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RF-015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Actualizar estado del pedido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Panadero / Domiciliario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- Cliente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Alta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El panadero o domiciliario podrá marcar los pedidos como Preparando, Listo, En camino o Entregado. Cada actualización debe reflejarse en tiempo real para el cliente.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ID del Pedido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Único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Nuevo Estado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Selección válida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El empleado (Panadero/Domiciliario) debe haber iniciado sesión.</w:t>
            </w:r>
          </w:p>
          <w:p>
            <w:r>
              <w:t>2. El pedido debe existir en la base de datos.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Éxito:</w:t>
            </w:r>
          </w:p>
          <w:p>
            <w:r>
              <w:t>• El estado del pedido se actualiza.</w:t>
            </w:r>
          </w:p>
          <w:p>
            <w:r>
              <w:t>• El cliente visualiza el nuevo estado.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RF-016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Consultar historial de pedidos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Cliente / Administrador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- Panadero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Media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El usuario podrá ver todos sus pedidos anteriores con fecha y detalles. El sistema mostrará un historial ordenado cronológicamente para clientes y personal interno.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ID de Usuario</w:t>
                  </w:r>
                </w:p>
              </w:tc>
              <w:tc>
                <w:tcPr>
                  <w:tcW w:type="dxa" w:w="2400"/>
                </w:tcPr>
                <w:p>
                  <w:r>
                    <w:t>Sí (Auto)</w:t>
                  </w:r>
                </w:p>
              </w:tc>
              <w:tc>
                <w:tcPr>
                  <w:tcW w:type="dxa" w:w="2400"/>
                </w:tcPr>
                <w:p>
                  <w:r>
                    <w:t>Corresponde a sesión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Filtro de fecha</w:t>
                  </w:r>
                </w:p>
              </w:tc>
              <w:tc>
                <w:tcPr>
                  <w:tcW w:type="dxa" w:w="2400"/>
                </w:tcPr>
                <w:p>
                  <w:r>
                    <w:t>No</w:t>
                  </w:r>
                </w:p>
              </w:tc>
              <w:tc>
                <w:tcPr>
                  <w:tcW w:type="dxa" w:w="2400"/>
                </w:tcPr>
                <w:p>
                  <w:r>
                    <w:t>Rango válido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El usuario debe haber iniciado sesión.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Éxito:</w:t>
            </w:r>
          </w:p>
          <w:p>
            <w:r>
              <w:t>• Se despliega una lista cronológica de pedidos.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RF-017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Control automático de stock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Sistema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- Administrador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Alta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El stock se actualiza automáticamente según las ventas realizadas. Cada vez que se registre un pedido, el sistema debe descontar las unidades del inventario.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ID de Producto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Debe existir en inventario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Cantidad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Mayor a 0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El pedido debe ser confirmado.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Éxito:</w:t>
            </w:r>
          </w:p>
          <w:p>
            <w:r>
              <w:t>• La cantidad se descuenta del inventario general.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RF-018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Alertas de stock bajo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Sistema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- Panadero</w:t>
            </w:r>
          </w:p>
          <w:p>
            <w:r>
              <w:t>- Administrador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Media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Cuando un producto llegue al mínimo permitido, se generará una alerta notificando al panadero que el stock está por agotarse.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Nivel de stock</w:t>
                  </w:r>
                </w:p>
              </w:tc>
              <w:tc>
                <w:tcPr>
                  <w:tcW w:type="dxa" w:w="2400"/>
                </w:tcPr>
                <w:p>
                  <w:r>
                    <w:t>Sí (Auto)</w:t>
                  </w:r>
                </w:p>
              </w:tc>
              <w:tc>
                <w:tcPr>
                  <w:tcW w:type="dxa" w:w="2400"/>
                </w:tcPr>
                <w:p>
                  <w:r>
                    <w:t>Contra umbral configurado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El producto debe tener configurado un stock mínimo.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Éxito:</w:t>
            </w:r>
          </w:p>
          <w:p>
            <w:r>
              <w:t>• Se dispara una notificación visual en el panel.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RF-019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Gestión de prioridad de entregas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Domiciliario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- Ninguno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Alta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El sistema ordena automáticamente los pedidos listos según hora de ingreso y cercanía. El domiciliario puede ver cuáles pedidos deben entregarse primero.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Estado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Igual a 'Listo'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Deben existir pedidos en estado 'Listo'.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Éxito:</w:t>
            </w:r>
          </w:p>
          <w:p>
            <w:r>
              <w:t>• El domiciliario visualiza una lista optimizada por prioridad.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RF-020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Confirmación de entrega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Domiciliario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- Cliente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Alta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El domiciliario podrá marcar un pedido como Entregado. El sistema registrará la hora de entrega y actualizará el estado del pedido para el cliente.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ID Pedido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Estado 'En camino'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El pedido debe estar despachado.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Éxito:</w:t>
            </w:r>
          </w:p>
          <w:p>
            <w:r>
              <w:t>• El estado del pedido pasa a 'Entregado'.</w:t>
            </w:r>
          </w:p>
          <w:p>
            <w:r>
              <w:t>• El cliente es notificado.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RF-021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Filtrar pedidos por fecha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Cliente / Administrador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- Ninguno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Media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El sistema permitirá buscar y visualizar pedidos dentro de un rango de fechas definido por el usuario (filtros por día/semana/mes).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Fecha de Inicio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Menor o igual a Fecha Fin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Fecha de Fin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Menor o igual a fecha actual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Estar en la vista de Historial de Pedidos.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Éxito:</w:t>
            </w:r>
          </w:p>
          <w:p>
            <w:r>
              <w:t>• La interfaz actualiza la lista mostrando los registros filtrados.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RF-022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Visualizar información del cliente en el pedido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Panadero / Domiciliario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- Ninguno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Alta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El sistema permitirá que panadero y domiciliario visualicen los datos del cliente (nombre, dirección, teléfono, notas) dentro del pedido.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ID Pedido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Corresponder al pedido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El pedido debe estar asignado a la cola de trabajo.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Éxito:</w:t>
            </w:r>
          </w:p>
          <w:p>
            <w:r>
              <w:t>• Se despliegan los datos de contacto del cliente.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RF-023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Registrar observaciones del pedido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Cliente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- Panadero</w:t>
            </w:r>
          </w:p>
          <w:p>
            <w:r>
              <w:t>- Domiciliario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Media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El sistema permitirá que el cliente agregue instrucciones o notas especiales dentro del pedido, visibles para el personal.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Notas</w:t>
                  </w:r>
                </w:p>
              </w:tc>
              <w:tc>
                <w:tcPr>
                  <w:tcW w:type="dxa" w:w="2400"/>
                </w:tcPr>
                <w:p>
                  <w:r>
                    <w:t>No</w:t>
                  </w:r>
                </w:p>
              </w:tc>
              <w:tc>
                <w:tcPr>
                  <w:tcW w:type="dxa" w:w="2400"/>
                </w:tcPr>
                <w:p>
                  <w:r>
                    <w:t>Máx. 250 caracteres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Estar en la pantalla de Checkout antes de confirmar.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Éxito:</w:t>
            </w:r>
          </w:p>
          <w:p>
            <w:r>
              <w:t>• La observación queda adjunta al pedido.</w:t>
            </w:r>
          </w:p>
          <w:p>
            <w:r>
              <w:t>• El personal visualiza la nota.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RF-024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Registrar tiempos de preparación y entrega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Sistema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- Administrador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Media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El sistema registrará automáticamente los tiempos clave de cada pedido: hora de inicio, preparación completa y entrega final.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Evento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Activado por cambio de estado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El pedido debe cambiar de estado operativamente.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Éxito:</w:t>
            </w:r>
          </w:p>
          <w:p>
            <w:r>
              <w:t>• Se almacenan las métricas de tiempo del ciclo del pedido.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RF-025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Generar reportes básicos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Administrador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- Ninguno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Baja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El sistema permitirá generar reportes con datos clave sobre pedidos y productos. Exportable en CSV/PDF.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Tipo de Reporte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Ventas, Stock, etc.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Rango de Fechas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Válido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Tener permisos de reportería.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Éxito:</w:t>
            </w:r>
          </w:p>
          <w:p>
            <w:r>
              <w:t>• El sistema descarga un archivo con la información solicitada.</w:t>
            </w:r>
          </w:p>
        </w:tc>
      </w:tr>
    </w:tbl>
    <w:p/>
    <w:p>
      <w:r>
        <w:br w:type="page"/>
      </w:r>
    </w:p>
    <w:p>
      <w:r>
        <w:rPr>
          <w:b/>
          <w:sz w:val="28"/>
        </w:rPr>
        <w:t>Historial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Versión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Fecha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Autor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Descripción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06/10/2026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Martín Cruz Muñoz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t>Creación e integración de los requerimientos RF-015 a RF-025 con la nueva plantilla.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1.1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06/10/2026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Martín Cruz Muñoz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t>Corrección de actores secundarios a roles válidos y restauración del tamaño original de las tablas.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