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8"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Elasticsearch and Kibana: Your Responses to Questions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Name: (exactly as it appears in the Essex email system, e.g. ‘Sutcliffe, Richard F 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PRID: (e.g. something like RSUTC00000)</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Registration Number (e.g. something like 2300000)</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8"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Questions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questions are intended to be easy and quick to do. If you work through the lab sheet, you will have no difficulty with them.</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Question 1:</w:t>
      </w:r>
      <w:r>
        <w:rPr>
          <w:rFonts w:ascii="Times New Roman" w:hAnsi="Times New Roman" w:cs="Times New Roman" w:eastAsia="Times New Roman"/>
          <w:color w:val="auto"/>
          <w:spacing w:val="0"/>
          <w:position w:val="0"/>
          <w:sz w:val="22"/>
          <w:shd w:fill="auto" w:val="clear"/>
        </w:rPr>
        <w:t xml:space="preserve"> Imagine you have a friend in another course who wants to try Elasticsearch. Explain in your own words, in one sentence, how you start Elasticsearch in the labs.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Elasticsearch is preinstalled on the lab computers, open c drive, then find elasticsearch/bin/elasticsearch.bat and run it, </w:t>
      </w:r>
      <w:r>
        <w:rPr>
          <w:rFonts w:ascii="Times New Roman" w:hAnsi="Times New Roman" w:cs="Times New Roman" w:eastAsia="Times New Roman"/>
          <w:color w:val="auto"/>
          <w:spacing w:val="0"/>
          <w:position w:val="0"/>
          <w:sz w:val="22"/>
          <w:shd w:fill="auto" w:val="clear"/>
        </w:rPr>
        <w:t xml:space="preserve">this should open a cmd window, let the operation finish then go to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https://localhost:9200</w:t>
        </w:r>
      </w:hyperlink>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Question 2:</w:t>
      </w:r>
      <w:r>
        <w:rPr>
          <w:rFonts w:ascii="Times New Roman" w:hAnsi="Times New Roman" w:cs="Times New Roman" w:eastAsia="Times New Roman"/>
          <w:color w:val="auto"/>
          <w:spacing w:val="0"/>
          <w:position w:val="0"/>
          <w:sz w:val="22"/>
          <w:shd w:fill="auto" w:val="clear"/>
        </w:rPr>
        <w:t xml:space="preserve"> Explain in one sentence how you start Kibana in the labs.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Kibana is preinstalled on the lab computers, open c drive, then find kibana/bin/kibana.bat and run it, this should open a cmd window, let the operation finish then go to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https://localhost:5601</w:t>
        </w:r>
      </w:hyperlink>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Question 3:</w:t>
      </w:r>
      <w:r>
        <w:rPr>
          <w:rFonts w:ascii="Times New Roman" w:hAnsi="Times New Roman" w:cs="Times New Roman" w:eastAsia="Times New Roman"/>
          <w:color w:val="auto"/>
          <w:spacing w:val="0"/>
          <w:position w:val="0"/>
          <w:sz w:val="22"/>
          <w:shd w:fill="auto" w:val="clear"/>
        </w:rPr>
        <w:t xml:space="preserve"> If you have a .json file like account.json, explain in outline the steps needed to index it in Elasticsearch, using Dev Tools in Kibana. Use four sentences at maximum. Follow the method of the lab.</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have a copy of the .json file open in a text editor, on localhost:5601. Click "explore on my own", open the hamburger menu, scroll to "dev tools" under management. In the new window select all the text file in the .json text editor and copy it to the console on the left with a "POST /bank/_bulk" on line 1, place cursor within the text and run from the right corner.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Question 4:</w:t>
      </w:r>
      <w:r>
        <w:rPr>
          <w:rFonts w:ascii="Times New Roman" w:hAnsi="Times New Roman" w:cs="Times New Roman" w:eastAsia="Times New Roman"/>
          <w:color w:val="auto"/>
          <w:spacing w:val="0"/>
          <w:position w:val="0"/>
          <w:sz w:val="22"/>
          <w:shd w:fill="auto" w:val="clear"/>
        </w:rPr>
        <w:t xml:space="preserve"> Finally, what code (a command on the first line, then some JSON) do we need to put in the left window of Kibana to match an address which contains the exact phrase </w:t>
      </w:r>
      <w:r>
        <w:rPr>
          <w:rFonts w:ascii="Courier New" w:hAnsi="Courier New" w:cs="Courier New" w:eastAsia="Courier New"/>
          <w:color w:val="auto"/>
          <w:spacing w:val="0"/>
          <w:position w:val="0"/>
          <w:sz w:val="22"/>
          <w:shd w:fill="auto" w:val="clear"/>
        </w:rPr>
        <w:t xml:space="preserve">"Howard Alley"</w:t>
      </w:r>
      <w:r>
        <w:rPr>
          <w:rFonts w:ascii="Times New Roman" w:hAnsi="Times New Roman" w:cs="Times New Roman" w:eastAsia="Times New Roman"/>
          <w:color w:val="auto"/>
          <w:spacing w:val="0"/>
          <w:position w:val="0"/>
          <w:sz w:val="22"/>
          <w:shd w:fill="auto" w:val="clear"/>
        </w:rPr>
        <w:t xml:space="preserve">? Hint: See ‘Matching Exact Phrases’ in the Lab Sheet.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8"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Upload Your Answer File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Save this file with your answers in it. Keep the filename the same. Go the Moodle page under Week 17, and upload the .docx file where it says ASSIGNMENT Lab 1. The deadline is shown under Assessment Information on Moodle.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calhost:9200/" Id="docRId0" Type="http://schemas.openxmlformats.org/officeDocument/2006/relationships/hyperlink" /><Relationship TargetMode="External" Target="https://localhost:5601/"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