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2BC1" w:rsidRDefault="00C555C4">
      <w:pPr>
        <w:pStyle w:val="normal0"/>
        <w:spacing w:line="240" w:lineRule="auto"/>
      </w:pPr>
      <w:r>
        <w:rPr>
          <w:b/>
          <w:sz w:val="24"/>
          <w:szCs w:val="24"/>
        </w:rPr>
        <w:t>3.2.1</w:t>
      </w:r>
      <w:r>
        <w:rPr>
          <w:b/>
          <w:sz w:val="24"/>
          <w:szCs w:val="24"/>
        </w:rPr>
        <w:tab/>
        <w:t>Creating Your First Administrator</w:t>
      </w:r>
    </w:p>
    <w:p w:rsidR="00AB2BC1" w:rsidRDefault="00C555C4">
      <w:pPr>
        <w:pStyle w:val="normal0"/>
        <w:spacing w:line="240" w:lineRule="auto"/>
        <w:ind w:firstLine="720"/>
      </w:pPr>
      <w:r>
        <w:rPr>
          <w:sz w:val="24"/>
          <w:szCs w:val="24"/>
        </w:rPr>
        <w:t>When the program is freshly installed there is only a single administrative user able to log in. You will need to log in as this user and set up at least one administrator account before full program functionality is enabled.</w:t>
      </w:r>
    </w:p>
    <w:p w:rsidR="00AB2BC1" w:rsidRDefault="00AB2BC1">
      <w:pPr>
        <w:pStyle w:val="normal0"/>
        <w:spacing w:line="240" w:lineRule="auto"/>
        <w:ind w:firstLine="720"/>
      </w:pPr>
    </w:p>
    <w:p w:rsidR="00AB2BC1" w:rsidRDefault="00C555C4">
      <w:pPr>
        <w:pStyle w:val="normal0"/>
        <w:spacing w:line="240" w:lineRule="auto"/>
        <w:ind w:firstLine="720"/>
      </w:pPr>
      <w:r>
        <w:rPr>
          <w:sz w:val="24"/>
          <w:szCs w:val="24"/>
        </w:rPr>
        <w:t>It is important to keep these</w:t>
      </w:r>
      <w:r>
        <w:rPr>
          <w:sz w:val="24"/>
          <w:szCs w:val="24"/>
        </w:rPr>
        <w:t xml:space="preserve"> credentials in a secure location as they will enable a user full access to all areas of the program.</w:t>
      </w:r>
    </w:p>
    <w:p w:rsidR="00AB2BC1" w:rsidRDefault="00AB2BC1">
      <w:pPr>
        <w:pStyle w:val="normal0"/>
        <w:spacing w:line="240" w:lineRule="auto"/>
        <w:ind w:firstLine="720"/>
      </w:pPr>
    </w:p>
    <w:p w:rsidR="00AB2BC1" w:rsidRDefault="00C555C4">
      <w:pPr>
        <w:pStyle w:val="normal0"/>
        <w:spacing w:line="240" w:lineRule="auto"/>
        <w:ind w:firstLine="720"/>
      </w:pPr>
      <w:r>
        <w:rPr>
          <w:rFonts w:ascii="Ubuntu Mono" w:eastAsia="Ubuntu Mono" w:hAnsi="Ubuntu Mono" w:cs="Ubuntu Mono"/>
          <w:sz w:val="28"/>
          <w:szCs w:val="28"/>
        </w:rPr>
        <w:t xml:space="preserve">USERNAME: </w:t>
      </w:r>
      <w:proofErr w:type="spellStart"/>
      <w:r>
        <w:rPr>
          <w:rFonts w:ascii="Ubuntu Mono" w:eastAsia="Ubuntu Mono" w:hAnsi="Ubuntu Mono" w:cs="Ubuntu Mono"/>
          <w:b/>
          <w:color w:val="FF0000"/>
          <w:sz w:val="28"/>
          <w:szCs w:val="28"/>
        </w:rPr>
        <w:t>superuser</w:t>
      </w:r>
      <w:proofErr w:type="spellEnd"/>
    </w:p>
    <w:p w:rsidR="00AB2BC1" w:rsidRDefault="00C555C4">
      <w:pPr>
        <w:pStyle w:val="normal0"/>
        <w:spacing w:line="240" w:lineRule="auto"/>
        <w:ind w:firstLine="720"/>
      </w:pPr>
      <w:r>
        <w:rPr>
          <w:rFonts w:ascii="Ubuntu Mono" w:eastAsia="Ubuntu Mono" w:hAnsi="Ubuntu Mono" w:cs="Ubuntu Mono"/>
          <w:sz w:val="28"/>
          <w:szCs w:val="28"/>
        </w:rPr>
        <w:t xml:space="preserve">PASSWORD: </w:t>
      </w:r>
      <w:r>
        <w:rPr>
          <w:rFonts w:ascii="Ubuntu Mono" w:eastAsia="Ubuntu Mono" w:hAnsi="Ubuntu Mono" w:cs="Ubuntu Mono"/>
          <w:b/>
          <w:color w:val="FF0000"/>
          <w:sz w:val="28"/>
          <w:szCs w:val="28"/>
        </w:rPr>
        <w:t>{&amp;</w:t>
      </w:r>
      <w:proofErr w:type="gramStart"/>
      <w:r>
        <w:rPr>
          <w:rFonts w:ascii="Ubuntu Mono" w:eastAsia="Ubuntu Mono" w:hAnsi="Ubuntu Mono" w:cs="Ubuntu Mono"/>
          <w:b/>
          <w:color w:val="FF0000"/>
          <w:sz w:val="28"/>
          <w:szCs w:val="28"/>
        </w:rPr>
        <w:t>!F4tLtp</w:t>
      </w:r>
      <w:proofErr w:type="gramEnd"/>
      <w:r>
        <w:rPr>
          <w:rFonts w:ascii="Ubuntu Mono" w:eastAsia="Ubuntu Mono" w:hAnsi="Ubuntu Mono" w:cs="Ubuntu Mono"/>
          <w:b/>
          <w:color w:val="FF0000"/>
          <w:sz w:val="28"/>
          <w:szCs w:val="28"/>
        </w:rPr>
        <w:t>{?QyA3c</w:t>
      </w:r>
    </w:p>
    <w:p w:rsidR="00AB2BC1" w:rsidRDefault="00AB2BC1">
      <w:pPr>
        <w:pStyle w:val="normal0"/>
        <w:spacing w:line="240" w:lineRule="auto"/>
        <w:ind w:firstLine="720"/>
      </w:pPr>
    </w:p>
    <w:p w:rsidR="00AB2BC1" w:rsidRDefault="00AB2BC1">
      <w:pPr>
        <w:pStyle w:val="normal0"/>
        <w:spacing w:line="240" w:lineRule="auto"/>
        <w:ind w:firstLine="720"/>
      </w:pPr>
    </w:p>
    <w:p w:rsidR="00AB2BC1" w:rsidRDefault="00AB2BC1">
      <w:pPr>
        <w:pStyle w:val="normal0"/>
        <w:spacing w:line="240" w:lineRule="auto"/>
        <w:ind w:firstLine="720"/>
      </w:pPr>
    </w:p>
    <w:p w:rsidR="00AB2BC1" w:rsidRDefault="00C555C4">
      <w:pPr>
        <w:pStyle w:val="normal0"/>
        <w:spacing w:line="240" w:lineRule="auto"/>
        <w:ind w:firstLine="720"/>
      </w:pPr>
      <w:r>
        <w:rPr>
          <w:sz w:val="24"/>
          <w:szCs w:val="24"/>
        </w:rPr>
        <w:t>Step 1: launch the application and click “Administrator Login”</w:t>
      </w:r>
    </w:p>
    <w:p w:rsidR="00AB2BC1" w:rsidRDefault="00AB2BC1">
      <w:pPr>
        <w:pStyle w:val="normal0"/>
        <w:spacing w:line="240" w:lineRule="auto"/>
      </w:pPr>
    </w:p>
    <w:p w:rsidR="00AB2BC1" w:rsidRDefault="00C555C4">
      <w:pPr>
        <w:pStyle w:val="normal0"/>
        <w:spacing w:line="240" w:lineRule="auto"/>
      </w:pPr>
      <w:r>
        <w:rPr>
          <w:sz w:val="24"/>
          <w:szCs w:val="24"/>
        </w:rPr>
        <w:tab/>
      </w:r>
    </w:p>
    <w:p w:rsidR="00AB2BC1" w:rsidRDefault="00AB2BC1">
      <w:pPr>
        <w:pStyle w:val="normal0"/>
        <w:spacing w:line="240" w:lineRule="auto"/>
      </w:pPr>
    </w:p>
    <w:p w:rsidR="00AB2BC1" w:rsidRDefault="00C555C4" w:rsidP="00C555C4">
      <w:pPr>
        <w:pStyle w:val="normal0"/>
        <w:spacing w:line="240" w:lineRule="auto"/>
        <w:ind w:firstLine="720"/>
      </w:pPr>
      <w:r>
        <w:rPr>
          <w:sz w:val="24"/>
          <w:szCs w:val="24"/>
        </w:rPr>
        <w:t>Step 2: Enter the creden</w:t>
      </w:r>
      <w:r>
        <w:rPr>
          <w:sz w:val="24"/>
          <w:szCs w:val="24"/>
        </w:rPr>
        <w:t>tials above in the boxes and click Log In</w:t>
      </w:r>
    </w:p>
    <w:p w:rsidR="00AB2BC1" w:rsidRDefault="00AB2BC1">
      <w:pPr>
        <w:pStyle w:val="normal0"/>
        <w:spacing w:line="240" w:lineRule="auto"/>
      </w:pPr>
    </w:p>
    <w:p w:rsidR="00AB2BC1" w:rsidRDefault="00AB2BC1">
      <w:pPr>
        <w:pStyle w:val="normal0"/>
        <w:spacing w:line="240" w:lineRule="auto"/>
      </w:pPr>
    </w:p>
    <w:p w:rsidR="00AB2BC1" w:rsidRDefault="00AB2BC1">
      <w:pPr>
        <w:pStyle w:val="normal0"/>
        <w:spacing w:line="240" w:lineRule="auto"/>
      </w:pPr>
    </w:p>
    <w:p w:rsidR="00AB2BC1" w:rsidRDefault="00C555C4" w:rsidP="00C555C4">
      <w:pPr>
        <w:pStyle w:val="normal0"/>
        <w:spacing w:line="240" w:lineRule="auto"/>
        <w:ind w:left="720"/>
      </w:pPr>
      <w:r>
        <w:rPr>
          <w:sz w:val="24"/>
          <w:szCs w:val="24"/>
        </w:rPr>
        <w:t xml:space="preserve">Step 3: At this point the only option available to you will be to Edit / Add </w:t>
      </w:r>
      <w:r>
        <w:rPr>
          <w:sz w:val="24"/>
          <w:szCs w:val="24"/>
        </w:rPr>
        <w:t>Administrators. Click this button to bring up the associated window.</w:t>
      </w:r>
    </w:p>
    <w:p w:rsidR="00AB2BC1" w:rsidRDefault="00AB2BC1">
      <w:pPr>
        <w:pStyle w:val="normal0"/>
        <w:spacing w:line="240" w:lineRule="auto"/>
      </w:pPr>
    </w:p>
    <w:p w:rsidR="00AB2BC1" w:rsidRDefault="00AB2BC1">
      <w:pPr>
        <w:pStyle w:val="normal0"/>
        <w:spacing w:line="240" w:lineRule="auto"/>
      </w:pPr>
    </w:p>
    <w:p w:rsidR="00AB2BC1" w:rsidRDefault="00C555C4" w:rsidP="00C555C4">
      <w:pPr>
        <w:pStyle w:val="normal0"/>
        <w:spacing w:line="240" w:lineRule="auto"/>
        <w:ind w:left="720"/>
      </w:pPr>
      <w:r>
        <w:rPr>
          <w:sz w:val="24"/>
          <w:szCs w:val="24"/>
        </w:rPr>
        <w:t xml:space="preserve">Step 4: You will see a screen that looks like this. Click “Add New” to create your </w:t>
      </w:r>
      <w:r>
        <w:rPr>
          <w:sz w:val="24"/>
          <w:szCs w:val="24"/>
        </w:rPr>
        <w:t xml:space="preserve">first administrator. Follow the directions in the user manual for creating a new administrator. It is recommended that your first </w:t>
      </w:r>
      <w:proofErr w:type="spellStart"/>
      <w:r>
        <w:rPr>
          <w:sz w:val="24"/>
          <w:szCs w:val="24"/>
        </w:rPr>
        <w:t>adminstrator</w:t>
      </w:r>
      <w:proofErr w:type="spellEnd"/>
      <w:r>
        <w:rPr>
          <w:sz w:val="24"/>
          <w:szCs w:val="24"/>
        </w:rPr>
        <w:t xml:space="preserve"> be created as a Full Access Ad</w:t>
      </w:r>
      <w:r>
        <w:rPr>
          <w:sz w:val="24"/>
          <w:szCs w:val="24"/>
        </w:rPr>
        <w:t>ministrator so that you will have unrestricted access to program features for the remainder of the initial setup.</w:t>
      </w:r>
    </w:p>
    <w:sectPr w:rsidR="00AB2BC1" w:rsidSect="00AB2B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B2BC1"/>
    <w:rsid w:val="00AB2BC1"/>
    <w:rsid w:val="00C55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B2BC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AB2BC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AB2BC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AB2BC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B2BC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B2BC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2BC1"/>
  </w:style>
  <w:style w:type="paragraph" w:styleId="Title">
    <w:name w:val="Title"/>
    <w:basedOn w:val="normal0"/>
    <w:next w:val="normal0"/>
    <w:rsid w:val="00AB2BC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AB2BC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Living Stone</cp:lastModifiedBy>
  <cp:revision>2</cp:revision>
  <dcterms:created xsi:type="dcterms:W3CDTF">2015-08-28T07:35:00Z</dcterms:created>
  <dcterms:modified xsi:type="dcterms:W3CDTF">2015-08-28T07:35:00Z</dcterms:modified>
</cp:coreProperties>
</file>