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F77" w:rsidRPr="00B975E9" w:rsidRDefault="00BD7EE8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6717407</wp:posOffset>
                </wp:positionH>
                <wp:positionV relativeFrom="paragraph">
                  <wp:posOffset>-648781</wp:posOffset>
                </wp:positionV>
                <wp:extent cx="2168866" cy="853944"/>
                <wp:effectExtent l="0" t="0" r="3175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66" cy="853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Default="00B2082E">
                            <w:r>
                              <w:t>Un método puede presentar diferentes implementaciones en función de los argumentos que recibe.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528.95pt;margin-top:-51.1pt;width:170.8pt;height:6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" fillcolor="white [3201]" stroked="f" strokeweight=".5pt">
                <v:textbox>
                  <w:txbxContent>
                    <w:p w:rsidR="00B2082E" w:rsidRDefault="00B2082E">
                      <w:r>
                        <w:t>Un método puede presentar diferentes implementaciones en función de los argumentos que recibe.</w:t>
                      </w:r>
                    </w:p>
                  </w:txbxContent>
                </v:textbox>
              </v:shape>
            </w:pict>
          </mc:Fallback>
        </mc:AlternateContent>
      </w: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AA343" wp14:editId="5CC63268">
                <wp:simplePos x="0" y="0"/>
                <wp:positionH relativeFrom="margin">
                  <wp:posOffset>6461256</wp:posOffset>
                </wp:positionH>
                <wp:positionV relativeFrom="paragraph">
                  <wp:posOffset>-740588</wp:posOffset>
                </wp:positionV>
                <wp:extent cx="236483" cy="993228"/>
                <wp:effectExtent l="38100" t="0" r="11430" b="16510"/>
                <wp:wrapNone/>
                <wp:docPr id="26" name="Abri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9932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8076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6" o:spid="_x0000_s1026" type="#_x0000_t87" style="position:absolute;margin-left:508.75pt;margin-top:-58.3pt;width:18.6pt;height:78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" adj="429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4068860</wp:posOffset>
                </wp:positionH>
                <wp:positionV relativeFrom="paragraph">
                  <wp:posOffset>-660846</wp:posOffset>
                </wp:positionV>
                <wp:extent cx="2569389" cy="929640"/>
                <wp:effectExtent l="0" t="0" r="254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389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81000D" w:rsidRDefault="00B2082E" w:rsidP="0081000D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Esta propiedad permite que un objeto presente diferentes comportamientos en función del contexto en el que se encuentre.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320.4pt;margin-top:-52.05pt;width:202.3pt;height: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" fillcolor="white [3201]" stroked="f" strokeweight=".5pt">
                <v:textbox>
                  <w:txbxContent>
                    <w:p w:rsidR="00B2082E" w:rsidRPr="0081000D" w:rsidRDefault="00B2082E" w:rsidP="0081000D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Esta propiedad permite que un objeto presente diferentes comportamientos en función del contexto en el que se encuentre.</w:t>
                      </w:r>
                    </w:p>
                  </w:txbxContent>
                </v:textbox>
              </v:shape>
            </w:pict>
          </mc:Fallback>
        </mc:AlternateContent>
      </w: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3828148</wp:posOffset>
                </wp:positionH>
                <wp:positionV relativeFrom="paragraph">
                  <wp:posOffset>-704215</wp:posOffset>
                </wp:positionV>
                <wp:extent cx="236483" cy="993228"/>
                <wp:effectExtent l="38100" t="0" r="11430" b="1651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9932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ECA0E" id="Abrir llave 4" o:spid="_x0000_s1026" type="#_x0000_t87" style="position:absolute;margin-left:301.45pt;margin-top:-55.45pt;width:18.6pt;height:7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" adj="429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1298428</wp:posOffset>
                </wp:positionH>
                <wp:positionV relativeFrom="paragraph">
                  <wp:posOffset>-482537</wp:posOffset>
                </wp:positionV>
                <wp:extent cx="2522220" cy="53654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53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81000D" w:rsidRDefault="00B2082E" w:rsidP="0081000D">
                            <w:pPr>
                              <w:pStyle w:val="Default"/>
                            </w:pPr>
                            <w:r>
                              <w:t>El polimorfismo quiere decir, ‘un objeto y muchas cosas’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02.25pt;margin-top:-38pt;width:198.6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" fillcolor="white [3201]" stroked="f" strokeweight=".5pt">
                <v:textbox>
                  <w:txbxContent>
                    <w:p w:rsidR="00B2082E" w:rsidRPr="0081000D" w:rsidRDefault="00B2082E" w:rsidP="0081000D">
                      <w:pPr>
                        <w:pStyle w:val="Default"/>
                      </w:pPr>
                      <w:r>
                        <w:t>El polimorfismo quiere decir, ‘un objeto y muchas cosas’</w:t>
                      </w:r>
                    </w:p>
                  </w:txbxContent>
                </v:textbox>
              </v:shape>
            </w:pict>
          </mc:Fallback>
        </mc:AlternateContent>
      </w:r>
      <w:r w:rsidR="0081000D"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881686</wp:posOffset>
                </wp:positionH>
                <wp:positionV relativeFrom="paragraph">
                  <wp:posOffset>-638175</wp:posOffset>
                </wp:positionV>
                <wp:extent cx="520065" cy="6873240"/>
                <wp:effectExtent l="38100" t="0" r="13335" b="2286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6873240"/>
                        </a:xfrm>
                        <a:prstGeom prst="leftBrace">
                          <a:avLst>
                            <a:gd name="adj1" fmla="val 909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CFE2" id="Abrir llave 2" o:spid="_x0000_s1026" type="#_x0000_t87" style="position:absolute;margin-left:69.4pt;margin-top:-50.25pt;width:40.95pt;height:5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" adj="149" strokecolor="#4472c4 [3204]" strokeweight=".5pt">
                <v:stroke joinstyle="miter"/>
              </v:shape>
            </w:pict>
          </mc:Fallback>
        </mc:AlternateContent>
      </w:r>
    </w:p>
    <w:p w:rsidR="0081000D" w:rsidRPr="00B975E9" w:rsidRDefault="0018460B" w:rsidP="0081000D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6566545</wp:posOffset>
                </wp:positionH>
                <wp:positionV relativeFrom="paragraph">
                  <wp:posOffset>185210</wp:posOffset>
                </wp:positionV>
                <wp:extent cx="2501376" cy="997527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376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Default="00B2082E">
                            <w:r>
                              <w:t>El polimorfismo tiene que ver con la relación que se establece entre la llamada al método y el código que efectivamente se asocia con la dicha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29" type="#_x0000_t202" style="position:absolute;margin-left:517.05pt;margin-top:14.6pt;width:196.95pt;height:7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" fillcolor="white [3201]" stroked="f" strokeweight=".5pt">
                <v:textbox>
                  <w:txbxContent>
                    <w:p w:rsidR="00B2082E" w:rsidRDefault="00B2082E">
                      <w:r>
                        <w:t>El polimorfismo tiene que ver con la relación que se establece entre la llamada al método y el código que efectivamente se asocia con la dicha llamada</w:t>
                      </w:r>
                    </w:p>
                  </w:txbxContent>
                </v:textbox>
              </v:shape>
            </w:pict>
          </mc:Fallback>
        </mc:AlternateContent>
      </w:r>
      <w:r w:rsidR="00AD6DA2"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6A1DF" wp14:editId="345C9A71">
                <wp:simplePos x="0" y="0"/>
                <wp:positionH relativeFrom="column">
                  <wp:posOffset>6294907</wp:posOffset>
                </wp:positionH>
                <wp:positionV relativeFrom="paragraph">
                  <wp:posOffset>163809</wp:posOffset>
                </wp:positionV>
                <wp:extent cx="315311" cy="992921"/>
                <wp:effectExtent l="38100" t="0" r="27940" b="17145"/>
                <wp:wrapNone/>
                <wp:docPr id="28" name="Abri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1" cy="9929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91BA" id="Abrir llave 28" o:spid="_x0000_s1026" type="#_x0000_t87" style="position:absolute;margin-left:495.65pt;margin-top:12.9pt;width:24.85pt;height:7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" adj="572" strokecolor="#4472c4 [3204]" strokeweight=".5pt">
                <v:stroke joinstyle="miter"/>
              </v:shape>
            </w:pict>
          </mc:Fallback>
        </mc:AlternateContent>
      </w:r>
      <w:r w:rsidR="00AD6DA2"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3669571</wp:posOffset>
                </wp:positionH>
                <wp:positionV relativeFrom="paragraph">
                  <wp:posOffset>245173</wp:posOffset>
                </wp:positionV>
                <wp:extent cx="2682744" cy="899286"/>
                <wp:effectExtent l="0" t="0" r="381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744" cy="89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AD6DA2" w:rsidRDefault="00B2082E">
                            <w:pPr>
                              <w:rPr>
                                <w:sz w:val="24"/>
                              </w:rPr>
                            </w:pPr>
                            <w:r w:rsidRPr="00AD6DA2">
                              <w:rPr>
                                <w:sz w:val="24"/>
                              </w:rPr>
                              <w:t>Estos objetos que pertenecen a una misma jerarquía o que implementan una misma interface pueden tratarse de una forma general e individualizada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288.95pt;margin-top:19.3pt;width:211.25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" fillcolor="white [3201]" stroked="f" strokeweight=".5pt">
                <v:textbox>
                  <w:txbxContent>
                    <w:p w:rsidR="00B2082E" w:rsidRPr="00AD6DA2" w:rsidRDefault="00B2082E">
                      <w:pPr>
                        <w:rPr>
                          <w:sz w:val="24"/>
                        </w:rPr>
                      </w:pPr>
                      <w:r w:rsidRPr="00AD6DA2">
                        <w:rPr>
                          <w:sz w:val="24"/>
                        </w:rPr>
                        <w:t>Estos objetos que pertenecen a una misma jerarquía o que implementan una misma interface pueden tratarse de una forma general e individualizada</w:t>
                      </w:r>
                    </w:p>
                  </w:txbxContent>
                </v:textbox>
              </v:shape>
            </w:pict>
          </mc:Fallback>
        </mc:AlternateContent>
      </w:r>
      <w:r w:rsidR="00AD6DA2"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3408417</wp:posOffset>
                </wp:positionH>
                <wp:positionV relativeFrom="paragraph">
                  <wp:posOffset>203515</wp:posOffset>
                </wp:positionV>
                <wp:extent cx="315311" cy="992921"/>
                <wp:effectExtent l="38100" t="0" r="27940" b="17145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1" cy="9929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1AC6" id="Abrir llave 8" o:spid="_x0000_s1026" type="#_x0000_t87" style="position:absolute;margin-left:268.4pt;margin-top:16pt;width:24.85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" adj="572" strokecolor="#4472c4 [3204]" strokeweight=".5pt">
                <v:stroke joinstyle="miter"/>
              </v:shape>
            </w:pict>
          </mc:Fallback>
        </mc:AlternateContent>
      </w:r>
    </w:p>
    <w:p w:rsidR="0081000D" w:rsidRPr="00B975E9" w:rsidRDefault="00AD6DA2" w:rsidP="0081000D">
      <w:pPr>
        <w:rPr>
          <w:rFonts w:ascii="Tahoma" w:hAnsi="Tahoma" w:cs="Tahoma"/>
        </w:rPr>
      </w:pP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1313820</wp:posOffset>
                </wp:positionH>
                <wp:positionV relativeFrom="paragraph">
                  <wp:posOffset>181290</wp:posOffset>
                </wp:positionV>
                <wp:extent cx="2176423" cy="642347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423" cy="642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AD6DA2" w:rsidRDefault="00B2082E" w:rsidP="00E97A49">
                            <w:pPr>
                              <w:rPr>
                                <w:sz w:val="24"/>
                              </w:rPr>
                            </w:pPr>
                            <w:r w:rsidRPr="00AD6DA2">
                              <w:rPr>
                                <w:sz w:val="24"/>
                              </w:rPr>
                              <w:t>El comportamiento de objetos en distintas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103.45pt;margin-top:14.25pt;width:171.35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" fillcolor="white [3201]" stroked="f" strokeweight=".5pt">
                <v:textbox>
                  <w:txbxContent>
                    <w:p w:rsidR="00B2082E" w:rsidRPr="00AD6DA2" w:rsidRDefault="00B2082E" w:rsidP="00E97A49">
                      <w:pPr>
                        <w:rPr>
                          <w:sz w:val="24"/>
                        </w:rPr>
                      </w:pPr>
                      <w:r w:rsidRPr="00AD6DA2">
                        <w:rPr>
                          <w:sz w:val="24"/>
                        </w:rPr>
                        <w:t>El comportamiento de objetos en distintas clases</w:t>
                      </w:r>
                    </w:p>
                  </w:txbxContent>
                </v:textbox>
              </v:shape>
            </w:pict>
          </mc:Fallback>
        </mc:AlternateContent>
      </w:r>
    </w:p>
    <w:p w:rsidR="0081000D" w:rsidRPr="00B975E9" w:rsidRDefault="0081000D" w:rsidP="0081000D">
      <w:pPr>
        <w:rPr>
          <w:rFonts w:ascii="Tahoma" w:hAnsi="Tahoma" w:cs="Tahoma"/>
        </w:rPr>
      </w:pPr>
    </w:p>
    <w:p w:rsidR="0081000D" w:rsidRPr="00B975E9" w:rsidRDefault="0081000D" w:rsidP="0081000D">
      <w:pPr>
        <w:rPr>
          <w:rFonts w:ascii="Tahoma" w:hAnsi="Tahoma" w:cs="Tahoma"/>
        </w:rPr>
      </w:pPr>
    </w:p>
    <w:p w:rsidR="0081000D" w:rsidRPr="00B975E9" w:rsidRDefault="0081000D" w:rsidP="0081000D">
      <w:pPr>
        <w:rPr>
          <w:rFonts w:ascii="Tahoma" w:hAnsi="Tahoma" w:cs="Tahoma"/>
        </w:rPr>
      </w:pPr>
    </w:p>
    <w:p w:rsidR="0081000D" w:rsidRPr="00B975E9" w:rsidRDefault="0081000D" w:rsidP="0081000D">
      <w:pPr>
        <w:rPr>
          <w:rFonts w:ascii="Tahoma" w:hAnsi="Tahoma" w:cs="Tahoma"/>
        </w:rPr>
      </w:pPr>
    </w:p>
    <w:p w:rsidR="0081000D" w:rsidRPr="00B975E9" w:rsidRDefault="00AD6DA2" w:rsidP="0081000D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5616952</wp:posOffset>
                </wp:positionH>
                <wp:positionV relativeFrom="paragraph">
                  <wp:posOffset>19176</wp:posOffset>
                </wp:positionV>
                <wp:extent cx="2333297" cy="677874"/>
                <wp:effectExtent l="0" t="0" r="0" b="825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297" cy="677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Default="00B2082E" w:rsidP="0018460B">
                            <w:r>
                              <w:t>Una referencia a un objeto de una determinada clase en capaz de servir de referencia o de nombre a objetos de cualquiera de sus clases derivadas</w:t>
                            </w:r>
                          </w:p>
                          <w:p w:rsidR="00B2082E" w:rsidRPr="00CF70E0" w:rsidRDefault="00B2082E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2" type="#_x0000_t202" style="position:absolute;margin-left:442.3pt;margin-top:1.5pt;width:183.7pt;height:5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" fillcolor="white [3201]" stroked="f" strokeweight=".5pt">
                <v:textbox>
                  <w:txbxContent>
                    <w:p w:rsidR="00B2082E" w:rsidRDefault="00B2082E" w:rsidP="0018460B">
                      <w:r>
                        <w:t>Una referencia a un objeto de una determinada clase en capaz de servir de referencia o de nombre a objetos de cualquiera de sus clases derivadas</w:t>
                      </w:r>
                    </w:p>
                    <w:p w:rsidR="00B2082E" w:rsidRPr="00CF70E0" w:rsidRDefault="00B2082E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5303253</wp:posOffset>
                </wp:positionH>
                <wp:positionV relativeFrom="paragraph">
                  <wp:posOffset>10412</wp:posOffset>
                </wp:positionV>
                <wp:extent cx="252248" cy="725170"/>
                <wp:effectExtent l="38100" t="0" r="14605" b="17780"/>
                <wp:wrapNone/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7251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7771D" id="Abrir llave 14" o:spid="_x0000_s1026" type="#_x0000_t87" style="position:absolute;margin-left:417.6pt;margin-top:.8pt;width:19.85pt;height:57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" adj="626" strokecolor="#4472c4 [3204]" strokeweight=".5pt">
                <v:stroke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2931617</wp:posOffset>
                </wp:positionH>
                <wp:positionV relativeFrom="paragraph">
                  <wp:posOffset>10564</wp:posOffset>
                </wp:positionV>
                <wp:extent cx="2342677" cy="819806"/>
                <wp:effectExtent l="0" t="0" r="63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77" cy="819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AD6DA2" w:rsidRDefault="00B2082E" w:rsidP="009E1A86">
                            <w:pPr>
                              <w:rPr>
                                <w:sz w:val="18"/>
                              </w:rPr>
                            </w:pPr>
                            <w:r w:rsidRPr="00AD6DA2">
                              <w:rPr>
                                <w:sz w:val="18"/>
                              </w:rPr>
                              <w:t xml:space="preserve"> </w:t>
                            </w:r>
                            <w:r w:rsidRPr="00AD6DA2">
                              <w:rPr>
                                <w:szCs w:val="28"/>
                              </w:rPr>
                              <w:t>El poder utilizar nombres de una superclase</w:t>
                            </w:r>
                            <w:r>
                              <w:rPr>
                                <w:szCs w:val="28"/>
                              </w:rPr>
                              <w:t xml:space="preserve"> o de una interface permite tratar de un modo unificado objetos distintos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3" type="#_x0000_t202" style="position:absolute;margin-left:230.85pt;margin-top:.85pt;width:184.45pt;height:6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" fillcolor="white [3201]" stroked="f" strokeweight=".5pt">
                <v:textbox>
                  <w:txbxContent>
                    <w:p w:rsidR="00B2082E" w:rsidRPr="00AD6DA2" w:rsidRDefault="00B2082E" w:rsidP="009E1A86">
                      <w:pPr>
                        <w:rPr>
                          <w:sz w:val="18"/>
                        </w:rPr>
                      </w:pPr>
                      <w:r w:rsidRPr="00AD6DA2">
                        <w:rPr>
                          <w:sz w:val="18"/>
                        </w:rPr>
                        <w:t xml:space="preserve"> </w:t>
                      </w:r>
                      <w:r w:rsidRPr="00AD6DA2">
                        <w:rPr>
                          <w:szCs w:val="28"/>
                        </w:rPr>
                        <w:t>El poder utilizar nombres de una superclase</w:t>
                      </w:r>
                      <w:r>
                        <w:rPr>
                          <w:szCs w:val="28"/>
                        </w:rPr>
                        <w:t xml:space="preserve"> o de una interface permite tratar de un modo unificado objetos distintos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2629514</wp:posOffset>
                </wp:positionH>
                <wp:positionV relativeFrom="paragraph">
                  <wp:posOffset>55041</wp:posOffset>
                </wp:positionV>
                <wp:extent cx="267663" cy="725214"/>
                <wp:effectExtent l="38100" t="0" r="18415" b="1778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3" cy="7252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B79C7" id="Abrir llave 12" o:spid="_x0000_s1026" type="#_x0000_t87" style="position:absolute;margin-left:207.05pt;margin-top:4.35pt;width:21.1pt;height:57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" adj="664" strokecolor="#4472c4 [3204]" strokeweight=".5pt">
                <v:stroke joinstyle="miter"/>
              </v:shape>
            </w:pict>
          </mc:Fallback>
        </mc:AlternateContent>
      </w:r>
      <w:r w:rsidRPr="00B975E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1359451</wp:posOffset>
                </wp:positionH>
                <wp:positionV relativeFrom="paragraph">
                  <wp:posOffset>183006</wp:posOffset>
                </wp:positionV>
                <wp:extent cx="1450427" cy="472966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427" cy="47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B975E9" w:rsidRDefault="00B208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Nombres de superclases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107.05pt;margin-top:14.4pt;width:114.2pt;height: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" fillcolor="white [3201]" stroked="f" strokeweight=".5pt">
                <v:textbox>
                  <w:txbxContent>
                    <w:p w:rsidR="00B2082E" w:rsidRPr="00B975E9" w:rsidRDefault="00B208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Nombres de superclases</w:t>
                      </w:r>
                    </w:p>
                  </w:txbxContent>
                </v:textbox>
              </v:shape>
            </w:pict>
          </mc:Fallback>
        </mc:AlternateContent>
      </w:r>
    </w:p>
    <w:p w:rsidR="0081000D" w:rsidRPr="00B975E9" w:rsidRDefault="00B2082E" w:rsidP="0081000D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5999769</wp:posOffset>
                </wp:positionH>
                <wp:positionV relativeFrom="paragraph">
                  <wp:posOffset>2681515</wp:posOffset>
                </wp:positionV>
                <wp:extent cx="2750757" cy="1224143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757" cy="122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Default="00B2082E" w:rsidP="00B2082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 propósito es ser clase base</w:t>
                            </w:r>
                          </w:p>
                          <w:p w:rsidR="00B2082E" w:rsidRDefault="00B2082E" w:rsidP="00B2082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pueden ser instanciadas</w:t>
                            </w:r>
                          </w:p>
                          <w:p w:rsidR="00B2082E" w:rsidRDefault="00B2082E" w:rsidP="00B2082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 pueden declarar variables de un tipo de clases </w:t>
                            </w:r>
                            <w:r w:rsidR="00911B5B">
                              <w:t>abstracto,</w:t>
                            </w:r>
                            <w:r>
                              <w:t xml:space="preserve"> pero solo se le</w:t>
                            </w:r>
                            <w:r w:rsidR="00911B5B">
                              <w:t xml:space="preserve"> </w:t>
                            </w:r>
                            <w:r>
                              <w:t>p</w:t>
                            </w:r>
                            <w:r w:rsidR="00911B5B">
                              <w:t>u</w:t>
                            </w:r>
                            <w:r w:rsidR="00D82D1F">
                              <w:t>eden asignar instanciaciones de una subclase de la clase abstracta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5" type="#_x0000_t202" style="position:absolute;margin-left:472.4pt;margin-top:211.15pt;width:216.6pt;height:96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" fillcolor="white [3201]" stroked="f" strokeweight=".5pt">
                <v:textbox>
                  <w:txbxContent>
                    <w:p w:rsidR="00B2082E" w:rsidRDefault="00B2082E" w:rsidP="00B2082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Su propósito es ser clase base</w:t>
                      </w:r>
                    </w:p>
                    <w:p w:rsidR="00B2082E" w:rsidRDefault="00B2082E" w:rsidP="00B2082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No pueden ser instanciadas</w:t>
                      </w:r>
                    </w:p>
                    <w:p w:rsidR="00B2082E" w:rsidRDefault="00B2082E" w:rsidP="00B2082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Se pueden declarar variables de un tipo de clases </w:t>
                      </w:r>
                      <w:r w:rsidR="00911B5B">
                        <w:t>abstracto,</w:t>
                      </w:r>
                      <w:r>
                        <w:t xml:space="preserve"> pero solo se le</w:t>
                      </w:r>
                      <w:r w:rsidR="00911B5B">
                        <w:t xml:space="preserve"> </w:t>
                      </w:r>
                      <w:r>
                        <w:t>p</w:t>
                      </w:r>
                      <w:r w:rsidR="00911B5B">
                        <w:t>u</w:t>
                      </w:r>
                      <w:r w:rsidR="00D82D1F">
                        <w:t>eden asignar instanciaciones de una subclase de la clase abstracta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CE2947" wp14:editId="7E125418">
                <wp:simplePos x="0" y="0"/>
                <wp:positionH relativeFrom="column">
                  <wp:posOffset>5614092</wp:posOffset>
                </wp:positionH>
                <wp:positionV relativeFrom="paragraph">
                  <wp:posOffset>2673797</wp:posOffset>
                </wp:positionV>
                <wp:extent cx="430750" cy="1150883"/>
                <wp:effectExtent l="38100" t="0" r="26670" b="11430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50" cy="11508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99FA" id="Abrir llave 32" o:spid="_x0000_s1026" type="#_x0000_t87" style="position:absolute;margin-left:442.05pt;margin-top:210.55pt;width:33.9pt;height:9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" adj="674" strokecolor="#4472c4 [3204]" strokeweight=".5pt">
                <v:stroke joinstyle="miter"/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3022301</wp:posOffset>
                </wp:positionH>
                <wp:positionV relativeFrom="paragraph">
                  <wp:posOffset>2545488</wp:posOffset>
                </wp:positionV>
                <wp:extent cx="2599616" cy="136026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16" cy="136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B2082E" w:rsidRDefault="00B2082E">
                            <w:r w:rsidRPr="00B2082E">
                              <w:t xml:space="preserve">Se puede declarar una clase abstracta con la palabra reservada </w:t>
                            </w:r>
                            <w:proofErr w:type="spellStart"/>
                            <w:r w:rsidRPr="00B2082E">
                              <w:t>abstract</w:t>
                            </w:r>
                            <w:proofErr w:type="spellEnd"/>
                            <w:r w:rsidRPr="00B2082E">
                              <w:t>, estas proporcionan un prototipo, pero no una implementación de algunos de sus métodos porque el contexto de la implementación es solo importante en las subclases</w:t>
                            </w:r>
                          </w:p>
                          <w:p w:rsidR="00B2082E" w:rsidRDefault="00B20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36" type="#_x0000_t202" style="position:absolute;margin-left:238pt;margin-top:200.45pt;width:204.7pt;height:10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" fillcolor="white [3201]" stroked="f" strokeweight=".5pt">
                <v:textbox>
                  <w:txbxContent>
                    <w:p w:rsidR="00B2082E" w:rsidRPr="00B2082E" w:rsidRDefault="00B2082E">
                      <w:r w:rsidRPr="00B2082E">
                        <w:t xml:space="preserve">Se puede declarar una clase abstracta con la palabra reservada </w:t>
                      </w:r>
                      <w:proofErr w:type="spellStart"/>
                      <w:r w:rsidRPr="00B2082E">
                        <w:t>abstract</w:t>
                      </w:r>
                      <w:proofErr w:type="spellEnd"/>
                      <w:r w:rsidRPr="00B2082E">
                        <w:t>, estas proporcionan un prototipo, pero no una implementación de algunos de sus métodos porque el contexto de la implementación es solo importante en las subclases</w:t>
                      </w:r>
                    </w:p>
                    <w:p w:rsidR="00B2082E" w:rsidRDefault="00B2082E"/>
                  </w:txbxContent>
                </v:textbox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2583511</wp:posOffset>
                </wp:positionH>
                <wp:positionV relativeFrom="paragraph">
                  <wp:posOffset>2653093</wp:posOffset>
                </wp:positionV>
                <wp:extent cx="315310" cy="1229710"/>
                <wp:effectExtent l="38100" t="0" r="27940" b="27940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" cy="1229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7AFE" id="Abrir llave 24" o:spid="_x0000_s1026" type="#_x0000_t87" style="position:absolute;margin-left:203.45pt;margin-top:208.9pt;width:24.85pt;height:9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" adj="462" strokecolor="#4472c4 [3204]" strokeweight=".5pt">
                <v:stroke joinstyle="miter"/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3036696</wp:posOffset>
                </wp:positionV>
                <wp:extent cx="1005084" cy="488315"/>
                <wp:effectExtent l="0" t="0" r="5080" b="69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084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B1101A" w:rsidRDefault="00B2082E">
                            <w:pPr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Clases Abstractas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3" o:spid="_x0000_s1037" type="#_x0000_t202" style="position:absolute;margin-left:121.35pt;margin-top:239.1pt;width:79.15pt;height:38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" fillcolor="white [3201]" stroked="f" strokeweight=".5pt">
                <v:textbox>
                  <w:txbxContent>
                    <w:p w:rsidR="00B2082E" w:rsidRPr="00B1101A" w:rsidRDefault="00B2082E">
                      <w:pPr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Clases Abstractas</w:t>
                      </w:r>
                    </w:p>
                  </w:txbxContent>
                </v:textbox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6638931</wp:posOffset>
                </wp:positionH>
                <wp:positionV relativeFrom="paragraph">
                  <wp:posOffset>776017</wp:posOffset>
                </wp:positionV>
                <wp:extent cx="2199094" cy="99752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94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Default="00B2082E">
                            <w:r w:rsidRPr="0018460B">
                              <w:rPr>
                                <w:sz w:val="24"/>
                              </w:rPr>
                              <w:t>El polimorfismo esta basado en utilizar referencias de un tipo más amplio de los objetos que apuntan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1" o:spid="_x0000_s1038" type="#_x0000_t202" style="position:absolute;margin-left:522.75pt;margin-top:61.1pt;width:173.15pt;height:7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" fillcolor="white [3201]" stroked="f" strokeweight=".5pt">
                <v:textbox>
                  <w:txbxContent>
                    <w:p w:rsidR="00B2082E" w:rsidRDefault="00B2082E">
                      <w:r w:rsidRPr="0018460B">
                        <w:rPr>
                          <w:sz w:val="24"/>
                        </w:rPr>
                        <w:t>El polimorfismo esta basado en utilizar referencias de un tipo más amplio de los objetos que apuntan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271130" wp14:editId="78CB40E4">
                <wp:simplePos x="0" y="0"/>
                <wp:positionH relativeFrom="column">
                  <wp:posOffset>6288179</wp:posOffset>
                </wp:positionH>
                <wp:positionV relativeFrom="paragraph">
                  <wp:posOffset>687054</wp:posOffset>
                </wp:positionV>
                <wp:extent cx="346841" cy="1150883"/>
                <wp:effectExtent l="38100" t="0" r="15240" b="11430"/>
                <wp:wrapNone/>
                <wp:docPr id="30" name="Abri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" cy="11508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B10B" id="Abrir llave 30" o:spid="_x0000_s1026" type="#_x0000_t87" style="position:absolute;margin-left:495.15pt;margin-top:54.1pt;width:27.3pt;height:9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" adj="542" strokecolor="#4472c4 [3204]" strokeweight=".5pt">
                <v:stroke joinstyle="miter"/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3368581</wp:posOffset>
                </wp:positionH>
                <wp:positionV relativeFrom="paragraph">
                  <wp:posOffset>762000</wp:posOffset>
                </wp:positionV>
                <wp:extent cx="3007696" cy="1182414"/>
                <wp:effectExtent l="0" t="0" r="254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696" cy="1182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CF70E0" w:rsidRDefault="00B2082E">
                            <w:pPr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Por su mayor flexibilidad y por su independencia de la jerarquía de clases estándar, las interfaces permiten ampliar muchísimas posibilidades del polimorfismo.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9" type="#_x0000_t202" style="position:absolute;margin-left:265.25pt;margin-top:60pt;width:236.85pt;height:9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" fillcolor="white [3201]" stroked="f" strokeweight=".5pt">
                <v:textbox>
                  <w:txbxContent>
                    <w:p w:rsidR="00B2082E" w:rsidRPr="00CF70E0" w:rsidRDefault="00B2082E">
                      <w:pPr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Por su mayor flexibilidad y por su independencia de la jerarquía de clases estándar, las interfaces permiten ampliar muchísimas posibilidades del polimorfismo.</w:t>
                      </w:r>
                    </w:p>
                  </w:txbxContent>
                </v:textbox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3022148</wp:posOffset>
                </wp:positionH>
                <wp:positionV relativeFrom="paragraph">
                  <wp:posOffset>750570</wp:posOffset>
                </wp:positionV>
                <wp:extent cx="346841" cy="1150883"/>
                <wp:effectExtent l="38100" t="0" r="15240" b="11430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" cy="11508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B9B5" id="Abrir llave 18" o:spid="_x0000_s1026" type="#_x0000_t87" style="position:absolute;margin-left:237.95pt;margin-top:59.1pt;width:27.3pt;height:9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" adj="542" strokecolor="#4472c4 [3204]" strokeweight=".5pt">
                <v:stroke joinstyle="miter"/>
              </v:shape>
            </w:pict>
          </mc:Fallback>
        </mc:AlternateContent>
      </w:r>
      <w:r w:rsidR="0018460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1518348</wp:posOffset>
                </wp:positionH>
                <wp:positionV relativeFrom="paragraph">
                  <wp:posOffset>1094037</wp:posOffset>
                </wp:positionV>
                <wp:extent cx="1529080" cy="476092"/>
                <wp:effectExtent l="0" t="0" r="0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47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CF70E0" w:rsidRDefault="00B2082E">
                            <w:pPr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Jerarquía de clases Estándar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40" type="#_x0000_t202" style="position:absolute;margin-left:119.55pt;margin-top:86.15pt;width:120.4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" fillcolor="white [3201]" stroked="f" strokeweight=".5pt">
                <v:textbox>
                  <w:txbxContent>
                    <w:p w:rsidR="00B2082E" w:rsidRPr="00CF70E0" w:rsidRDefault="00B2082E">
                      <w:pPr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Jerarquía de clases Estándar</w:t>
                      </w:r>
                    </w:p>
                  </w:txbxContent>
                </v:textbox>
              </v:shape>
            </w:pict>
          </mc:Fallback>
        </mc:AlternateContent>
      </w:r>
      <w:r w:rsidR="00BD7EE8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-453206</wp:posOffset>
                </wp:positionH>
                <wp:positionV relativeFrom="paragraph">
                  <wp:posOffset>308069</wp:posOffset>
                </wp:positionV>
                <wp:extent cx="1405607" cy="438307"/>
                <wp:effectExtent l="0" t="0" r="444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607" cy="43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82E" w:rsidRPr="00BD7EE8" w:rsidRDefault="00B2082E">
                            <w:pPr>
                              <w:rPr>
                                <w:sz w:val="32"/>
                              </w:rPr>
                            </w:pPr>
                            <w:r w:rsidRPr="00BD7EE8">
                              <w:rPr>
                                <w:sz w:val="32"/>
                              </w:rPr>
                              <w:t>Polimorfismo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41" type="#_x0000_t202" style="position:absolute;margin-left:-35.7pt;margin-top:24.25pt;width:110.7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" fillcolor="white [3201]" stroked="f" strokeweight=".5pt">
                <v:textbox>
                  <w:txbxContent>
                    <w:p w:rsidR="00B2082E" w:rsidRPr="00BD7EE8" w:rsidRDefault="00B2082E">
                      <w:pPr>
                        <w:rPr>
                          <w:sz w:val="32"/>
                        </w:rPr>
                      </w:pPr>
                      <w:r w:rsidRPr="00BD7EE8">
                        <w:rPr>
                          <w:sz w:val="32"/>
                        </w:rPr>
                        <w:t>Polimorfismo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000D" w:rsidRPr="00B975E9" w:rsidSect="0081000D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83E" w:rsidRDefault="0076183E" w:rsidP="00B1101A">
      <w:pPr>
        <w:spacing w:after="0" w:line="240" w:lineRule="auto"/>
      </w:pPr>
      <w:r>
        <w:separator/>
      </w:r>
    </w:p>
  </w:endnote>
  <w:endnote w:type="continuationSeparator" w:id="0">
    <w:p w:rsidR="0076183E" w:rsidRDefault="0076183E" w:rsidP="00B1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83E" w:rsidRDefault="0076183E" w:rsidP="00B1101A">
      <w:pPr>
        <w:spacing w:after="0" w:line="240" w:lineRule="auto"/>
      </w:pPr>
      <w:r>
        <w:separator/>
      </w:r>
    </w:p>
  </w:footnote>
  <w:footnote w:type="continuationSeparator" w:id="0">
    <w:p w:rsidR="0076183E" w:rsidRDefault="0076183E" w:rsidP="00B1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82E" w:rsidRDefault="00B2082E" w:rsidP="00B1101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7C31"/>
    <w:multiLevelType w:val="hybridMultilevel"/>
    <w:tmpl w:val="7E005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0D"/>
    <w:rsid w:val="000F3245"/>
    <w:rsid w:val="0018460B"/>
    <w:rsid w:val="00521B38"/>
    <w:rsid w:val="0076183E"/>
    <w:rsid w:val="00765B71"/>
    <w:rsid w:val="007A014E"/>
    <w:rsid w:val="0081000D"/>
    <w:rsid w:val="00911B5B"/>
    <w:rsid w:val="009E1A86"/>
    <w:rsid w:val="00AD6DA2"/>
    <w:rsid w:val="00B1101A"/>
    <w:rsid w:val="00B2082E"/>
    <w:rsid w:val="00B975E9"/>
    <w:rsid w:val="00BD7EE8"/>
    <w:rsid w:val="00CF70E0"/>
    <w:rsid w:val="00D82D1F"/>
    <w:rsid w:val="00D86717"/>
    <w:rsid w:val="00E97A49"/>
    <w:rsid w:val="00EA79D5"/>
    <w:rsid w:val="00F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03A"/>
  <w15:chartTrackingRefBased/>
  <w15:docId w15:val="{796F5688-9265-47BD-96B2-750A961E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000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1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01A"/>
  </w:style>
  <w:style w:type="paragraph" w:styleId="Piedepgina">
    <w:name w:val="footer"/>
    <w:basedOn w:val="Normal"/>
    <w:link w:val="PiedepginaCar"/>
    <w:uiPriority w:val="99"/>
    <w:unhideWhenUsed/>
    <w:rsid w:val="00B1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01A"/>
  </w:style>
  <w:style w:type="paragraph" w:styleId="Prrafodelista">
    <w:name w:val="List Paragraph"/>
    <w:basedOn w:val="Normal"/>
    <w:uiPriority w:val="34"/>
    <w:qFormat/>
    <w:rsid w:val="00B2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11</cp:revision>
  <dcterms:created xsi:type="dcterms:W3CDTF">2020-03-25T19:35:00Z</dcterms:created>
  <dcterms:modified xsi:type="dcterms:W3CDTF">2020-04-19T20:29:00Z</dcterms:modified>
</cp:coreProperties>
</file>