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br w:type="textWrapping"/>
              <w:t xml:space="preserve">Si bien todo ha ido bien organizado, tuvimos que agregar un último sprint ya que las historias definidas fueron con mayor dificultad de lo que teníamos pensado.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 w:firstLine="0"/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Agregando más plazos para llegar a los planeado o modificando la historia, no el objetivo en sí, sino la lógica, haciéndola más simple de ejecutar.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Destaco que he hecho grandes avances con relación al código de nuestro proyecto, y lo que podrías mejorar sería documentar más o adentrarme más en la parte del negocio del proyecto.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No considero que deben ser redistribuidas.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Si, pero inicialmente las nuevas tareas las decidimos hacer entre todo el grupo ya que son pocas y las últimas.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Somos un buen grupo, con buena comunicación e interacción, llegando a tiempo en casi todas tareas que nos comprometimos hacer.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2fJrQcpOWS2PiARC5StGKH5Q6Q==">CgMxLjAyCGguZ2pkZ3hzOAByITFUa3dVemdLbGFLZEVZUWJWZDhfaWVRNjRTa2J1bV9yZQ==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