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gjdgxs" w:id="0"/>
      <w:bookmarkEnd w:id="0"/>
      <w:r w:rsidDel="00000000" w:rsidR="00000000" w:rsidRPr="00000000">
        <w:rPr>
          <w:rtl w:val="0"/>
        </w:rPr>
        <w:t xml:space="preserve">Sprint Retrospective</w:t>
      </w:r>
    </w:p>
    <w:p w:rsidR="00000000" w:rsidDel="00000000" w:rsidP="00000000" w:rsidRDefault="00000000" w:rsidRPr="00000000" w14:paraId="00000005">
      <w:pPr>
        <w:jc w:val="right"/>
        <w:rPr>
          <w:b w:val="1"/>
          <w:color w:val="0e0e0e"/>
          <w:sz w:val="21"/>
          <w:szCs w:val="21"/>
        </w:rPr>
      </w:pPr>
      <w:r w:rsidDel="00000000" w:rsidR="00000000" w:rsidRPr="00000000">
        <w:rPr>
          <w:rtl w:val="0"/>
        </w:rPr>
      </w:r>
    </w:p>
    <w:p w:rsidR="00000000" w:rsidDel="00000000" w:rsidP="00000000" w:rsidRDefault="00000000" w:rsidRPr="00000000" w14:paraId="00000006">
      <w:pPr>
        <w:jc w:val="right"/>
        <w:rPr>
          <w:b w:val="1"/>
          <w:color w:val="0e0e0e"/>
          <w:sz w:val="21"/>
          <w:szCs w:val="21"/>
        </w:rPr>
      </w:pPr>
      <w:r w:rsidDel="00000000" w:rsidR="00000000" w:rsidRPr="00000000">
        <w:rPr>
          <w:rtl w:val="0"/>
        </w:rPr>
      </w:r>
    </w:p>
    <w:p w:rsidR="00000000" w:rsidDel="00000000" w:rsidP="00000000" w:rsidRDefault="00000000" w:rsidRPr="00000000" w14:paraId="00000007">
      <w:pPr>
        <w:jc w:val="right"/>
        <w:rPr>
          <w:b w:val="1"/>
          <w:color w:val="0e0e0e"/>
          <w:sz w:val="21"/>
          <w:szCs w:val="21"/>
        </w:rPr>
      </w:pPr>
      <w:r w:rsidDel="00000000" w:rsidR="00000000" w:rsidRPr="00000000">
        <w:rPr>
          <w:rtl w:val="0"/>
        </w:rPr>
      </w:r>
    </w:p>
    <w:p w:rsidR="00000000" w:rsidDel="00000000" w:rsidP="00000000" w:rsidRDefault="00000000" w:rsidRPr="00000000" w14:paraId="00000008">
      <w:pPr>
        <w:jc w:val="right"/>
        <w:rPr>
          <w:b w:val="1"/>
          <w:color w:val="0e0e0e"/>
          <w:sz w:val="21"/>
          <w:szCs w:val="21"/>
        </w:rPr>
      </w:pPr>
      <w:r w:rsidDel="00000000" w:rsidR="00000000" w:rsidRPr="00000000">
        <w:rPr>
          <w:rtl w:val="0"/>
        </w:rPr>
      </w:r>
    </w:p>
    <w:p w:rsidR="00000000" w:rsidDel="00000000" w:rsidP="00000000" w:rsidRDefault="00000000" w:rsidRPr="00000000" w14:paraId="00000009">
      <w:pPr>
        <w:jc w:val="right"/>
        <w:rPr>
          <w:b w:val="1"/>
          <w:color w:val="0e0e0e"/>
          <w:sz w:val="21"/>
          <w:szCs w:val="21"/>
        </w:rPr>
      </w:pPr>
      <w:r w:rsidDel="00000000" w:rsidR="00000000" w:rsidRPr="00000000">
        <w:rPr>
          <w:b w:val="1"/>
          <w:color w:val="0e0e0e"/>
          <w:sz w:val="21"/>
          <w:szCs w:val="21"/>
        </w:rPr>
        <w:drawing>
          <wp:inline distB="114300" distT="114300" distL="114300" distR="114300">
            <wp:extent cx="5731200" cy="2794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right"/>
        <w:rPr>
          <w:b w:val="1"/>
          <w:color w:val="0e0e0e"/>
          <w:sz w:val="21"/>
          <w:szCs w:val="21"/>
        </w:rPr>
      </w:pPr>
      <w:r w:rsidDel="00000000" w:rsidR="00000000" w:rsidRPr="00000000">
        <w:rPr>
          <w:rtl w:val="0"/>
        </w:rPr>
      </w:r>
    </w:p>
    <w:p w:rsidR="00000000" w:rsidDel="00000000" w:rsidP="00000000" w:rsidRDefault="00000000" w:rsidRPr="00000000" w14:paraId="0000000B">
      <w:pPr>
        <w:jc w:val="right"/>
        <w:rPr>
          <w:b w:val="1"/>
          <w:color w:val="0e0e0e"/>
          <w:sz w:val="21"/>
          <w:szCs w:val="21"/>
        </w:rPr>
      </w:pPr>
      <w:r w:rsidDel="00000000" w:rsidR="00000000" w:rsidRPr="00000000">
        <w:rPr>
          <w:rtl w:val="0"/>
        </w:rPr>
      </w:r>
    </w:p>
    <w:p w:rsidR="00000000" w:rsidDel="00000000" w:rsidP="00000000" w:rsidRDefault="00000000" w:rsidRPr="00000000" w14:paraId="0000000C">
      <w:pPr>
        <w:jc w:val="right"/>
        <w:rPr>
          <w:b w:val="1"/>
          <w:color w:val="0e0e0e"/>
          <w:sz w:val="21"/>
          <w:szCs w:val="21"/>
        </w:rPr>
      </w:pPr>
      <w:r w:rsidDel="00000000" w:rsidR="00000000" w:rsidRPr="00000000">
        <w:rPr>
          <w:rtl w:val="0"/>
        </w:rPr>
      </w:r>
    </w:p>
    <w:p w:rsidR="00000000" w:rsidDel="00000000" w:rsidP="00000000" w:rsidRDefault="00000000" w:rsidRPr="00000000" w14:paraId="0000000D">
      <w:pPr>
        <w:rPr>
          <w:b w:val="1"/>
          <w:color w:val="0e0e0e"/>
          <w:sz w:val="21"/>
          <w:szCs w:val="21"/>
        </w:rPr>
      </w:pPr>
      <w:r w:rsidDel="00000000" w:rsidR="00000000" w:rsidRPr="00000000">
        <w:rPr>
          <w:rtl w:val="0"/>
        </w:rPr>
      </w:r>
    </w:p>
    <w:p w:rsidR="00000000" w:rsidDel="00000000" w:rsidP="00000000" w:rsidRDefault="00000000" w:rsidRPr="00000000" w14:paraId="0000000E">
      <w:pPr>
        <w:jc w:val="right"/>
        <w:rPr>
          <w:b w:val="1"/>
          <w:color w:val="0e0e0e"/>
          <w:sz w:val="21"/>
          <w:szCs w:val="21"/>
        </w:rPr>
      </w:pPr>
      <w:r w:rsidDel="00000000" w:rsidR="00000000" w:rsidRPr="00000000">
        <w:rPr>
          <w:rtl w:val="0"/>
        </w:rPr>
      </w:r>
    </w:p>
    <w:p w:rsidR="00000000" w:rsidDel="00000000" w:rsidP="00000000" w:rsidRDefault="00000000" w:rsidRPr="00000000" w14:paraId="0000000F">
      <w:pPr>
        <w:jc w:val="right"/>
        <w:rPr>
          <w:b w:val="1"/>
          <w:color w:val="0e0e0e"/>
          <w:sz w:val="21"/>
          <w:szCs w:val="21"/>
        </w:rPr>
      </w:pPr>
      <w:r w:rsidDel="00000000" w:rsidR="00000000" w:rsidRPr="00000000">
        <w:rPr>
          <w:rtl w:val="0"/>
        </w:rPr>
      </w:r>
    </w:p>
    <w:p w:rsidR="00000000" w:rsidDel="00000000" w:rsidP="00000000" w:rsidRDefault="00000000" w:rsidRPr="00000000" w14:paraId="00000010">
      <w:pPr>
        <w:jc w:val="right"/>
        <w:rPr>
          <w:b w:val="1"/>
          <w:color w:val="0e0e0e"/>
          <w:sz w:val="21"/>
          <w:szCs w:val="21"/>
        </w:rPr>
      </w:pPr>
      <w:r w:rsidDel="00000000" w:rsidR="00000000" w:rsidRPr="00000000">
        <w:rPr>
          <w:rtl w:val="0"/>
        </w:rPr>
      </w:r>
    </w:p>
    <w:p w:rsidR="00000000" w:rsidDel="00000000" w:rsidP="00000000" w:rsidRDefault="00000000" w:rsidRPr="00000000" w14:paraId="00000011">
      <w:pPr>
        <w:rPr>
          <w:b w:val="1"/>
          <w:color w:val="0e0e0e"/>
          <w:sz w:val="21"/>
          <w:szCs w:val="21"/>
        </w:rPr>
      </w:pPr>
      <w:r w:rsidDel="00000000" w:rsidR="00000000" w:rsidRPr="00000000">
        <w:rPr>
          <w:rtl w:val="0"/>
        </w:rPr>
      </w:r>
    </w:p>
    <w:p w:rsidR="00000000" w:rsidDel="00000000" w:rsidP="00000000" w:rsidRDefault="00000000" w:rsidRPr="00000000" w14:paraId="00000012">
      <w:pPr>
        <w:rPr>
          <w:b w:val="1"/>
          <w:color w:val="0e0e0e"/>
          <w:sz w:val="21"/>
          <w:szCs w:val="21"/>
        </w:rPr>
      </w:pPr>
      <w:r w:rsidDel="00000000" w:rsidR="00000000" w:rsidRPr="00000000">
        <w:rPr>
          <w:rtl w:val="0"/>
        </w:rPr>
      </w:r>
    </w:p>
    <w:p w:rsidR="00000000" w:rsidDel="00000000" w:rsidP="00000000" w:rsidRDefault="00000000" w:rsidRPr="00000000" w14:paraId="00000013">
      <w:pPr>
        <w:rPr>
          <w:b w:val="1"/>
          <w:color w:val="0e0e0e"/>
          <w:sz w:val="21"/>
          <w:szCs w:val="21"/>
        </w:rPr>
      </w:pPr>
      <w:r w:rsidDel="00000000" w:rsidR="00000000" w:rsidRPr="00000000">
        <w:rPr>
          <w:rtl w:val="0"/>
        </w:rPr>
      </w:r>
    </w:p>
    <w:p w:rsidR="00000000" w:rsidDel="00000000" w:rsidP="00000000" w:rsidRDefault="00000000" w:rsidRPr="00000000" w14:paraId="00000014">
      <w:pPr>
        <w:spacing w:line="360" w:lineRule="auto"/>
        <w:rPr>
          <w:color w:val="0e0e0e"/>
          <w:sz w:val="21"/>
          <w:szCs w:val="21"/>
        </w:rPr>
      </w:pPr>
      <w:r w:rsidDel="00000000" w:rsidR="00000000" w:rsidRPr="00000000">
        <w:rPr>
          <w:b w:val="1"/>
          <w:color w:val="0e0e0e"/>
          <w:sz w:val="21"/>
          <w:szCs w:val="21"/>
          <w:rtl w:val="0"/>
        </w:rPr>
        <w:t xml:space="preserve">Sprint Number:</w:t>
      </w:r>
      <w:r w:rsidDel="00000000" w:rsidR="00000000" w:rsidRPr="00000000">
        <w:rPr>
          <w:color w:val="0e0e0e"/>
          <w:sz w:val="21"/>
          <w:szCs w:val="21"/>
          <w:rtl w:val="0"/>
        </w:rPr>
        <w:t xml:space="preserve"> 1</w:t>
      </w:r>
    </w:p>
    <w:p w:rsidR="00000000" w:rsidDel="00000000" w:rsidP="00000000" w:rsidRDefault="00000000" w:rsidRPr="00000000" w14:paraId="00000015">
      <w:pPr>
        <w:spacing w:line="360" w:lineRule="auto"/>
        <w:rPr>
          <w:color w:val="0e0e0e"/>
          <w:sz w:val="21"/>
          <w:szCs w:val="21"/>
        </w:rPr>
      </w:pPr>
      <w:r w:rsidDel="00000000" w:rsidR="00000000" w:rsidRPr="00000000">
        <w:rPr>
          <w:b w:val="1"/>
          <w:color w:val="0e0e0e"/>
          <w:sz w:val="21"/>
          <w:szCs w:val="21"/>
          <w:rtl w:val="0"/>
        </w:rPr>
        <w:t xml:space="preserve">Fecha de la reunión:</w:t>
      </w:r>
      <w:r w:rsidDel="00000000" w:rsidR="00000000" w:rsidRPr="00000000">
        <w:rPr>
          <w:color w:val="0e0e0e"/>
          <w:sz w:val="21"/>
          <w:szCs w:val="21"/>
          <w:rtl w:val="0"/>
        </w:rPr>
        <w:t xml:space="preserve"> </w:t>
      </w:r>
    </w:p>
    <w:p w:rsidR="00000000" w:rsidDel="00000000" w:rsidP="00000000" w:rsidRDefault="00000000" w:rsidRPr="00000000" w14:paraId="00000016">
      <w:pPr>
        <w:spacing w:line="360" w:lineRule="auto"/>
        <w:rPr>
          <w:color w:val="0e0e0e"/>
          <w:sz w:val="21"/>
          <w:szCs w:val="21"/>
        </w:rPr>
      </w:pPr>
      <w:r w:rsidDel="00000000" w:rsidR="00000000" w:rsidRPr="00000000">
        <w:rPr>
          <w:color w:val="0e0e0e"/>
          <w:sz w:val="21"/>
          <w:szCs w:val="21"/>
          <w:rtl w:val="0"/>
        </w:rPr>
        <w:t xml:space="preserve">06/10/2024</w:t>
      </w:r>
    </w:p>
    <w:p w:rsidR="00000000" w:rsidDel="00000000" w:rsidP="00000000" w:rsidRDefault="00000000" w:rsidRPr="00000000" w14:paraId="00000017">
      <w:pPr>
        <w:spacing w:line="360" w:lineRule="auto"/>
        <w:rPr>
          <w:color w:val="0e0e0e"/>
          <w:sz w:val="21"/>
          <w:szCs w:val="21"/>
        </w:rPr>
      </w:pPr>
      <w:r w:rsidDel="00000000" w:rsidR="00000000" w:rsidRPr="00000000">
        <w:rPr>
          <w:b w:val="1"/>
          <w:color w:val="0e0e0e"/>
          <w:sz w:val="21"/>
          <w:szCs w:val="21"/>
          <w:rtl w:val="0"/>
        </w:rPr>
        <w:t xml:space="preserve">Facilitador:</w:t>
      </w:r>
      <w:r w:rsidDel="00000000" w:rsidR="00000000" w:rsidRPr="00000000">
        <w:rPr>
          <w:color w:val="0e0e0e"/>
          <w:sz w:val="21"/>
          <w:szCs w:val="21"/>
          <w:rtl w:val="0"/>
        </w:rPr>
        <w:t xml:space="preserve">  Felipe Godoy</w:t>
        <w:tab/>
      </w:r>
    </w:p>
    <w:p w:rsidR="00000000" w:rsidDel="00000000" w:rsidP="00000000" w:rsidRDefault="00000000" w:rsidRPr="00000000" w14:paraId="00000018">
      <w:pPr>
        <w:spacing w:line="360" w:lineRule="auto"/>
        <w:rPr>
          <w:color w:val="0e0e0e"/>
          <w:sz w:val="21"/>
          <w:szCs w:val="21"/>
        </w:rPr>
      </w:pPr>
      <w:r w:rsidDel="00000000" w:rsidR="00000000" w:rsidRPr="00000000">
        <w:rPr>
          <w:b w:val="1"/>
          <w:color w:val="0e0e0e"/>
          <w:sz w:val="21"/>
          <w:szCs w:val="21"/>
          <w:rtl w:val="0"/>
        </w:rPr>
        <w:t xml:space="preserve">Participantes:</w:t>
      </w:r>
      <w:r w:rsidDel="00000000" w:rsidR="00000000" w:rsidRPr="00000000">
        <w:rPr>
          <w:color w:val="0e0e0e"/>
          <w:sz w:val="21"/>
          <w:szCs w:val="21"/>
          <w:rtl w:val="0"/>
        </w:rPr>
        <w:t xml:space="preserve"> </w:t>
      </w:r>
    </w:p>
    <w:p w:rsidR="00000000" w:rsidDel="00000000" w:rsidP="00000000" w:rsidRDefault="00000000" w:rsidRPr="00000000" w14:paraId="00000019">
      <w:pPr>
        <w:spacing w:line="360" w:lineRule="auto"/>
        <w:rPr>
          <w:color w:val="0e0e0e"/>
          <w:sz w:val="21"/>
          <w:szCs w:val="21"/>
        </w:rPr>
      </w:pPr>
      <w:r w:rsidDel="00000000" w:rsidR="00000000" w:rsidRPr="00000000">
        <w:rPr>
          <w:color w:val="0e0e0e"/>
          <w:sz w:val="21"/>
          <w:szCs w:val="21"/>
          <w:rtl w:val="0"/>
        </w:rPr>
        <w:t xml:space="preserve">Joaquín Espinoza</w:t>
      </w:r>
    </w:p>
    <w:p w:rsidR="00000000" w:rsidDel="00000000" w:rsidP="00000000" w:rsidRDefault="00000000" w:rsidRPr="00000000" w14:paraId="0000001A">
      <w:pPr>
        <w:spacing w:line="360" w:lineRule="auto"/>
        <w:rPr>
          <w:color w:val="0e0e0e"/>
          <w:sz w:val="21"/>
          <w:szCs w:val="21"/>
        </w:rPr>
      </w:pPr>
      <w:r w:rsidDel="00000000" w:rsidR="00000000" w:rsidRPr="00000000">
        <w:rPr>
          <w:color w:val="0e0e0e"/>
          <w:sz w:val="21"/>
          <w:szCs w:val="21"/>
          <w:rtl w:val="0"/>
        </w:rPr>
        <w:t xml:space="preserve">Brandon Leiva</w:t>
      </w:r>
    </w:p>
    <w:p w:rsidR="00000000" w:rsidDel="00000000" w:rsidP="00000000" w:rsidRDefault="00000000" w:rsidRPr="00000000" w14:paraId="0000001B">
      <w:pPr>
        <w:spacing w:line="360" w:lineRule="auto"/>
        <w:rPr>
          <w:color w:val="0e0e0e"/>
          <w:sz w:val="21"/>
          <w:szCs w:val="21"/>
        </w:rPr>
      </w:pPr>
      <w:r w:rsidDel="00000000" w:rsidR="00000000" w:rsidRPr="00000000">
        <w:rPr>
          <w:color w:val="0e0e0e"/>
          <w:sz w:val="21"/>
          <w:szCs w:val="21"/>
          <w:rtl w:val="0"/>
        </w:rPr>
        <w:t xml:space="preserve">Felipe Godoy</w:t>
      </w:r>
    </w:p>
    <w:p w:rsidR="00000000" w:rsidDel="00000000" w:rsidP="00000000" w:rsidRDefault="00000000" w:rsidRPr="00000000" w14:paraId="0000001C">
      <w:pPr>
        <w:spacing w:line="360" w:lineRule="auto"/>
        <w:rPr>
          <w:color w:val="0e0e0e"/>
          <w:sz w:val="21"/>
          <w:szCs w:val="21"/>
        </w:rPr>
      </w:pPr>
      <w:r w:rsidDel="00000000" w:rsidR="00000000" w:rsidRPr="00000000">
        <w:rPr>
          <w:rtl w:val="0"/>
        </w:rPr>
      </w:r>
    </w:p>
    <w:p w:rsidR="00000000" w:rsidDel="00000000" w:rsidP="00000000" w:rsidRDefault="00000000" w:rsidRPr="00000000" w14:paraId="0000001D">
      <w:pPr>
        <w:spacing w:line="360" w:lineRule="auto"/>
        <w:rPr>
          <w:color w:val="0e0e0e"/>
          <w:sz w:val="21"/>
          <w:szCs w:val="21"/>
        </w:rPr>
      </w:pPr>
      <w:r w:rsidDel="00000000" w:rsidR="00000000" w:rsidRPr="00000000">
        <w:rPr>
          <w:rtl w:val="0"/>
        </w:rPr>
      </w:r>
    </w:p>
    <w:p w:rsidR="00000000" w:rsidDel="00000000" w:rsidP="00000000" w:rsidRDefault="00000000" w:rsidRPr="00000000" w14:paraId="0000001E">
      <w:pPr>
        <w:spacing w:line="360" w:lineRule="auto"/>
        <w:rPr>
          <w:color w:val="0e0e0e"/>
          <w:sz w:val="21"/>
          <w:szCs w:val="21"/>
        </w:rPr>
      </w:pPr>
      <w:r w:rsidDel="00000000" w:rsidR="00000000" w:rsidRPr="00000000">
        <w:rPr>
          <w:rtl w:val="0"/>
        </w:rPr>
      </w:r>
    </w:p>
    <w:p w:rsidR="00000000" w:rsidDel="00000000" w:rsidP="00000000" w:rsidRDefault="00000000" w:rsidRPr="00000000" w14:paraId="0000001F">
      <w:pPr>
        <w:spacing w:line="360" w:lineRule="auto"/>
        <w:rPr>
          <w:color w:val="0e0e0e"/>
          <w:sz w:val="21"/>
          <w:szCs w:val="2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jc w:val="both"/>
        <w:rPr>
          <w:b w:val="1"/>
          <w:color w:val="0e0e0e"/>
          <w:sz w:val="20"/>
          <w:szCs w:val="20"/>
        </w:rPr>
      </w:pPr>
      <w:r w:rsidDel="00000000" w:rsidR="00000000" w:rsidRPr="00000000">
        <w:rPr>
          <w:b w:val="1"/>
          <w:color w:val="0e0e0e"/>
          <w:sz w:val="20"/>
          <w:szCs w:val="20"/>
          <w:rtl w:val="0"/>
        </w:rPr>
        <w:t xml:space="preserve">1. Objetivo del Sprint</w:t>
      </w:r>
    </w:p>
    <w:p w:rsidR="00000000" w:rsidDel="00000000" w:rsidP="00000000" w:rsidRDefault="00000000" w:rsidRPr="00000000" w14:paraId="00000022">
      <w:pPr>
        <w:numPr>
          <w:ilvl w:val="0"/>
          <w:numId w:val="4"/>
        </w:numPr>
        <w:spacing w:line="360" w:lineRule="auto"/>
        <w:ind w:left="720" w:hanging="360"/>
        <w:jc w:val="both"/>
        <w:rPr>
          <w:color w:val="0e0e0e"/>
          <w:sz w:val="21"/>
          <w:szCs w:val="21"/>
        </w:rPr>
      </w:pPr>
      <w:r w:rsidDel="00000000" w:rsidR="00000000" w:rsidRPr="00000000">
        <w:rPr>
          <w:color w:val="0e0e0e"/>
          <w:sz w:val="21"/>
          <w:szCs w:val="21"/>
          <w:rtl w:val="0"/>
        </w:rPr>
        <w:t xml:space="preserve">Crear la estructura principal del sistema, incluyendo el modelamiento de la base de datos, información de quienes somos y la lógica, construyendo un diseño innovador e intuitivo.</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b w:val="1"/>
          <w:color w:val="0e0e0e"/>
          <w:sz w:val="20"/>
          <w:szCs w:val="20"/>
        </w:rPr>
      </w:pPr>
      <w:r w:rsidDel="00000000" w:rsidR="00000000" w:rsidRPr="00000000">
        <w:rPr>
          <w:b w:val="1"/>
          <w:color w:val="0e0e0e"/>
          <w:sz w:val="20"/>
          <w:szCs w:val="20"/>
          <w:rtl w:val="0"/>
        </w:rPr>
        <w:t xml:space="preserve">2. Resumen del Sprint</w:t>
      </w:r>
    </w:p>
    <w:p w:rsidR="00000000" w:rsidDel="00000000" w:rsidP="00000000" w:rsidRDefault="00000000" w:rsidRPr="00000000" w14:paraId="00000025">
      <w:pPr>
        <w:numPr>
          <w:ilvl w:val="0"/>
          <w:numId w:val="3"/>
        </w:numPr>
        <w:spacing w:line="360" w:lineRule="auto"/>
        <w:ind w:left="720" w:hanging="360"/>
        <w:jc w:val="both"/>
        <w:rPr>
          <w:color w:val="0e0e0e"/>
          <w:sz w:val="21"/>
          <w:szCs w:val="21"/>
        </w:rPr>
      </w:pPr>
      <w:r w:rsidDel="00000000" w:rsidR="00000000" w:rsidRPr="00000000">
        <w:rPr>
          <w:color w:val="0e0e0e"/>
          <w:sz w:val="21"/>
          <w:szCs w:val="21"/>
          <w:rtl w:val="0"/>
        </w:rPr>
        <w:t xml:space="preserve">Durante este Sprint, se avanzó en la idea principal del diseño de nuestro sistema, donde también acompañado con una creación de un diseño intuitivo. Se trabajó en el modelamiento de la base de datos, para más adelante construir el back-end.</w:t>
      </w:r>
    </w:p>
    <w:p w:rsidR="00000000" w:rsidDel="00000000" w:rsidP="00000000" w:rsidRDefault="00000000" w:rsidRPr="00000000" w14:paraId="00000026">
      <w:pPr>
        <w:spacing w:line="360" w:lineRule="auto"/>
        <w:ind w:left="720" w:firstLine="0"/>
        <w:jc w:val="both"/>
        <w:rPr/>
      </w:pPr>
      <w:r w:rsidDel="00000000" w:rsidR="00000000" w:rsidRPr="00000000">
        <w:rPr>
          <w:rtl w:val="0"/>
        </w:rPr>
      </w:r>
    </w:p>
    <w:p w:rsidR="00000000" w:rsidDel="00000000" w:rsidP="00000000" w:rsidRDefault="00000000" w:rsidRPr="00000000" w14:paraId="00000027">
      <w:pPr>
        <w:spacing w:line="360" w:lineRule="auto"/>
        <w:jc w:val="both"/>
        <w:rPr>
          <w:b w:val="1"/>
          <w:color w:val="0e0e0e"/>
          <w:sz w:val="20"/>
          <w:szCs w:val="20"/>
        </w:rPr>
      </w:pPr>
      <w:r w:rsidDel="00000000" w:rsidR="00000000" w:rsidRPr="00000000">
        <w:rPr>
          <w:b w:val="1"/>
          <w:color w:val="0e0e0e"/>
          <w:sz w:val="20"/>
          <w:szCs w:val="20"/>
          <w:rtl w:val="0"/>
        </w:rPr>
        <w:t xml:space="preserve">3. Análisis de la Retrospectiva</w:t>
      </w:r>
    </w:p>
    <w:p w:rsidR="00000000" w:rsidDel="00000000" w:rsidP="00000000" w:rsidRDefault="00000000" w:rsidRPr="00000000" w14:paraId="00000028">
      <w:pPr>
        <w:spacing w:line="360" w:lineRule="auto"/>
        <w:jc w:val="both"/>
        <w:rPr>
          <w:b w:val="1"/>
          <w:color w:val="0e0e0e"/>
          <w:sz w:val="20"/>
          <w:szCs w:val="20"/>
        </w:rPr>
      </w:pPr>
      <w:r w:rsidDel="00000000" w:rsidR="00000000" w:rsidRPr="00000000">
        <w:rPr>
          <w:b w:val="1"/>
          <w:color w:val="0e0e0e"/>
          <w:sz w:val="20"/>
          <w:szCs w:val="20"/>
          <w:rtl w:val="0"/>
        </w:rPr>
        <w:t xml:space="preserve">3.1. ¿Qué salió bien?</w:t>
      </w:r>
    </w:p>
    <w:p w:rsidR="00000000" w:rsidDel="00000000" w:rsidP="00000000" w:rsidRDefault="00000000" w:rsidRPr="00000000" w14:paraId="00000029">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Puntos positivos:</w:t>
      </w:r>
    </w:p>
    <w:p w:rsidR="00000000" w:rsidDel="00000000" w:rsidP="00000000" w:rsidRDefault="00000000" w:rsidRPr="00000000" w14:paraId="0000002A">
      <w:pPr>
        <w:numPr>
          <w:ilvl w:val="0"/>
          <w:numId w:val="5"/>
        </w:numPr>
        <w:spacing w:before="180" w:line="360" w:lineRule="auto"/>
        <w:ind w:left="1440" w:hanging="360"/>
        <w:jc w:val="both"/>
        <w:rPr/>
      </w:pPr>
      <w:r w:rsidDel="00000000" w:rsidR="00000000" w:rsidRPr="00000000">
        <w:rPr>
          <w:rtl w:val="0"/>
        </w:rPr>
        <w:t xml:space="preserve">Se definió la estructura principal del proyecto creando un diseño amigable para el usuario.</w:t>
      </w:r>
    </w:p>
    <w:p w:rsidR="00000000" w:rsidDel="00000000" w:rsidP="00000000" w:rsidRDefault="00000000" w:rsidRPr="00000000" w14:paraId="0000002B">
      <w:pPr>
        <w:numPr>
          <w:ilvl w:val="0"/>
          <w:numId w:val="5"/>
        </w:numPr>
        <w:spacing w:line="360" w:lineRule="auto"/>
        <w:ind w:left="1440" w:hanging="360"/>
        <w:jc w:val="both"/>
        <w:rPr/>
      </w:pPr>
      <w:r w:rsidDel="00000000" w:rsidR="00000000" w:rsidRPr="00000000">
        <w:rPr>
          <w:rtl w:val="0"/>
        </w:rPr>
        <w:t xml:space="preserve">Hubo un excelente ambiente y motivación del equipo, donde cada uno trabajó acorde a lo planteado, con una buena comunicación.</w:t>
      </w:r>
    </w:p>
    <w:p w:rsidR="00000000" w:rsidDel="00000000" w:rsidP="00000000" w:rsidRDefault="00000000" w:rsidRPr="00000000" w14:paraId="0000002C">
      <w:pPr>
        <w:numPr>
          <w:ilvl w:val="0"/>
          <w:numId w:val="5"/>
        </w:numPr>
        <w:spacing w:line="360" w:lineRule="auto"/>
        <w:ind w:left="1440" w:hanging="360"/>
        <w:jc w:val="both"/>
        <w:rPr/>
      </w:pPr>
      <w:r w:rsidDel="00000000" w:rsidR="00000000" w:rsidRPr="00000000">
        <w:rPr>
          <w:rtl w:val="0"/>
        </w:rPr>
        <w:t xml:space="preserve">Buena coordinación de equipo, aportando lluvia de ideas innovadoras.</w:t>
      </w:r>
    </w:p>
    <w:p w:rsidR="00000000" w:rsidDel="00000000" w:rsidP="00000000" w:rsidRDefault="00000000" w:rsidRPr="00000000" w14:paraId="0000002D">
      <w:pPr>
        <w:spacing w:line="360" w:lineRule="auto"/>
        <w:ind w:left="1440" w:firstLine="0"/>
        <w:jc w:val="both"/>
        <w:rPr/>
      </w:pPr>
      <w:r w:rsidDel="00000000" w:rsidR="00000000" w:rsidRPr="00000000">
        <w:rPr>
          <w:rtl w:val="0"/>
        </w:rPr>
      </w:r>
    </w:p>
    <w:p w:rsidR="00000000" w:rsidDel="00000000" w:rsidP="00000000" w:rsidRDefault="00000000" w:rsidRPr="00000000" w14:paraId="0000002E">
      <w:pPr>
        <w:spacing w:line="360" w:lineRule="auto"/>
        <w:jc w:val="both"/>
        <w:rPr>
          <w:b w:val="1"/>
          <w:color w:val="0e0e0e"/>
          <w:sz w:val="20"/>
          <w:szCs w:val="20"/>
        </w:rPr>
      </w:pPr>
      <w:r w:rsidDel="00000000" w:rsidR="00000000" w:rsidRPr="00000000">
        <w:rPr>
          <w:b w:val="1"/>
          <w:color w:val="0e0e0e"/>
          <w:sz w:val="20"/>
          <w:szCs w:val="20"/>
          <w:rtl w:val="0"/>
        </w:rPr>
        <w:t xml:space="preserve">3.2. ¿Qué no salió tan bien?</w:t>
      </w:r>
    </w:p>
    <w:p w:rsidR="00000000" w:rsidDel="00000000" w:rsidP="00000000" w:rsidRDefault="00000000" w:rsidRPr="00000000" w14:paraId="0000002F">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Áreas de mejora:</w:t>
      </w:r>
    </w:p>
    <w:p w:rsidR="00000000" w:rsidDel="00000000" w:rsidP="00000000" w:rsidRDefault="00000000" w:rsidRPr="00000000" w14:paraId="00000030">
      <w:pPr>
        <w:numPr>
          <w:ilvl w:val="0"/>
          <w:numId w:val="1"/>
        </w:numPr>
        <w:spacing w:before="180" w:line="360" w:lineRule="auto"/>
        <w:ind w:left="1440" w:hanging="360"/>
        <w:jc w:val="both"/>
        <w:rPr/>
      </w:pPr>
      <w:r w:rsidDel="00000000" w:rsidR="00000000" w:rsidRPr="00000000">
        <w:rPr>
          <w:rtl w:val="0"/>
        </w:rPr>
        <w:t xml:space="preserve">Coordinar bien los tiempos, se pudo mejorar ya que en el Burn Down Chart quedamos debiendo puntos.</w:t>
      </w:r>
    </w:p>
    <w:p w:rsidR="00000000" w:rsidDel="00000000" w:rsidP="00000000" w:rsidRDefault="00000000" w:rsidRPr="00000000" w14:paraId="00000031">
      <w:pPr>
        <w:spacing w:before="180"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b w:val="1"/>
          <w:color w:val="0e0e0e"/>
          <w:sz w:val="20"/>
          <w:szCs w:val="20"/>
        </w:rPr>
      </w:pPr>
      <w:r w:rsidDel="00000000" w:rsidR="00000000" w:rsidRPr="00000000">
        <w:rPr>
          <w:b w:val="1"/>
          <w:color w:val="0e0e0e"/>
          <w:sz w:val="20"/>
          <w:szCs w:val="20"/>
          <w:rtl w:val="0"/>
        </w:rPr>
        <w:t xml:space="preserve">3.3. ¿Qué podemos mejorar?</w:t>
      </w:r>
    </w:p>
    <w:p w:rsidR="00000000" w:rsidDel="00000000" w:rsidP="00000000" w:rsidRDefault="00000000" w:rsidRPr="00000000" w14:paraId="00000033">
      <w:pPr>
        <w:spacing w:before="180" w:line="360" w:lineRule="auto"/>
        <w:ind w:left="400" w:hanging="200"/>
        <w:jc w:val="both"/>
        <w:rPr>
          <w:b w:val="1"/>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Acciones de mejora:</w:t>
      </w:r>
    </w:p>
    <w:p w:rsidR="00000000" w:rsidDel="00000000" w:rsidP="00000000" w:rsidRDefault="00000000" w:rsidRPr="00000000" w14:paraId="00000034">
      <w:pPr>
        <w:numPr>
          <w:ilvl w:val="0"/>
          <w:numId w:val="2"/>
        </w:numPr>
        <w:spacing w:line="360" w:lineRule="auto"/>
        <w:ind w:left="1440" w:hanging="360"/>
        <w:jc w:val="both"/>
        <w:rPr/>
      </w:pPr>
      <w:r w:rsidDel="00000000" w:rsidR="00000000" w:rsidRPr="00000000">
        <w:rPr>
          <w:b w:val="1"/>
          <w:color w:val="0e0e0e"/>
          <w:sz w:val="21"/>
          <w:szCs w:val="21"/>
          <w:rtl w:val="0"/>
        </w:rPr>
        <w:t xml:space="preserve">Reuniones:</w:t>
      </w:r>
      <w:r w:rsidDel="00000000" w:rsidR="00000000" w:rsidRPr="00000000">
        <w:rPr>
          <w:color w:val="0e0e0e"/>
          <w:sz w:val="21"/>
          <w:szCs w:val="21"/>
          <w:rtl w:val="0"/>
        </w:rPr>
        <w:t xml:space="preserve"> Realizar reuniones el día programado, no posponerlo ya que se puede afinar detalles pendientes.</w:t>
      </w:r>
      <w:r w:rsidDel="00000000" w:rsidR="00000000" w:rsidRPr="00000000">
        <w:rPr>
          <w:rtl w:val="0"/>
        </w:rPr>
      </w:r>
    </w:p>
    <w:p w:rsidR="00000000" w:rsidDel="00000000" w:rsidP="00000000" w:rsidRDefault="00000000" w:rsidRPr="00000000" w14:paraId="00000035">
      <w:pPr>
        <w:numPr>
          <w:ilvl w:val="0"/>
          <w:numId w:val="2"/>
        </w:numPr>
        <w:spacing w:line="360" w:lineRule="auto"/>
        <w:ind w:left="1440" w:hanging="360"/>
        <w:jc w:val="both"/>
        <w:rPr/>
      </w:pPr>
      <w:r w:rsidDel="00000000" w:rsidR="00000000" w:rsidRPr="00000000">
        <w:rPr>
          <w:b w:val="1"/>
          <w:color w:val="0e0e0e"/>
          <w:sz w:val="21"/>
          <w:szCs w:val="21"/>
          <w:rtl w:val="0"/>
        </w:rPr>
        <w:t xml:space="preserve">Mejorar el tiempo:</w:t>
      </w:r>
      <w:r w:rsidDel="00000000" w:rsidR="00000000" w:rsidRPr="00000000">
        <w:rPr>
          <w:color w:val="0e0e0e"/>
          <w:sz w:val="21"/>
          <w:szCs w:val="21"/>
          <w:rtl w:val="0"/>
        </w:rPr>
        <w:t xml:space="preserve"> Dedicar más tiempo al diseño, y no postergar el desarrollo.</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b w:val="1"/>
          <w:color w:val="0e0e0e"/>
          <w:sz w:val="20"/>
          <w:szCs w:val="20"/>
        </w:rPr>
      </w:pPr>
      <w:r w:rsidDel="00000000" w:rsidR="00000000" w:rsidRPr="00000000">
        <w:rPr>
          <w:b w:val="1"/>
          <w:color w:val="0e0e0e"/>
          <w:sz w:val="20"/>
          <w:szCs w:val="20"/>
          <w:rtl w:val="0"/>
        </w:rPr>
        <w:t xml:space="preserve">4. Compromisos para el próximo Sprint</w:t>
      </w:r>
    </w:p>
    <w:p w:rsidR="00000000" w:rsidDel="00000000" w:rsidP="00000000" w:rsidRDefault="00000000" w:rsidRPr="00000000" w14:paraId="00000038">
      <w:pPr>
        <w:spacing w:line="360" w:lineRule="auto"/>
        <w:jc w:val="both"/>
        <w:rPr/>
      </w:pPr>
      <w:r w:rsidDel="00000000" w:rsidR="00000000" w:rsidRPr="00000000">
        <w:rPr>
          <w:color w:val="0e0e0e"/>
          <w:sz w:val="21"/>
          <w:szCs w:val="21"/>
          <w:rtl w:val="0"/>
        </w:rPr>
        <w:t xml:space="preserve">Definir la estructura del back-end, implementación del script conectando la base de datos para poder hacer los CRUD.</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-809623</wp:posOffset>
          </wp:positionH>
          <wp:positionV relativeFrom="paragraph">
            <wp:posOffset>-342898</wp:posOffset>
          </wp:positionV>
          <wp:extent cx="2238375" cy="5476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8375"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C4n6dzwzerq/ovbUgpbLxd55nQ==">CgMxLjAyCGguZ2pkZ3hzOAByITFpTms4WGo4UzE4a2R2VDVCRGszS2Y5dlNHQnBqb2tMWg==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2024-11-23T01:55:00Z</dcterms:created>
</cp:coreProperties>
</file>