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5D40526D" w:rsidR="0034656B" w:rsidRPr="0034656B" w:rsidRDefault="00593C3E"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Blackbody Radiation</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20A62F94" w:rsidR="0034656B" w:rsidRPr="00C9226D" w:rsidRDefault="00E37641" w:rsidP="0034656B">
      <w:pPr>
        <w:jc w:val="center"/>
        <w:rPr>
          <w:color w:val="000000" w:themeColor="text1"/>
        </w:rPr>
      </w:pPr>
      <w:r>
        <w:rPr>
          <w:color w:val="000000" w:themeColor="text1"/>
        </w:rPr>
        <w:t>Brandon Lim</w:t>
      </w:r>
    </w:p>
    <w:p w14:paraId="72963370" w14:textId="595028D2" w:rsidR="0034656B" w:rsidRPr="00C9226D" w:rsidRDefault="00E37641" w:rsidP="0034656B">
      <w:pPr>
        <w:jc w:val="center"/>
        <w:rPr>
          <w:color w:val="000000" w:themeColor="text1"/>
        </w:rPr>
      </w:pPr>
      <w:r>
        <w:rPr>
          <w:color w:val="000000" w:themeColor="text1"/>
        </w:rPr>
        <w:t>12/11/24</w:t>
      </w:r>
    </w:p>
    <w:p w14:paraId="2F91C25C" w14:textId="05DA1579" w:rsidR="0034656B" w:rsidRDefault="0034656B" w:rsidP="0034656B">
      <w:pPr>
        <w:jc w:val="center"/>
        <w:rPr>
          <w:color w:val="FF0000"/>
        </w:rPr>
      </w:pPr>
    </w:p>
    <w:p w14:paraId="05393EEC" w14:textId="1DE8C9E5"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0B61DB5B">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37A957CE"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5728F6">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37641">
                              <w:rPr>
                                <w:rFonts w:eastAsia="+mn-ea"/>
                                <w:i w:val="0"/>
                                <w:iCs w:val="0"/>
                                <w:color w:val="000000" w:themeColor="text1"/>
                                <w:kern w:val="24"/>
                                <w:sz w:val="20"/>
                                <w:szCs w:val="20"/>
                              </w:rPr>
                              <w:t xml:space="preserve">Measured heat transfer in micro-watts on the x-axis versus theoretically calculated heat transfer in micro-watts on the y-axis. The blue markers represent experiment one, the red markers represent experiment 2, and the green markers represent experiment 3. The solid black line represents a </w:t>
                            </w:r>
                            <w:proofErr w:type="gramStart"/>
                            <w:r w:rsidR="00E37641">
                              <w:rPr>
                                <w:rFonts w:eastAsia="+mn-ea"/>
                                <w:i w:val="0"/>
                                <w:iCs w:val="0"/>
                                <w:color w:val="000000" w:themeColor="text1"/>
                                <w:kern w:val="24"/>
                                <w:sz w:val="20"/>
                                <w:szCs w:val="20"/>
                              </w:rPr>
                              <w:t>one to one</w:t>
                            </w:r>
                            <w:proofErr w:type="gramEnd"/>
                            <w:r w:rsidR="00E37641">
                              <w:rPr>
                                <w:rFonts w:eastAsia="+mn-ea"/>
                                <w:i w:val="0"/>
                                <w:iCs w:val="0"/>
                                <w:color w:val="000000" w:themeColor="text1"/>
                                <w:kern w:val="24"/>
                                <w:sz w:val="20"/>
                                <w:szCs w:val="20"/>
                              </w:rPr>
                              <w:t xml:space="preserve"> line to show where data points should be if theory and experimental values agree.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37A957CE"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5728F6">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37641">
                        <w:rPr>
                          <w:rFonts w:eastAsia="+mn-ea"/>
                          <w:i w:val="0"/>
                          <w:iCs w:val="0"/>
                          <w:color w:val="000000" w:themeColor="text1"/>
                          <w:kern w:val="24"/>
                          <w:sz w:val="20"/>
                          <w:szCs w:val="20"/>
                        </w:rPr>
                        <w:t xml:space="preserve">Measured heat transfer in micro-watts on the x-axis versus theoretically calculated heat transfer in micro-watts on the y-axis. The blue markers represent experiment one, the red markers represent experiment 2, and the green markers represent experiment 3. The solid black line represents a </w:t>
                      </w:r>
                      <w:proofErr w:type="gramStart"/>
                      <w:r w:rsidR="00E37641">
                        <w:rPr>
                          <w:rFonts w:eastAsia="+mn-ea"/>
                          <w:i w:val="0"/>
                          <w:iCs w:val="0"/>
                          <w:color w:val="000000" w:themeColor="text1"/>
                          <w:kern w:val="24"/>
                          <w:sz w:val="20"/>
                          <w:szCs w:val="20"/>
                        </w:rPr>
                        <w:t>one to one</w:t>
                      </w:r>
                      <w:proofErr w:type="gramEnd"/>
                      <w:r w:rsidR="00E37641">
                        <w:rPr>
                          <w:rFonts w:eastAsia="+mn-ea"/>
                          <w:i w:val="0"/>
                          <w:iCs w:val="0"/>
                          <w:color w:val="000000" w:themeColor="text1"/>
                          <w:kern w:val="24"/>
                          <w:sz w:val="20"/>
                          <w:szCs w:val="20"/>
                        </w:rPr>
                        <w:t xml:space="preserve"> line to show where data points should be if theory and experimental values agree.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2E9B1352">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1F0598E4" w:rsidR="00552A1F" w:rsidRPr="006953FB" w:rsidRDefault="00E37641" w:rsidP="00552A1F">
                            <w:pPr>
                              <w:jc w:val="center"/>
                              <w:rPr>
                                <w:color w:val="FF0000"/>
                              </w:rPr>
                            </w:pPr>
                            <w:r>
                              <w:rPr>
                                <w:noProof/>
                                <w:color w:val="FF0000"/>
                              </w:rPr>
                              <w:drawing>
                                <wp:inline distT="0" distB="0" distL="0" distR="0" wp14:anchorId="34C71987" wp14:editId="505BD997">
                                  <wp:extent cx="5955665" cy="2962275"/>
                                  <wp:effectExtent l="0" t="0" r="6985" b="9525"/>
                                  <wp:docPr id="398671455" name="Picture 12"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71455" name="Picture 12" descr="A graph showing a line&#10;&#10;Description automatically generated with medium confidence"/>
                                          <pic:cNvPicPr/>
                                        </pic:nvPicPr>
                                        <pic:blipFill>
                                          <a:blip r:embed="rId7"/>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1F0598E4" w:rsidR="00552A1F" w:rsidRPr="006953FB" w:rsidRDefault="00E37641" w:rsidP="00552A1F">
                      <w:pPr>
                        <w:jc w:val="center"/>
                        <w:rPr>
                          <w:color w:val="FF0000"/>
                        </w:rPr>
                      </w:pPr>
                      <w:r>
                        <w:rPr>
                          <w:noProof/>
                          <w:color w:val="FF0000"/>
                        </w:rPr>
                        <w:drawing>
                          <wp:inline distT="0" distB="0" distL="0" distR="0" wp14:anchorId="34C71987" wp14:editId="505BD997">
                            <wp:extent cx="5955665" cy="2962275"/>
                            <wp:effectExtent l="0" t="0" r="6985" b="9525"/>
                            <wp:docPr id="398671455" name="Picture 12"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71455" name="Picture 12" descr="A graph showing a line&#10;&#10;Description automatically generated with medium confidence"/>
                                    <pic:cNvPicPr/>
                                  </pic:nvPicPr>
                                  <pic:blipFill>
                                    <a:blip r:embed="rId7"/>
                                    <a:stretch>
                                      <a:fillRect/>
                                    </a:stretch>
                                  </pic:blipFill>
                                  <pic:spPr>
                                    <a:xfrm>
                                      <a:off x="0" y="0"/>
                                      <a:ext cx="5955665" cy="29622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6668EBB" wp14:editId="6B95D897">
                <wp:simplePos x="0" y="0"/>
                <wp:positionH relativeFrom="column">
                  <wp:posOffset>41275</wp:posOffset>
                </wp:positionH>
                <wp:positionV relativeFrom="paragraph">
                  <wp:posOffset>6860540</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0B810F49"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086DD4">
                              <w:rPr>
                                <w:rFonts w:eastAsia="+mn-ea"/>
                                <w:i w:val="0"/>
                                <w:iCs w:val="0"/>
                                <w:color w:val="000000" w:themeColor="text1"/>
                                <w:kern w:val="24"/>
                                <w:sz w:val="20"/>
                                <w:szCs w:val="20"/>
                              </w:rPr>
                              <w:t xml:space="preserve">Measured heat transfer in micro-watts on the y-axis versus reciprocal of squared distance from the source in inverse meters squared on the x-axis. The blue markers represent experiment one </w:t>
                            </w:r>
                            <w:proofErr w:type="gramStart"/>
                            <w:r w:rsidR="00086DD4">
                              <w:rPr>
                                <w:rFonts w:eastAsia="+mn-ea"/>
                                <w:i w:val="0"/>
                                <w:iCs w:val="0"/>
                                <w:color w:val="000000" w:themeColor="text1"/>
                                <w:kern w:val="24"/>
                                <w:sz w:val="20"/>
                                <w:szCs w:val="20"/>
                              </w:rPr>
                              <w:t>values</w:t>
                            </w:r>
                            <w:proofErr w:type="gramEnd"/>
                            <w:r w:rsidR="00086DD4">
                              <w:rPr>
                                <w:rFonts w:eastAsia="+mn-ea"/>
                                <w:i w:val="0"/>
                                <w:iCs w:val="0"/>
                                <w:color w:val="000000" w:themeColor="text1"/>
                                <w:kern w:val="24"/>
                                <w:sz w:val="20"/>
                                <w:szCs w:val="20"/>
                              </w:rPr>
                              <w:t xml:space="preserve"> and the black line represents a linear regression. The residuals squared is shown on the plot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8" type="#_x0000_t202" style="position:absolute;margin-left:3.25pt;margin-top:540.2pt;width:48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C0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Nz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WLjgtBsCAAA/BAAADgAAAAAAAAAAAAAAAAAuAgAAZHJzL2Uyb0RvYy54bWxQSwEC&#10;LQAUAAYACAAAACEA0QQlleAAAAALAQAADwAAAAAAAAAAAAAAAAB1BAAAZHJzL2Rvd25yZXYueG1s&#10;UEsFBgAAAAAEAAQA8wAAAIIFAAAAAA==&#10;" stroked="f">
                <v:textbox style="mso-fit-shape-to-text:t" inset="0,0,0,0">
                  <w:txbxContent>
                    <w:p w14:paraId="5DDAEDA5" w14:textId="0B810F49"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086DD4">
                        <w:rPr>
                          <w:rFonts w:eastAsia="+mn-ea"/>
                          <w:i w:val="0"/>
                          <w:iCs w:val="0"/>
                          <w:color w:val="000000" w:themeColor="text1"/>
                          <w:kern w:val="24"/>
                          <w:sz w:val="20"/>
                          <w:szCs w:val="20"/>
                        </w:rPr>
                        <w:t xml:space="preserve">Measured heat transfer in micro-watts on the y-axis versus reciprocal of squared distance from the source in inverse meters squared on the x-axis. The blue markers represent experiment one </w:t>
                      </w:r>
                      <w:proofErr w:type="gramStart"/>
                      <w:r w:rsidR="00086DD4">
                        <w:rPr>
                          <w:rFonts w:eastAsia="+mn-ea"/>
                          <w:i w:val="0"/>
                          <w:iCs w:val="0"/>
                          <w:color w:val="000000" w:themeColor="text1"/>
                          <w:kern w:val="24"/>
                          <w:sz w:val="20"/>
                          <w:szCs w:val="20"/>
                        </w:rPr>
                        <w:t>values</w:t>
                      </w:r>
                      <w:proofErr w:type="gramEnd"/>
                      <w:r w:rsidR="00086DD4">
                        <w:rPr>
                          <w:rFonts w:eastAsia="+mn-ea"/>
                          <w:i w:val="0"/>
                          <w:iCs w:val="0"/>
                          <w:color w:val="000000" w:themeColor="text1"/>
                          <w:kern w:val="24"/>
                          <w:sz w:val="20"/>
                          <w:szCs w:val="20"/>
                        </w:rPr>
                        <w:t xml:space="preserve"> and the black line represents a linear regression. The residuals squared is shown on the plot as well. </w:t>
                      </w:r>
                    </w:p>
                  </w:txbxContent>
                </v:textbox>
              </v:shape>
            </w:pict>
          </mc:Fallback>
        </mc:AlternateContent>
      </w:r>
      <w:r w:rsidRPr="00552A1F">
        <w:rPr>
          <w:noProof/>
          <w:color w:val="FF0000"/>
        </w:rPr>
        <mc:AlternateContent>
          <mc:Choice Requires="wps">
            <w:drawing>
              <wp:anchor distT="0" distB="0" distL="114300" distR="114300" simplePos="0" relativeHeight="251670528" behindDoc="0" locked="0" layoutInCell="1" allowOverlap="1" wp14:anchorId="7A358C32" wp14:editId="1CA8981A">
                <wp:simplePos x="0" y="0"/>
                <wp:positionH relativeFrom="column">
                  <wp:posOffset>41275</wp:posOffset>
                </wp:positionH>
                <wp:positionV relativeFrom="paragraph">
                  <wp:posOffset>3728085</wp:posOffset>
                </wp:positionV>
                <wp:extent cx="6145078" cy="3075709"/>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07077CD" w14:textId="5488F7EF" w:rsidR="00552A1F" w:rsidRPr="006953FB" w:rsidRDefault="00086DD4" w:rsidP="00552A1F">
                            <w:pPr>
                              <w:jc w:val="center"/>
                              <w:rPr>
                                <w:color w:val="FF0000"/>
                              </w:rPr>
                            </w:pPr>
                            <w:r>
                              <w:rPr>
                                <w:noProof/>
                                <w:color w:val="FF0000"/>
                              </w:rPr>
                              <w:drawing>
                                <wp:inline distT="0" distB="0" distL="0" distR="0" wp14:anchorId="259C5F85" wp14:editId="1A4C41CF">
                                  <wp:extent cx="5955665" cy="2962275"/>
                                  <wp:effectExtent l="0" t="0" r="6985" b="9525"/>
                                  <wp:docPr id="1208984628" name="Picture 1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4628" name="Picture 13" descr="A graph showing a line&#10;&#10;Description automatically generated with medium confidence"/>
                                          <pic:cNvPicPr/>
                                        </pic:nvPicPr>
                                        <pic:blipFill>
                                          <a:blip r:embed="rId8"/>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9" type="#_x0000_t202" style="position:absolute;margin-left:3.25pt;margin-top:293.55pt;width:483.85pt;height:242.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S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" fillcolor="white [3201]" strokecolor="#7f7f7f [1612]" strokeweight=".5pt">
                <v:textbox>
                  <w:txbxContent>
                    <w:p w14:paraId="507077CD" w14:textId="5488F7EF" w:rsidR="00552A1F" w:rsidRPr="006953FB" w:rsidRDefault="00086DD4" w:rsidP="00552A1F">
                      <w:pPr>
                        <w:jc w:val="center"/>
                        <w:rPr>
                          <w:color w:val="FF0000"/>
                        </w:rPr>
                      </w:pPr>
                      <w:r>
                        <w:rPr>
                          <w:noProof/>
                          <w:color w:val="FF0000"/>
                        </w:rPr>
                        <w:drawing>
                          <wp:inline distT="0" distB="0" distL="0" distR="0" wp14:anchorId="259C5F85" wp14:editId="1A4C41CF">
                            <wp:extent cx="5955665" cy="2962275"/>
                            <wp:effectExtent l="0" t="0" r="6985" b="9525"/>
                            <wp:docPr id="1208984628" name="Picture 1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4628" name="Picture 13" descr="A graph showing a line&#10;&#10;Description automatically generated with medium confidence"/>
                                    <pic:cNvPicPr/>
                                  </pic:nvPicPr>
                                  <pic:blipFill>
                                    <a:blip r:embed="rId8"/>
                                    <a:stretch>
                                      <a:fillRect/>
                                    </a:stretch>
                                  </pic:blipFill>
                                  <pic:spPr>
                                    <a:xfrm>
                                      <a:off x="0" y="0"/>
                                      <a:ext cx="5955665" cy="2962275"/>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77777777" w:rsidR="00552A1F" w:rsidRDefault="00552A1F" w:rsidP="0034656B">
      <w:pPr>
        <w:rPr>
          <w:color w:val="FF0000"/>
        </w:rPr>
      </w:pPr>
    </w:p>
    <w:p w14:paraId="585E46A1" w14:textId="77777777" w:rsidR="00552A1F" w:rsidRDefault="00552A1F" w:rsidP="0034656B">
      <w:pPr>
        <w:rPr>
          <w:color w:val="FF0000"/>
        </w:rPr>
      </w:pP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77777777"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578FF215" w:rsidR="00552A1F" w:rsidRDefault="00C9226D" w:rsidP="0034656B">
      <w:pPr>
        <w:rPr>
          <w:color w:val="FF0000"/>
        </w:rPr>
      </w:pPr>
      <w:r w:rsidRPr="00552A1F">
        <w:rPr>
          <w:noProof/>
          <w:color w:val="FF0000"/>
        </w:rPr>
        <mc:AlternateContent>
          <mc:Choice Requires="wps">
            <w:drawing>
              <wp:anchor distT="0" distB="0" distL="114300" distR="114300" simplePos="0" relativeHeight="251683840" behindDoc="0" locked="0" layoutInCell="1" allowOverlap="1" wp14:anchorId="4846F455" wp14:editId="76C481F7">
                <wp:simplePos x="0" y="0"/>
                <wp:positionH relativeFrom="column">
                  <wp:posOffset>0</wp:posOffset>
                </wp:positionH>
                <wp:positionV relativeFrom="paragraph">
                  <wp:posOffset>-635</wp:posOffset>
                </wp:positionV>
                <wp:extent cx="6145078" cy="3075709"/>
                <wp:effectExtent l="0" t="0" r="27305" b="10795"/>
                <wp:wrapNone/>
                <wp:docPr id="174329572" name="Text Box 174329572"/>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606C2E41" w14:textId="0573631E" w:rsidR="00C9226D" w:rsidRPr="006953FB" w:rsidRDefault="00997028" w:rsidP="00C9226D">
                            <w:pPr>
                              <w:jc w:val="center"/>
                              <w:rPr>
                                <w:color w:val="FF0000"/>
                              </w:rPr>
                            </w:pPr>
                            <w:r>
                              <w:rPr>
                                <w:noProof/>
                                <w:color w:val="FF0000"/>
                              </w:rPr>
                              <w:drawing>
                                <wp:inline distT="0" distB="0" distL="0" distR="0" wp14:anchorId="36AE3729" wp14:editId="370AF15C">
                                  <wp:extent cx="5955665" cy="2962275"/>
                                  <wp:effectExtent l="0" t="0" r="6985" b="9525"/>
                                  <wp:docPr id="1712237936" name="Picture 14" descr="A diagram of a person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936" name="Picture 14" descr="A diagram of a person with a line&#10;&#10;Description automatically generated with medium confidence"/>
                                          <pic:cNvPicPr/>
                                        </pic:nvPicPr>
                                        <pic:blipFill>
                                          <a:blip r:embed="rId9"/>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6F455" id="Text Box 174329572" o:spid="_x0000_s1030" type="#_x0000_t202" style="position:absolute;margin-left:0;margin-top:-.05pt;width:483.85pt;height:2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uV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R2fyNtCcUROLXRyc4avKqx7zZx/Zhb1hTTizPgn&#10;XKQCzBt6i5IS7K+/nYd4bDt6KWlQrzl1P/fMCkrUN42CuBuOx0HgcTOeTEe4sdee7bVH7+slIJlD&#10;nE7DoxnivTqZ0kL9iqO1CLeii2mOd+fUn8yl76YIR5OLxSIGoaQN82u9MTxAh+aFrr60r8yavvUe&#10;VfMIJ2Wz7J0CutjwpYbF3oOsojwCzx2rPf04DrE7/eiGebvex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Av&#10;rouVSwIAAKgEAAAOAAAAAAAAAAAAAAAAAC4CAABkcnMvZTJvRG9jLnhtbFBLAQItABQABgAIAAAA&#10;IQD3G3iL3wAAAAYBAAAPAAAAAAAAAAAAAAAAAKUEAABkcnMvZG93bnJldi54bWxQSwUGAAAAAAQA&#10;BADzAAAAsQUAAAAA&#10;" fillcolor="white [3201]" strokecolor="#7f7f7f [1612]" strokeweight=".5pt">
                <v:textbox>
                  <w:txbxContent>
                    <w:p w14:paraId="606C2E41" w14:textId="0573631E" w:rsidR="00C9226D" w:rsidRPr="006953FB" w:rsidRDefault="00997028" w:rsidP="00C9226D">
                      <w:pPr>
                        <w:jc w:val="center"/>
                        <w:rPr>
                          <w:color w:val="FF0000"/>
                        </w:rPr>
                      </w:pPr>
                      <w:r>
                        <w:rPr>
                          <w:noProof/>
                          <w:color w:val="FF0000"/>
                        </w:rPr>
                        <w:drawing>
                          <wp:inline distT="0" distB="0" distL="0" distR="0" wp14:anchorId="36AE3729" wp14:editId="370AF15C">
                            <wp:extent cx="5955665" cy="2962275"/>
                            <wp:effectExtent l="0" t="0" r="6985" b="9525"/>
                            <wp:docPr id="1712237936" name="Picture 14" descr="A diagram of a person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936" name="Picture 14" descr="A diagram of a person with a line&#10;&#10;Description automatically generated with medium confidence"/>
                                    <pic:cNvPicPr/>
                                  </pic:nvPicPr>
                                  <pic:blipFill>
                                    <a:blip r:embed="rId9"/>
                                    <a:stretch>
                                      <a:fillRect/>
                                    </a:stretch>
                                  </pic:blipFill>
                                  <pic:spPr>
                                    <a:xfrm>
                                      <a:off x="0" y="0"/>
                                      <a:ext cx="5955665" cy="2962275"/>
                                    </a:xfrm>
                                    <a:prstGeom prst="rect">
                                      <a:avLst/>
                                    </a:prstGeom>
                                  </pic:spPr>
                                </pic:pic>
                              </a:graphicData>
                            </a:graphic>
                          </wp:inline>
                        </w:drawing>
                      </w:r>
                    </w:p>
                  </w:txbxContent>
                </v:textbox>
              </v:shape>
            </w:pict>
          </mc:Fallback>
        </mc:AlternateContent>
      </w:r>
      <w:r w:rsidRPr="00552A1F">
        <w:rPr>
          <w:noProof/>
          <w:color w:val="FF0000"/>
        </w:rPr>
        <mc:AlternateContent>
          <mc:Choice Requires="wps">
            <w:drawing>
              <wp:anchor distT="0" distB="0" distL="114300" distR="114300" simplePos="0" relativeHeight="251684864" behindDoc="0" locked="0" layoutInCell="1" allowOverlap="1" wp14:anchorId="6E496E3C" wp14:editId="16FB44F6">
                <wp:simplePos x="0" y="0"/>
                <wp:positionH relativeFrom="column">
                  <wp:posOffset>41275</wp:posOffset>
                </wp:positionH>
                <wp:positionV relativeFrom="paragraph">
                  <wp:posOffset>3728085</wp:posOffset>
                </wp:positionV>
                <wp:extent cx="6145078" cy="3075709"/>
                <wp:effectExtent l="0" t="0" r="27305" b="10795"/>
                <wp:wrapNone/>
                <wp:docPr id="1203993049" name="Text Box 1203993049"/>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34F8E667" w14:textId="69B4B394" w:rsidR="00C9226D" w:rsidRPr="006953FB" w:rsidRDefault="00997028" w:rsidP="00C9226D">
                            <w:pPr>
                              <w:jc w:val="center"/>
                              <w:rPr>
                                <w:color w:val="FF0000"/>
                              </w:rPr>
                            </w:pPr>
                            <w:r>
                              <w:rPr>
                                <w:noProof/>
                                <w:color w:val="FF0000"/>
                              </w:rPr>
                              <w:drawing>
                                <wp:inline distT="0" distB="0" distL="0" distR="0" wp14:anchorId="545A2395" wp14:editId="4DB590A1">
                                  <wp:extent cx="5955665" cy="2962275"/>
                                  <wp:effectExtent l="0" t="0" r="6985" b="9525"/>
                                  <wp:docPr id="841806146" name="Picture 16"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6146" name="Picture 16" descr="A black and white diagram&#10;&#10;Description automatically generated"/>
                                          <pic:cNvPicPr/>
                                        </pic:nvPicPr>
                                        <pic:blipFill>
                                          <a:blip r:embed="rId10"/>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96E3C" id="Text Box 1203993049" o:spid="_x0000_s1031" type="#_x0000_t202" style="position:absolute;margin-left:3.25pt;margin-top:293.55pt;width:483.85pt;height:242.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" fillcolor="white [3201]" strokecolor="#7f7f7f [1612]" strokeweight=".5pt">
                <v:textbox>
                  <w:txbxContent>
                    <w:p w14:paraId="34F8E667" w14:textId="69B4B394" w:rsidR="00C9226D" w:rsidRPr="006953FB" w:rsidRDefault="00997028" w:rsidP="00C9226D">
                      <w:pPr>
                        <w:jc w:val="center"/>
                        <w:rPr>
                          <w:color w:val="FF0000"/>
                        </w:rPr>
                      </w:pPr>
                      <w:r>
                        <w:rPr>
                          <w:noProof/>
                          <w:color w:val="FF0000"/>
                        </w:rPr>
                        <w:drawing>
                          <wp:inline distT="0" distB="0" distL="0" distR="0" wp14:anchorId="545A2395" wp14:editId="4DB590A1">
                            <wp:extent cx="5955665" cy="2962275"/>
                            <wp:effectExtent l="0" t="0" r="6985" b="9525"/>
                            <wp:docPr id="841806146" name="Picture 16"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6146" name="Picture 16" descr="A black and white diagram&#10;&#10;Description automatically generated"/>
                                    <pic:cNvPicPr/>
                                  </pic:nvPicPr>
                                  <pic:blipFill>
                                    <a:blip r:embed="rId10"/>
                                    <a:stretch>
                                      <a:fillRect/>
                                    </a:stretch>
                                  </pic:blipFill>
                                  <pic:spPr>
                                    <a:xfrm>
                                      <a:off x="0" y="0"/>
                                      <a:ext cx="5955665" cy="29622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6422E40" wp14:editId="03F4FE68">
                <wp:simplePos x="0" y="0"/>
                <wp:positionH relativeFrom="column">
                  <wp:posOffset>41275</wp:posOffset>
                </wp:positionH>
                <wp:positionV relativeFrom="paragraph">
                  <wp:posOffset>6860540</wp:posOffset>
                </wp:positionV>
                <wp:extent cx="6144895" cy="635"/>
                <wp:effectExtent l="0" t="0" r="1905" b="12065"/>
                <wp:wrapNone/>
                <wp:docPr id="472399028" name="Text Box 47239902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1AE96B17" w14:textId="61249915" w:rsidR="00C9226D" w:rsidRPr="00CD5DA7" w:rsidRDefault="00C9226D" w:rsidP="00C9226D">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r w:rsidR="00997028">
                              <w:rPr>
                                <w:rFonts w:eastAsia="+mn-ea"/>
                                <w:i w:val="0"/>
                                <w:iCs w:val="0"/>
                                <w:color w:val="000000" w:themeColor="text1"/>
                                <w:kern w:val="24"/>
                                <w:sz w:val="20"/>
                                <w:szCs w:val="20"/>
                              </w:rPr>
                              <w:t xml:space="preserve">Measured heat transfer in micro-watts on the y-axis versus black body emission diameter squared in meters squared on the x-axis. The green markers represent experiment 3 </w:t>
                            </w:r>
                            <w:proofErr w:type="gramStart"/>
                            <w:r w:rsidR="00997028">
                              <w:rPr>
                                <w:rFonts w:eastAsia="+mn-ea"/>
                                <w:i w:val="0"/>
                                <w:iCs w:val="0"/>
                                <w:color w:val="000000" w:themeColor="text1"/>
                                <w:kern w:val="24"/>
                                <w:sz w:val="20"/>
                                <w:szCs w:val="20"/>
                              </w:rPr>
                              <w:t>data</w:t>
                            </w:r>
                            <w:proofErr w:type="gramEnd"/>
                            <w:r w:rsidR="00997028">
                              <w:rPr>
                                <w:rFonts w:eastAsia="+mn-ea"/>
                                <w:i w:val="0"/>
                                <w:iCs w:val="0"/>
                                <w:color w:val="000000" w:themeColor="text1"/>
                                <w:kern w:val="24"/>
                                <w:sz w:val="20"/>
                                <w:szCs w:val="20"/>
                              </w:rPr>
                              <w:t xml:space="preserve"> and the black line represents a linear regression. The residual squared value is also shown.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22E40" id="Text Box 472399028" o:spid="_x0000_s1032" type="#_x0000_t202" style="position:absolute;margin-left:3.25pt;margin-top:540.2pt;width:483.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Ig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57Pr69tMNZ5J8848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XCZyIBsCAAA/BAAADgAAAAAAAAAAAAAAAAAuAgAAZHJzL2Uyb0RvYy54bWxQSwEC&#10;LQAUAAYACAAAACEA0QQlleAAAAALAQAADwAAAAAAAAAAAAAAAAB1BAAAZHJzL2Rvd25yZXYueG1s&#10;UEsFBgAAAAAEAAQA8wAAAIIFAAAAAA==&#10;" stroked="f">
                <v:textbox style="mso-fit-shape-to-text:t" inset="0,0,0,0">
                  <w:txbxContent>
                    <w:p w14:paraId="1AE96B17" w14:textId="61249915" w:rsidR="00C9226D" w:rsidRPr="00CD5DA7" w:rsidRDefault="00C9226D" w:rsidP="00C9226D">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r w:rsidR="00997028">
                        <w:rPr>
                          <w:rFonts w:eastAsia="+mn-ea"/>
                          <w:i w:val="0"/>
                          <w:iCs w:val="0"/>
                          <w:color w:val="000000" w:themeColor="text1"/>
                          <w:kern w:val="24"/>
                          <w:sz w:val="20"/>
                          <w:szCs w:val="20"/>
                        </w:rPr>
                        <w:t xml:space="preserve">Measured heat transfer in micro-watts on the y-axis versus black body emission diameter squared in meters squared on the x-axis. The green markers represent experiment 3 </w:t>
                      </w:r>
                      <w:proofErr w:type="gramStart"/>
                      <w:r w:rsidR="00997028">
                        <w:rPr>
                          <w:rFonts w:eastAsia="+mn-ea"/>
                          <w:i w:val="0"/>
                          <w:iCs w:val="0"/>
                          <w:color w:val="000000" w:themeColor="text1"/>
                          <w:kern w:val="24"/>
                          <w:sz w:val="20"/>
                          <w:szCs w:val="20"/>
                        </w:rPr>
                        <w:t>data</w:t>
                      </w:r>
                      <w:proofErr w:type="gramEnd"/>
                      <w:r w:rsidR="00997028">
                        <w:rPr>
                          <w:rFonts w:eastAsia="+mn-ea"/>
                          <w:i w:val="0"/>
                          <w:iCs w:val="0"/>
                          <w:color w:val="000000" w:themeColor="text1"/>
                          <w:kern w:val="24"/>
                          <w:sz w:val="20"/>
                          <w:szCs w:val="20"/>
                        </w:rPr>
                        <w:t xml:space="preserve"> and the black line represents a linear regression. The residual squared value is also shown. </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8D09540" wp14:editId="24FA9E4E">
                <wp:simplePos x="0" y="0"/>
                <wp:positionH relativeFrom="column">
                  <wp:posOffset>0</wp:posOffset>
                </wp:positionH>
                <wp:positionV relativeFrom="paragraph">
                  <wp:posOffset>3131820</wp:posOffset>
                </wp:positionV>
                <wp:extent cx="6144895" cy="635"/>
                <wp:effectExtent l="0" t="0" r="1905" b="12065"/>
                <wp:wrapNone/>
                <wp:docPr id="1355650390" name="Text Box 1355650390"/>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21EB789C" w14:textId="146FFF48" w:rsidR="00C9226D" w:rsidRPr="006953FB" w:rsidRDefault="00C9226D" w:rsidP="00C9226D">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997028">
                              <w:rPr>
                                <w:rFonts w:eastAsia="+mn-ea"/>
                                <w:i w:val="0"/>
                                <w:iCs w:val="0"/>
                                <w:color w:val="000000" w:themeColor="text1"/>
                                <w:kern w:val="24"/>
                                <w:sz w:val="20"/>
                                <w:szCs w:val="20"/>
                              </w:rPr>
                              <w:t xml:space="preserve">Measured heat transfer in micro-watts on the y-axis versus blackbody temperature reported in Kelvin to the fourth power on the x-axis. The red markers represent experiment 2 </w:t>
                            </w:r>
                            <w:proofErr w:type="gramStart"/>
                            <w:r w:rsidR="00997028">
                              <w:rPr>
                                <w:rFonts w:eastAsia="+mn-ea"/>
                                <w:i w:val="0"/>
                                <w:iCs w:val="0"/>
                                <w:color w:val="000000" w:themeColor="text1"/>
                                <w:kern w:val="24"/>
                                <w:sz w:val="20"/>
                                <w:szCs w:val="20"/>
                              </w:rPr>
                              <w:t>data</w:t>
                            </w:r>
                            <w:proofErr w:type="gramEnd"/>
                            <w:r w:rsidR="00997028">
                              <w:rPr>
                                <w:rFonts w:eastAsia="+mn-ea"/>
                                <w:i w:val="0"/>
                                <w:iCs w:val="0"/>
                                <w:color w:val="000000" w:themeColor="text1"/>
                                <w:kern w:val="24"/>
                                <w:sz w:val="20"/>
                                <w:szCs w:val="20"/>
                              </w:rPr>
                              <w:t xml:space="preserve"> and the black line represents a linear fit line. The residual squared value is also shown.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09540" id="Text Box 1355650390" o:spid="_x0000_s1033" type="#_x0000_t202" style="position:absolute;margin-left:0;margin-top:246.6pt;width:483.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YFGw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nVxf336+4UxSbPrxJ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DdgVYFGwIAAD8EAAAOAAAAAAAAAAAAAAAAAC4CAABkcnMvZTJvRG9jLnhtbFBLAQIt&#10;ABQABgAIAAAAIQBa7E4C3wAAAAgBAAAPAAAAAAAAAAAAAAAAAHUEAABkcnMvZG93bnJldi54bWxQ&#10;SwUGAAAAAAQABADzAAAAgQUAAAAA&#10;" stroked="f">
                <v:textbox style="mso-fit-shape-to-text:t" inset="0,0,0,0">
                  <w:txbxContent>
                    <w:p w14:paraId="21EB789C" w14:textId="146FFF48" w:rsidR="00C9226D" w:rsidRPr="006953FB" w:rsidRDefault="00C9226D" w:rsidP="00C9226D">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997028">
                        <w:rPr>
                          <w:rFonts w:eastAsia="+mn-ea"/>
                          <w:i w:val="0"/>
                          <w:iCs w:val="0"/>
                          <w:color w:val="000000" w:themeColor="text1"/>
                          <w:kern w:val="24"/>
                          <w:sz w:val="20"/>
                          <w:szCs w:val="20"/>
                        </w:rPr>
                        <w:t xml:space="preserve">Measured heat transfer in micro-watts on the y-axis versus blackbody temperature reported in Kelvin to the fourth power on the x-axis. The red markers represent experiment 2 </w:t>
                      </w:r>
                      <w:proofErr w:type="gramStart"/>
                      <w:r w:rsidR="00997028">
                        <w:rPr>
                          <w:rFonts w:eastAsia="+mn-ea"/>
                          <w:i w:val="0"/>
                          <w:iCs w:val="0"/>
                          <w:color w:val="000000" w:themeColor="text1"/>
                          <w:kern w:val="24"/>
                          <w:sz w:val="20"/>
                          <w:szCs w:val="20"/>
                        </w:rPr>
                        <w:t>data</w:t>
                      </w:r>
                      <w:proofErr w:type="gramEnd"/>
                      <w:r w:rsidR="00997028">
                        <w:rPr>
                          <w:rFonts w:eastAsia="+mn-ea"/>
                          <w:i w:val="0"/>
                          <w:iCs w:val="0"/>
                          <w:color w:val="000000" w:themeColor="text1"/>
                          <w:kern w:val="24"/>
                          <w:sz w:val="20"/>
                          <w:szCs w:val="20"/>
                        </w:rPr>
                        <w:t xml:space="preserve"> and the black line represents a linear fit line. The residual squared value is also shown. </w:t>
                      </w:r>
                    </w:p>
                  </w:txbxContent>
                </v:textbox>
              </v:shape>
            </w:pict>
          </mc:Fallback>
        </mc:AlternateContent>
      </w:r>
    </w:p>
    <w:p w14:paraId="57D50499" w14:textId="2510779C" w:rsidR="00C9226D" w:rsidRDefault="00C9226D">
      <w:pPr>
        <w:rPr>
          <w:color w:val="FF0000"/>
        </w:rPr>
      </w:pPr>
      <w:r>
        <w:rPr>
          <w:color w:val="FF0000"/>
        </w:rPr>
        <w:br w:type="page"/>
      </w:r>
    </w:p>
    <w:p w14:paraId="67BF56CA" w14:textId="77777777" w:rsidR="00FD7AC5" w:rsidRPr="00CB2255" w:rsidRDefault="00FD7AC5" w:rsidP="00FD7AC5">
      <w:pPr>
        <w:rPr>
          <w:rFonts w:ascii="Helvetica" w:hAnsi="Helvetica"/>
          <w:color w:val="000000" w:themeColor="text1"/>
          <w:sz w:val="28"/>
          <w:szCs w:val="28"/>
          <w:u w:val="single"/>
        </w:rPr>
      </w:pPr>
      <w:r w:rsidRPr="00CB2255">
        <w:rPr>
          <w:rFonts w:ascii="Helvetica" w:hAnsi="Helvetica"/>
          <w:color w:val="000000" w:themeColor="text1"/>
          <w:sz w:val="28"/>
          <w:szCs w:val="28"/>
          <w:u w:val="single"/>
        </w:rPr>
        <w:lastRenderedPageBreak/>
        <w:t>Short-Answer Questions</w:t>
      </w:r>
    </w:p>
    <w:p w14:paraId="720E6F7B" w14:textId="4B12AEEC" w:rsidR="00FD7AC5" w:rsidRDefault="00FD7AC5" w:rsidP="00FD7AC5">
      <w:pPr>
        <w:rPr>
          <w:rFonts w:ascii="HELVETICA OBLIQUE" w:hAnsi="HELVETICA OBLIQUE"/>
          <w:i/>
          <w:iCs/>
          <w:color w:val="000000" w:themeColor="text1"/>
        </w:rPr>
      </w:pPr>
    </w:p>
    <w:p w14:paraId="03C96674" w14:textId="282F26B8" w:rsidR="00552A1F" w:rsidRDefault="00B9100D"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8960" behindDoc="0" locked="0" layoutInCell="1" allowOverlap="1" wp14:anchorId="2ED7B154" wp14:editId="20679C22">
                <wp:simplePos x="0" y="0"/>
                <wp:positionH relativeFrom="column">
                  <wp:posOffset>217624</wp:posOffset>
                </wp:positionH>
                <wp:positionV relativeFrom="paragraph">
                  <wp:posOffset>2096135</wp:posOffset>
                </wp:positionV>
                <wp:extent cx="5975985" cy="1207770"/>
                <wp:effectExtent l="0" t="0" r="18415" b="11430"/>
                <wp:wrapTopAndBottom/>
                <wp:docPr id="1267066333" name="Text Box 1"/>
                <wp:cNvGraphicFramePr/>
                <a:graphic xmlns:a="http://schemas.openxmlformats.org/drawingml/2006/main">
                  <a:graphicData uri="http://schemas.microsoft.com/office/word/2010/wordprocessingShape">
                    <wps:wsp>
                      <wps:cNvSpPr txBox="1"/>
                      <wps:spPr>
                        <a:xfrm>
                          <a:off x="0" y="0"/>
                          <a:ext cx="5975985" cy="1207770"/>
                        </a:xfrm>
                        <a:prstGeom prst="rect">
                          <a:avLst/>
                        </a:prstGeom>
                        <a:solidFill>
                          <a:schemeClr val="lt1"/>
                        </a:solidFill>
                        <a:ln w="6350">
                          <a:solidFill>
                            <a:prstClr val="black"/>
                          </a:solidFill>
                        </a:ln>
                      </wps:spPr>
                      <wps:txbx>
                        <w:txbxContent>
                          <w:p w14:paraId="7248A3C3" w14:textId="30A63742" w:rsidR="00FD7AC5" w:rsidRDefault="00FD7AC5" w:rsidP="00FD7AC5">
                            <w:r>
                              <w:t xml:space="preserve">2a. </w:t>
                            </w:r>
                            <w:r w:rsidR="0016753C">
                              <w:t xml:space="preserve">The average percent relative difference for the agreement of measured and theoretical heat transfer across all experiments was 33.31%. These agreements seem to be better where the range was investigated as the </w:t>
                            </w:r>
                            <w:proofErr w:type="spellStart"/>
                            <w:r w:rsidR="0016753C">
                              <w:t>diviation</w:t>
                            </w:r>
                            <w:proofErr w:type="spellEnd"/>
                            <w:r w:rsidR="0016753C">
                              <w:t xml:space="preserve"> from the 1:1 line that matches theory with measurement grows at the end of the 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7B154" id="Text Box 1" o:spid="_x0000_s1034" type="#_x0000_t202" style="position:absolute;margin-left:17.15pt;margin-top:165.05pt;width:470.55pt;height:9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" fillcolor="white [3201]" strokeweight=".5pt">
                <v:textbox>
                  <w:txbxContent>
                    <w:p w14:paraId="7248A3C3" w14:textId="30A63742" w:rsidR="00FD7AC5" w:rsidRDefault="00FD7AC5" w:rsidP="00FD7AC5">
                      <w:r>
                        <w:t xml:space="preserve">2a. </w:t>
                      </w:r>
                      <w:r w:rsidR="0016753C">
                        <w:t xml:space="preserve">The average percent relative difference for the agreement of measured and theoretical heat transfer across all experiments was 33.31%. These agreements seem to be better where the range was investigated as the </w:t>
                      </w:r>
                      <w:proofErr w:type="spellStart"/>
                      <w:r w:rsidR="0016753C">
                        <w:t>diviation</w:t>
                      </w:r>
                      <w:proofErr w:type="spellEnd"/>
                      <w:r w:rsidR="0016753C">
                        <w:t xml:space="preserve"> from the 1:1 line that matches theory with measurement grows at the end of the range. </w:t>
                      </w:r>
                    </w:p>
                  </w:txbxContent>
                </v:textbox>
                <w10:wrap type="topAndBottom"/>
              </v:shape>
            </w:pict>
          </mc:Fallback>
        </mc:AlternateContent>
      </w:r>
      <w:r>
        <w:rPr>
          <w:noProof/>
          <w:color w:val="FF0000"/>
        </w:rPr>
        <w:drawing>
          <wp:inline distT="0" distB="0" distL="0" distR="0" wp14:anchorId="14ADB799" wp14:editId="2776AA00">
            <wp:extent cx="5943600" cy="2050415"/>
            <wp:effectExtent l="0" t="0" r="0" b="0"/>
            <wp:docPr id="1922658876"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58876" name="Picture 1" descr="A math problem with numbers and symbols&#10;&#10;Description automatically generated"/>
                    <pic:cNvPicPr/>
                  </pic:nvPicPr>
                  <pic:blipFill>
                    <a:blip r:embed="rId11"/>
                    <a:stretch>
                      <a:fillRect/>
                    </a:stretch>
                  </pic:blipFill>
                  <pic:spPr>
                    <a:xfrm>
                      <a:off x="0" y="0"/>
                      <a:ext cx="5943600" cy="2050415"/>
                    </a:xfrm>
                    <a:prstGeom prst="rect">
                      <a:avLst/>
                    </a:prstGeom>
                  </pic:spPr>
                </pic:pic>
              </a:graphicData>
            </a:graphic>
          </wp:inline>
        </w:drawing>
      </w:r>
    </w:p>
    <w:p w14:paraId="058981C0" w14:textId="55915E35" w:rsidR="00FD7AC5" w:rsidRDefault="00FD7AC5" w:rsidP="0034656B">
      <w:pPr>
        <w:rPr>
          <w:color w:val="FF0000"/>
        </w:rPr>
      </w:pPr>
    </w:p>
    <w:p w14:paraId="1C6AAFC7" w14:textId="3B7F116A" w:rsidR="00552A1F" w:rsidRDefault="00F5238A"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1008" behindDoc="0" locked="0" layoutInCell="1" allowOverlap="1" wp14:anchorId="15FD24DA" wp14:editId="022FBE76">
                <wp:simplePos x="0" y="0"/>
                <wp:positionH relativeFrom="column">
                  <wp:posOffset>315141</wp:posOffset>
                </wp:positionH>
                <wp:positionV relativeFrom="paragraph">
                  <wp:posOffset>816610</wp:posOffset>
                </wp:positionV>
                <wp:extent cx="5975985" cy="1207770"/>
                <wp:effectExtent l="0" t="0" r="18415" b="11430"/>
                <wp:wrapTopAndBottom/>
                <wp:docPr id="2129979810" name="Text Box 1"/>
                <wp:cNvGraphicFramePr/>
                <a:graphic xmlns:a="http://schemas.openxmlformats.org/drawingml/2006/main">
                  <a:graphicData uri="http://schemas.microsoft.com/office/word/2010/wordprocessingShape">
                    <wps:wsp>
                      <wps:cNvSpPr txBox="1"/>
                      <wps:spPr>
                        <a:xfrm>
                          <a:off x="0" y="0"/>
                          <a:ext cx="5975985" cy="1207770"/>
                        </a:xfrm>
                        <a:prstGeom prst="rect">
                          <a:avLst/>
                        </a:prstGeom>
                        <a:solidFill>
                          <a:schemeClr val="lt1"/>
                        </a:solidFill>
                        <a:ln w="6350">
                          <a:solidFill>
                            <a:prstClr val="black"/>
                          </a:solidFill>
                        </a:ln>
                      </wps:spPr>
                      <wps:txbx>
                        <w:txbxContent>
                          <w:p w14:paraId="01DA0748" w14:textId="743BE00D" w:rsidR="00F5238A" w:rsidRDefault="00F5238A" w:rsidP="00F5238A">
                            <w:r>
                              <w:t xml:space="preserve">2b. </w:t>
                            </w:r>
                            <w:r w:rsidR="0016753C">
                              <w:t xml:space="preserve">Theory was an adequate assessment of where the heat transfer range would </w:t>
                            </w:r>
                            <w:proofErr w:type="gramStart"/>
                            <w:r w:rsidR="0016753C">
                              <w:t>be</w:t>
                            </w:r>
                            <w:proofErr w:type="gramEnd"/>
                            <w:r w:rsidR="0016753C">
                              <w:t xml:space="preserve"> but it was not </w:t>
                            </w:r>
                            <w:r w:rsidR="005728F6">
                              <w:t xml:space="preserve">completely accurate measurement. This can be seen in plot 1a where the 1:1 line is in close proximity to the data points but not exactly touching </w:t>
                            </w:r>
                            <w:proofErr w:type="spellStart"/>
                            <w:proofErr w:type="gramStart"/>
                            <w:r w:rsidR="005728F6">
                              <w:t>them.Theory</w:t>
                            </w:r>
                            <w:proofErr w:type="spellEnd"/>
                            <w:proofErr w:type="gramEnd"/>
                            <w:r w:rsidR="005728F6">
                              <w:t xml:space="preserve"> also was also better at calculating different scenarios and experiments as we saw the residual square value get further away from one going down the experiments.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D24DA" id="_x0000_s1035" type="#_x0000_t202" style="position:absolute;margin-left:24.8pt;margin-top:64.3pt;width:470.55pt;height:95.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" fillcolor="white [3201]" strokeweight=".5pt">
                <v:textbox>
                  <w:txbxContent>
                    <w:p w14:paraId="01DA0748" w14:textId="743BE00D" w:rsidR="00F5238A" w:rsidRDefault="00F5238A" w:rsidP="00F5238A">
                      <w:r>
                        <w:t xml:space="preserve">2b. </w:t>
                      </w:r>
                      <w:r w:rsidR="0016753C">
                        <w:t xml:space="preserve">Theory was an adequate assessment of where the heat transfer range would </w:t>
                      </w:r>
                      <w:proofErr w:type="gramStart"/>
                      <w:r w:rsidR="0016753C">
                        <w:t>be</w:t>
                      </w:r>
                      <w:proofErr w:type="gramEnd"/>
                      <w:r w:rsidR="0016753C">
                        <w:t xml:space="preserve"> but it was not </w:t>
                      </w:r>
                      <w:r w:rsidR="005728F6">
                        <w:t xml:space="preserve">completely accurate measurement. This can be seen in plot 1a where the 1:1 line is in close proximity to the data points but not exactly touching </w:t>
                      </w:r>
                      <w:proofErr w:type="spellStart"/>
                      <w:proofErr w:type="gramStart"/>
                      <w:r w:rsidR="005728F6">
                        <w:t>them.Theory</w:t>
                      </w:r>
                      <w:proofErr w:type="spellEnd"/>
                      <w:proofErr w:type="gramEnd"/>
                      <w:r w:rsidR="005728F6">
                        <w:t xml:space="preserve"> also was also better at calculating different scenarios and experiments as we saw the residual square value get further away from one going down the experiments. </w:t>
                      </w:r>
                    </w:p>
                  </w:txbxContent>
                </v:textbox>
                <w10:wrap type="topAndBottom"/>
              </v:shape>
            </w:pict>
          </mc:Fallback>
        </mc:AlternateContent>
      </w:r>
      <w:r>
        <w:rPr>
          <w:noProof/>
          <w:color w:val="FF0000"/>
        </w:rPr>
        <w:drawing>
          <wp:inline distT="0" distB="0" distL="0" distR="0" wp14:anchorId="6F93751E" wp14:editId="2DEA9C96">
            <wp:extent cx="5943600" cy="755015"/>
            <wp:effectExtent l="0" t="0" r="0" b="0"/>
            <wp:docPr id="236979039" name="Picture 2"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79039" name="Picture 2" descr="A close up of black text&#10;&#10;Description automatically generated"/>
                    <pic:cNvPicPr/>
                  </pic:nvPicPr>
                  <pic:blipFill>
                    <a:blip r:embed="rId12"/>
                    <a:stretch>
                      <a:fillRect/>
                    </a:stretch>
                  </pic:blipFill>
                  <pic:spPr>
                    <a:xfrm>
                      <a:off x="0" y="0"/>
                      <a:ext cx="5943600" cy="755015"/>
                    </a:xfrm>
                    <a:prstGeom prst="rect">
                      <a:avLst/>
                    </a:prstGeom>
                  </pic:spPr>
                </pic:pic>
              </a:graphicData>
            </a:graphic>
          </wp:inline>
        </w:drawing>
      </w:r>
    </w:p>
    <w:p w14:paraId="70D1E6E3" w14:textId="456D91C5" w:rsidR="00552A1F" w:rsidRDefault="00552A1F" w:rsidP="0034656B">
      <w:pPr>
        <w:rPr>
          <w:color w:val="FF0000"/>
        </w:rPr>
      </w:pPr>
    </w:p>
    <w:p w14:paraId="18665ECA" w14:textId="14CBDE69" w:rsidR="00552A1F" w:rsidRDefault="00F5238A"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3056" behindDoc="0" locked="0" layoutInCell="1" allowOverlap="1" wp14:anchorId="5F089496" wp14:editId="64E691BA">
                <wp:simplePos x="0" y="0"/>
                <wp:positionH relativeFrom="column">
                  <wp:posOffset>315595</wp:posOffset>
                </wp:positionH>
                <wp:positionV relativeFrom="paragraph">
                  <wp:posOffset>999127</wp:posOffset>
                </wp:positionV>
                <wp:extent cx="5975985" cy="1207770"/>
                <wp:effectExtent l="0" t="0" r="18415" b="11430"/>
                <wp:wrapTopAndBottom/>
                <wp:docPr id="1508329954" name="Text Box 1"/>
                <wp:cNvGraphicFramePr/>
                <a:graphic xmlns:a="http://schemas.openxmlformats.org/drawingml/2006/main">
                  <a:graphicData uri="http://schemas.microsoft.com/office/word/2010/wordprocessingShape">
                    <wps:wsp>
                      <wps:cNvSpPr txBox="1"/>
                      <wps:spPr>
                        <a:xfrm>
                          <a:off x="0" y="0"/>
                          <a:ext cx="5975985" cy="1207770"/>
                        </a:xfrm>
                        <a:prstGeom prst="rect">
                          <a:avLst/>
                        </a:prstGeom>
                        <a:solidFill>
                          <a:schemeClr val="lt1"/>
                        </a:solidFill>
                        <a:ln w="6350">
                          <a:solidFill>
                            <a:prstClr val="black"/>
                          </a:solidFill>
                        </a:ln>
                      </wps:spPr>
                      <wps:txbx>
                        <w:txbxContent>
                          <w:p w14:paraId="3A03E9A7" w14:textId="7BCFAD41" w:rsidR="00F5238A" w:rsidRDefault="00F5238A" w:rsidP="00F5238A">
                            <w:r>
                              <w:t xml:space="preserve">2c. </w:t>
                            </w:r>
                            <w:r w:rsidR="005728F6">
                              <w:t>To find the unknown emissivity of the gray body, the data analysis portion of the experiment can be altered to solve for the unknown emissivity rather than theoretical parameters. This can be down by emitting a known heat transfer from the grey body and measuring it certain distances and criteria just like in this experiment. We then will have all the heat transfer values as seen in equation 14 of the handout with an addition epsilon term on the numerator (</w:t>
                            </w:r>
                            <w:proofErr w:type="spellStart"/>
                            <w:r w:rsidR="005728F6">
                              <w:t>emmisivity</w:t>
                            </w:r>
                            <w:proofErr w:type="spellEnd"/>
                            <w:r w:rsidR="005728F6">
                              <w:t xml:space="preserve">) that we can solve for.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9496" id="_x0000_s1036" type="#_x0000_t202" style="position:absolute;margin-left:24.85pt;margin-top:78.65pt;width:470.55pt;height:95.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" fillcolor="white [3201]" strokeweight=".5pt">
                <v:textbox>
                  <w:txbxContent>
                    <w:p w14:paraId="3A03E9A7" w14:textId="7BCFAD41" w:rsidR="00F5238A" w:rsidRDefault="00F5238A" w:rsidP="00F5238A">
                      <w:r>
                        <w:t xml:space="preserve">2c. </w:t>
                      </w:r>
                      <w:r w:rsidR="005728F6">
                        <w:t>To find the unknown emissivity of the gray body, the data analysis portion of the experiment can be altered to solve for the unknown emissivity rather than theoretical parameters. This can be down by emitting a known heat transfer from the grey body and measuring it certain distances and criteria just like in this experiment. We then will have all the heat transfer values as seen in equation 14 of the handout with an addition epsilon term on the numerator (</w:t>
                      </w:r>
                      <w:proofErr w:type="spellStart"/>
                      <w:r w:rsidR="005728F6">
                        <w:t>emmisivity</w:t>
                      </w:r>
                      <w:proofErr w:type="spellEnd"/>
                      <w:r w:rsidR="005728F6">
                        <w:t xml:space="preserve">) that we can solve for. </w:t>
                      </w:r>
                    </w:p>
                  </w:txbxContent>
                </v:textbox>
                <w10:wrap type="topAndBottom"/>
              </v:shape>
            </w:pict>
          </mc:Fallback>
        </mc:AlternateContent>
      </w:r>
      <w:r>
        <w:rPr>
          <w:noProof/>
          <w:color w:val="FF0000"/>
        </w:rPr>
        <w:drawing>
          <wp:inline distT="0" distB="0" distL="0" distR="0" wp14:anchorId="459BE4C8" wp14:editId="49CA70F3">
            <wp:extent cx="5943600" cy="943610"/>
            <wp:effectExtent l="0" t="0" r="0" b="0"/>
            <wp:docPr id="1016937706" name="Picture 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7706" name="Picture 3" descr="A text on a white background&#10;&#10;Description automatically generated"/>
                    <pic:cNvPicPr/>
                  </pic:nvPicPr>
                  <pic:blipFill>
                    <a:blip r:embed="rId13"/>
                    <a:stretch>
                      <a:fillRect/>
                    </a:stretch>
                  </pic:blipFill>
                  <pic:spPr>
                    <a:xfrm>
                      <a:off x="0" y="0"/>
                      <a:ext cx="5943600" cy="943610"/>
                    </a:xfrm>
                    <a:prstGeom prst="rect">
                      <a:avLst/>
                    </a:prstGeom>
                  </pic:spPr>
                </pic:pic>
              </a:graphicData>
            </a:graphic>
          </wp:inline>
        </w:drawing>
      </w:r>
    </w:p>
    <w:p w14:paraId="19008AEA" w14:textId="5CA60999" w:rsidR="002B1944" w:rsidRPr="0034656B" w:rsidRDefault="002B1944" w:rsidP="0034656B">
      <w:pPr>
        <w:rPr>
          <w:color w:val="FF0000"/>
        </w:rPr>
      </w:pPr>
    </w:p>
    <w:sectPr w:rsidR="002B1944" w:rsidRPr="0034656B" w:rsidSect="00FD5604">
      <w:headerReference w:type="default" r:id="rId14"/>
      <w:footerReference w:type="even" r:id="rId15"/>
      <w:footerReference w:type="default" r:id="rId16"/>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1C722" w14:textId="77777777" w:rsidR="000B7F8F" w:rsidRDefault="000B7F8F" w:rsidP="00AB768B">
      <w:r>
        <w:separator/>
      </w:r>
    </w:p>
  </w:endnote>
  <w:endnote w:type="continuationSeparator" w:id="0">
    <w:p w14:paraId="7485A97D" w14:textId="77777777" w:rsidR="000B7F8F" w:rsidRDefault="000B7F8F"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36730297"/>
      <w:docPartObj>
        <w:docPartGallery w:val="Page Numbers (Bottom of Page)"/>
        <w:docPartUnique/>
      </w:docPartObj>
    </w:sdtPr>
    <w:sdtContent>
      <w:p w14:paraId="765486B3" w14:textId="27FA2AE9" w:rsidR="00C9226D" w:rsidRDefault="00C9226D"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BD88C2" w14:textId="77777777" w:rsidR="00C9226D" w:rsidRDefault="00C922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8782254"/>
      <w:docPartObj>
        <w:docPartGallery w:val="Page Numbers (Bottom of Page)"/>
        <w:docPartUnique/>
      </w:docPartObj>
    </w:sdtPr>
    <w:sdtContent>
      <w:p w14:paraId="3A39F046" w14:textId="3E79A587" w:rsidR="00C9226D" w:rsidRDefault="00C9226D"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7AB1198" w14:textId="77777777" w:rsidR="00C9226D" w:rsidRDefault="00C92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89CEE" w14:textId="77777777" w:rsidR="000B7F8F" w:rsidRDefault="000B7F8F" w:rsidP="00AB768B">
      <w:r>
        <w:separator/>
      </w:r>
    </w:p>
  </w:footnote>
  <w:footnote w:type="continuationSeparator" w:id="0">
    <w:p w14:paraId="3B87AB93" w14:textId="77777777" w:rsidR="000B7F8F" w:rsidRDefault="000B7F8F"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2089689313">
    <w:abstractNumId w:val="9"/>
  </w:num>
  <w:num w:numId="2" w16cid:durableId="809598196">
    <w:abstractNumId w:val="13"/>
  </w:num>
  <w:num w:numId="3" w16cid:durableId="33387188">
    <w:abstractNumId w:val="19"/>
  </w:num>
  <w:num w:numId="4" w16cid:durableId="26637283">
    <w:abstractNumId w:val="14"/>
  </w:num>
  <w:num w:numId="5" w16cid:durableId="393242476">
    <w:abstractNumId w:val="8"/>
  </w:num>
  <w:num w:numId="6" w16cid:durableId="1668090156">
    <w:abstractNumId w:val="12"/>
  </w:num>
  <w:num w:numId="7" w16cid:durableId="564150710">
    <w:abstractNumId w:val="3"/>
  </w:num>
  <w:num w:numId="8" w16cid:durableId="2039429798">
    <w:abstractNumId w:val="2"/>
  </w:num>
  <w:num w:numId="9" w16cid:durableId="226385408">
    <w:abstractNumId w:val="11"/>
  </w:num>
  <w:num w:numId="10" w16cid:durableId="2092851923">
    <w:abstractNumId w:val="10"/>
  </w:num>
  <w:num w:numId="11" w16cid:durableId="2145586425">
    <w:abstractNumId w:val="15"/>
  </w:num>
  <w:num w:numId="12" w16cid:durableId="490105174">
    <w:abstractNumId w:val="0"/>
  </w:num>
  <w:num w:numId="13" w16cid:durableId="1939753764">
    <w:abstractNumId w:val="5"/>
  </w:num>
  <w:num w:numId="14" w16cid:durableId="1464424436">
    <w:abstractNumId w:val="7"/>
  </w:num>
  <w:num w:numId="15" w16cid:durableId="86001875">
    <w:abstractNumId w:val="18"/>
  </w:num>
  <w:num w:numId="16" w16cid:durableId="2099328261">
    <w:abstractNumId w:val="17"/>
  </w:num>
  <w:num w:numId="17" w16cid:durableId="1431126193">
    <w:abstractNumId w:val="20"/>
  </w:num>
  <w:num w:numId="18" w16cid:durableId="1688824121">
    <w:abstractNumId w:val="16"/>
  </w:num>
  <w:num w:numId="19" w16cid:durableId="973876388">
    <w:abstractNumId w:val="6"/>
  </w:num>
  <w:num w:numId="20" w16cid:durableId="415248228">
    <w:abstractNumId w:val="4"/>
  </w:num>
  <w:num w:numId="21" w16cid:durableId="464852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642A"/>
    <w:rsid w:val="00050981"/>
    <w:rsid w:val="000521A4"/>
    <w:rsid w:val="000660ED"/>
    <w:rsid w:val="00086DD4"/>
    <w:rsid w:val="000A3A3C"/>
    <w:rsid w:val="000B4C4F"/>
    <w:rsid w:val="000B7F8F"/>
    <w:rsid w:val="000B7FC6"/>
    <w:rsid w:val="000C0A91"/>
    <w:rsid w:val="000C0EFA"/>
    <w:rsid w:val="000C6B89"/>
    <w:rsid w:val="000E15E7"/>
    <w:rsid w:val="000F5E25"/>
    <w:rsid w:val="00124E12"/>
    <w:rsid w:val="00131537"/>
    <w:rsid w:val="00132302"/>
    <w:rsid w:val="001324EB"/>
    <w:rsid w:val="00162CE3"/>
    <w:rsid w:val="0016753C"/>
    <w:rsid w:val="0018286A"/>
    <w:rsid w:val="00184C85"/>
    <w:rsid w:val="00184CD9"/>
    <w:rsid w:val="00190335"/>
    <w:rsid w:val="001A4F71"/>
    <w:rsid w:val="001C0016"/>
    <w:rsid w:val="001C7761"/>
    <w:rsid w:val="001E1231"/>
    <w:rsid w:val="001F4885"/>
    <w:rsid w:val="001F6C7E"/>
    <w:rsid w:val="00207C2B"/>
    <w:rsid w:val="00223DF1"/>
    <w:rsid w:val="00237213"/>
    <w:rsid w:val="002453A4"/>
    <w:rsid w:val="00252917"/>
    <w:rsid w:val="00255DDC"/>
    <w:rsid w:val="002745C3"/>
    <w:rsid w:val="0027501C"/>
    <w:rsid w:val="00281940"/>
    <w:rsid w:val="002843A2"/>
    <w:rsid w:val="002B1944"/>
    <w:rsid w:val="002B6C97"/>
    <w:rsid w:val="002E202A"/>
    <w:rsid w:val="002E33F9"/>
    <w:rsid w:val="002E7FEB"/>
    <w:rsid w:val="002F1B92"/>
    <w:rsid w:val="002F6A11"/>
    <w:rsid w:val="00300A1F"/>
    <w:rsid w:val="003130BA"/>
    <w:rsid w:val="00320278"/>
    <w:rsid w:val="003460E7"/>
    <w:rsid w:val="0034656B"/>
    <w:rsid w:val="00360914"/>
    <w:rsid w:val="0038142B"/>
    <w:rsid w:val="003838FA"/>
    <w:rsid w:val="00391DFC"/>
    <w:rsid w:val="00393AE2"/>
    <w:rsid w:val="003A4458"/>
    <w:rsid w:val="003B23A5"/>
    <w:rsid w:val="003C02A3"/>
    <w:rsid w:val="003D7153"/>
    <w:rsid w:val="003E117B"/>
    <w:rsid w:val="0040420A"/>
    <w:rsid w:val="00413791"/>
    <w:rsid w:val="00414D9F"/>
    <w:rsid w:val="004232B4"/>
    <w:rsid w:val="00424E24"/>
    <w:rsid w:val="00474D77"/>
    <w:rsid w:val="00477009"/>
    <w:rsid w:val="004A433A"/>
    <w:rsid w:val="004C5980"/>
    <w:rsid w:val="004C6DE4"/>
    <w:rsid w:val="004C6EB9"/>
    <w:rsid w:val="004D46F9"/>
    <w:rsid w:val="004F03E8"/>
    <w:rsid w:val="00507EB4"/>
    <w:rsid w:val="005322F5"/>
    <w:rsid w:val="00541CE0"/>
    <w:rsid w:val="00552A1F"/>
    <w:rsid w:val="005615AA"/>
    <w:rsid w:val="00566803"/>
    <w:rsid w:val="005728F6"/>
    <w:rsid w:val="0057496B"/>
    <w:rsid w:val="00593C3E"/>
    <w:rsid w:val="005945E7"/>
    <w:rsid w:val="005A2438"/>
    <w:rsid w:val="005B5892"/>
    <w:rsid w:val="005D1B2D"/>
    <w:rsid w:val="005E6335"/>
    <w:rsid w:val="00600E84"/>
    <w:rsid w:val="00604676"/>
    <w:rsid w:val="00604B5C"/>
    <w:rsid w:val="006147AD"/>
    <w:rsid w:val="00621E3A"/>
    <w:rsid w:val="006232CF"/>
    <w:rsid w:val="0064023B"/>
    <w:rsid w:val="00657CAA"/>
    <w:rsid w:val="006818F1"/>
    <w:rsid w:val="006819FF"/>
    <w:rsid w:val="006857A7"/>
    <w:rsid w:val="006869C9"/>
    <w:rsid w:val="00691B50"/>
    <w:rsid w:val="006953FB"/>
    <w:rsid w:val="006B009E"/>
    <w:rsid w:val="006C64DB"/>
    <w:rsid w:val="006E40C9"/>
    <w:rsid w:val="006E539F"/>
    <w:rsid w:val="006E759B"/>
    <w:rsid w:val="0070007F"/>
    <w:rsid w:val="00712931"/>
    <w:rsid w:val="00733357"/>
    <w:rsid w:val="00741302"/>
    <w:rsid w:val="00746EF5"/>
    <w:rsid w:val="0075394C"/>
    <w:rsid w:val="00756875"/>
    <w:rsid w:val="007900E7"/>
    <w:rsid w:val="007914B2"/>
    <w:rsid w:val="0079453A"/>
    <w:rsid w:val="007B08FD"/>
    <w:rsid w:val="007B2D4D"/>
    <w:rsid w:val="007B55C1"/>
    <w:rsid w:val="007D74FF"/>
    <w:rsid w:val="007E5B88"/>
    <w:rsid w:val="00801777"/>
    <w:rsid w:val="00811BA9"/>
    <w:rsid w:val="008656F6"/>
    <w:rsid w:val="00891D13"/>
    <w:rsid w:val="008B59C4"/>
    <w:rsid w:val="008E60E5"/>
    <w:rsid w:val="009744D6"/>
    <w:rsid w:val="00975238"/>
    <w:rsid w:val="009825F0"/>
    <w:rsid w:val="00986F1E"/>
    <w:rsid w:val="009946DA"/>
    <w:rsid w:val="00997028"/>
    <w:rsid w:val="009A78E0"/>
    <w:rsid w:val="009B0FC8"/>
    <w:rsid w:val="009D2D5F"/>
    <w:rsid w:val="009D50F8"/>
    <w:rsid w:val="009F4236"/>
    <w:rsid w:val="00A0308D"/>
    <w:rsid w:val="00A24BB0"/>
    <w:rsid w:val="00A259F2"/>
    <w:rsid w:val="00A371D3"/>
    <w:rsid w:val="00A66486"/>
    <w:rsid w:val="00A70678"/>
    <w:rsid w:val="00A73283"/>
    <w:rsid w:val="00A74BFA"/>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20887"/>
    <w:rsid w:val="00B22D0B"/>
    <w:rsid w:val="00B237CF"/>
    <w:rsid w:val="00B26081"/>
    <w:rsid w:val="00B31EEB"/>
    <w:rsid w:val="00B616F1"/>
    <w:rsid w:val="00B77522"/>
    <w:rsid w:val="00B9100D"/>
    <w:rsid w:val="00B951BA"/>
    <w:rsid w:val="00BA0E30"/>
    <w:rsid w:val="00BA1140"/>
    <w:rsid w:val="00BC216E"/>
    <w:rsid w:val="00BC3B02"/>
    <w:rsid w:val="00BF18CA"/>
    <w:rsid w:val="00BF6FF7"/>
    <w:rsid w:val="00C04E3B"/>
    <w:rsid w:val="00C11067"/>
    <w:rsid w:val="00C17336"/>
    <w:rsid w:val="00C643BB"/>
    <w:rsid w:val="00C9226D"/>
    <w:rsid w:val="00CC4AD1"/>
    <w:rsid w:val="00CC6390"/>
    <w:rsid w:val="00CD5DA7"/>
    <w:rsid w:val="00CD68B1"/>
    <w:rsid w:val="00CE3502"/>
    <w:rsid w:val="00CE5DE7"/>
    <w:rsid w:val="00CF436B"/>
    <w:rsid w:val="00CF4C5E"/>
    <w:rsid w:val="00D165E5"/>
    <w:rsid w:val="00D22312"/>
    <w:rsid w:val="00D34F67"/>
    <w:rsid w:val="00D54019"/>
    <w:rsid w:val="00D56A57"/>
    <w:rsid w:val="00D61177"/>
    <w:rsid w:val="00D63393"/>
    <w:rsid w:val="00D9607E"/>
    <w:rsid w:val="00DC773B"/>
    <w:rsid w:val="00DE2386"/>
    <w:rsid w:val="00DE4E79"/>
    <w:rsid w:val="00E37641"/>
    <w:rsid w:val="00E37FDE"/>
    <w:rsid w:val="00E405F4"/>
    <w:rsid w:val="00E47D5B"/>
    <w:rsid w:val="00E52235"/>
    <w:rsid w:val="00E71069"/>
    <w:rsid w:val="00E7578F"/>
    <w:rsid w:val="00E83435"/>
    <w:rsid w:val="00E86C04"/>
    <w:rsid w:val="00EB6103"/>
    <w:rsid w:val="00EE6CB4"/>
    <w:rsid w:val="00EF7693"/>
    <w:rsid w:val="00F015B8"/>
    <w:rsid w:val="00F10486"/>
    <w:rsid w:val="00F155C7"/>
    <w:rsid w:val="00F15E11"/>
    <w:rsid w:val="00F20718"/>
    <w:rsid w:val="00F249C1"/>
    <w:rsid w:val="00F42571"/>
    <w:rsid w:val="00F5238A"/>
    <w:rsid w:val="00F66083"/>
    <w:rsid w:val="00F74326"/>
    <w:rsid w:val="00F83C27"/>
    <w:rsid w:val="00FA3CDB"/>
    <w:rsid w:val="00FB4393"/>
    <w:rsid w:val="00FB6543"/>
    <w:rsid w:val="00FD5604"/>
    <w:rsid w:val="00FD5A4A"/>
    <w:rsid w:val="00FD7AC5"/>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C92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1</Pages>
  <Words>20</Words>
  <Characters>117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97</cp:revision>
  <cp:lastPrinted>2024-12-12T00:46:00Z</cp:lastPrinted>
  <dcterms:created xsi:type="dcterms:W3CDTF">2019-11-21T18:19:00Z</dcterms:created>
  <dcterms:modified xsi:type="dcterms:W3CDTF">2024-12-12T00:46:00Z</dcterms:modified>
  <cp:category/>
</cp:coreProperties>
</file>