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900" w:rsidRDefault="00593900" w:rsidP="00593900">
      <w:pPr>
        <w:spacing w:line="480" w:lineRule="auto"/>
        <w:rPr>
          <w:rFonts w:cstheme="minorHAnsi"/>
          <w:sz w:val="24"/>
          <w:szCs w:val="24"/>
        </w:rPr>
      </w:pPr>
      <w:r>
        <w:rPr>
          <w:rFonts w:cstheme="minorHAnsi"/>
          <w:sz w:val="24"/>
          <w:szCs w:val="24"/>
        </w:rPr>
        <w:t>Brandon London</w:t>
      </w:r>
    </w:p>
    <w:p w:rsidR="00593900" w:rsidRDefault="00593900" w:rsidP="00593900">
      <w:pPr>
        <w:spacing w:line="480" w:lineRule="auto"/>
        <w:rPr>
          <w:rFonts w:cstheme="minorHAnsi"/>
          <w:sz w:val="24"/>
          <w:szCs w:val="24"/>
        </w:rPr>
      </w:pPr>
      <w:r>
        <w:rPr>
          <w:rFonts w:cstheme="minorHAnsi"/>
          <w:sz w:val="24"/>
          <w:szCs w:val="24"/>
        </w:rPr>
        <w:t>Final Project using R.</w:t>
      </w:r>
    </w:p>
    <w:p w:rsidR="00593900" w:rsidRDefault="00593900" w:rsidP="00593900">
      <w:pPr>
        <w:spacing w:line="480" w:lineRule="auto"/>
        <w:rPr>
          <w:rFonts w:cstheme="minorHAnsi"/>
          <w:sz w:val="24"/>
          <w:szCs w:val="24"/>
        </w:rPr>
      </w:pPr>
      <w:r>
        <w:rPr>
          <w:rFonts w:cstheme="minorHAnsi"/>
          <w:sz w:val="24"/>
          <w:szCs w:val="24"/>
        </w:rPr>
        <w:t>Stats</w:t>
      </w:r>
    </w:p>
    <w:p w:rsidR="00121675" w:rsidRPr="00593900" w:rsidRDefault="00623E44" w:rsidP="00593900">
      <w:pPr>
        <w:spacing w:line="480" w:lineRule="auto"/>
        <w:rPr>
          <w:rFonts w:cstheme="minorHAnsi"/>
          <w:sz w:val="24"/>
          <w:szCs w:val="24"/>
        </w:rPr>
      </w:pPr>
      <w:r w:rsidRPr="00593900">
        <w:rPr>
          <w:rFonts w:cstheme="minorHAnsi"/>
          <w:sz w:val="24"/>
          <w:szCs w:val="24"/>
        </w:rPr>
        <w:t>Case 1)</w:t>
      </w:r>
      <w:r w:rsidR="00164098" w:rsidRPr="00593900">
        <w:rPr>
          <w:rFonts w:cstheme="minorHAnsi"/>
          <w:sz w:val="24"/>
          <w:szCs w:val="24"/>
        </w:rPr>
        <w:t xml:space="preserve"> This Case gives us a sample of birds who perished or survived base on their humerus length. They are asking us if the humerus lengths for the </w:t>
      </w:r>
      <w:r w:rsidR="00593900" w:rsidRPr="00593900">
        <w:rPr>
          <w:rFonts w:cstheme="minorHAnsi"/>
          <w:sz w:val="24"/>
          <w:szCs w:val="24"/>
        </w:rPr>
        <w:t>survivor’s</w:t>
      </w:r>
      <w:r w:rsidR="00164098" w:rsidRPr="00593900">
        <w:rPr>
          <w:rFonts w:cstheme="minorHAnsi"/>
          <w:sz w:val="24"/>
          <w:szCs w:val="24"/>
        </w:rPr>
        <w:t xml:space="preserve"> matter compared to the ones who have perished, if there is even a difference. </w:t>
      </w:r>
      <w:r w:rsidR="00164098" w:rsidRPr="00593900">
        <w:rPr>
          <w:rFonts w:cstheme="minorHAnsi"/>
          <w:sz w:val="24"/>
          <w:szCs w:val="24"/>
        </w:rPr>
        <w:t>For the data set H</w:t>
      </w:r>
      <w:r w:rsidR="00164098" w:rsidRPr="00593900">
        <w:rPr>
          <w:rFonts w:cstheme="minorHAnsi"/>
          <w:sz w:val="24"/>
          <w:szCs w:val="24"/>
          <w:vertAlign w:val="subscript"/>
        </w:rPr>
        <w:t>0</w:t>
      </w:r>
      <w:r w:rsidR="00164098" w:rsidRPr="00593900">
        <w:rPr>
          <w:rFonts w:cstheme="minorHAnsi"/>
          <w:sz w:val="24"/>
          <w:szCs w:val="24"/>
        </w:rPr>
        <w:t xml:space="preserve"> states that the number of perished and survived groups are not different while H</w:t>
      </w:r>
      <w:r w:rsidR="00164098" w:rsidRPr="00593900">
        <w:rPr>
          <w:rFonts w:cstheme="minorHAnsi"/>
          <w:sz w:val="24"/>
          <w:szCs w:val="24"/>
          <w:vertAlign w:val="subscript"/>
        </w:rPr>
        <w:t>a</w:t>
      </w:r>
      <w:r w:rsidR="00164098" w:rsidRPr="00593900">
        <w:rPr>
          <w:rFonts w:cstheme="minorHAnsi"/>
          <w:sz w:val="24"/>
          <w:szCs w:val="24"/>
        </w:rPr>
        <w:t xml:space="preserve"> states that they are in fact different.</w:t>
      </w:r>
      <w:r w:rsidR="00164098" w:rsidRPr="00593900">
        <w:rPr>
          <w:rFonts w:cstheme="minorHAnsi"/>
          <w:sz w:val="24"/>
          <w:szCs w:val="24"/>
        </w:rPr>
        <w:t xml:space="preserve"> To determine </w:t>
      </w:r>
      <w:r w:rsidR="00593900" w:rsidRPr="00593900">
        <w:rPr>
          <w:rFonts w:cstheme="minorHAnsi"/>
          <w:sz w:val="24"/>
          <w:szCs w:val="24"/>
        </w:rPr>
        <w:t>this,</w:t>
      </w:r>
      <w:r w:rsidR="00164098" w:rsidRPr="00593900">
        <w:rPr>
          <w:rFonts w:cstheme="minorHAnsi"/>
          <w:sz w:val="24"/>
          <w:szCs w:val="24"/>
        </w:rPr>
        <w:t xml:space="preserve"> we must put the data into R.</w:t>
      </w:r>
    </w:p>
    <w:p w:rsidR="00006023" w:rsidRPr="00593900" w:rsidRDefault="00006023" w:rsidP="00593900">
      <w:pPr>
        <w:spacing w:line="480" w:lineRule="auto"/>
        <w:rPr>
          <w:rFonts w:cstheme="minorHAnsi"/>
          <w:sz w:val="24"/>
          <w:szCs w:val="24"/>
        </w:rPr>
      </w:pPr>
      <w:r w:rsidRPr="00593900">
        <w:rPr>
          <w:rFonts w:cstheme="minorHAnsi"/>
          <w:noProof/>
          <w:sz w:val="24"/>
          <w:szCs w:val="24"/>
        </w:rPr>
        <w:drawing>
          <wp:inline distT="0" distB="0" distL="0" distR="0" wp14:anchorId="45CB4E36" wp14:editId="238438EC">
            <wp:extent cx="4518868" cy="1273215"/>
            <wp:effectExtent l="0" t="0" r="254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01 at 11.06.42 PM.png"/>
                    <pic:cNvPicPr/>
                  </pic:nvPicPr>
                  <pic:blipFill>
                    <a:blip r:embed="rId6">
                      <a:extLst>
                        <a:ext uri="{28A0092B-C50C-407E-A947-70E740481C1C}">
                          <a14:useLocalDpi xmlns:a14="http://schemas.microsoft.com/office/drawing/2010/main" val="0"/>
                        </a:ext>
                      </a:extLst>
                    </a:blip>
                    <a:stretch>
                      <a:fillRect/>
                    </a:stretch>
                  </pic:blipFill>
                  <pic:spPr>
                    <a:xfrm>
                      <a:off x="0" y="0"/>
                      <a:ext cx="4578392" cy="1289986"/>
                    </a:xfrm>
                    <a:prstGeom prst="rect">
                      <a:avLst/>
                    </a:prstGeom>
                  </pic:spPr>
                </pic:pic>
              </a:graphicData>
            </a:graphic>
          </wp:inline>
        </w:drawing>
      </w:r>
    </w:p>
    <w:p w:rsidR="00006023" w:rsidRPr="00593900" w:rsidRDefault="00006023" w:rsidP="00593900">
      <w:pPr>
        <w:spacing w:line="480" w:lineRule="auto"/>
        <w:rPr>
          <w:rFonts w:cstheme="minorHAnsi"/>
          <w:sz w:val="24"/>
          <w:szCs w:val="24"/>
        </w:rPr>
      </w:pPr>
      <w:r w:rsidRPr="00593900">
        <w:rPr>
          <w:rFonts w:cstheme="minorHAnsi"/>
          <w:noProof/>
          <w:sz w:val="24"/>
          <w:szCs w:val="24"/>
        </w:rPr>
        <w:drawing>
          <wp:inline distT="0" distB="0" distL="0" distR="0" wp14:anchorId="03A3CC26" wp14:editId="3DDB919E">
            <wp:extent cx="4537276" cy="150586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01 at 11.07.02 PM.png"/>
                    <pic:cNvPicPr/>
                  </pic:nvPicPr>
                  <pic:blipFill>
                    <a:blip r:embed="rId7">
                      <a:extLst>
                        <a:ext uri="{28A0092B-C50C-407E-A947-70E740481C1C}">
                          <a14:useLocalDpi xmlns:a14="http://schemas.microsoft.com/office/drawing/2010/main" val="0"/>
                        </a:ext>
                      </a:extLst>
                    </a:blip>
                    <a:stretch>
                      <a:fillRect/>
                    </a:stretch>
                  </pic:blipFill>
                  <pic:spPr>
                    <a:xfrm>
                      <a:off x="0" y="0"/>
                      <a:ext cx="4601560" cy="1527199"/>
                    </a:xfrm>
                    <a:prstGeom prst="rect">
                      <a:avLst/>
                    </a:prstGeom>
                  </pic:spPr>
                </pic:pic>
              </a:graphicData>
            </a:graphic>
          </wp:inline>
        </w:drawing>
      </w:r>
    </w:p>
    <w:p w:rsidR="00006023" w:rsidRPr="00593900" w:rsidRDefault="00BF2D1F" w:rsidP="00593900">
      <w:pPr>
        <w:spacing w:line="480" w:lineRule="auto"/>
        <w:rPr>
          <w:rFonts w:cstheme="minorHAnsi"/>
          <w:sz w:val="24"/>
          <w:szCs w:val="24"/>
        </w:rPr>
      </w:pPr>
      <w:r w:rsidRPr="00593900">
        <w:rPr>
          <w:rFonts w:cstheme="minorHAnsi"/>
          <w:noProof/>
          <w:sz w:val="24"/>
          <w:szCs w:val="24"/>
        </w:rPr>
        <w:lastRenderedPageBreak/>
        <w:drawing>
          <wp:anchor distT="0" distB="0" distL="114300" distR="114300" simplePos="0" relativeHeight="251658240" behindDoc="0" locked="0" layoutInCell="1" allowOverlap="1" wp14:anchorId="7A6E3EFB">
            <wp:simplePos x="914400" y="6067425"/>
            <wp:positionH relativeFrom="column">
              <wp:align>left</wp:align>
            </wp:positionH>
            <wp:positionV relativeFrom="paragraph">
              <wp:align>top</wp:align>
            </wp:positionV>
            <wp:extent cx="4315225" cy="18519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2-03 at 3.32.37 PM.png"/>
                    <pic:cNvPicPr/>
                  </pic:nvPicPr>
                  <pic:blipFill>
                    <a:blip r:embed="rId8">
                      <a:extLst>
                        <a:ext uri="{28A0092B-C50C-407E-A947-70E740481C1C}">
                          <a14:useLocalDpi xmlns:a14="http://schemas.microsoft.com/office/drawing/2010/main" val="0"/>
                        </a:ext>
                      </a:extLst>
                    </a:blip>
                    <a:stretch>
                      <a:fillRect/>
                    </a:stretch>
                  </pic:blipFill>
                  <pic:spPr>
                    <a:xfrm>
                      <a:off x="0" y="0"/>
                      <a:ext cx="4315225" cy="1851950"/>
                    </a:xfrm>
                    <a:prstGeom prst="rect">
                      <a:avLst/>
                    </a:prstGeom>
                  </pic:spPr>
                </pic:pic>
              </a:graphicData>
            </a:graphic>
          </wp:anchor>
        </w:drawing>
      </w:r>
    </w:p>
    <w:p w:rsidR="00006023" w:rsidRPr="00593900" w:rsidRDefault="00006023" w:rsidP="00593900">
      <w:pPr>
        <w:spacing w:line="480" w:lineRule="auto"/>
        <w:rPr>
          <w:rFonts w:cstheme="minorHAnsi"/>
          <w:sz w:val="24"/>
          <w:szCs w:val="24"/>
        </w:rPr>
      </w:pPr>
    </w:p>
    <w:p w:rsidR="00006023" w:rsidRPr="00593900" w:rsidRDefault="00006023" w:rsidP="00593900">
      <w:pPr>
        <w:spacing w:line="480" w:lineRule="auto"/>
        <w:rPr>
          <w:rFonts w:cstheme="minorHAnsi"/>
          <w:sz w:val="24"/>
          <w:szCs w:val="24"/>
        </w:rPr>
      </w:pPr>
    </w:p>
    <w:p w:rsidR="00006023" w:rsidRPr="00593900" w:rsidRDefault="00006023" w:rsidP="00593900">
      <w:pPr>
        <w:spacing w:line="480" w:lineRule="auto"/>
        <w:rPr>
          <w:rFonts w:cstheme="minorHAnsi"/>
          <w:sz w:val="24"/>
          <w:szCs w:val="24"/>
        </w:rPr>
      </w:pPr>
    </w:p>
    <w:p w:rsidR="00006023" w:rsidRPr="00593900" w:rsidRDefault="00006023" w:rsidP="00593900">
      <w:pPr>
        <w:spacing w:line="480" w:lineRule="auto"/>
        <w:rPr>
          <w:rFonts w:cstheme="minorHAnsi"/>
          <w:sz w:val="24"/>
          <w:szCs w:val="24"/>
        </w:rPr>
      </w:pPr>
    </w:p>
    <w:p w:rsidR="00006023" w:rsidRPr="00593900" w:rsidRDefault="00006023" w:rsidP="00593900">
      <w:pPr>
        <w:spacing w:line="480" w:lineRule="auto"/>
        <w:rPr>
          <w:rFonts w:cstheme="minorHAnsi"/>
          <w:sz w:val="24"/>
          <w:szCs w:val="24"/>
        </w:rPr>
      </w:pPr>
      <w:r w:rsidRPr="00593900">
        <w:rPr>
          <w:rFonts w:cstheme="minorHAnsi"/>
          <w:sz w:val="24"/>
          <w:szCs w:val="24"/>
        </w:rPr>
        <w:br w:type="textWrapping" w:clear="all"/>
      </w:r>
      <w:r w:rsidR="00164098" w:rsidRPr="00593900">
        <w:rPr>
          <w:rFonts w:cstheme="minorHAnsi"/>
          <w:sz w:val="24"/>
          <w:szCs w:val="24"/>
        </w:rPr>
        <w:t xml:space="preserve">We can then use the data sets to make a box plot, Q-plot and the t-test (which I did above) to better see and compare the data sets. </w:t>
      </w:r>
    </w:p>
    <w:p w:rsidR="00BF2D1F" w:rsidRPr="00593900" w:rsidRDefault="00006023" w:rsidP="00593900">
      <w:pPr>
        <w:spacing w:line="480" w:lineRule="auto"/>
        <w:ind w:firstLine="720"/>
        <w:rPr>
          <w:rFonts w:cstheme="minorHAnsi"/>
          <w:sz w:val="24"/>
          <w:szCs w:val="24"/>
        </w:rPr>
      </w:pPr>
      <w:r w:rsidRPr="00593900">
        <w:rPr>
          <w:rFonts w:cstheme="minorHAnsi"/>
          <w:noProof/>
          <w:sz w:val="24"/>
          <w:szCs w:val="24"/>
        </w:rPr>
        <w:drawing>
          <wp:inline distT="0" distB="0" distL="0" distR="0" wp14:anchorId="734F82A1" wp14:editId="4C535479">
            <wp:extent cx="2292351" cy="2571750"/>
            <wp:effectExtent l="0" t="0" r="0" b="0"/>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2-01 at 11.14.13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2773" cy="2617099"/>
                    </a:xfrm>
                    <a:prstGeom prst="rect">
                      <a:avLst/>
                    </a:prstGeom>
                  </pic:spPr>
                </pic:pic>
              </a:graphicData>
            </a:graphic>
          </wp:inline>
        </w:drawing>
      </w:r>
      <w:r w:rsidR="00164098" w:rsidRPr="00593900">
        <w:rPr>
          <w:rFonts w:cstheme="minorHAnsi"/>
          <w:noProof/>
          <w:sz w:val="24"/>
          <w:szCs w:val="24"/>
        </w:rPr>
        <w:drawing>
          <wp:inline distT="0" distB="0" distL="0" distR="0" wp14:anchorId="23388AA3" wp14:editId="4B2B42B1">
            <wp:extent cx="2724150" cy="212867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2-03 at 11.35.44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2255" cy="2135012"/>
                    </a:xfrm>
                    <a:prstGeom prst="rect">
                      <a:avLst/>
                    </a:prstGeom>
                  </pic:spPr>
                </pic:pic>
              </a:graphicData>
            </a:graphic>
          </wp:inline>
        </w:drawing>
      </w:r>
    </w:p>
    <w:p w:rsidR="00006023" w:rsidRPr="00593900" w:rsidRDefault="00006023" w:rsidP="00593900">
      <w:pPr>
        <w:spacing w:line="480" w:lineRule="auto"/>
        <w:rPr>
          <w:rFonts w:cstheme="minorHAnsi"/>
          <w:sz w:val="24"/>
          <w:szCs w:val="24"/>
        </w:rPr>
      </w:pPr>
    </w:p>
    <w:p w:rsidR="00006023" w:rsidRPr="00593900" w:rsidRDefault="00006023" w:rsidP="00593900">
      <w:pPr>
        <w:spacing w:line="480" w:lineRule="auto"/>
        <w:rPr>
          <w:rFonts w:cstheme="minorHAnsi"/>
          <w:sz w:val="24"/>
          <w:szCs w:val="24"/>
        </w:rPr>
      </w:pPr>
      <w:r w:rsidRPr="00593900">
        <w:rPr>
          <w:rFonts w:cstheme="minorHAnsi"/>
          <w:noProof/>
          <w:sz w:val="24"/>
          <w:szCs w:val="24"/>
        </w:rPr>
        <w:lastRenderedPageBreak/>
        <w:drawing>
          <wp:inline distT="0" distB="0" distL="0" distR="0" wp14:anchorId="00B5D0E2" wp14:editId="5A1B301D">
            <wp:extent cx="2749550" cy="209476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2-03 at 11.38.59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8614" cy="2116912"/>
                    </a:xfrm>
                    <a:prstGeom prst="rect">
                      <a:avLst/>
                    </a:prstGeom>
                  </pic:spPr>
                </pic:pic>
              </a:graphicData>
            </a:graphic>
          </wp:inline>
        </w:drawing>
      </w:r>
    </w:p>
    <w:p w:rsidR="00BF2D1F" w:rsidRPr="00593900" w:rsidRDefault="00164098" w:rsidP="00593900">
      <w:pPr>
        <w:spacing w:line="480" w:lineRule="auto"/>
        <w:rPr>
          <w:rFonts w:cstheme="minorHAnsi"/>
          <w:sz w:val="24"/>
          <w:szCs w:val="24"/>
        </w:rPr>
      </w:pPr>
      <w:r w:rsidRPr="00593900">
        <w:rPr>
          <w:rFonts w:cstheme="minorHAnsi"/>
          <w:sz w:val="24"/>
          <w:szCs w:val="24"/>
        </w:rPr>
        <w:t>Summary of Statistical Findings</w:t>
      </w:r>
      <w:r w:rsidRPr="00593900">
        <w:rPr>
          <w:rFonts w:cstheme="minorHAnsi"/>
          <w:sz w:val="24"/>
          <w:szCs w:val="24"/>
        </w:rPr>
        <w:t>: According to the calculations the average humerus length of survivors is 0.738, and the ones who perished are 0.7279.</w:t>
      </w:r>
      <w:r w:rsidR="00BF2D1F" w:rsidRPr="00593900">
        <w:rPr>
          <w:rFonts w:cstheme="minorHAnsi"/>
          <w:sz w:val="24"/>
          <w:szCs w:val="24"/>
        </w:rPr>
        <w:t xml:space="preserve"> </w:t>
      </w:r>
      <w:r w:rsidRPr="00593900">
        <w:rPr>
          <w:rFonts w:cstheme="minorHAnsi"/>
          <w:sz w:val="24"/>
          <w:szCs w:val="24"/>
        </w:rPr>
        <w:t>This data is suggestive but will be inconclusive. This is because the mean humerus length is between -0.0219 and 0.0017 inches greater in those that survived than those that have perished at a 95% confidence interval.</w:t>
      </w:r>
    </w:p>
    <w:p w:rsidR="00834710" w:rsidRPr="00593900" w:rsidRDefault="00BF2D1F" w:rsidP="00593900">
      <w:pPr>
        <w:spacing w:line="480" w:lineRule="auto"/>
        <w:rPr>
          <w:rFonts w:cstheme="minorHAnsi"/>
          <w:sz w:val="24"/>
          <w:szCs w:val="24"/>
        </w:rPr>
      </w:pPr>
      <w:r w:rsidRPr="00593900">
        <w:rPr>
          <w:rFonts w:cstheme="minorHAnsi"/>
          <w:sz w:val="24"/>
          <w:szCs w:val="24"/>
        </w:rPr>
        <w:tab/>
        <w:t>Scope of inference:</w:t>
      </w:r>
      <w:r w:rsidR="00A518B7" w:rsidRPr="00593900">
        <w:rPr>
          <w:rFonts w:cstheme="minorHAnsi"/>
          <w:sz w:val="24"/>
          <w:szCs w:val="24"/>
        </w:rPr>
        <w:t xml:space="preserve"> This was an observational study, so the casual relationship cannot be inferred. </w:t>
      </w:r>
      <w:r w:rsidRPr="00593900">
        <w:rPr>
          <w:rFonts w:cstheme="minorHAnsi"/>
          <w:sz w:val="24"/>
          <w:szCs w:val="24"/>
        </w:rPr>
        <w:t>It cannot be said that the longer humerus lengths of survivors is the reason that they survived. It should also be noted that they surviving birds collected came from a specific place and were easily gathered because they were stressed. It is risky to infer similarity of populations of stressed sparrows. The populations are hypothetical and there is no change model.</w:t>
      </w:r>
    </w:p>
    <w:p w:rsidR="00834710" w:rsidRPr="00593900" w:rsidRDefault="00623E44" w:rsidP="00593900">
      <w:pPr>
        <w:spacing w:line="480" w:lineRule="auto"/>
        <w:rPr>
          <w:rFonts w:cstheme="minorHAnsi"/>
          <w:sz w:val="24"/>
          <w:szCs w:val="24"/>
        </w:rPr>
      </w:pPr>
      <w:r w:rsidRPr="00593900">
        <w:rPr>
          <w:rFonts w:cstheme="minorHAnsi"/>
          <w:sz w:val="24"/>
          <w:szCs w:val="24"/>
        </w:rPr>
        <w:lastRenderedPageBreak/>
        <w:t>Case 2)</w:t>
      </w:r>
      <w:r w:rsidR="00834710" w:rsidRPr="00593900">
        <w:rPr>
          <w:rFonts w:cstheme="minorHAnsi"/>
          <w:noProof/>
          <w:sz w:val="24"/>
          <w:szCs w:val="24"/>
        </w:rPr>
        <w:drawing>
          <wp:inline distT="0" distB="0" distL="0" distR="0">
            <wp:extent cx="5572125" cy="3971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3971925"/>
                    </a:xfrm>
                    <a:prstGeom prst="rect">
                      <a:avLst/>
                    </a:prstGeom>
                    <a:noFill/>
                    <a:ln>
                      <a:noFill/>
                    </a:ln>
                  </pic:spPr>
                </pic:pic>
              </a:graphicData>
            </a:graphic>
          </wp:inline>
        </w:drawing>
      </w:r>
    </w:p>
    <w:p w:rsidR="00834710" w:rsidRPr="00593900" w:rsidRDefault="00834710" w:rsidP="00593900">
      <w:pPr>
        <w:spacing w:line="480" w:lineRule="auto"/>
        <w:rPr>
          <w:rFonts w:cstheme="minorHAnsi"/>
          <w:sz w:val="24"/>
          <w:szCs w:val="24"/>
        </w:rPr>
      </w:pPr>
    </w:p>
    <w:p w:rsidR="00623E44" w:rsidRPr="00593900" w:rsidRDefault="00834710" w:rsidP="00593900">
      <w:pPr>
        <w:spacing w:line="480" w:lineRule="auto"/>
        <w:rPr>
          <w:rFonts w:cstheme="minorHAnsi"/>
          <w:sz w:val="24"/>
          <w:szCs w:val="24"/>
        </w:rPr>
      </w:pPr>
      <w:r w:rsidRPr="00593900">
        <w:rPr>
          <w:rFonts w:cstheme="minorHAnsi"/>
          <w:sz w:val="24"/>
          <w:szCs w:val="24"/>
        </w:rPr>
        <w:t xml:space="preserve">State your hypothesis here: </w:t>
      </w:r>
    </w:p>
    <w:p w:rsidR="00006023" w:rsidRPr="00593900" w:rsidRDefault="00006023" w:rsidP="00593900">
      <w:pPr>
        <w:spacing w:line="480" w:lineRule="auto"/>
        <w:rPr>
          <w:rFonts w:cstheme="minorHAnsi"/>
          <w:sz w:val="24"/>
          <w:szCs w:val="24"/>
        </w:rPr>
      </w:pPr>
      <w:r w:rsidRPr="00593900">
        <w:rPr>
          <w:rFonts w:cstheme="minorHAnsi"/>
          <w:sz w:val="24"/>
          <w:szCs w:val="24"/>
        </w:rPr>
        <w:t>H</w:t>
      </w:r>
      <w:r w:rsidRPr="00593900">
        <w:rPr>
          <w:rFonts w:cstheme="minorHAnsi"/>
          <w:sz w:val="24"/>
          <w:szCs w:val="24"/>
          <w:vertAlign w:val="subscript"/>
        </w:rPr>
        <w:t>0</w:t>
      </w:r>
      <w:r w:rsidRPr="00593900">
        <w:rPr>
          <w:rFonts w:cstheme="minorHAnsi"/>
          <w:sz w:val="24"/>
          <w:szCs w:val="24"/>
        </w:rPr>
        <w:t xml:space="preserve"> = Launching at temperatures above 65 prevents O-ring incidents.</w:t>
      </w:r>
    </w:p>
    <w:p w:rsidR="00006023" w:rsidRPr="00593900" w:rsidRDefault="00006023" w:rsidP="00593900">
      <w:pPr>
        <w:spacing w:line="480" w:lineRule="auto"/>
        <w:rPr>
          <w:rFonts w:cstheme="minorHAnsi"/>
          <w:sz w:val="24"/>
          <w:szCs w:val="24"/>
        </w:rPr>
      </w:pPr>
      <w:r w:rsidRPr="00593900">
        <w:rPr>
          <w:rFonts w:cstheme="minorHAnsi"/>
          <w:sz w:val="24"/>
          <w:szCs w:val="24"/>
        </w:rPr>
        <w:t>H</w:t>
      </w:r>
      <w:r w:rsidRPr="00593900">
        <w:rPr>
          <w:rFonts w:cstheme="minorHAnsi"/>
          <w:sz w:val="24"/>
          <w:szCs w:val="24"/>
          <w:vertAlign w:val="subscript"/>
        </w:rPr>
        <w:t xml:space="preserve">a </w:t>
      </w:r>
      <w:r w:rsidRPr="00593900">
        <w:rPr>
          <w:rFonts w:cstheme="minorHAnsi"/>
          <w:sz w:val="24"/>
          <w:szCs w:val="24"/>
        </w:rPr>
        <w:t>= The risk of O-ring incidents during launches below 65 is equal.</w:t>
      </w:r>
    </w:p>
    <w:p w:rsidR="00006023" w:rsidRPr="00593900" w:rsidRDefault="00A518B7" w:rsidP="00593900">
      <w:pPr>
        <w:spacing w:line="480" w:lineRule="auto"/>
        <w:rPr>
          <w:rFonts w:cstheme="minorHAnsi"/>
          <w:sz w:val="24"/>
          <w:szCs w:val="24"/>
        </w:rPr>
      </w:pPr>
      <w:r w:rsidRPr="00593900">
        <w:rPr>
          <w:rFonts w:cstheme="minorHAnsi"/>
          <w:sz w:val="24"/>
          <w:szCs w:val="24"/>
        </w:rPr>
        <w:t>Summary of Statistical Findings</w:t>
      </w:r>
      <w:r w:rsidRPr="00593900">
        <w:rPr>
          <w:rFonts w:cstheme="minorHAnsi"/>
          <w:sz w:val="24"/>
          <w:szCs w:val="24"/>
        </w:rPr>
        <w:t xml:space="preserve">:  </w:t>
      </w:r>
      <w:r w:rsidR="00006023" w:rsidRPr="00593900">
        <w:rPr>
          <w:rFonts w:cstheme="minorHAnsi"/>
          <w:sz w:val="24"/>
          <w:szCs w:val="24"/>
        </w:rPr>
        <w:t>There is significant evidence that the lower temperatures are associated with the number of O-ring incidents for this set of 24 launches. It is very unlikely that the difference between the two groups happened by chance</w:t>
      </w:r>
      <w:r w:rsidRPr="00593900">
        <w:rPr>
          <w:rFonts w:cstheme="minorHAnsi"/>
          <w:sz w:val="24"/>
          <w:szCs w:val="24"/>
        </w:rPr>
        <w:t xml:space="preserve"> with the one sided P value equaling 0.01 on the permutation test.</w:t>
      </w:r>
    </w:p>
    <w:p w:rsidR="00593900" w:rsidRDefault="00006023" w:rsidP="00593900">
      <w:pPr>
        <w:spacing w:line="480" w:lineRule="auto"/>
        <w:rPr>
          <w:rFonts w:cstheme="minorHAnsi"/>
          <w:sz w:val="24"/>
          <w:szCs w:val="24"/>
        </w:rPr>
      </w:pPr>
      <w:r w:rsidRPr="00593900">
        <w:rPr>
          <w:rFonts w:cstheme="minorHAnsi"/>
          <w:sz w:val="24"/>
          <w:szCs w:val="24"/>
        </w:rPr>
        <w:lastRenderedPageBreak/>
        <w:t>Scope of Inference:</w:t>
      </w:r>
      <w:r w:rsidR="00A518B7" w:rsidRPr="00593900">
        <w:rPr>
          <w:rFonts w:cstheme="minorHAnsi"/>
          <w:sz w:val="24"/>
          <w:szCs w:val="24"/>
        </w:rPr>
        <w:t xml:space="preserve"> </w:t>
      </w:r>
      <w:r w:rsidRPr="00593900">
        <w:rPr>
          <w:rFonts w:cstheme="minorHAnsi"/>
          <w:sz w:val="24"/>
          <w:szCs w:val="24"/>
        </w:rPr>
        <w:t xml:space="preserve">This data cannot be used to establish causality, also there is no broader population of which they are a sample from. The association between temperature and O-ring failure in these 24 launches is consistent with the theory that lower temperatures negatively </w:t>
      </w:r>
      <w:r w:rsidR="00A518B7" w:rsidRPr="00593900">
        <w:rPr>
          <w:rFonts w:cstheme="minorHAnsi"/>
          <w:sz w:val="24"/>
          <w:szCs w:val="24"/>
        </w:rPr>
        <w:t>affect</w:t>
      </w:r>
      <w:r w:rsidR="00593900">
        <w:rPr>
          <w:rFonts w:cstheme="minorHAnsi"/>
          <w:sz w:val="24"/>
          <w:szCs w:val="24"/>
        </w:rPr>
        <w:t xml:space="preserve"> O-ring functionality.</w:t>
      </w:r>
    </w:p>
    <w:p w:rsidR="00623E44" w:rsidRPr="00593900" w:rsidRDefault="00623E44" w:rsidP="00593900">
      <w:pPr>
        <w:spacing w:line="480" w:lineRule="auto"/>
        <w:rPr>
          <w:rFonts w:cstheme="minorHAnsi"/>
          <w:sz w:val="24"/>
          <w:szCs w:val="24"/>
        </w:rPr>
      </w:pPr>
      <w:r w:rsidRPr="00593900">
        <w:rPr>
          <w:rFonts w:cstheme="minorHAnsi"/>
          <w:sz w:val="24"/>
          <w:szCs w:val="24"/>
        </w:rPr>
        <w:t>Case 3)</w:t>
      </w:r>
      <w:r w:rsidR="00A518B7" w:rsidRPr="00593900">
        <w:rPr>
          <w:rFonts w:cstheme="minorHAnsi"/>
          <w:sz w:val="24"/>
          <w:szCs w:val="24"/>
        </w:rPr>
        <w:t xml:space="preserve"> First we must enter the data.</w:t>
      </w:r>
    </w:p>
    <w:p w:rsidR="00A518B7" w:rsidRPr="00593900" w:rsidRDefault="00A518B7" w:rsidP="00593900">
      <w:pPr>
        <w:spacing w:line="480" w:lineRule="auto"/>
        <w:rPr>
          <w:rFonts w:cstheme="minorHAnsi"/>
          <w:sz w:val="24"/>
          <w:szCs w:val="24"/>
        </w:rPr>
      </w:pPr>
    </w:p>
    <w:p w:rsidR="00623E44" w:rsidRPr="00593900" w:rsidRDefault="00006023" w:rsidP="00593900">
      <w:pPr>
        <w:spacing w:line="480" w:lineRule="auto"/>
        <w:rPr>
          <w:rFonts w:cstheme="minorHAnsi"/>
          <w:sz w:val="24"/>
          <w:szCs w:val="24"/>
        </w:rPr>
      </w:pPr>
      <w:r w:rsidRPr="00593900">
        <w:rPr>
          <w:rFonts w:cstheme="minorHAnsi"/>
          <w:noProof/>
          <w:sz w:val="24"/>
          <w:szCs w:val="24"/>
        </w:rPr>
        <w:drawing>
          <wp:inline distT="0" distB="0" distL="0" distR="0" wp14:anchorId="116AE91D" wp14:editId="4D7DA88B">
            <wp:extent cx="5943600" cy="1988846"/>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12-10 at 12.46.23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988846"/>
                    </a:xfrm>
                    <a:prstGeom prst="rect">
                      <a:avLst/>
                    </a:prstGeom>
                  </pic:spPr>
                </pic:pic>
              </a:graphicData>
            </a:graphic>
          </wp:inline>
        </w:drawing>
      </w:r>
    </w:p>
    <w:p w:rsidR="00A518B7" w:rsidRPr="00593900" w:rsidRDefault="00A518B7" w:rsidP="00593900">
      <w:pPr>
        <w:spacing w:line="480" w:lineRule="auto"/>
        <w:rPr>
          <w:rFonts w:cstheme="minorHAnsi"/>
          <w:sz w:val="24"/>
          <w:szCs w:val="24"/>
        </w:rPr>
      </w:pPr>
      <w:r w:rsidRPr="00593900">
        <w:rPr>
          <w:rFonts w:cstheme="minorHAnsi"/>
          <w:sz w:val="24"/>
          <w:szCs w:val="24"/>
        </w:rPr>
        <w:t>We can use the linear regression model to make sure that the distance is 0 at time interval 0.</w:t>
      </w:r>
    </w:p>
    <w:p w:rsidR="00006023" w:rsidRPr="00593900" w:rsidRDefault="00006023" w:rsidP="00593900">
      <w:pPr>
        <w:spacing w:line="480" w:lineRule="auto"/>
        <w:rPr>
          <w:rFonts w:cstheme="minorHAnsi"/>
          <w:sz w:val="24"/>
          <w:szCs w:val="24"/>
        </w:rPr>
      </w:pPr>
      <w:r w:rsidRPr="00593900">
        <w:rPr>
          <w:rFonts w:cstheme="minorHAnsi"/>
          <w:noProof/>
          <w:sz w:val="24"/>
          <w:szCs w:val="24"/>
        </w:rPr>
        <w:drawing>
          <wp:inline distT="0" distB="0" distL="0" distR="0" wp14:anchorId="20B5A1C0" wp14:editId="730AF686">
            <wp:extent cx="4838217" cy="2386270"/>
            <wp:effectExtent l="0" t="0" r="63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12-11 at 9.50.45 PM.png"/>
                    <pic:cNvPicPr/>
                  </pic:nvPicPr>
                  <pic:blipFill>
                    <a:blip r:embed="rId14">
                      <a:extLst>
                        <a:ext uri="{28A0092B-C50C-407E-A947-70E740481C1C}">
                          <a14:useLocalDpi xmlns:a14="http://schemas.microsoft.com/office/drawing/2010/main" val="0"/>
                        </a:ext>
                      </a:extLst>
                    </a:blip>
                    <a:stretch>
                      <a:fillRect/>
                    </a:stretch>
                  </pic:blipFill>
                  <pic:spPr>
                    <a:xfrm>
                      <a:off x="0" y="0"/>
                      <a:ext cx="4866668" cy="2400302"/>
                    </a:xfrm>
                    <a:prstGeom prst="rect">
                      <a:avLst/>
                    </a:prstGeom>
                  </pic:spPr>
                </pic:pic>
              </a:graphicData>
            </a:graphic>
          </wp:inline>
        </w:drawing>
      </w:r>
    </w:p>
    <w:p w:rsidR="00A518B7" w:rsidRPr="00593900" w:rsidRDefault="00A518B7" w:rsidP="00593900">
      <w:pPr>
        <w:spacing w:line="480" w:lineRule="auto"/>
        <w:rPr>
          <w:rFonts w:cstheme="minorHAnsi"/>
          <w:sz w:val="24"/>
          <w:szCs w:val="24"/>
        </w:rPr>
      </w:pPr>
      <w:r w:rsidRPr="00593900">
        <w:rPr>
          <w:rFonts w:cstheme="minorHAnsi"/>
          <w:sz w:val="24"/>
          <w:szCs w:val="24"/>
        </w:rPr>
        <w:t>We are now going to make the linear model start at 0.</w:t>
      </w:r>
    </w:p>
    <w:p w:rsidR="00006023" w:rsidRPr="00593900" w:rsidRDefault="00006023" w:rsidP="00593900">
      <w:pPr>
        <w:spacing w:line="480" w:lineRule="auto"/>
        <w:rPr>
          <w:rFonts w:cstheme="minorHAnsi"/>
          <w:sz w:val="24"/>
          <w:szCs w:val="24"/>
        </w:rPr>
      </w:pPr>
      <w:r w:rsidRPr="00593900">
        <w:rPr>
          <w:rFonts w:cstheme="minorHAnsi"/>
          <w:noProof/>
          <w:sz w:val="24"/>
          <w:szCs w:val="24"/>
        </w:rPr>
        <w:lastRenderedPageBreak/>
        <w:drawing>
          <wp:inline distT="0" distB="0" distL="0" distR="0" wp14:anchorId="5CC65B49" wp14:editId="40A8DB4F">
            <wp:extent cx="4200525" cy="1935725"/>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12-11 at 9.51.31 PM.png"/>
                    <pic:cNvPicPr/>
                  </pic:nvPicPr>
                  <pic:blipFill>
                    <a:blip r:embed="rId15">
                      <a:extLst>
                        <a:ext uri="{28A0092B-C50C-407E-A947-70E740481C1C}">
                          <a14:useLocalDpi xmlns:a14="http://schemas.microsoft.com/office/drawing/2010/main" val="0"/>
                        </a:ext>
                      </a:extLst>
                    </a:blip>
                    <a:stretch>
                      <a:fillRect/>
                    </a:stretch>
                  </pic:blipFill>
                  <pic:spPr>
                    <a:xfrm>
                      <a:off x="0" y="0"/>
                      <a:ext cx="4222582" cy="1945889"/>
                    </a:xfrm>
                    <a:prstGeom prst="rect">
                      <a:avLst/>
                    </a:prstGeom>
                  </pic:spPr>
                </pic:pic>
              </a:graphicData>
            </a:graphic>
          </wp:inline>
        </w:drawing>
      </w:r>
    </w:p>
    <w:p w:rsidR="00A518B7" w:rsidRPr="00593900" w:rsidRDefault="00A518B7" w:rsidP="00593900">
      <w:pPr>
        <w:spacing w:line="480" w:lineRule="auto"/>
        <w:rPr>
          <w:rFonts w:cstheme="minorHAnsi"/>
          <w:sz w:val="24"/>
          <w:szCs w:val="24"/>
        </w:rPr>
      </w:pPr>
    </w:p>
    <w:p w:rsidR="00006023" w:rsidRPr="00593900" w:rsidRDefault="00A518B7" w:rsidP="00593900">
      <w:pPr>
        <w:spacing w:line="480" w:lineRule="auto"/>
        <w:rPr>
          <w:rFonts w:cstheme="minorHAnsi"/>
          <w:sz w:val="24"/>
          <w:szCs w:val="24"/>
        </w:rPr>
      </w:pPr>
      <w:r w:rsidRPr="00593900">
        <w:rPr>
          <w:rFonts w:cstheme="minorHAnsi"/>
          <w:sz w:val="24"/>
          <w:szCs w:val="24"/>
        </w:rPr>
        <w:t>After fitting, plot the linear model to see if the li</w:t>
      </w:r>
      <w:r w:rsidRPr="00593900">
        <w:rPr>
          <w:rFonts w:cstheme="minorHAnsi"/>
          <w:sz w:val="24"/>
          <w:szCs w:val="24"/>
        </w:rPr>
        <w:t>near regression is appropriate.</w:t>
      </w:r>
      <w:r w:rsidR="00006023" w:rsidRPr="00593900">
        <w:rPr>
          <w:rFonts w:cstheme="minorHAnsi"/>
          <w:noProof/>
          <w:sz w:val="24"/>
          <w:szCs w:val="24"/>
        </w:rPr>
        <w:drawing>
          <wp:inline distT="0" distB="0" distL="0" distR="0" wp14:anchorId="4FDD7FAB" wp14:editId="7F77A68C">
            <wp:extent cx="5943600" cy="3361690"/>
            <wp:effectExtent l="0" t="0" r="0" b="0"/>
            <wp:docPr id="19" name="Picture 1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8-12-11 at 9.52.17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61690"/>
                    </a:xfrm>
                    <a:prstGeom prst="rect">
                      <a:avLst/>
                    </a:prstGeom>
                  </pic:spPr>
                </pic:pic>
              </a:graphicData>
            </a:graphic>
          </wp:inline>
        </w:drawing>
      </w:r>
    </w:p>
    <w:p w:rsidR="00006023" w:rsidRPr="00593900" w:rsidRDefault="00006023" w:rsidP="00593900">
      <w:pPr>
        <w:spacing w:line="480" w:lineRule="auto"/>
        <w:rPr>
          <w:rFonts w:cstheme="minorHAnsi"/>
          <w:sz w:val="24"/>
          <w:szCs w:val="24"/>
        </w:rPr>
      </w:pPr>
      <w:r w:rsidRPr="00593900">
        <w:rPr>
          <w:rFonts w:cstheme="minorHAnsi"/>
          <w:noProof/>
          <w:sz w:val="24"/>
          <w:szCs w:val="24"/>
        </w:rPr>
        <w:lastRenderedPageBreak/>
        <w:drawing>
          <wp:inline distT="0" distB="0" distL="0" distR="0" wp14:anchorId="53135619" wp14:editId="27DAF08C">
            <wp:extent cx="5943600" cy="3495675"/>
            <wp:effectExtent l="0" t="0" r="0" b="9525"/>
            <wp:docPr id="20" name="Picture 2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8-12-11 at 9.52.54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495675"/>
                    </a:xfrm>
                    <a:prstGeom prst="rect">
                      <a:avLst/>
                    </a:prstGeom>
                  </pic:spPr>
                </pic:pic>
              </a:graphicData>
            </a:graphic>
          </wp:inline>
        </w:drawing>
      </w:r>
    </w:p>
    <w:p w:rsidR="00623E44" w:rsidRPr="00593900" w:rsidRDefault="00006023" w:rsidP="00593900">
      <w:pPr>
        <w:spacing w:line="480" w:lineRule="auto"/>
        <w:rPr>
          <w:rFonts w:cstheme="minorHAnsi"/>
          <w:sz w:val="24"/>
          <w:szCs w:val="24"/>
        </w:rPr>
      </w:pPr>
      <w:r w:rsidRPr="00593900">
        <w:rPr>
          <w:rFonts w:cstheme="minorHAnsi"/>
          <w:noProof/>
          <w:sz w:val="24"/>
          <w:szCs w:val="24"/>
        </w:rPr>
        <w:drawing>
          <wp:inline distT="0" distB="0" distL="0" distR="0" wp14:anchorId="31D2F38F" wp14:editId="04D671B8">
            <wp:extent cx="5943600" cy="3169920"/>
            <wp:effectExtent l="0" t="0" r="0" b="0"/>
            <wp:docPr id="21" name="Picture 2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8-12-11 at 9.53.37 P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rsidR="00623E44" w:rsidRPr="00593900" w:rsidRDefault="00006023" w:rsidP="00593900">
      <w:pPr>
        <w:spacing w:line="480" w:lineRule="auto"/>
        <w:rPr>
          <w:rFonts w:cstheme="minorHAnsi"/>
          <w:sz w:val="24"/>
          <w:szCs w:val="24"/>
        </w:rPr>
      </w:pPr>
      <w:r w:rsidRPr="00593900">
        <w:rPr>
          <w:rFonts w:cstheme="minorHAnsi"/>
          <w:noProof/>
          <w:sz w:val="24"/>
          <w:szCs w:val="24"/>
        </w:rPr>
        <w:lastRenderedPageBreak/>
        <w:drawing>
          <wp:inline distT="0" distB="0" distL="0" distR="0" wp14:anchorId="36C046DF" wp14:editId="096BBC72">
            <wp:extent cx="5943600" cy="3463925"/>
            <wp:effectExtent l="0" t="0" r="0" b="3175"/>
            <wp:docPr id="22" name="Picture 2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8-12-11 at 9.54.10 P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463925"/>
                    </a:xfrm>
                    <a:prstGeom prst="rect">
                      <a:avLst/>
                    </a:prstGeom>
                  </pic:spPr>
                </pic:pic>
              </a:graphicData>
            </a:graphic>
          </wp:inline>
        </w:drawing>
      </w:r>
    </w:p>
    <w:p w:rsidR="00006023" w:rsidRPr="00593900" w:rsidRDefault="00623E44" w:rsidP="00593900">
      <w:pPr>
        <w:spacing w:line="480" w:lineRule="auto"/>
        <w:rPr>
          <w:rFonts w:cstheme="minorHAnsi"/>
          <w:sz w:val="24"/>
          <w:szCs w:val="24"/>
        </w:rPr>
      </w:pPr>
      <w:r w:rsidRPr="00593900">
        <w:rPr>
          <w:rFonts w:cstheme="minorHAnsi"/>
          <w:sz w:val="24"/>
          <w:szCs w:val="24"/>
        </w:rPr>
        <w:t>Summary of Statistical Findings</w:t>
      </w:r>
      <w:r w:rsidR="00A518B7" w:rsidRPr="00593900">
        <w:rPr>
          <w:rFonts w:cstheme="minorHAnsi"/>
          <w:sz w:val="24"/>
          <w:szCs w:val="24"/>
        </w:rPr>
        <w:t xml:space="preserve">: According to standard Physics distance and velocity are related and should make a very linear line on the graph, but velocity doesn’t equal 0 on the graph making a slight curve. The theory can also be defeated by using the </w:t>
      </w:r>
      <w:r w:rsidR="00593900" w:rsidRPr="00593900">
        <w:rPr>
          <w:rFonts w:cstheme="minorHAnsi"/>
          <w:sz w:val="24"/>
          <w:szCs w:val="24"/>
        </w:rPr>
        <w:t>two-sided p-value which equal 0.0028 for the test to make sure the intercept was 0, not only this but the Y interval wasn’t zero either. The Y intercept was 0.399 using the regression line equation. The age of universe was also 0.0019218 megaparsecs- seconds per kilometer.</w:t>
      </w:r>
    </w:p>
    <w:p w:rsidR="00623E44" w:rsidRPr="00593900" w:rsidRDefault="00006023" w:rsidP="00593900">
      <w:pPr>
        <w:spacing w:line="480" w:lineRule="auto"/>
        <w:rPr>
          <w:rFonts w:cstheme="minorHAnsi"/>
          <w:sz w:val="24"/>
          <w:szCs w:val="24"/>
        </w:rPr>
      </w:pPr>
      <w:r w:rsidRPr="00593900">
        <w:rPr>
          <w:rFonts w:cstheme="minorHAnsi"/>
          <w:sz w:val="24"/>
          <w:szCs w:val="24"/>
        </w:rPr>
        <w:t>Scope of Inference:</w:t>
      </w:r>
      <w:r w:rsidR="00593900" w:rsidRPr="00593900">
        <w:rPr>
          <w:rFonts w:cstheme="minorHAnsi"/>
          <w:sz w:val="24"/>
          <w:szCs w:val="24"/>
        </w:rPr>
        <w:t xml:space="preserve"> This is not a random sample, so making inferences about other nebulae cannot be done. The analysis test that distance and velocity are directly correlated to make a straight line. This will get rid of your errors of measurement. With 95% confidence we can see that there are errors in the measurements. This can be given bias since these are not reflected in the P values. </w:t>
      </w:r>
      <w:r w:rsidR="00593900" w:rsidRPr="00593900">
        <w:rPr>
          <w:rFonts w:cstheme="minorHAnsi"/>
          <w:sz w:val="24"/>
          <w:szCs w:val="24"/>
        </w:rPr>
        <w:t>Note: The Big Bang Theory is still intact with estimates of the age of the universe ranging from eight to fifteen billion years, depending on what data is used.</w:t>
      </w:r>
      <w:bookmarkStart w:id="0" w:name="_GoBack"/>
      <w:bookmarkEnd w:id="0"/>
    </w:p>
    <w:sectPr w:rsidR="00623E44" w:rsidRPr="005939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5A5C" w:rsidRDefault="00A35A5C" w:rsidP="00623E44">
      <w:pPr>
        <w:spacing w:after="0" w:line="240" w:lineRule="auto"/>
      </w:pPr>
      <w:r>
        <w:separator/>
      </w:r>
    </w:p>
  </w:endnote>
  <w:endnote w:type="continuationSeparator" w:id="0">
    <w:p w:rsidR="00A35A5C" w:rsidRDefault="00A35A5C" w:rsidP="00623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5A5C" w:rsidRDefault="00A35A5C" w:rsidP="00623E44">
      <w:pPr>
        <w:spacing w:after="0" w:line="240" w:lineRule="auto"/>
      </w:pPr>
      <w:r>
        <w:separator/>
      </w:r>
    </w:p>
  </w:footnote>
  <w:footnote w:type="continuationSeparator" w:id="0">
    <w:p w:rsidR="00A35A5C" w:rsidRDefault="00A35A5C" w:rsidP="00623E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710"/>
    <w:rsid w:val="00006023"/>
    <w:rsid w:val="001419ED"/>
    <w:rsid w:val="00164098"/>
    <w:rsid w:val="00593900"/>
    <w:rsid w:val="00623E44"/>
    <w:rsid w:val="00834710"/>
    <w:rsid w:val="00A35A5C"/>
    <w:rsid w:val="00A518B7"/>
    <w:rsid w:val="00BF2D1F"/>
    <w:rsid w:val="00D85DB1"/>
    <w:rsid w:val="00E12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B2275"/>
  <w15:chartTrackingRefBased/>
  <w15:docId w15:val="{352D341F-8989-4411-AA46-47E9E5AA4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3E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E44"/>
  </w:style>
  <w:style w:type="paragraph" w:styleId="Footer">
    <w:name w:val="footer"/>
    <w:basedOn w:val="Normal"/>
    <w:link w:val="FooterChar"/>
    <w:uiPriority w:val="99"/>
    <w:unhideWhenUsed/>
    <w:rsid w:val="00623E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E44"/>
  </w:style>
  <w:style w:type="paragraph" w:styleId="NormalWeb">
    <w:name w:val="Normal (Web)"/>
    <w:basedOn w:val="Normal"/>
    <w:uiPriority w:val="99"/>
    <w:semiHidden/>
    <w:unhideWhenUsed/>
    <w:rsid w:val="00BF2D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BF2D1F"/>
  </w:style>
  <w:style w:type="character" w:customStyle="1" w:styleId="mord">
    <w:name w:val="mord"/>
    <w:basedOn w:val="DefaultParagraphFont"/>
    <w:rsid w:val="00BF2D1F"/>
  </w:style>
  <w:style w:type="character" w:customStyle="1" w:styleId="vlist-s">
    <w:name w:val="vlist-s"/>
    <w:basedOn w:val="DefaultParagraphFont"/>
    <w:rsid w:val="00BF2D1F"/>
  </w:style>
  <w:style w:type="character" w:customStyle="1" w:styleId="mrel">
    <w:name w:val="mrel"/>
    <w:basedOn w:val="DefaultParagraphFont"/>
    <w:rsid w:val="00BF2D1F"/>
  </w:style>
  <w:style w:type="character" w:customStyle="1" w:styleId="mbin">
    <w:name w:val="mbin"/>
    <w:basedOn w:val="DefaultParagraphFont"/>
    <w:rsid w:val="00BF2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468447">
      <w:bodyDiv w:val="1"/>
      <w:marLeft w:val="0"/>
      <w:marRight w:val="0"/>
      <w:marTop w:val="0"/>
      <w:marBottom w:val="0"/>
      <w:divBdr>
        <w:top w:val="none" w:sz="0" w:space="0" w:color="auto"/>
        <w:left w:val="none" w:sz="0" w:space="0" w:color="auto"/>
        <w:bottom w:val="none" w:sz="0" w:space="0" w:color="auto"/>
        <w:right w:val="none" w:sz="0" w:space="0" w:color="auto"/>
      </w:divBdr>
      <w:divsChild>
        <w:div w:id="101265674">
          <w:marLeft w:val="0"/>
          <w:marRight w:val="0"/>
          <w:marTop w:val="0"/>
          <w:marBottom w:val="150"/>
          <w:divBdr>
            <w:top w:val="none" w:sz="0" w:space="0" w:color="auto"/>
            <w:left w:val="none" w:sz="0" w:space="0" w:color="auto"/>
            <w:bottom w:val="none" w:sz="0" w:space="0" w:color="auto"/>
            <w:right w:val="none" w:sz="0" w:space="0" w:color="auto"/>
          </w:divBdr>
        </w:div>
        <w:div w:id="1563249180">
          <w:marLeft w:val="0"/>
          <w:marRight w:val="0"/>
          <w:marTop w:val="0"/>
          <w:marBottom w:val="150"/>
          <w:divBdr>
            <w:top w:val="none" w:sz="0" w:space="0" w:color="auto"/>
            <w:left w:val="none" w:sz="0" w:space="0" w:color="auto"/>
            <w:bottom w:val="none" w:sz="0" w:space="0" w:color="auto"/>
            <w:right w:val="none" w:sz="0" w:space="0" w:color="auto"/>
          </w:divBdr>
        </w:div>
        <w:div w:id="714157797">
          <w:marLeft w:val="0"/>
          <w:marRight w:val="0"/>
          <w:marTop w:val="0"/>
          <w:marBottom w:val="150"/>
          <w:divBdr>
            <w:top w:val="none" w:sz="0" w:space="0" w:color="auto"/>
            <w:left w:val="none" w:sz="0" w:space="0" w:color="auto"/>
            <w:bottom w:val="none" w:sz="0" w:space="0" w:color="auto"/>
            <w:right w:val="none" w:sz="0" w:space="0" w:color="auto"/>
          </w:divBdr>
        </w:div>
        <w:div w:id="466320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8</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London</dc:creator>
  <cp:keywords/>
  <dc:description/>
  <cp:lastModifiedBy>Brandon London</cp:lastModifiedBy>
  <cp:revision>2</cp:revision>
  <dcterms:created xsi:type="dcterms:W3CDTF">2018-12-11T01:04:00Z</dcterms:created>
  <dcterms:modified xsi:type="dcterms:W3CDTF">2018-12-12T05:56:00Z</dcterms:modified>
</cp:coreProperties>
</file>