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D94CE" w14:textId="77777777" w:rsidR="00802227" w:rsidRDefault="00D6614C" w:rsidP="00802227">
      <w:pPr>
        <w:spacing w:after="0"/>
        <w:rPr>
          <w:b/>
        </w:rPr>
      </w:pPr>
      <w:r>
        <w:rPr>
          <w:b/>
        </w:rPr>
        <w:t>CS 4732/5732</w:t>
      </w:r>
      <w:r w:rsidR="003654E0">
        <w:rPr>
          <w:b/>
        </w:rPr>
        <w:t>2</w:t>
      </w:r>
      <w:r w:rsidR="00E65250">
        <w:rPr>
          <w:b/>
        </w:rPr>
        <w:t xml:space="preserve"> Homework</w:t>
      </w:r>
      <w:r w:rsidR="00A268C7" w:rsidRPr="000D5330">
        <w:rPr>
          <w:b/>
        </w:rPr>
        <w:t xml:space="preserve"> #1</w:t>
      </w:r>
    </w:p>
    <w:p w14:paraId="11D28346" w14:textId="77777777" w:rsidR="000D40D7" w:rsidRDefault="000D40D7" w:rsidP="00802227">
      <w:pPr>
        <w:spacing w:after="0"/>
        <w:rPr>
          <w:b/>
        </w:rPr>
      </w:pPr>
    </w:p>
    <w:p w14:paraId="5402BF23" w14:textId="32802C59" w:rsidR="000D40D7" w:rsidRDefault="000D40D7" w:rsidP="00802227">
      <w:pPr>
        <w:spacing w:after="0"/>
      </w:pPr>
      <w:r w:rsidRPr="000D40D7">
        <w:rPr>
          <w:b/>
          <w:i/>
        </w:rPr>
        <w:t xml:space="preserve">Due </w:t>
      </w:r>
      <w:r w:rsidR="00F6324D">
        <w:rPr>
          <w:b/>
          <w:i/>
        </w:rPr>
        <w:t xml:space="preserve">electronically by midnight </w:t>
      </w:r>
      <w:r w:rsidR="0027748D">
        <w:rPr>
          <w:b/>
          <w:i/>
        </w:rPr>
        <w:t>6/</w:t>
      </w:r>
      <w:r w:rsidR="00634437">
        <w:rPr>
          <w:b/>
          <w:i/>
        </w:rPr>
        <w:t>21</w:t>
      </w:r>
      <w:r w:rsidR="0027748D">
        <w:rPr>
          <w:b/>
          <w:i/>
        </w:rPr>
        <w:t>/20</w:t>
      </w:r>
      <w:r w:rsidR="00634437">
        <w:rPr>
          <w:b/>
          <w:i/>
        </w:rPr>
        <w:t>20</w:t>
      </w:r>
      <w:r>
        <w:t xml:space="preserve">. </w:t>
      </w:r>
    </w:p>
    <w:p w14:paraId="086B9017" w14:textId="77777777" w:rsidR="00F6324D" w:rsidRDefault="00F6324D" w:rsidP="00802227">
      <w:pPr>
        <w:spacing w:after="0"/>
      </w:pPr>
    </w:p>
    <w:p w14:paraId="218364D3" w14:textId="77777777" w:rsidR="00F6324D" w:rsidRPr="000D40D7" w:rsidRDefault="00F6324D" w:rsidP="00802227">
      <w:pPr>
        <w:spacing w:after="0"/>
      </w:pPr>
      <w:r>
        <w:t>For submission, if done on paper please scan and submit as a pdf. If done in word, please submit the .docx or .doc format.</w:t>
      </w:r>
    </w:p>
    <w:p w14:paraId="48BFBB68" w14:textId="77777777" w:rsidR="00A268C7" w:rsidRDefault="00A268C7" w:rsidP="00802227">
      <w:pPr>
        <w:spacing w:after="0"/>
      </w:pPr>
    </w:p>
    <w:p w14:paraId="7E856CEE" w14:textId="77777777" w:rsidR="00B1710C" w:rsidRDefault="00E65250" w:rsidP="00E65250">
      <w:r w:rsidRPr="0021407F">
        <w:rPr>
          <w:b/>
        </w:rPr>
        <w:t>IMPORTANT</w:t>
      </w:r>
      <w:r>
        <w:t>: Clearly indicate outside resources utilized and sign below. Failure to cite use of outside resources will be reported for appropriate disciplinary actions. Note that d</w:t>
      </w:r>
      <w:r w:rsidRPr="00150EB3">
        <w:t>iscussions wi</w:t>
      </w:r>
      <w:r>
        <w:t>th other students are encouraged</w:t>
      </w:r>
      <w:r w:rsidRPr="00150EB3">
        <w:t>; copying – with or without modifications –</w:t>
      </w:r>
      <w:r>
        <w:t xml:space="preserve"> is unacceptable and will also be reported</w:t>
      </w:r>
      <w:r w:rsidRPr="00150EB3">
        <w:t>.</w:t>
      </w:r>
    </w:p>
    <w:p w14:paraId="5FB0D2BB" w14:textId="77777777" w:rsidR="00B1710C" w:rsidRDefault="00B1710C" w:rsidP="00E65250"/>
    <w:p w14:paraId="1D913BE8" w14:textId="77777777" w:rsidR="00B1710C" w:rsidRDefault="00B1710C" w:rsidP="00E65250"/>
    <w:p w14:paraId="67B4034D" w14:textId="77777777" w:rsidR="00B1710C" w:rsidRPr="00B1710C" w:rsidRDefault="00B1710C" w:rsidP="00B1710C">
      <w:r w:rsidRPr="00B1710C">
        <w:t>I discussed one or more problem</w:t>
      </w:r>
      <w:r>
        <w:t>s</w:t>
      </w:r>
      <w:r w:rsidRPr="00B1710C">
        <w:t xml:space="preserve"> with the following people:</w:t>
      </w:r>
    </w:p>
    <w:p w14:paraId="7FEFA0DF" w14:textId="77777777" w:rsidR="00B1710C" w:rsidRPr="00B1710C" w:rsidRDefault="00B1710C" w:rsidP="00B1710C"/>
    <w:p w14:paraId="26FB8D8A" w14:textId="77777777" w:rsidR="00B1710C" w:rsidRPr="00B1710C" w:rsidRDefault="00B1710C" w:rsidP="00B1710C"/>
    <w:p w14:paraId="1B71AACC" w14:textId="77777777" w:rsidR="00B1710C" w:rsidRPr="00B1710C" w:rsidRDefault="00B1710C" w:rsidP="00B1710C"/>
    <w:p w14:paraId="72B20868" w14:textId="77777777" w:rsidR="00B1710C" w:rsidRPr="00B1710C" w:rsidRDefault="00B1710C" w:rsidP="00B1710C"/>
    <w:p w14:paraId="32F975BE" w14:textId="77777777" w:rsidR="00B1710C" w:rsidRDefault="00B1710C" w:rsidP="00E65250"/>
    <w:p w14:paraId="2726CC85" w14:textId="77777777" w:rsidR="00B1710C" w:rsidRDefault="00B1710C" w:rsidP="00E65250"/>
    <w:p w14:paraId="1680E3A2" w14:textId="77777777" w:rsidR="00B1710C" w:rsidRDefault="00B1710C" w:rsidP="00E65250"/>
    <w:p w14:paraId="69A9851B" w14:textId="77777777" w:rsidR="00B1710C" w:rsidRDefault="00B1710C" w:rsidP="00E65250"/>
    <w:p w14:paraId="2764530C" w14:textId="77777777" w:rsidR="00B1710C" w:rsidRDefault="00B1710C" w:rsidP="00E65250"/>
    <w:p w14:paraId="4ED2BEF6" w14:textId="77777777" w:rsidR="00B1710C" w:rsidRDefault="00B1710C" w:rsidP="00E65250"/>
    <w:p w14:paraId="05F4C7C6" w14:textId="77777777" w:rsidR="00F6324D" w:rsidRDefault="00F6324D" w:rsidP="00E65250"/>
    <w:p w14:paraId="1AA0B9B2" w14:textId="77777777" w:rsidR="00F6324D" w:rsidRDefault="00F6324D" w:rsidP="00E65250"/>
    <w:p w14:paraId="23008F13" w14:textId="77777777" w:rsidR="00B1710C" w:rsidRDefault="00B1710C" w:rsidP="00E65250"/>
    <w:p w14:paraId="677D8239" w14:textId="77777777" w:rsidR="00B1710C" w:rsidRPr="00150EB3" w:rsidRDefault="00B1710C" w:rsidP="00E65250"/>
    <w:p w14:paraId="54F9B8FF" w14:textId="77777777" w:rsidR="00E65250" w:rsidRDefault="00E65250" w:rsidP="00E6525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 hereby certify that any outside resources utilized, other than the textbook and class materials, are clearly cited. All other material I provide for this homework submission is my own original work. </w:t>
      </w:r>
    </w:p>
    <w:p w14:paraId="0B3AE4E2" w14:textId="77777777" w:rsidR="00B1710C" w:rsidRDefault="00B1710C" w:rsidP="00E65250">
      <w:pPr>
        <w:spacing w:after="0"/>
        <w:rPr>
          <w:rFonts w:ascii="Calibri" w:eastAsia="Calibri" w:hAnsi="Calibri" w:cs="Times New Roman"/>
        </w:rPr>
      </w:pPr>
    </w:p>
    <w:p w14:paraId="6D6B6833" w14:textId="77777777" w:rsidR="00B1710C" w:rsidRDefault="00B1710C" w:rsidP="00E65250">
      <w:pPr>
        <w:spacing w:after="0"/>
        <w:rPr>
          <w:rFonts w:ascii="Calibri" w:eastAsia="Calibri" w:hAnsi="Calibri" w:cs="Times New Roman"/>
        </w:rPr>
      </w:pPr>
    </w:p>
    <w:p w14:paraId="4C894BE9" w14:textId="77777777" w:rsidR="00E65250" w:rsidRDefault="00E65250" w:rsidP="00E65250">
      <w:pPr>
        <w:spacing w:after="0"/>
        <w:rPr>
          <w:rFonts w:ascii="Calibri" w:eastAsia="Calibri" w:hAnsi="Calibri" w:cs="Times New Roman"/>
        </w:rPr>
      </w:pPr>
    </w:p>
    <w:p w14:paraId="4A320C53" w14:textId="77777777" w:rsidR="00E65250" w:rsidRDefault="00E65250" w:rsidP="00E65250">
      <w:pPr>
        <w:pBdr>
          <w:bottom w:val="single" w:sz="12" w:space="1" w:color="auto"/>
        </w:pBdr>
        <w:spacing w:after="0"/>
        <w:rPr>
          <w:rFonts w:ascii="Calibri" w:eastAsia="Calibri" w:hAnsi="Calibri" w:cs="Times New Roman"/>
        </w:rPr>
      </w:pPr>
    </w:p>
    <w:p w14:paraId="7D0FAE74" w14:textId="77777777" w:rsidR="00E65250" w:rsidRPr="00E51A01" w:rsidRDefault="00E65250" w:rsidP="00E65250">
      <w:pPr>
        <w:spacing w:after="0"/>
        <w:rPr>
          <w:rFonts w:ascii="Calibri" w:eastAsia="Calibri" w:hAnsi="Calibri" w:cs="Times New Roman"/>
          <w:i/>
        </w:rPr>
      </w:pPr>
      <w:r w:rsidRPr="00E51A01">
        <w:rPr>
          <w:rFonts w:ascii="Calibri" w:eastAsia="Calibri" w:hAnsi="Calibri" w:cs="Times New Roman"/>
          <w:i/>
        </w:rPr>
        <w:t>Printed name</w:t>
      </w:r>
    </w:p>
    <w:p w14:paraId="5DA4A454" w14:textId="77777777" w:rsidR="00E65250" w:rsidRDefault="00E65250" w:rsidP="00E65250">
      <w:pPr>
        <w:spacing w:after="0"/>
        <w:rPr>
          <w:rFonts w:ascii="Calibri" w:eastAsia="Calibri" w:hAnsi="Calibri" w:cs="Times New Roman"/>
        </w:rPr>
      </w:pPr>
    </w:p>
    <w:p w14:paraId="10412507" w14:textId="77777777" w:rsidR="00E65250" w:rsidRDefault="00E65250" w:rsidP="00E65250"/>
    <w:p w14:paraId="2E363059" w14:textId="77777777" w:rsidR="00B1710C" w:rsidRDefault="00B1710C">
      <w:r>
        <w:br w:type="page"/>
      </w:r>
    </w:p>
    <w:p w14:paraId="6BD301C8" w14:textId="39CDBC38" w:rsidR="0027748D" w:rsidRDefault="00B3031E" w:rsidP="00802227">
      <w:pPr>
        <w:spacing w:after="0"/>
      </w:pPr>
      <w:r>
        <w:lastRenderedPageBreak/>
        <w:t xml:space="preserve">1. </w:t>
      </w:r>
      <w:r w:rsidR="00D86AEB">
        <w:t>(8</w:t>
      </w:r>
      <w:r w:rsidR="00681354">
        <w:t xml:space="preserve"> points) </w:t>
      </w:r>
      <w:r w:rsidR="0027748D">
        <w:t>In regards to the requirements of computer security:</w:t>
      </w:r>
    </w:p>
    <w:p w14:paraId="18F846E0" w14:textId="77777777" w:rsidR="0027748D" w:rsidRDefault="0027748D" w:rsidP="0027748D">
      <w:pPr>
        <w:spacing w:after="0"/>
        <w:ind w:firstLine="720"/>
      </w:pPr>
      <w:r>
        <w:t xml:space="preserve">a) What is the difference between confidentiality and integrity? </w:t>
      </w:r>
    </w:p>
    <w:p w14:paraId="07C3C48A" w14:textId="77777777" w:rsidR="0027748D" w:rsidRDefault="0027748D" w:rsidP="0027748D">
      <w:pPr>
        <w:spacing w:after="0"/>
        <w:ind w:firstLine="720"/>
      </w:pPr>
    </w:p>
    <w:p w14:paraId="7C578858" w14:textId="77777777" w:rsidR="0027748D" w:rsidRDefault="0027748D" w:rsidP="0027748D">
      <w:pPr>
        <w:spacing w:after="0"/>
        <w:ind w:firstLine="720"/>
      </w:pPr>
    </w:p>
    <w:p w14:paraId="45168A3C" w14:textId="77777777" w:rsidR="0027748D" w:rsidRDefault="0027748D" w:rsidP="0027748D">
      <w:pPr>
        <w:spacing w:after="0"/>
        <w:ind w:firstLine="720"/>
      </w:pPr>
    </w:p>
    <w:p w14:paraId="0CC1F9CA" w14:textId="77777777" w:rsidR="0027748D" w:rsidRDefault="0027748D" w:rsidP="0027748D">
      <w:pPr>
        <w:spacing w:after="0"/>
        <w:ind w:firstLine="720"/>
      </w:pPr>
    </w:p>
    <w:p w14:paraId="089873A2" w14:textId="77777777" w:rsidR="0027748D" w:rsidRDefault="0027748D" w:rsidP="0027748D">
      <w:pPr>
        <w:spacing w:after="0"/>
        <w:ind w:firstLine="720"/>
      </w:pPr>
    </w:p>
    <w:p w14:paraId="5B98B8A2" w14:textId="77777777" w:rsidR="0027748D" w:rsidRDefault="0027748D" w:rsidP="0027748D">
      <w:pPr>
        <w:spacing w:after="0"/>
        <w:ind w:firstLine="720"/>
      </w:pPr>
    </w:p>
    <w:p w14:paraId="0CF01431" w14:textId="77777777" w:rsidR="0027748D" w:rsidRDefault="0027748D" w:rsidP="0027748D">
      <w:pPr>
        <w:spacing w:after="0"/>
        <w:ind w:firstLine="720"/>
      </w:pPr>
    </w:p>
    <w:p w14:paraId="71436082" w14:textId="77777777" w:rsidR="00802227" w:rsidRDefault="0027748D" w:rsidP="0027748D">
      <w:pPr>
        <w:spacing w:after="0"/>
        <w:ind w:firstLine="720"/>
      </w:pPr>
      <w:r>
        <w:t>b) Give an example of some scheme that would protect integrity but not give confidentiality and vice versa.</w:t>
      </w:r>
    </w:p>
    <w:p w14:paraId="40DA4AB8" w14:textId="77777777" w:rsidR="0027748D" w:rsidRDefault="0027748D" w:rsidP="00802227">
      <w:pPr>
        <w:spacing w:after="0"/>
      </w:pPr>
    </w:p>
    <w:p w14:paraId="1171597A" w14:textId="77777777" w:rsidR="005B60BA" w:rsidRDefault="005B60BA" w:rsidP="00802227">
      <w:pPr>
        <w:spacing w:after="0"/>
      </w:pPr>
    </w:p>
    <w:p w14:paraId="44824EA0" w14:textId="77777777" w:rsidR="005B60BA" w:rsidRDefault="005B60BA" w:rsidP="00802227">
      <w:pPr>
        <w:spacing w:after="0"/>
      </w:pPr>
    </w:p>
    <w:p w14:paraId="560F1788" w14:textId="77777777" w:rsidR="005B60BA" w:rsidRDefault="005B60BA" w:rsidP="00802227">
      <w:pPr>
        <w:spacing w:after="0"/>
      </w:pPr>
    </w:p>
    <w:p w14:paraId="1C069A38" w14:textId="77777777" w:rsidR="005B60BA" w:rsidRDefault="005B60BA" w:rsidP="00802227">
      <w:pPr>
        <w:spacing w:after="0"/>
      </w:pPr>
    </w:p>
    <w:p w14:paraId="445719B4" w14:textId="77777777" w:rsidR="005B60BA" w:rsidRDefault="005B60BA" w:rsidP="00802227">
      <w:pPr>
        <w:spacing w:after="0"/>
      </w:pPr>
    </w:p>
    <w:p w14:paraId="5C81F38B" w14:textId="77777777" w:rsidR="00B1710C" w:rsidRDefault="00B1710C" w:rsidP="00802227">
      <w:pPr>
        <w:spacing w:after="0"/>
      </w:pPr>
    </w:p>
    <w:p w14:paraId="0068FD95" w14:textId="77777777" w:rsidR="00B0304D" w:rsidRDefault="000D6BC0" w:rsidP="00802227">
      <w:pPr>
        <w:spacing w:after="0"/>
      </w:pPr>
      <w:r>
        <w:t xml:space="preserve">2. </w:t>
      </w:r>
      <w:r w:rsidR="003E07E9">
        <w:t>(4</w:t>
      </w:r>
      <w:r w:rsidR="00681354" w:rsidRPr="00681354">
        <w:t xml:space="preserve"> points) </w:t>
      </w:r>
      <w:r w:rsidR="003E07E9">
        <w:t>Suppose an organization could not break the encryption used by another organization. What other possible technique could they use to try and gain information?</w:t>
      </w:r>
    </w:p>
    <w:p w14:paraId="56D4E7B0" w14:textId="77777777" w:rsidR="00B0304D" w:rsidRDefault="00B0304D" w:rsidP="00802227">
      <w:pPr>
        <w:spacing w:after="0"/>
      </w:pPr>
    </w:p>
    <w:p w14:paraId="40C92B5F" w14:textId="77777777" w:rsidR="005B60BA" w:rsidRDefault="005B60BA" w:rsidP="00802227">
      <w:pPr>
        <w:spacing w:after="0"/>
      </w:pPr>
    </w:p>
    <w:p w14:paraId="0091BAF9" w14:textId="77777777" w:rsidR="005B60BA" w:rsidRDefault="005B60BA" w:rsidP="00802227">
      <w:pPr>
        <w:spacing w:after="0"/>
      </w:pPr>
    </w:p>
    <w:p w14:paraId="71BEA5AA" w14:textId="77777777" w:rsidR="005B60BA" w:rsidRDefault="005B60BA" w:rsidP="00802227">
      <w:pPr>
        <w:spacing w:after="0"/>
      </w:pPr>
    </w:p>
    <w:p w14:paraId="39E66857" w14:textId="77777777" w:rsidR="005B60BA" w:rsidRDefault="005B60BA" w:rsidP="00802227">
      <w:pPr>
        <w:spacing w:after="0"/>
      </w:pPr>
    </w:p>
    <w:p w14:paraId="573DA11A" w14:textId="77777777" w:rsidR="00F202A8" w:rsidRDefault="00B0304D" w:rsidP="00802227">
      <w:pPr>
        <w:spacing w:after="0"/>
      </w:pPr>
      <w:r>
        <w:t xml:space="preserve">3. </w:t>
      </w:r>
      <w:r w:rsidR="00681354">
        <w:t>(5</w:t>
      </w:r>
      <w:r w:rsidR="00681354" w:rsidRPr="00681354">
        <w:t xml:space="preserve"> points) </w:t>
      </w:r>
      <w:r w:rsidR="00F202A8">
        <w:t>Describe security by obscurity. Does this conflict with any security design principles? If so, list the ones that it violates.</w:t>
      </w:r>
    </w:p>
    <w:p w14:paraId="725A57EE" w14:textId="77777777" w:rsidR="00F202A8" w:rsidRDefault="00F202A8" w:rsidP="00802227">
      <w:pPr>
        <w:spacing w:after="0"/>
      </w:pPr>
    </w:p>
    <w:p w14:paraId="0EEC3E79" w14:textId="77777777" w:rsidR="00F202A8" w:rsidRDefault="00F202A8" w:rsidP="00802227">
      <w:pPr>
        <w:spacing w:after="0"/>
      </w:pPr>
    </w:p>
    <w:p w14:paraId="182568EC" w14:textId="77777777" w:rsidR="00F202A8" w:rsidRDefault="00F202A8" w:rsidP="00802227">
      <w:pPr>
        <w:spacing w:after="0"/>
      </w:pPr>
    </w:p>
    <w:p w14:paraId="6E36EBB7" w14:textId="77777777" w:rsidR="00F202A8" w:rsidRDefault="00F202A8" w:rsidP="00802227">
      <w:pPr>
        <w:spacing w:after="0"/>
      </w:pPr>
    </w:p>
    <w:p w14:paraId="4BFDBE58" w14:textId="77777777" w:rsidR="00F202A8" w:rsidRDefault="00F202A8" w:rsidP="00802227">
      <w:pPr>
        <w:spacing w:after="0"/>
      </w:pPr>
    </w:p>
    <w:p w14:paraId="607C2157" w14:textId="77777777" w:rsidR="00F202A8" w:rsidRDefault="00F202A8" w:rsidP="00802227">
      <w:pPr>
        <w:spacing w:after="0"/>
      </w:pPr>
    </w:p>
    <w:p w14:paraId="1517EB9D" w14:textId="77777777" w:rsidR="00F202A8" w:rsidRDefault="00D86AEB" w:rsidP="00802227">
      <w:pPr>
        <w:spacing w:after="0"/>
      </w:pPr>
      <w:r>
        <w:t>4. (9</w:t>
      </w:r>
      <w:r w:rsidR="00F202A8">
        <w:t xml:space="preserve"> points) Assign low, moderate, or high impact level for the loss of confidentiality, availability, and integrity of an organization that handles student loan data for students at a university. Justify your answers.</w:t>
      </w:r>
    </w:p>
    <w:p w14:paraId="51B693D1" w14:textId="77777777" w:rsidR="005B60BA" w:rsidRDefault="00F202A8" w:rsidP="00802227">
      <w:pPr>
        <w:spacing w:after="0"/>
      </w:pPr>
      <w:r>
        <w:t xml:space="preserve"> </w:t>
      </w:r>
    </w:p>
    <w:p w14:paraId="64519217" w14:textId="77777777" w:rsidR="00F202A8" w:rsidRDefault="00F202A8" w:rsidP="00802227">
      <w:pPr>
        <w:spacing w:after="0"/>
      </w:pPr>
    </w:p>
    <w:p w14:paraId="285E5C0A" w14:textId="77777777" w:rsidR="00F202A8" w:rsidRDefault="00F202A8" w:rsidP="00802227">
      <w:pPr>
        <w:spacing w:after="0"/>
      </w:pPr>
    </w:p>
    <w:p w14:paraId="46FDC3C0" w14:textId="77777777" w:rsidR="00F202A8" w:rsidRDefault="00F202A8" w:rsidP="00802227">
      <w:pPr>
        <w:spacing w:after="0"/>
      </w:pPr>
    </w:p>
    <w:p w14:paraId="104B679B" w14:textId="77777777" w:rsidR="00F202A8" w:rsidRDefault="00F202A8" w:rsidP="00802227">
      <w:pPr>
        <w:spacing w:after="0"/>
      </w:pPr>
    </w:p>
    <w:p w14:paraId="37D26A65" w14:textId="77777777" w:rsidR="00F202A8" w:rsidRDefault="00F202A8" w:rsidP="00802227">
      <w:pPr>
        <w:spacing w:after="0"/>
      </w:pPr>
    </w:p>
    <w:p w14:paraId="1E486A4D" w14:textId="77777777" w:rsidR="00F202A8" w:rsidRDefault="00F202A8" w:rsidP="00802227">
      <w:pPr>
        <w:spacing w:after="0"/>
      </w:pPr>
    </w:p>
    <w:p w14:paraId="5B22DBFF" w14:textId="77777777" w:rsidR="00F202A8" w:rsidRDefault="00F202A8" w:rsidP="00802227">
      <w:pPr>
        <w:spacing w:after="0"/>
      </w:pPr>
    </w:p>
    <w:p w14:paraId="635E9F2D" w14:textId="77777777" w:rsidR="00F202A8" w:rsidRDefault="00F202A8" w:rsidP="00802227">
      <w:pPr>
        <w:spacing w:after="0"/>
      </w:pPr>
    </w:p>
    <w:p w14:paraId="400D5D83" w14:textId="77777777" w:rsidR="00F202A8" w:rsidRDefault="00F202A8" w:rsidP="00802227">
      <w:pPr>
        <w:spacing w:after="0"/>
      </w:pPr>
    </w:p>
    <w:p w14:paraId="5BC92E19" w14:textId="77777777" w:rsidR="00F202A8" w:rsidRDefault="00F202A8" w:rsidP="00802227">
      <w:pPr>
        <w:spacing w:after="0"/>
      </w:pPr>
    </w:p>
    <w:p w14:paraId="4FFA682C" w14:textId="77777777" w:rsidR="00F202A8" w:rsidRDefault="00F202A8" w:rsidP="00802227">
      <w:pPr>
        <w:spacing w:after="0"/>
      </w:pPr>
    </w:p>
    <w:p w14:paraId="547B39D3" w14:textId="77777777" w:rsidR="00F202A8" w:rsidRDefault="00F202A8" w:rsidP="00802227">
      <w:pPr>
        <w:spacing w:after="0"/>
      </w:pPr>
    </w:p>
    <w:p w14:paraId="16662554" w14:textId="77777777" w:rsidR="00F202A8" w:rsidRDefault="00F202A8" w:rsidP="00802227">
      <w:pPr>
        <w:spacing w:after="0"/>
      </w:pPr>
    </w:p>
    <w:p w14:paraId="67B2BA8A" w14:textId="65D006F8" w:rsidR="004762F3" w:rsidRDefault="00F202A8" w:rsidP="00802227">
      <w:pPr>
        <w:spacing w:after="0"/>
      </w:pPr>
      <w:r>
        <w:lastRenderedPageBreak/>
        <w:t>5.  (10</w:t>
      </w:r>
      <w:r w:rsidR="00681354" w:rsidRPr="00681354">
        <w:t xml:space="preserve"> points) </w:t>
      </w:r>
      <w:r w:rsidR="00B3031E">
        <w:t xml:space="preserve"> </w:t>
      </w:r>
      <w:r>
        <w:t xml:space="preserve">Write an attack tree for getting into a professor’s office </w:t>
      </w:r>
      <w:r w:rsidR="00634437">
        <w:t>to steal his plushie dog that was abandoned during quarantine</w:t>
      </w:r>
      <w:r>
        <w:t>. Do not try this in practice.</w:t>
      </w:r>
    </w:p>
    <w:p w14:paraId="4EAB34B8" w14:textId="77777777" w:rsidR="005B60BA" w:rsidRDefault="005B60BA" w:rsidP="00802227">
      <w:pPr>
        <w:spacing w:after="0"/>
      </w:pPr>
    </w:p>
    <w:p w14:paraId="191268F6" w14:textId="77777777" w:rsidR="00F202A8" w:rsidRDefault="00F202A8"/>
    <w:p w14:paraId="72517157" w14:textId="78A847BC" w:rsidR="00F202A8" w:rsidRDefault="00F202A8"/>
    <w:p w14:paraId="6AD4E9DC" w14:textId="77777777" w:rsidR="00634437" w:rsidRDefault="00634437"/>
    <w:p w14:paraId="50F7507C" w14:textId="77777777" w:rsidR="005B60BA" w:rsidRDefault="005B60BA" w:rsidP="00B3031E">
      <w:pPr>
        <w:autoSpaceDE w:val="0"/>
        <w:autoSpaceDN w:val="0"/>
        <w:adjustRightInd w:val="0"/>
        <w:spacing w:before="60"/>
      </w:pPr>
    </w:p>
    <w:p w14:paraId="3AD7755F" w14:textId="7480AD1A" w:rsidR="00B3031E" w:rsidRDefault="00634437" w:rsidP="00573C0E">
      <w:pPr>
        <w:autoSpaceDE w:val="0"/>
        <w:autoSpaceDN w:val="0"/>
        <w:adjustRightInd w:val="0"/>
        <w:spacing w:before="60"/>
      </w:pPr>
      <w:r>
        <w:t>6</w:t>
      </w:r>
      <w:r w:rsidR="00B3031E">
        <w:t xml:space="preserve">. </w:t>
      </w:r>
      <w:r w:rsidR="00E60FCB">
        <w:t xml:space="preserve"> </w:t>
      </w:r>
      <w:r w:rsidR="00D86AEB">
        <w:t>(6</w:t>
      </w:r>
      <w:r w:rsidR="00681354" w:rsidRPr="00681354">
        <w:t xml:space="preserve"> points)  </w:t>
      </w:r>
      <w:r w:rsidR="003974BC">
        <w:t xml:space="preserve">Describe the difference between a substitution and a transposition cipher. Give an example of a substitution cipher. </w:t>
      </w:r>
      <w:r w:rsidR="005E0F90">
        <w:t>Justify that it is not a transposition cipher.</w:t>
      </w:r>
    </w:p>
    <w:p w14:paraId="077DB210" w14:textId="7C24CDC6" w:rsidR="00634437" w:rsidRDefault="00634437" w:rsidP="00573C0E">
      <w:pPr>
        <w:autoSpaceDE w:val="0"/>
        <w:autoSpaceDN w:val="0"/>
        <w:adjustRightInd w:val="0"/>
        <w:spacing w:before="60"/>
      </w:pPr>
    </w:p>
    <w:p w14:paraId="2AF72D73" w14:textId="434B597A" w:rsidR="00634437" w:rsidRDefault="00634437" w:rsidP="00573C0E">
      <w:pPr>
        <w:autoSpaceDE w:val="0"/>
        <w:autoSpaceDN w:val="0"/>
        <w:adjustRightInd w:val="0"/>
        <w:spacing w:before="60"/>
      </w:pPr>
    </w:p>
    <w:p w14:paraId="3CB48612" w14:textId="77777777" w:rsidR="00634437" w:rsidRDefault="00634437" w:rsidP="00573C0E">
      <w:pPr>
        <w:autoSpaceDE w:val="0"/>
        <w:autoSpaceDN w:val="0"/>
        <w:adjustRightInd w:val="0"/>
        <w:spacing w:before="60"/>
      </w:pPr>
    </w:p>
    <w:p w14:paraId="3736782D" w14:textId="4DB8BD84" w:rsidR="00634437" w:rsidRDefault="00634437" w:rsidP="00573C0E">
      <w:pPr>
        <w:autoSpaceDE w:val="0"/>
        <w:autoSpaceDN w:val="0"/>
        <w:adjustRightInd w:val="0"/>
        <w:spacing w:before="60"/>
      </w:pPr>
      <w:r>
        <w:t>7.</w:t>
      </w:r>
      <w:r>
        <w:t xml:space="preserve"> (6 points) What problem does the autokey system of the vigenere cipher try to solve? Does it successfully solve the problem? If not, why not.</w:t>
      </w:r>
    </w:p>
    <w:p w14:paraId="36603E33" w14:textId="77777777" w:rsidR="003974BC" w:rsidRDefault="003974BC" w:rsidP="00573C0E">
      <w:pPr>
        <w:autoSpaceDE w:val="0"/>
        <w:autoSpaceDN w:val="0"/>
        <w:adjustRightInd w:val="0"/>
        <w:spacing w:before="60"/>
      </w:pPr>
    </w:p>
    <w:p w14:paraId="76BE8C8F" w14:textId="0C4DF5E4" w:rsidR="00B3031E" w:rsidRDefault="00B3031E" w:rsidP="00802227">
      <w:pPr>
        <w:spacing w:after="0"/>
      </w:pPr>
    </w:p>
    <w:p w14:paraId="25DED856" w14:textId="77777777" w:rsidR="00634437" w:rsidRDefault="00634437" w:rsidP="00802227">
      <w:pPr>
        <w:spacing w:after="0"/>
      </w:pPr>
    </w:p>
    <w:p w14:paraId="07233BFE" w14:textId="03E1E8C1" w:rsidR="00B3031E" w:rsidRDefault="00634437" w:rsidP="00802227">
      <w:pPr>
        <w:spacing w:after="0"/>
      </w:pPr>
      <w:r>
        <w:t>8. (6 points) Describe why a one-time pad is completely unbreakable. What happens if we try and brute-force something encrypted with a one-time pad?</w:t>
      </w:r>
    </w:p>
    <w:p w14:paraId="0971067C" w14:textId="5012862F" w:rsidR="00634437" w:rsidRDefault="00634437" w:rsidP="00802227">
      <w:pPr>
        <w:spacing w:after="0"/>
      </w:pPr>
    </w:p>
    <w:p w14:paraId="71B28952" w14:textId="694AFD3B" w:rsidR="00634437" w:rsidRDefault="00634437" w:rsidP="00802227">
      <w:pPr>
        <w:spacing w:after="0"/>
      </w:pPr>
    </w:p>
    <w:p w14:paraId="7CE1B6BE" w14:textId="77777777" w:rsidR="00634437" w:rsidRDefault="00634437" w:rsidP="00802227">
      <w:pPr>
        <w:spacing w:after="0"/>
      </w:pPr>
    </w:p>
    <w:p w14:paraId="6DC1446E" w14:textId="77777777" w:rsidR="005B60BA" w:rsidRDefault="005B60BA" w:rsidP="00802227">
      <w:pPr>
        <w:spacing w:after="0"/>
      </w:pPr>
    </w:p>
    <w:p w14:paraId="2A6B22E7" w14:textId="77777777" w:rsidR="005B60BA" w:rsidRDefault="005B60BA" w:rsidP="00802227">
      <w:pPr>
        <w:spacing w:after="0"/>
      </w:pPr>
    </w:p>
    <w:p w14:paraId="6B26C3F8" w14:textId="77777777" w:rsidR="005B60BA" w:rsidRDefault="005B60BA" w:rsidP="00802227">
      <w:pPr>
        <w:spacing w:after="0"/>
      </w:pPr>
    </w:p>
    <w:p w14:paraId="274D5C77" w14:textId="54D0F6BA" w:rsidR="005B60BA" w:rsidRDefault="00634437" w:rsidP="00802227">
      <w:pPr>
        <w:spacing w:after="0"/>
      </w:pPr>
      <w:r>
        <w:t>9. (8 points) Encrypt the message “fullcredit” using the key “cat” using the vignere cipher.</w:t>
      </w:r>
    </w:p>
    <w:p w14:paraId="5DE0FED2" w14:textId="77777777" w:rsidR="00D86AEB" w:rsidRDefault="00D86AEB" w:rsidP="00802227">
      <w:pPr>
        <w:spacing w:after="0"/>
      </w:pPr>
    </w:p>
    <w:p w14:paraId="1B9CA3F8" w14:textId="77777777" w:rsidR="00D86AEB" w:rsidRDefault="00D86AEB" w:rsidP="00802227">
      <w:pPr>
        <w:spacing w:after="0"/>
      </w:pPr>
    </w:p>
    <w:p w14:paraId="634B273A" w14:textId="77777777" w:rsidR="00D86AEB" w:rsidRDefault="00D86AEB" w:rsidP="00802227">
      <w:pPr>
        <w:spacing w:after="0"/>
      </w:pPr>
    </w:p>
    <w:p w14:paraId="552CB682" w14:textId="77777777" w:rsidR="00D86AEB" w:rsidRDefault="00D86AEB" w:rsidP="00802227">
      <w:pPr>
        <w:spacing w:after="0"/>
      </w:pPr>
    </w:p>
    <w:p w14:paraId="2F627C48" w14:textId="77777777" w:rsidR="00D86AEB" w:rsidRDefault="00D86AEB" w:rsidP="00802227">
      <w:pPr>
        <w:spacing w:after="0"/>
      </w:pPr>
    </w:p>
    <w:p w14:paraId="7046B4F0" w14:textId="77777777" w:rsidR="00D86AEB" w:rsidRDefault="00D86AEB" w:rsidP="00802227">
      <w:pPr>
        <w:spacing w:after="0"/>
      </w:pPr>
    </w:p>
    <w:p w14:paraId="639852C5" w14:textId="77777777" w:rsidR="00D86AEB" w:rsidRDefault="00D86AEB" w:rsidP="00802227">
      <w:pPr>
        <w:spacing w:after="0"/>
      </w:pPr>
    </w:p>
    <w:p w14:paraId="65AC4BDF" w14:textId="77777777" w:rsidR="00D86AEB" w:rsidRDefault="00D86AEB" w:rsidP="00802227">
      <w:pPr>
        <w:spacing w:after="0"/>
      </w:pPr>
    </w:p>
    <w:p w14:paraId="1DE790F7" w14:textId="77777777" w:rsidR="00D86AEB" w:rsidRDefault="00D86AEB" w:rsidP="00802227">
      <w:pPr>
        <w:spacing w:after="0"/>
      </w:pPr>
    </w:p>
    <w:p w14:paraId="57B11D3C" w14:textId="77777777" w:rsidR="00D86AEB" w:rsidRDefault="00D86AEB" w:rsidP="00802227">
      <w:pPr>
        <w:spacing w:after="0"/>
      </w:pPr>
    </w:p>
    <w:p w14:paraId="40BB67E7" w14:textId="77777777" w:rsidR="00D86AEB" w:rsidRDefault="00D86AEB" w:rsidP="00802227">
      <w:pPr>
        <w:spacing w:after="0"/>
      </w:pPr>
    </w:p>
    <w:p w14:paraId="708DF257" w14:textId="77777777" w:rsidR="00D86AEB" w:rsidRDefault="00D86AEB" w:rsidP="00802227">
      <w:pPr>
        <w:spacing w:after="0"/>
      </w:pPr>
    </w:p>
    <w:p w14:paraId="1096E340" w14:textId="77777777" w:rsidR="00D86AEB" w:rsidRDefault="00D86AEB" w:rsidP="00802227">
      <w:pPr>
        <w:spacing w:after="0"/>
      </w:pPr>
    </w:p>
    <w:sectPr w:rsidR="00D86AEB" w:rsidSect="00295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66EF2"/>
    <w:multiLevelType w:val="hybridMultilevel"/>
    <w:tmpl w:val="0E16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80C75"/>
    <w:multiLevelType w:val="hybridMultilevel"/>
    <w:tmpl w:val="1D82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D18"/>
    <w:rsid w:val="00003398"/>
    <w:rsid w:val="00020C45"/>
    <w:rsid w:val="00033163"/>
    <w:rsid w:val="00063CF5"/>
    <w:rsid w:val="00095718"/>
    <w:rsid w:val="000D40D7"/>
    <w:rsid w:val="000D5330"/>
    <w:rsid w:val="000D6BC0"/>
    <w:rsid w:val="000E2443"/>
    <w:rsid w:val="00161919"/>
    <w:rsid w:val="001678D8"/>
    <w:rsid w:val="00180F4A"/>
    <w:rsid w:val="001954E4"/>
    <w:rsid w:val="001E3B76"/>
    <w:rsid w:val="00223EC6"/>
    <w:rsid w:val="0024550F"/>
    <w:rsid w:val="0025754F"/>
    <w:rsid w:val="002654AA"/>
    <w:rsid w:val="0027748D"/>
    <w:rsid w:val="00292A65"/>
    <w:rsid w:val="002951C0"/>
    <w:rsid w:val="00305047"/>
    <w:rsid w:val="003654E0"/>
    <w:rsid w:val="003778B3"/>
    <w:rsid w:val="003974BC"/>
    <w:rsid w:val="003C2293"/>
    <w:rsid w:val="003E0482"/>
    <w:rsid w:val="003E07E9"/>
    <w:rsid w:val="00465B1F"/>
    <w:rsid w:val="004762F3"/>
    <w:rsid w:val="0049502E"/>
    <w:rsid w:val="00573C0E"/>
    <w:rsid w:val="005B60BA"/>
    <w:rsid w:val="005C4575"/>
    <w:rsid w:val="005E0F90"/>
    <w:rsid w:val="00625286"/>
    <w:rsid w:val="00634437"/>
    <w:rsid w:val="00681354"/>
    <w:rsid w:val="006D46B4"/>
    <w:rsid w:val="006D65C2"/>
    <w:rsid w:val="007030E0"/>
    <w:rsid w:val="007A6C26"/>
    <w:rsid w:val="007F33DA"/>
    <w:rsid w:val="00802227"/>
    <w:rsid w:val="00810FDB"/>
    <w:rsid w:val="00877DBF"/>
    <w:rsid w:val="008A1F70"/>
    <w:rsid w:val="008A4AA1"/>
    <w:rsid w:val="008B5920"/>
    <w:rsid w:val="008E5B09"/>
    <w:rsid w:val="009355C1"/>
    <w:rsid w:val="00985797"/>
    <w:rsid w:val="009D4F07"/>
    <w:rsid w:val="00A268C7"/>
    <w:rsid w:val="00A31CCB"/>
    <w:rsid w:val="00A338CD"/>
    <w:rsid w:val="00A65B98"/>
    <w:rsid w:val="00A72E0A"/>
    <w:rsid w:val="00AD1378"/>
    <w:rsid w:val="00B0304D"/>
    <w:rsid w:val="00B1710C"/>
    <w:rsid w:val="00B3031E"/>
    <w:rsid w:val="00B60AA5"/>
    <w:rsid w:val="00B6304F"/>
    <w:rsid w:val="00B74EB2"/>
    <w:rsid w:val="00BA454A"/>
    <w:rsid w:val="00BC496E"/>
    <w:rsid w:val="00BE2A6B"/>
    <w:rsid w:val="00C11D18"/>
    <w:rsid w:val="00C8217F"/>
    <w:rsid w:val="00C9108B"/>
    <w:rsid w:val="00CA03ED"/>
    <w:rsid w:val="00CC65B1"/>
    <w:rsid w:val="00CC6D85"/>
    <w:rsid w:val="00D01953"/>
    <w:rsid w:val="00D6614C"/>
    <w:rsid w:val="00D703ED"/>
    <w:rsid w:val="00D86AEB"/>
    <w:rsid w:val="00DD700E"/>
    <w:rsid w:val="00E06A40"/>
    <w:rsid w:val="00E60FCB"/>
    <w:rsid w:val="00E65250"/>
    <w:rsid w:val="00F05E33"/>
    <w:rsid w:val="00F202A8"/>
    <w:rsid w:val="00F2142B"/>
    <w:rsid w:val="00F35AA5"/>
    <w:rsid w:val="00F42238"/>
    <w:rsid w:val="00F6324D"/>
    <w:rsid w:val="00F93AA7"/>
    <w:rsid w:val="00F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E11E"/>
  <w15:docId w15:val="{64E74079-B8CF-4070-80BD-E6931846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E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0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Wasington University in St. Louis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sharlee</dc:creator>
  <cp:lastModifiedBy>mark hauschild</cp:lastModifiedBy>
  <cp:revision>3</cp:revision>
  <dcterms:created xsi:type="dcterms:W3CDTF">2020-06-15T02:32:00Z</dcterms:created>
  <dcterms:modified xsi:type="dcterms:W3CDTF">2020-06-15T02:40:00Z</dcterms:modified>
</cp:coreProperties>
</file>