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D94CE" w14:textId="7A887E1B" w:rsidR="00802227" w:rsidRDefault="00D6614C" w:rsidP="00802227">
      <w:pPr>
        <w:spacing w:after="0"/>
        <w:rPr>
          <w:b/>
        </w:rPr>
      </w:pPr>
      <w:r>
        <w:rPr>
          <w:b/>
        </w:rPr>
        <w:t>CS 4732/5732</w:t>
      </w:r>
      <w:r w:rsidR="003654E0">
        <w:rPr>
          <w:b/>
        </w:rPr>
        <w:t>2</w:t>
      </w:r>
      <w:r w:rsidR="00E65250">
        <w:rPr>
          <w:b/>
        </w:rPr>
        <w:t xml:space="preserve"> Homework</w:t>
      </w:r>
      <w:r w:rsidR="00A268C7" w:rsidRPr="000D5330">
        <w:rPr>
          <w:b/>
        </w:rPr>
        <w:t xml:space="preserve"> #</w:t>
      </w:r>
      <w:r w:rsidR="00D43F6B">
        <w:rPr>
          <w:b/>
        </w:rPr>
        <w:t>4</w:t>
      </w:r>
    </w:p>
    <w:p w14:paraId="11D28346" w14:textId="77777777" w:rsidR="000D40D7" w:rsidRDefault="000D40D7" w:rsidP="00802227">
      <w:pPr>
        <w:spacing w:after="0"/>
        <w:rPr>
          <w:b/>
        </w:rPr>
      </w:pPr>
    </w:p>
    <w:p w14:paraId="5402BF23" w14:textId="67C06D23" w:rsidR="000D40D7" w:rsidRDefault="000D40D7" w:rsidP="00802227">
      <w:pPr>
        <w:spacing w:after="0"/>
      </w:pPr>
      <w:r w:rsidRPr="000D40D7">
        <w:rPr>
          <w:b/>
          <w:i/>
        </w:rPr>
        <w:t xml:space="preserve">Due </w:t>
      </w:r>
      <w:r w:rsidR="00F6324D">
        <w:rPr>
          <w:b/>
          <w:i/>
        </w:rPr>
        <w:t xml:space="preserve">electronically by midnight </w:t>
      </w:r>
      <w:r w:rsidR="00107D0D">
        <w:rPr>
          <w:b/>
          <w:i/>
        </w:rPr>
        <w:t xml:space="preserve">July </w:t>
      </w:r>
      <w:r w:rsidR="00D43F6B">
        <w:rPr>
          <w:b/>
          <w:i/>
        </w:rPr>
        <w:t>13</w:t>
      </w:r>
      <w:r w:rsidR="00107D0D" w:rsidRPr="00107D0D">
        <w:rPr>
          <w:b/>
          <w:i/>
          <w:vertAlign w:val="superscript"/>
        </w:rPr>
        <w:t>th</w:t>
      </w:r>
      <w:r w:rsidR="00107D0D">
        <w:rPr>
          <w:b/>
          <w:i/>
        </w:rPr>
        <w:t xml:space="preserve">, </w:t>
      </w:r>
      <w:r w:rsidR="0027748D">
        <w:rPr>
          <w:b/>
          <w:i/>
        </w:rPr>
        <w:t>20</w:t>
      </w:r>
      <w:r w:rsidR="00BA31C2">
        <w:rPr>
          <w:b/>
          <w:i/>
        </w:rPr>
        <w:t>20</w:t>
      </w:r>
      <w:r>
        <w:t xml:space="preserve">. </w:t>
      </w:r>
    </w:p>
    <w:p w14:paraId="086B9017" w14:textId="77777777" w:rsidR="00F6324D" w:rsidRDefault="00F6324D" w:rsidP="00802227">
      <w:pPr>
        <w:spacing w:after="0"/>
      </w:pPr>
    </w:p>
    <w:p w14:paraId="218364D3" w14:textId="77777777" w:rsidR="00F6324D" w:rsidRPr="000D40D7" w:rsidRDefault="00F6324D" w:rsidP="00802227">
      <w:pPr>
        <w:spacing w:after="0"/>
      </w:pPr>
      <w:r>
        <w:t>For submission, if done on paper please scan and submit as a pdf. If done in word, please submit the .docx or .doc format.</w:t>
      </w:r>
    </w:p>
    <w:p w14:paraId="48BFBB68" w14:textId="77777777" w:rsidR="00A268C7" w:rsidRDefault="00A268C7" w:rsidP="00802227">
      <w:pPr>
        <w:spacing w:after="0"/>
      </w:pPr>
    </w:p>
    <w:p w14:paraId="7E856CEE" w14:textId="77777777" w:rsidR="00B1710C" w:rsidRDefault="00E65250" w:rsidP="00E65250">
      <w:r w:rsidRPr="0021407F">
        <w:rPr>
          <w:b/>
        </w:rPr>
        <w:t>IMPORTANT</w:t>
      </w:r>
      <w:r>
        <w:t>: Clearly indicate outside resources utilized and sign below. Failure to cite use of outside resources will be reported for appropriate disciplinary actions. Note that d</w:t>
      </w:r>
      <w:r w:rsidRPr="00150EB3">
        <w:t>iscussions wi</w:t>
      </w:r>
      <w:r>
        <w:t>th other students are encouraged</w:t>
      </w:r>
      <w:r w:rsidRPr="00150EB3">
        <w:t>; copying – with or without modifications –</w:t>
      </w:r>
      <w:r>
        <w:t xml:space="preserve"> is unacceptable and will also be reported</w:t>
      </w:r>
      <w:r w:rsidRPr="00150EB3">
        <w:t>.</w:t>
      </w:r>
    </w:p>
    <w:p w14:paraId="5FB0D2BB" w14:textId="77777777" w:rsidR="00B1710C" w:rsidRDefault="00B1710C" w:rsidP="00E65250"/>
    <w:p w14:paraId="1D913BE8" w14:textId="77777777" w:rsidR="00B1710C" w:rsidRDefault="00B1710C" w:rsidP="00E65250"/>
    <w:p w14:paraId="67B4034D" w14:textId="77777777" w:rsidR="00B1710C" w:rsidRPr="00B1710C" w:rsidRDefault="00B1710C" w:rsidP="00B1710C">
      <w:r w:rsidRPr="00B1710C">
        <w:t>I discussed one or more problem</w:t>
      </w:r>
      <w:r>
        <w:t>s</w:t>
      </w:r>
      <w:r w:rsidRPr="00B1710C">
        <w:t xml:space="preserve"> with the following people:</w:t>
      </w:r>
    </w:p>
    <w:p w14:paraId="7FEFA0DF" w14:textId="176454D8" w:rsidR="00B1710C" w:rsidRPr="00B1710C" w:rsidRDefault="00D30142" w:rsidP="00B1710C">
      <w:r>
        <w:t>Jacob</w:t>
      </w:r>
    </w:p>
    <w:p w14:paraId="26FB8D8A" w14:textId="77777777" w:rsidR="00B1710C" w:rsidRPr="00B1710C" w:rsidRDefault="00B1710C" w:rsidP="00B1710C"/>
    <w:p w14:paraId="1B71AACC" w14:textId="77777777" w:rsidR="00B1710C" w:rsidRPr="00B1710C" w:rsidRDefault="00B1710C" w:rsidP="00B1710C"/>
    <w:p w14:paraId="72B20868" w14:textId="77777777" w:rsidR="00B1710C" w:rsidRPr="00B1710C" w:rsidRDefault="00B1710C" w:rsidP="00B1710C"/>
    <w:p w14:paraId="32F975BE" w14:textId="77777777" w:rsidR="00B1710C" w:rsidRDefault="00B1710C" w:rsidP="00E65250"/>
    <w:p w14:paraId="2726CC85" w14:textId="77777777" w:rsidR="00B1710C" w:rsidRDefault="00B1710C" w:rsidP="00E65250"/>
    <w:p w14:paraId="1680E3A2" w14:textId="77777777" w:rsidR="00B1710C" w:rsidRDefault="00B1710C" w:rsidP="00E65250"/>
    <w:p w14:paraId="69A9851B" w14:textId="77777777" w:rsidR="00B1710C" w:rsidRDefault="00B1710C" w:rsidP="00E65250"/>
    <w:p w14:paraId="2764530C" w14:textId="77777777" w:rsidR="00B1710C" w:rsidRDefault="00B1710C" w:rsidP="00E65250"/>
    <w:p w14:paraId="4ED2BEF6" w14:textId="77777777" w:rsidR="00B1710C" w:rsidRDefault="00B1710C" w:rsidP="00E65250"/>
    <w:p w14:paraId="05F4C7C6" w14:textId="77777777" w:rsidR="00F6324D" w:rsidRDefault="00F6324D" w:rsidP="00E65250"/>
    <w:p w14:paraId="1AA0B9B2" w14:textId="77777777" w:rsidR="00F6324D" w:rsidRDefault="00F6324D" w:rsidP="00E65250"/>
    <w:p w14:paraId="23008F13" w14:textId="77777777" w:rsidR="00B1710C" w:rsidRDefault="00B1710C" w:rsidP="00E65250"/>
    <w:p w14:paraId="677D8239" w14:textId="77777777" w:rsidR="00B1710C" w:rsidRPr="00150EB3" w:rsidRDefault="00B1710C" w:rsidP="00E65250"/>
    <w:p w14:paraId="54F9B8FF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 hereby certify that any outside resources utilized, other than the textbook and class materials, are clearly cited. All other material I provide for this homework submission is my own original work. </w:t>
      </w:r>
    </w:p>
    <w:p w14:paraId="0B3AE4E2" w14:textId="77777777" w:rsidR="00B1710C" w:rsidRDefault="00B1710C" w:rsidP="00E65250">
      <w:pPr>
        <w:spacing w:after="0"/>
        <w:rPr>
          <w:rFonts w:ascii="Calibri" w:eastAsia="Calibri" w:hAnsi="Calibri" w:cs="Times New Roman"/>
        </w:rPr>
      </w:pPr>
    </w:p>
    <w:p w14:paraId="6D6B6833" w14:textId="77777777" w:rsidR="00B1710C" w:rsidRDefault="00B1710C" w:rsidP="00E65250">
      <w:pPr>
        <w:spacing w:after="0"/>
        <w:rPr>
          <w:rFonts w:ascii="Calibri" w:eastAsia="Calibri" w:hAnsi="Calibri" w:cs="Times New Roman"/>
        </w:rPr>
      </w:pPr>
    </w:p>
    <w:p w14:paraId="4C894BE9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</w:p>
    <w:p w14:paraId="4A320C53" w14:textId="77777777" w:rsidR="00E65250" w:rsidRDefault="00E65250" w:rsidP="00E65250">
      <w:pPr>
        <w:pBdr>
          <w:bottom w:val="single" w:sz="12" w:space="1" w:color="auto"/>
        </w:pBdr>
        <w:spacing w:after="0"/>
        <w:rPr>
          <w:rFonts w:ascii="Calibri" w:eastAsia="Calibri" w:hAnsi="Calibri" w:cs="Times New Roman"/>
        </w:rPr>
      </w:pPr>
    </w:p>
    <w:p w14:paraId="7D0FAE74" w14:textId="77777777" w:rsidR="00E65250" w:rsidRPr="00E51A01" w:rsidRDefault="00E65250" w:rsidP="00E65250">
      <w:pPr>
        <w:spacing w:after="0"/>
        <w:rPr>
          <w:rFonts w:ascii="Calibri" w:eastAsia="Calibri" w:hAnsi="Calibri" w:cs="Times New Roman"/>
          <w:i/>
        </w:rPr>
      </w:pPr>
      <w:r w:rsidRPr="00E51A01">
        <w:rPr>
          <w:rFonts w:ascii="Calibri" w:eastAsia="Calibri" w:hAnsi="Calibri" w:cs="Times New Roman"/>
          <w:i/>
        </w:rPr>
        <w:t>Printed name</w:t>
      </w:r>
    </w:p>
    <w:p w14:paraId="5DA4A454" w14:textId="77777777" w:rsidR="00E65250" w:rsidRDefault="00E65250" w:rsidP="00E65250">
      <w:pPr>
        <w:spacing w:after="0"/>
        <w:rPr>
          <w:rFonts w:ascii="Calibri" w:eastAsia="Calibri" w:hAnsi="Calibri" w:cs="Times New Roman"/>
        </w:rPr>
      </w:pPr>
    </w:p>
    <w:p w14:paraId="10412507" w14:textId="77777777" w:rsidR="00E65250" w:rsidRDefault="00E65250" w:rsidP="00E65250"/>
    <w:p w14:paraId="2E363059" w14:textId="77777777" w:rsidR="00B1710C" w:rsidRDefault="00B1710C">
      <w:r>
        <w:br w:type="page"/>
      </w:r>
    </w:p>
    <w:p w14:paraId="21B86A2C" w14:textId="6C6E8268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lastRenderedPageBreak/>
        <w:t>1. (8 points) Explain what a meet-in-the-middle attack is in broad terms. Suppose we tried to increase the security of AES by encrypting twice, how much space do you think it would need (just describe it, I do not need specific numbers)?</w:t>
      </w:r>
    </w:p>
    <w:p w14:paraId="2882618B" w14:textId="3ACDEAAF" w:rsidR="00F87FFD" w:rsidRPr="009555E5" w:rsidRDefault="00F87FFD" w:rsidP="0080622D">
      <w:pPr>
        <w:spacing w:after="0"/>
        <w:rPr>
          <w:rFonts w:cstheme="minorHAnsi"/>
        </w:rPr>
      </w:pPr>
    </w:p>
    <w:p w14:paraId="08B1071B" w14:textId="3480311B" w:rsidR="0080622D" w:rsidRPr="009555E5" w:rsidRDefault="0080622D" w:rsidP="0080622D">
      <w:pPr>
        <w:spacing w:after="0"/>
        <w:rPr>
          <w:rFonts w:cstheme="minorHAnsi"/>
        </w:rPr>
      </w:pPr>
    </w:p>
    <w:p w14:paraId="34E89B0C" w14:textId="593B584B" w:rsidR="0080622D" w:rsidRPr="009555E5" w:rsidRDefault="00E534CB" w:rsidP="0080622D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512A5309" wp14:editId="777DA1FA">
            <wp:extent cx="6207697" cy="82746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126" cy="828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13A8" w14:textId="2235B8F9" w:rsidR="0080622D" w:rsidRPr="009555E5" w:rsidRDefault="0080622D" w:rsidP="0080622D">
      <w:pPr>
        <w:spacing w:after="0"/>
        <w:rPr>
          <w:rFonts w:cstheme="minorHAnsi"/>
        </w:rPr>
      </w:pPr>
    </w:p>
    <w:p w14:paraId="060909FA" w14:textId="23D0772A" w:rsidR="0080622D" w:rsidRPr="009555E5" w:rsidRDefault="0080622D" w:rsidP="0080622D">
      <w:pPr>
        <w:spacing w:after="0"/>
        <w:rPr>
          <w:rFonts w:cstheme="minorHAnsi"/>
        </w:rPr>
      </w:pPr>
    </w:p>
    <w:p w14:paraId="173C7A11" w14:textId="0271D2D5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t>2. (12 points) While it is desirable to have a PRNG have a full period, that does not guarantee good randomness. Consider a linear congruential generator using the settings of a = 6, m = 13 and another one with a = 7, m = 13. Write out the full two sequences out for their periods. After looking at the sequences, do you feel more comfortable with one or the other?</w:t>
      </w:r>
    </w:p>
    <w:p w14:paraId="0623AD61" w14:textId="5CDD80F1" w:rsidR="0080622D" w:rsidRDefault="0080622D" w:rsidP="0080622D">
      <w:pPr>
        <w:spacing w:after="0"/>
        <w:rPr>
          <w:rFonts w:cstheme="minorHAnsi"/>
        </w:rPr>
      </w:pPr>
    </w:p>
    <w:p w14:paraId="38A87298" w14:textId="2F297A6E" w:rsidR="00E534CB" w:rsidRPr="009555E5" w:rsidRDefault="00E534CB" w:rsidP="0080622D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D6F8E4B" wp14:editId="214D36EA">
            <wp:extent cx="5182959" cy="690821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218" cy="690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157E" w14:textId="77777777" w:rsidR="0080622D" w:rsidRPr="003F410A" w:rsidRDefault="0080622D" w:rsidP="0080622D">
      <w:pPr>
        <w:spacing w:after="0"/>
        <w:rPr>
          <w:rFonts w:cstheme="minorHAnsi"/>
          <w:b/>
          <w:bCs/>
        </w:rPr>
      </w:pPr>
    </w:p>
    <w:p w14:paraId="2EB3CFA7" w14:textId="77777777" w:rsidR="0080622D" w:rsidRPr="009555E5" w:rsidRDefault="0080622D" w:rsidP="0080622D">
      <w:pPr>
        <w:spacing w:after="0"/>
        <w:rPr>
          <w:rFonts w:cstheme="minorHAnsi"/>
        </w:rPr>
      </w:pPr>
    </w:p>
    <w:p w14:paraId="04BB4D74" w14:textId="77777777" w:rsidR="00E534CB" w:rsidRDefault="00E534CB" w:rsidP="0080622D">
      <w:pPr>
        <w:spacing w:after="0"/>
        <w:rPr>
          <w:rFonts w:cstheme="minorHAnsi"/>
        </w:rPr>
      </w:pPr>
    </w:p>
    <w:p w14:paraId="5DFEB63C" w14:textId="77777777" w:rsidR="00E534CB" w:rsidRDefault="00E534CB" w:rsidP="0080622D">
      <w:pPr>
        <w:spacing w:after="0"/>
        <w:rPr>
          <w:rFonts w:cstheme="minorHAnsi"/>
        </w:rPr>
      </w:pPr>
    </w:p>
    <w:p w14:paraId="43320A4B" w14:textId="20970DF2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lastRenderedPageBreak/>
        <w:t xml:space="preserve">3. (10 points) What is the difference between condition testing and health testing </w:t>
      </w:r>
      <w:proofErr w:type="gramStart"/>
      <w:r w:rsidRPr="009555E5">
        <w:rPr>
          <w:rFonts w:cstheme="minorHAnsi"/>
        </w:rPr>
        <w:t>in regards to</w:t>
      </w:r>
      <w:proofErr w:type="gramEnd"/>
      <w:r w:rsidRPr="009555E5">
        <w:rPr>
          <w:rFonts w:cstheme="minorHAnsi"/>
        </w:rPr>
        <w:t xml:space="preserve"> TRNGs. Give an example of a bitstream that would pass health testing but not conditioning and explain why.</w:t>
      </w:r>
    </w:p>
    <w:p w14:paraId="0F785AB5" w14:textId="0A7659A2" w:rsidR="0080622D" w:rsidRPr="003F410A" w:rsidRDefault="0080622D" w:rsidP="0080622D">
      <w:pPr>
        <w:spacing w:after="0"/>
        <w:rPr>
          <w:rFonts w:cstheme="minorHAnsi"/>
          <w:b/>
          <w:bCs/>
        </w:rPr>
      </w:pPr>
    </w:p>
    <w:p w14:paraId="441E18B3" w14:textId="0E7A720F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t xml:space="preserve">4. (8 points) </w:t>
      </w:r>
      <w:proofErr w:type="gramStart"/>
      <w:r w:rsidRPr="009555E5">
        <w:rPr>
          <w:rFonts w:cstheme="minorHAnsi"/>
        </w:rPr>
        <w:t>In regards to</w:t>
      </w:r>
      <w:proofErr w:type="gramEnd"/>
      <w:r w:rsidRPr="009555E5">
        <w:rPr>
          <w:rFonts w:cstheme="minorHAnsi"/>
        </w:rPr>
        <w:t xml:space="preserve"> whether or not a sequence is random, two criteria would be uniform distribution and independence. Define the two, then give me an example of a sequence (at least 10 bits long) that has a uniform distribution but violates independence. Relate to me the independence.</w:t>
      </w:r>
    </w:p>
    <w:p w14:paraId="7900CEBE" w14:textId="77777777" w:rsidR="0080622D" w:rsidRPr="009555E5" w:rsidRDefault="0080622D" w:rsidP="0080622D">
      <w:pPr>
        <w:spacing w:after="0"/>
        <w:rPr>
          <w:rFonts w:cstheme="minorHAnsi"/>
        </w:rPr>
      </w:pPr>
    </w:p>
    <w:p w14:paraId="767B9594" w14:textId="0CCA1FE3" w:rsidR="0080622D" w:rsidRDefault="0080622D" w:rsidP="0080622D">
      <w:pPr>
        <w:rPr>
          <w:rFonts w:cstheme="minorHAnsi"/>
        </w:rPr>
      </w:pPr>
      <w:r w:rsidRPr="009555E5">
        <w:rPr>
          <w:rFonts w:cstheme="minorHAnsi"/>
        </w:rPr>
        <w:t xml:space="preserve">5. (6 points) Is it possible to perform encryption on multiple blocks of plaintext in parallel in CBC mode? What about decryption? Justify your answer. </w:t>
      </w:r>
    </w:p>
    <w:p w14:paraId="4135EC2E" w14:textId="11BE96D0" w:rsidR="00E534CB" w:rsidRPr="00E534CB" w:rsidRDefault="00E534CB" w:rsidP="0080622D">
      <w:pPr>
        <w:rPr>
          <w:rFonts w:cstheme="minorHAnsi"/>
          <w:b/>
          <w:bCs/>
        </w:rPr>
      </w:pPr>
      <w:r w:rsidRPr="00E534CB">
        <w:rPr>
          <w:rFonts w:cstheme="minorHAnsi"/>
          <w:b/>
          <w:bCs/>
        </w:rPr>
        <w:t>ANSWER FOR 3,4,5 IS BELOW</w:t>
      </w:r>
    </w:p>
    <w:p w14:paraId="7D6E91FB" w14:textId="1643D518" w:rsidR="0080622D" w:rsidRPr="009555E5" w:rsidRDefault="00E534CB" w:rsidP="0080622D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B1E178C" wp14:editId="49DBB561">
            <wp:extent cx="6858000" cy="9140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364F" w14:textId="77777777" w:rsidR="0080622D" w:rsidRPr="009555E5" w:rsidRDefault="0080622D" w:rsidP="0080622D">
      <w:pPr>
        <w:spacing w:after="0"/>
        <w:rPr>
          <w:rFonts w:cstheme="minorHAnsi"/>
        </w:rPr>
      </w:pPr>
    </w:p>
    <w:p w14:paraId="48A72C5F" w14:textId="6399CEEC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t>6. (6 points) In transit a bit is flipped in a ciphertext that was created using a block cipher in CFB mode. What will be the result when we decrypt the text? Suppose that the message is 10 blocks in size, with the 4</w:t>
      </w:r>
      <w:r w:rsidRPr="009555E5">
        <w:rPr>
          <w:rFonts w:cstheme="minorHAnsi"/>
          <w:vertAlign w:val="superscript"/>
        </w:rPr>
        <w:t>th</w:t>
      </w:r>
      <w:r w:rsidRPr="009555E5">
        <w:rPr>
          <w:rFonts w:cstheme="minorHAnsi"/>
        </w:rPr>
        <w:t xml:space="preserve"> block having a bit that was flipped.</w:t>
      </w:r>
    </w:p>
    <w:p w14:paraId="3225FD85" w14:textId="77777777" w:rsidR="0080622D" w:rsidRPr="009555E5" w:rsidRDefault="0080622D" w:rsidP="0080622D">
      <w:pPr>
        <w:spacing w:after="0"/>
        <w:rPr>
          <w:rFonts w:cstheme="minorHAnsi"/>
        </w:rPr>
      </w:pPr>
    </w:p>
    <w:p w14:paraId="3F6F520D" w14:textId="6869718A" w:rsidR="00941EA7" w:rsidRPr="009555E5" w:rsidRDefault="00E534CB" w:rsidP="00941EA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4D634A6" wp14:editId="0536D9A8">
            <wp:extent cx="6027618" cy="803403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30" cy="805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4CAF" w14:textId="77777777" w:rsidR="0080622D" w:rsidRPr="009555E5" w:rsidRDefault="0080622D" w:rsidP="0080622D">
      <w:pPr>
        <w:spacing w:after="0"/>
        <w:rPr>
          <w:rFonts w:cstheme="minorHAnsi"/>
        </w:rPr>
      </w:pPr>
    </w:p>
    <w:p w14:paraId="5871367C" w14:textId="14E4F04A" w:rsidR="0080622D" w:rsidRPr="009555E5" w:rsidRDefault="0080622D" w:rsidP="0080622D">
      <w:pPr>
        <w:spacing w:after="0"/>
        <w:rPr>
          <w:rFonts w:cstheme="minorHAnsi"/>
        </w:rPr>
      </w:pPr>
      <w:r w:rsidRPr="009555E5">
        <w:rPr>
          <w:rFonts w:cstheme="minorHAnsi"/>
        </w:rPr>
        <w:t xml:space="preserve">7. (10 points) Why is it a bad idea to reuse a stream cipher key (in this case, the stream cipher is just exclusive </w:t>
      </w:r>
      <w:proofErr w:type="spellStart"/>
      <w:r w:rsidRPr="009555E5">
        <w:rPr>
          <w:rFonts w:cstheme="minorHAnsi"/>
        </w:rPr>
        <w:t>or’ing</w:t>
      </w:r>
      <w:proofErr w:type="spellEnd"/>
      <w:r w:rsidRPr="009555E5">
        <w:rPr>
          <w:rFonts w:cstheme="minorHAnsi"/>
        </w:rPr>
        <w:t xml:space="preserve"> your key with the plaintext)? Explain with an example using two plaintext bitstreams of 8 bits involving the reuse of a key bitstream of also 8 bits. Then XOR the resulting two ciphertexts. What property does it have? This might be hard to </w:t>
      </w:r>
      <w:proofErr w:type="gramStart"/>
      <w:r w:rsidRPr="009555E5">
        <w:rPr>
          <w:rFonts w:cstheme="minorHAnsi"/>
        </w:rPr>
        <w:t>see, but</w:t>
      </w:r>
      <w:proofErr w:type="gramEnd"/>
      <w:r w:rsidRPr="009555E5">
        <w:rPr>
          <w:rFonts w:cstheme="minorHAnsi"/>
        </w:rPr>
        <w:t xml:space="preserve"> look at the two plaintexts in relation to it.</w:t>
      </w:r>
    </w:p>
    <w:p w14:paraId="33307B06" w14:textId="77777777" w:rsidR="009555E5" w:rsidRPr="009555E5" w:rsidRDefault="009555E5" w:rsidP="00941EA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497F90E" w14:textId="2F7552E8" w:rsidR="0080622D" w:rsidRPr="009555E5" w:rsidRDefault="00E534CB" w:rsidP="0080622D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31F1CBEC" wp14:editId="588B7B7A">
            <wp:extent cx="5765893" cy="76851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02" cy="76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EF88" w14:textId="77777777" w:rsidR="00F87FFD" w:rsidRPr="009555E5" w:rsidRDefault="00F87FFD">
      <w:pPr>
        <w:rPr>
          <w:rFonts w:cstheme="minorHAnsi"/>
        </w:rPr>
      </w:pPr>
    </w:p>
    <w:sectPr w:rsidR="00F87FFD" w:rsidRPr="009555E5" w:rsidSect="002951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66EF2"/>
    <w:multiLevelType w:val="hybridMultilevel"/>
    <w:tmpl w:val="0E16B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80C75"/>
    <w:multiLevelType w:val="hybridMultilevel"/>
    <w:tmpl w:val="1D825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D18"/>
    <w:rsid w:val="00003398"/>
    <w:rsid w:val="00020C45"/>
    <w:rsid w:val="00033163"/>
    <w:rsid w:val="00063CF5"/>
    <w:rsid w:val="00095718"/>
    <w:rsid w:val="000C6139"/>
    <w:rsid w:val="000D40D7"/>
    <w:rsid w:val="000D5330"/>
    <w:rsid w:val="000D6BC0"/>
    <w:rsid w:val="000E2443"/>
    <w:rsid w:val="00107D0D"/>
    <w:rsid w:val="00161919"/>
    <w:rsid w:val="001678D8"/>
    <w:rsid w:val="00180F4A"/>
    <w:rsid w:val="001954E4"/>
    <w:rsid w:val="001E3B76"/>
    <w:rsid w:val="00223EC6"/>
    <w:rsid w:val="0024550F"/>
    <w:rsid w:val="0025754F"/>
    <w:rsid w:val="002654AA"/>
    <w:rsid w:val="0027748D"/>
    <w:rsid w:val="00292A65"/>
    <w:rsid w:val="002951C0"/>
    <w:rsid w:val="002F3386"/>
    <w:rsid w:val="00305047"/>
    <w:rsid w:val="003409CE"/>
    <w:rsid w:val="003654E0"/>
    <w:rsid w:val="003778B3"/>
    <w:rsid w:val="003974BC"/>
    <w:rsid w:val="003C2293"/>
    <w:rsid w:val="003E0482"/>
    <w:rsid w:val="003E07E9"/>
    <w:rsid w:val="003F410A"/>
    <w:rsid w:val="00404D6E"/>
    <w:rsid w:val="00465B1F"/>
    <w:rsid w:val="004762F3"/>
    <w:rsid w:val="00477598"/>
    <w:rsid w:val="0049502E"/>
    <w:rsid w:val="0052187C"/>
    <w:rsid w:val="005501DF"/>
    <w:rsid w:val="00573C0E"/>
    <w:rsid w:val="005B60BA"/>
    <w:rsid w:val="005C4575"/>
    <w:rsid w:val="005E0F90"/>
    <w:rsid w:val="00625286"/>
    <w:rsid w:val="00681354"/>
    <w:rsid w:val="006A5BA2"/>
    <w:rsid w:val="006D46B4"/>
    <w:rsid w:val="007030E0"/>
    <w:rsid w:val="007A6C26"/>
    <w:rsid w:val="007F33DA"/>
    <w:rsid w:val="00802227"/>
    <w:rsid w:val="0080622D"/>
    <w:rsid w:val="00810FDB"/>
    <w:rsid w:val="00877DBF"/>
    <w:rsid w:val="008A1F70"/>
    <w:rsid w:val="008A4AA1"/>
    <w:rsid w:val="008B5920"/>
    <w:rsid w:val="008E5B09"/>
    <w:rsid w:val="009355C1"/>
    <w:rsid w:val="00941EA7"/>
    <w:rsid w:val="009555E5"/>
    <w:rsid w:val="00985797"/>
    <w:rsid w:val="009D4F07"/>
    <w:rsid w:val="00A268C7"/>
    <w:rsid w:val="00A31CCB"/>
    <w:rsid w:val="00A338CD"/>
    <w:rsid w:val="00A65B98"/>
    <w:rsid w:val="00A72E0A"/>
    <w:rsid w:val="00AD1378"/>
    <w:rsid w:val="00B0304D"/>
    <w:rsid w:val="00B1710C"/>
    <w:rsid w:val="00B25C52"/>
    <w:rsid w:val="00B3031E"/>
    <w:rsid w:val="00B47F25"/>
    <w:rsid w:val="00B60AA5"/>
    <w:rsid w:val="00B6304F"/>
    <w:rsid w:val="00B74EB2"/>
    <w:rsid w:val="00BA31C2"/>
    <w:rsid w:val="00BA454A"/>
    <w:rsid w:val="00BC496E"/>
    <w:rsid w:val="00BE2A6B"/>
    <w:rsid w:val="00C11D18"/>
    <w:rsid w:val="00C74589"/>
    <w:rsid w:val="00C8217F"/>
    <w:rsid w:val="00C9108B"/>
    <w:rsid w:val="00CA03ED"/>
    <w:rsid w:val="00CC65B1"/>
    <w:rsid w:val="00CC6D85"/>
    <w:rsid w:val="00D01953"/>
    <w:rsid w:val="00D30142"/>
    <w:rsid w:val="00D43F6B"/>
    <w:rsid w:val="00D5409D"/>
    <w:rsid w:val="00D6614C"/>
    <w:rsid w:val="00D703ED"/>
    <w:rsid w:val="00D86AEB"/>
    <w:rsid w:val="00DD700E"/>
    <w:rsid w:val="00DF655D"/>
    <w:rsid w:val="00E06A40"/>
    <w:rsid w:val="00E534CB"/>
    <w:rsid w:val="00E60FCB"/>
    <w:rsid w:val="00E65250"/>
    <w:rsid w:val="00F05E33"/>
    <w:rsid w:val="00F202A8"/>
    <w:rsid w:val="00F21367"/>
    <w:rsid w:val="00F2142B"/>
    <w:rsid w:val="00F35AA5"/>
    <w:rsid w:val="00F42238"/>
    <w:rsid w:val="00F6324D"/>
    <w:rsid w:val="00F87FFD"/>
    <w:rsid w:val="00F93AA7"/>
    <w:rsid w:val="00F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E11E"/>
  <w15:docId w15:val="{64E74079-B8CF-4070-80BD-E6931846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E3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02A8"/>
    <w:rPr>
      <w:color w:val="808080"/>
    </w:rPr>
  </w:style>
  <w:style w:type="paragraph" w:styleId="NormalWeb">
    <w:name w:val="Normal (Web)"/>
    <w:basedOn w:val="Normal"/>
    <w:uiPriority w:val="99"/>
    <w:unhideWhenUsed/>
    <w:rsid w:val="0094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1EA7"/>
    <w:rPr>
      <w:b/>
      <w:bCs/>
    </w:rPr>
  </w:style>
  <w:style w:type="character" w:styleId="Emphasis">
    <w:name w:val="Emphasis"/>
    <w:basedOn w:val="DefaultParagraphFont"/>
    <w:uiPriority w:val="20"/>
    <w:qFormat/>
    <w:rsid w:val="00941EA7"/>
    <w:rPr>
      <w:i/>
      <w:iCs/>
    </w:rPr>
  </w:style>
  <w:style w:type="character" w:styleId="Hyperlink">
    <w:name w:val="Hyperlink"/>
    <w:basedOn w:val="DefaultParagraphFont"/>
    <w:uiPriority w:val="99"/>
    <w:unhideWhenUsed/>
    <w:rsid w:val="00E5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Wasington University in St. Louis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sharlee</dc:creator>
  <cp:lastModifiedBy>Brandon London</cp:lastModifiedBy>
  <cp:revision>9</cp:revision>
  <dcterms:created xsi:type="dcterms:W3CDTF">2020-07-06T02:59:00Z</dcterms:created>
  <dcterms:modified xsi:type="dcterms:W3CDTF">2020-07-13T20:07:00Z</dcterms:modified>
</cp:coreProperties>
</file>