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7129" w:rsidRDefault="00D908F0" w:rsidP="003B26A8">
      <w:pPr>
        <w:widowControl w:val="0"/>
        <w:spacing w:line="360" w:lineRule="auto"/>
      </w:pPr>
      <w:r>
        <w:t xml:space="preserve"> </w:t>
      </w:r>
    </w:p>
    <w:p w:rsidR="000B7129" w:rsidRPr="00484E4C" w:rsidRDefault="000B7129" w:rsidP="00FF688F">
      <w:pPr>
        <w:jc w:val="center"/>
        <w:rPr>
          <w:color w:val="1F4E79" w:themeColor="accent1" w:themeShade="80"/>
        </w:rPr>
      </w:pPr>
    </w:p>
    <w:p w:rsidR="000B7129" w:rsidRPr="000E365F" w:rsidRDefault="00D908F0" w:rsidP="00FF688F">
      <w:pPr>
        <w:jc w:val="center"/>
        <w:rPr>
          <w:color w:val="1F4E79" w:themeColor="accent1" w:themeShade="80"/>
          <w:spacing w:val="20"/>
          <w:sz w:val="40"/>
          <w:szCs w:val="40"/>
        </w:rPr>
      </w:pPr>
      <w:r w:rsidRPr="000E365F">
        <w:rPr>
          <w:color w:val="1F4E79" w:themeColor="accent1" w:themeShade="80"/>
          <w:spacing w:val="20"/>
          <w:sz w:val="40"/>
          <w:szCs w:val="40"/>
        </w:rPr>
        <w:t>Deep Sea Fishing</w:t>
      </w:r>
    </w:p>
    <w:p w:rsidR="000B7129" w:rsidRPr="000E365F" w:rsidRDefault="00D908F0" w:rsidP="00FF688F">
      <w:pPr>
        <w:jc w:val="center"/>
        <w:rPr>
          <w:rFonts w:cstheme="minorHAnsi"/>
          <w:color w:val="1F4E79" w:themeColor="accent1" w:themeShade="80"/>
          <w:spacing w:val="20"/>
        </w:rPr>
      </w:pPr>
      <w:r w:rsidRPr="000E365F">
        <w:rPr>
          <w:rFonts w:cstheme="minorHAnsi"/>
          <w:color w:val="1F4E79" w:themeColor="accent1" w:themeShade="80"/>
          <w:spacing w:val="20"/>
          <w:sz w:val="44"/>
          <w:szCs w:val="44"/>
        </w:rPr>
        <w:t>Mobile Project Design Document</w:t>
      </w:r>
    </w:p>
    <w:p w:rsidR="000B7129" w:rsidRDefault="00D908F0" w:rsidP="003B26A8">
      <w:pPr>
        <w:widowControl w:val="0"/>
        <w:spacing w:line="360" w:lineRule="auto"/>
      </w:pPr>
      <w:r>
        <w:rPr>
          <w:smallCaps/>
        </w:rPr>
        <w:t xml:space="preserve"> </w:t>
      </w:r>
    </w:p>
    <w:p w:rsidR="000B7129" w:rsidRDefault="00D908F0" w:rsidP="003B26A8">
      <w:pPr>
        <w:widowControl w:val="0"/>
        <w:spacing w:line="360" w:lineRule="auto"/>
      </w:pPr>
      <w:r>
        <w:rPr>
          <w:smallCaps/>
        </w:rPr>
        <w:t xml:space="preserve"> </w:t>
      </w:r>
    </w:p>
    <w:p w:rsidR="000B7129" w:rsidRDefault="00D908F0" w:rsidP="003B26A8">
      <w:pPr>
        <w:widowControl w:val="0"/>
        <w:spacing w:line="360" w:lineRule="auto"/>
      </w:pPr>
      <w:r>
        <w:rPr>
          <w:smallCaps/>
        </w:rPr>
        <w:t xml:space="preserve"> </w:t>
      </w:r>
    </w:p>
    <w:p w:rsidR="000B7129" w:rsidRDefault="00C07DCB" w:rsidP="003B26A8">
      <w:pPr>
        <w:widowControl w:val="0"/>
        <w:spacing w:line="360" w:lineRule="auto"/>
        <w:jc w:val="center"/>
      </w:pPr>
      <w:r>
        <w:rPr>
          <w:noProof/>
        </w:rPr>
        <w:drawing>
          <wp:anchor distT="0" distB="0" distL="114300" distR="114300" simplePos="0" relativeHeight="251659264" behindDoc="0" locked="0" layoutInCell="1" allowOverlap="1" wp14:anchorId="4E2F4BC2" wp14:editId="077A2985">
            <wp:simplePos x="0" y="0"/>
            <wp:positionH relativeFrom="column">
              <wp:posOffset>2476500</wp:posOffset>
            </wp:positionH>
            <wp:positionV relativeFrom="paragraph">
              <wp:posOffset>8255</wp:posOffset>
            </wp:positionV>
            <wp:extent cx="990600" cy="990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54069127_Fishing_1.png"/>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rsidR="000B7129" w:rsidRDefault="00D908F0" w:rsidP="003B26A8">
      <w:pPr>
        <w:widowControl w:val="0"/>
        <w:spacing w:line="360" w:lineRule="auto"/>
      </w:pPr>
      <w:r>
        <w:t xml:space="preserve"> </w:t>
      </w:r>
    </w:p>
    <w:p w:rsidR="000B7129" w:rsidRDefault="00D908F0" w:rsidP="003B26A8">
      <w:pPr>
        <w:widowControl w:val="0"/>
        <w:spacing w:line="360" w:lineRule="auto"/>
      </w:pPr>
      <w:r>
        <w:t xml:space="preserve"> </w:t>
      </w:r>
    </w:p>
    <w:p w:rsidR="000B7129" w:rsidRDefault="00D908F0" w:rsidP="003B26A8">
      <w:pPr>
        <w:widowControl w:val="0"/>
        <w:spacing w:line="360" w:lineRule="auto"/>
      </w:pPr>
      <w:r>
        <w:t xml:space="preserve"> </w:t>
      </w:r>
    </w:p>
    <w:p w:rsidR="004D6B2B" w:rsidRDefault="004D6B2B" w:rsidP="003B26A8">
      <w:pPr>
        <w:widowControl w:val="0"/>
        <w:spacing w:line="360" w:lineRule="auto"/>
      </w:pPr>
    </w:p>
    <w:p w:rsidR="004D6B2B" w:rsidRDefault="004D6B2B" w:rsidP="003B26A8">
      <w:pPr>
        <w:widowControl w:val="0"/>
        <w:spacing w:line="360" w:lineRule="auto"/>
      </w:pPr>
    </w:p>
    <w:p w:rsidR="004D6B2B" w:rsidRDefault="004D6B2B" w:rsidP="003B26A8">
      <w:pPr>
        <w:widowControl w:val="0"/>
        <w:spacing w:line="360" w:lineRule="auto"/>
      </w:pPr>
    </w:p>
    <w:p w:rsidR="000B7129" w:rsidRPr="00E77925" w:rsidRDefault="000B7129" w:rsidP="00FF688F">
      <w:pPr>
        <w:jc w:val="center"/>
        <w:rPr>
          <w:color w:val="2E74B5" w:themeColor="accent1" w:themeShade="BF"/>
          <w:spacing w:val="20"/>
          <w:sz w:val="28"/>
          <w:szCs w:val="28"/>
        </w:rPr>
      </w:pPr>
    </w:p>
    <w:p w:rsidR="000B7129" w:rsidRPr="00E77925" w:rsidRDefault="00D908F0" w:rsidP="00FF688F">
      <w:pPr>
        <w:jc w:val="center"/>
        <w:rPr>
          <w:rFonts w:asciiTheme="majorHAnsi" w:hAnsiTheme="majorHAnsi"/>
          <w:color w:val="2E74B5" w:themeColor="accent1" w:themeShade="BF"/>
          <w:spacing w:val="20"/>
          <w:sz w:val="28"/>
          <w:szCs w:val="28"/>
        </w:rPr>
      </w:pPr>
      <w:r w:rsidRPr="00E77925">
        <w:rPr>
          <w:rFonts w:asciiTheme="majorHAnsi" w:hAnsiTheme="majorHAnsi"/>
          <w:color w:val="2E74B5" w:themeColor="accent1" w:themeShade="BF"/>
          <w:spacing w:val="20"/>
          <w:sz w:val="28"/>
          <w:szCs w:val="28"/>
        </w:rPr>
        <w:t>Prepared by: Brandon Morrissey</w:t>
      </w:r>
    </w:p>
    <w:p w:rsidR="000B7129" w:rsidRPr="00E77925" w:rsidRDefault="00D908F0" w:rsidP="00FF688F">
      <w:pPr>
        <w:jc w:val="center"/>
        <w:rPr>
          <w:rFonts w:asciiTheme="majorHAnsi" w:hAnsiTheme="majorHAnsi"/>
          <w:i/>
          <w:color w:val="2E74B5" w:themeColor="accent1" w:themeShade="BF"/>
          <w:spacing w:val="20"/>
          <w:sz w:val="28"/>
          <w:szCs w:val="28"/>
        </w:rPr>
      </w:pPr>
      <w:r w:rsidRPr="00E77925">
        <w:rPr>
          <w:rFonts w:asciiTheme="majorHAnsi" w:hAnsiTheme="majorHAnsi"/>
          <w:color w:val="2E74B5" w:themeColor="accent1" w:themeShade="BF"/>
          <w:spacing w:val="20"/>
          <w:sz w:val="28"/>
          <w:szCs w:val="28"/>
        </w:rPr>
        <w:t>Date Submitted: 1/29/2016</w:t>
      </w:r>
    </w:p>
    <w:p w:rsidR="000B7129" w:rsidRDefault="000B7129" w:rsidP="003B26A8">
      <w:pPr>
        <w:widowControl w:val="0"/>
        <w:spacing w:line="360" w:lineRule="auto"/>
      </w:pPr>
    </w:p>
    <w:p w:rsidR="000B7129" w:rsidRDefault="000B7129" w:rsidP="003B26A8">
      <w:pPr>
        <w:widowControl w:val="0"/>
        <w:spacing w:line="360" w:lineRule="auto"/>
      </w:pPr>
    </w:p>
    <w:p w:rsidR="000B7129" w:rsidRDefault="004D6B2B" w:rsidP="003B26A8">
      <w:pPr>
        <w:spacing w:line="360" w:lineRule="auto"/>
      </w:pPr>
      <w:r>
        <w:br w:type="page"/>
      </w:r>
    </w:p>
    <w:p w:rsidR="00223546" w:rsidRDefault="00223546" w:rsidP="00FF688F">
      <w:pPr>
        <w:pStyle w:val="Heading1"/>
        <w:rPr>
          <w:rFonts w:eastAsia="Trebuchet MS"/>
        </w:rPr>
      </w:pPr>
      <w:bookmarkStart w:id="0" w:name="h.11mi08bq90q9" w:colFirst="0" w:colLast="0"/>
      <w:bookmarkStart w:id="1" w:name="_Toc441796752"/>
      <w:bookmarkEnd w:id="0"/>
      <w:r>
        <w:rPr>
          <w:rFonts w:eastAsia="Trebuchet MS"/>
        </w:rPr>
        <w:lastRenderedPageBreak/>
        <w:t>Document Change Control</w:t>
      </w:r>
      <w:bookmarkEnd w:id="1"/>
    </w:p>
    <w:p w:rsidR="00223546" w:rsidRPr="00223546" w:rsidRDefault="00223546" w:rsidP="00223546"/>
    <w:tbl>
      <w:tblPr>
        <w:tblStyle w:val="LightShading-Accent1"/>
        <w:tblW w:w="5000" w:type="pct"/>
        <w:tblLook w:val="0660" w:firstRow="1" w:lastRow="1" w:firstColumn="0" w:lastColumn="0" w:noHBand="1" w:noVBand="1"/>
      </w:tblPr>
      <w:tblGrid>
        <w:gridCol w:w="2377"/>
        <w:gridCol w:w="2377"/>
        <w:gridCol w:w="4822"/>
      </w:tblGrid>
      <w:tr w:rsidR="00223546" w:rsidRPr="004A30EC" w:rsidTr="005B7063">
        <w:trPr>
          <w:cnfStyle w:val="100000000000" w:firstRow="1" w:lastRow="0" w:firstColumn="0" w:lastColumn="0" w:oddVBand="0" w:evenVBand="0" w:oddHBand="0" w:evenHBand="0" w:firstRowFirstColumn="0" w:firstRowLastColumn="0" w:lastRowFirstColumn="0" w:lastRowLastColumn="0"/>
          <w:trHeight w:val="250"/>
        </w:trPr>
        <w:tc>
          <w:tcPr>
            <w:tcW w:w="1241" w:type="pct"/>
            <w:tcBorders>
              <w:top w:val="single" w:sz="4" w:space="0" w:color="1F4E79" w:themeColor="accent1" w:themeShade="80"/>
              <w:bottom w:val="single" w:sz="4" w:space="0" w:color="1F4E79" w:themeColor="accent1" w:themeShade="80"/>
            </w:tcBorders>
            <w:noWrap/>
          </w:tcPr>
          <w:p w:rsidR="00223546" w:rsidRPr="004A30EC" w:rsidRDefault="00223546">
            <w:pPr>
              <w:rPr>
                <w:i/>
              </w:rPr>
            </w:pPr>
            <w:r w:rsidRPr="004A30EC">
              <w:rPr>
                <w:i/>
              </w:rPr>
              <w:t>Date</w:t>
            </w:r>
          </w:p>
        </w:tc>
        <w:tc>
          <w:tcPr>
            <w:tcW w:w="1241" w:type="pct"/>
            <w:tcBorders>
              <w:top w:val="single" w:sz="4" w:space="0" w:color="1F4E79" w:themeColor="accent1" w:themeShade="80"/>
              <w:bottom w:val="single" w:sz="4" w:space="0" w:color="1F4E79" w:themeColor="accent1" w:themeShade="80"/>
            </w:tcBorders>
          </w:tcPr>
          <w:p w:rsidR="00223546" w:rsidRPr="004A30EC" w:rsidRDefault="00223546">
            <w:pPr>
              <w:rPr>
                <w:i/>
              </w:rPr>
            </w:pPr>
            <w:r w:rsidRPr="004A30EC">
              <w:rPr>
                <w:i/>
              </w:rPr>
              <w:t>Author(s)</w:t>
            </w:r>
          </w:p>
        </w:tc>
        <w:tc>
          <w:tcPr>
            <w:tcW w:w="2518" w:type="pct"/>
            <w:tcBorders>
              <w:top w:val="single" w:sz="4" w:space="0" w:color="1F4E79" w:themeColor="accent1" w:themeShade="80"/>
              <w:bottom w:val="single" w:sz="4" w:space="0" w:color="1F4E79" w:themeColor="accent1" w:themeShade="80"/>
            </w:tcBorders>
          </w:tcPr>
          <w:p w:rsidR="00223546" w:rsidRPr="004A30EC" w:rsidRDefault="00223546" w:rsidP="00223546">
            <w:pPr>
              <w:rPr>
                <w:i/>
              </w:rPr>
            </w:pPr>
            <w:r w:rsidRPr="004A30EC">
              <w:rPr>
                <w:i/>
              </w:rPr>
              <w:t>Details</w:t>
            </w:r>
          </w:p>
        </w:tc>
      </w:tr>
      <w:tr w:rsidR="00223546" w:rsidTr="005B7063">
        <w:trPr>
          <w:trHeight w:val="236"/>
        </w:trPr>
        <w:tc>
          <w:tcPr>
            <w:tcW w:w="1241" w:type="pct"/>
            <w:tcBorders>
              <w:top w:val="single" w:sz="4" w:space="0" w:color="1F4E79" w:themeColor="accent1" w:themeShade="80"/>
            </w:tcBorders>
            <w:noWrap/>
          </w:tcPr>
          <w:p w:rsidR="00223546" w:rsidRDefault="00223546"/>
        </w:tc>
        <w:tc>
          <w:tcPr>
            <w:tcW w:w="1241" w:type="pct"/>
            <w:tcBorders>
              <w:top w:val="single" w:sz="4" w:space="0" w:color="1F4E79" w:themeColor="accent1" w:themeShade="80"/>
            </w:tcBorders>
          </w:tcPr>
          <w:p w:rsidR="00223546" w:rsidRDefault="00223546">
            <w:pPr>
              <w:rPr>
                <w:rStyle w:val="SubtleEmphasis"/>
              </w:rPr>
            </w:pPr>
          </w:p>
        </w:tc>
        <w:tc>
          <w:tcPr>
            <w:tcW w:w="2518" w:type="pct"/>
            <w:tcBorders>
              <w:top w:val="single" w:sz="4" w:space="0" w:color="1F4E79" w:themeColor="accent1" w:themeShade="80"/>
            </w:tcBorders>
          </w:tcPr>
          <w:p w:rsidR="00223546" w:rsidRPr="005B7063" w:rsidRDefault="00223546"/>
        </w:tc>
      </w:tr>
      <w:tr w:rsidR="00223546" w:rsidTr="005B7063">
        <w:trPr>
          <w:trHeight w:val="445"/>
        </w:trPr>
        <w:tc>
          <w:tcPr>
            <w:tcW w:w="1241" w:type="pct"/>
            <w:noWrap/>
          </w:tcPr>
          <w:p w:rsidR="00223546" w:rsidRPr="005B7063" w:rsidRDefault="005B7063">
            <w:pPr>
              <w:rPr>
                <w:color w:val="auto"/>
              </w:rPr>
            </w:pPr>
            <w:r w:rsidRPr="005B7063">
              <w:rPr>
                <w:color w:val="auto"/>
              </w:rPr>
              <w:t>1/28/2016</w:t>
            </w:r>
          </w:p>
        </w:tc>
        <w:tc>
          <w:tcPr>
            <w:tcW w:w="1241" w:type="pct"/>
          </w:tcPr>
          <w:p w:rsidR="00223546" w:rsidRPr="005B7063" w:rsidRDefault="005B7063">
            <w:pPr>
              <w:pStyle w:val="DecimalAligned"/>
            </w:pPr>
            <w:r w:rsidRPr="005B7063">
              <w:t>Brandon Morrissey</w:t>
            </w:r>
          </w:p>
        </w:tc>
        <w:tc>
          <w:tcPr>
            <w:tcW w:w="2518" w:type="pct"/>
          </w:tcPr>
          <w:p w:rsidR="00223546" w:rsidRPr="005B7063" w:rsidRDefault="005B7063" w:rsidP="005B7063">
            <w:pPr>
              <w:pStyle w:val="DecimalAligned"/>
            </w:pPr>
            <w:r w:rsidRPr="005B7063">
              <w:t xml:space="preserve">Created and finished Design documentation. </w:t>
            </w:r>
          </w:p>
        </w:tc>
      </w:tr>
      <w:tr w:rsidR="00223546" w:rsidTr="005B7063">
        <w:trPr>
          <w:trHeight w:val="431"/>
        </w:trPr>
        <w:tc>
          <w:tcPr>
            <w:tcW w:w="1241" w:type="pct"/>
            <w:noWrap/>
          </w:tcPr>
          <w:p w:rsidR="00223546" w:rsidRDefault="00223546"/>
        </w:tc>
        <w:tc>
          <w:tcPr>
            <w:tcW w:w="1241" w:type="pct"/>
          </w:tcPr>
          <w:p w:rsidR="00223546" w:rsidRDefault="00223546">
            <w:pPr>
              <w:pStyle w:val="DecimalAligned"/>
            </w:pPr>
          </w:p>
        </w:tc>
        <w:tc>
          <w:tcPr>
            <w:tcW w:w="2518" w:type="pct"/>
          </w:tcPr>
          <w:p w:rsidR="00223546" w:rsidRDefault="00223546">
            <w:pPr>
              <w:pStyle w:val="DecimalAligned"/>
            </w:pPr>
          </w:p>
        </w:tc>
      </w:tr>
      <w:tr w:rsidR="00223546" w:rsidTr="005B7063">
        <w:trPr>
          <w:trHeight w:val="431"/>
        </w:trPr>
        <w:tc>
          <w:tcPr>
            <w:tcW w:w="1241" w:type="pct"/>
            <w:noWrap/>
          </w:tcPr>
          <w:p w:rsidR="00223546" w:rsidRDefault="00223546"/>
        </w:tc>
        <w:tc>
          <w:tcPr>
            <w:tcW w:w="1241" w:type="pct"/>
          </w:tcPr>
          <w:p w:rsidR="00223546" w:rsidRDefault="00223546">
            <w:pPr>
              <w:pStyle w:val="DecimalAligned"/>
            </w:pPr>
          </w:p>
        </w:tc>
        <w:tc>
          <w:tcPr>
            <w:tcW w:w="2518" w:type="pct"/>
          </w:tcPr>
          <w:p w:rsidR="00223546" w:rsidRDefault="00223546">
            <w:pPr>
              <w:pStyle w:val="DecimalAligned"/>
            </w:pPr>
          </w:p>
        </w:tc>
      </w:tr>
      <w:tr w:rsidR="00223546" w:rsidTr="005B7063">
        <w:trPr>
          <w:trHeight w:val="431"/>
        </w:trPr>
        <w:tc>
          <w:tcPr>
            <w:tcW w:w="1241" w:type="pct"/>
            <w:noWrap/>
          </w:tcPr>
          <w:p w:rsidR="00223546" w:rsidRDefault="00223546"/>
        </w:tc>
        <w:tc>
          <w:tcPr>
            <w:tcW w:w="1241" w:type="pct"/>
          </w:tcPr>
          <w:p w:rsidR="00223546" w:rsidRDefault="00223546">
            <w:pPr>
              <w:pStyle w:val="DecimalAligned"/>
            </w:pPr>
          </w:p>
        </w:tc>
        <w:tc>
          <w:tcPr>
            <w:tcW w:w="2518" w:type="pct"/>
          </w:tcPr>
          <w:p w:rsidR="00223546" w:rsidRDefault="00223546">
            <w:pPr>
              <w:pStyle w:val="DecimalAligned"/>
            </w:pPr>
          </w:p>
        </w:tc>
      </w:tr>
      <w:tr w:rsidR="00223546" w:rsidTr="005B7063">
        <w:trPr>
          <w:trHeight w:val="445"/>
        </w:trPr>
        <w:tc>
          <w:tcPr>
            <w:tcW w:w="1241" w:type="pct"/>
            <w:noWrap/>
          </w:tcPr>
          <w:p w:rsidR="00223546" w:rsidRDefault="00223546"/>
        </w:tc>
        <w:tc>
          <w:tcPr>
            <w:tcW w:w="1241" w:type="pct"/>
          </w:tcPr>
          <w:p w:rsidR="00223546" w:rsidRDefault="00223546">
            <w:pPr>
              <w:pStyle w:val="DecimalAligned"/>
            </w:pPr>
          </w:p>
        </w:tc>
        <w:tc>
          <w:tcPr>
            <w:tcW w:w="2518" w:type="pct"/>
          </w:tcPr>
          <w:p w:rsidR="00223546" w:rsidRDefault="00223546">
            <w:pPr>
              <w:pStyle w:val="DecimalAligned"/>
            </w:pPr>
          </w:p>
        </w:tc>
      </w:tr>
      <w:tr w:rsidR="00223546" w:rsidTr="005B7063">
        <w:trPr>
          <w:trHeight w:val="236"/>
        </w:trPr>
        <w:tc>
          <w:tcPr>
            <w:tcW w:w="1241" w:type="pct"/>
            <w:noWrap/>
          </w:tcPr>
          <w:p w:rsidR="00223546" w:rsidRDefault="00223546"/>
        </w:tc>
        <w:tc>
          <w:tcPr>
            <w:tcW w:w="1241" w:type="pct"/>
          </w:tcPr>
          <w:p w:rsidR="00223546" w:rsidRDefault="00223546">
            <w:pPr>
              <w:rPr>
                <w:rStyle w:val="SubtleEmphasis"/>
              </w:rPr>
            </w:pPr>
          </w:p>
        </w:tc>
        <w:tc>
          <w:tcPr>
            <w:tcW w:w="2518" w:type="pct"/>
          </w:tcPr>
          <w:p w:rsidR="00223546" w:rsidRDefault="00223546"/>
        </w:tc>
      </w:tr>
      <w:tr w:rsidR="00223546" w:rsidTr="005B7063">
        <w:trPr>
          <w:trHeight w:val="445"/>
        </w:trPr>
        <w:tc>
          <w:tcPr>
            <w:tcW w:w="1241" w:type="pct"/>
            <w:noWrap/>
          </w:tcPr>
          <w:p w:rsidR="00223546" w:rsidRDefault="00223546"/>
        </w:tc>
        <w:tc>
          <w:tcPr>
            <w:tcW w:w="1241" w:type="pct"/>
          </w:tcPr>
          <w:p w:rsidR="00223546" w:rsidRDefault="00223546">
            <w:pPr>
              <w:pStyle w:val="DecimalAligned"/>
            </w:pPr>
          </w:p>
        </w:tc>
        <w:tc>
          <w:tcPr>
            <w:tcW w:w="2518" w:type="pct"/>
          </w:tcPr>
          <w:p w:rsidR="00223546" w:rsidRDefault="00223546">
            <w:pPr>
              <w:pStyle w:val="DecimalAligned"/>
            </w:pPr>
          </w:p>
        </w:tc>
      </w:tr>
      <w:tr w:rsidR="00223546" w:rsidTr="005B7063">
        <w:trPr>
          <w:trHeight w:val="431"/>
        </w:trPr>
        <w:tc>
          <w:tcPr>
            <w:tcW w:w="1241" w:type="pct"/>
            <w:noWrap/>
          </w:tcPr>
          <w:p w:rsidR="00223546" w:rsidRDefault="00223546"/>
        </w:tc>
        <w:tc>
          <w:tcPr>
            <w:tcW w:w="1241" w:type="pct"/>
          </w:tcPr>
          <w:p w:rsidR="00223546" w:rsidRDefault="00223546">
            <w:pPr>
              <w:pStyle w:val="DecimalAligned"/>
            </w:pPr>
          </w:p>
        </w:tc>
        <w:tc>
          <w:tcPr>
            <w:tcW w:w="2518" w:type="pct"/>
          </w:tcPr>
          <w:p w:rsidR="00223546" w:rsidRDefault="00223546">
            <w:pPr>
              <w:pStyle w:val="DecimalAligned"/>
            </w:pPr>
          </w:p>
        </w:tc>
      </w:tr>
      <w:tr w:rsidR="00223546" w:rsidTr="005B7063">
        <w:trPr>
          <w:trHeight w:val="431"/>
        </w:trPr>
        <w:tc>
          <w:tcPr>
            <w:tcW w:w="1241" w:type="pct"/>
            <w:tcBorders>
              <w:bottom w:val="nil"/>
            </w:tcBorders>
            <w:noWrap/>
          </w:tcPr>
          <w:p w:rsidR="00223546" w:rsidRDefault="00223546"/>
        </w:tc>
        <w:tc>
          <w:tcPr>
            <w:tcW w:w="1241" w:type="pct"/>
            <w:tcBorders>
              <w:bottom w:val="nil"/>
            </w:tcBorders>
          </w:tcPr>
          <w:p w:rsidR="00223546" w:rsidRDefault="00223546">
            <w:pPr>
              <w:pStyle w:val="DecimalAligned"/>
            </w:pPr>
          </w:p>
        </w:tc>
        <w:tc>
          <w:tcPr>
            <w:tcW w:w="2518" w:type="pct"/>
            <w:tcBorders>
              <w:bottom w:val="nil"/>
            </w:tcBorders>
          </w:tcPr>
          <w:p w:rsidR="00223546" w:rsidRDefault="00223546">
            <w:pPr>
              <w:pStyle w:val="DecimalAligned"/>
            </w:pPr>
          </w:p>
        </w:tc>
      </w:tr>
      <w:tr w:rsidR="00223546" w:rsidTr="005B7063">
        <w:trPr>
          <w:cnfStyle w:val="010000000000" w:firstRow="0" w:lastRow="1" w:firstColumn="0" w:lastColumn="0" w:oddVBand="0" w:evenVBand="0" w:oddHBand="0" w:evenHBand="0" w:firstRowFirstColumn="0" w:firstRowLastColumn="0" w:lastRowFirstColumn="0" w:lastRowLastColumn="0"/>
          <w:trHeight w:val="431"/>
        </w:trPr>
        <w:tc>
          <w:tcPr>
            <w:tcW w:w="1241" w:type="pct"/>
            <w:tcBorders>
              <w:top w:val="nil"/>
              <w:bottom w:val="nil"/>
            </w:tcBorders>
            <w:noWrap/>
          </w:tcPr>
          <w:p w:rsidR="00223546" w:rsidRDefault="00223546"/>
        </w:tc>
        <w:tc>
          <w:tcPr>
            <w:tcW w:w="1241" w:type="pct"/>
            <w:tcBorders>
              <w:top w:val="nil"/>
              <w:bottom w:val="nil"/>
            </w:tcBorders>
          </w:tcPr>
          <w:p w:rsidR="00223546" w:rsidRDefault="00223546">
            <w:pPr>
              <w:pStyle w:val="DecimalAligned"/>
            </w:pPr>
          </w:p>
        </w:tc>
        <w:tc>
          <w:tcPr>
            <w:tcW w:w="2518" w:type="pct"/>
            <w:tcBorders>
              <w:top w:val="nil"/>
              <w:bottom w:val="nil"/>
            </w:tcBorders>
          </w:tcPr>
          <w:p w:rsidR="00223546" w:rsidRDefault="00223546">
            <w:pPr>
              <w:pStyle w:val="DecimalAligned"/>
            </w:pPr>
          </w:p>
        </w:tc>
      </w:tr>
    </w:tbl>
    <w:p w:rsidR="005B7063" w:rsidRDefault="005B7063" w:rsidP="00FF688F">
      <w:pPr>
        <w:pStyle w:val="Heading1"/>
        <w:rPr>
          <w:rFonts w:eastAsia="Trebuchet MS"/>
        </w:rPr>
      </w:pPr>
      <w:bookmarkStart w:id="2" w:name="_Toc441796753"/>
      <w:r>
        <w:rPr>
          <w:rFonts w:eastAsia="Trebuchet MS"/>
        </w:rPr>
        <w:t>Document Sign-off</w:t>
      </w:r>
      <w:bookmarkEnd w:id="2"/>
    </w:p>
    <w:p w:rsidR="004A30EC" w:rsidRPr="004A30EC" w:rsidRDefault="004A30EC" w:rsidP="004A30EC"/>
    <w:tbl>
      <w:tblPr>
        <w:tblStyle w:val="LightShading-Accent1"/>
        <w:tblW w:w="5000" w:type="pct"/>
        <w:tblLook w:val="0660" w:firstRow="1" w:lastRow="1" w:firstColumn="0" w:lastColumn="0" w:noHBand="1" w:noVBand="1"/>
      </w:tblPr>
      <w:tblGrid>
        <w:gridCol w:w="2151"/>
        <w:gridCol w:w="2151"/>
        <w:gridCol w:w="2637"/>
        <w:gridCol w:w="2637"/>
      </w:tblGrid>
      <w:tr w:rsidR="005B7063" w:rsidRPr="004A30EC" w:rsidTr="005B7063">
        <w:trPr>
          <w:cnfStyle w:val="100000000000" w:firstRow="1" w:lastRow="0" w:firstColumn="0" w:lastColumn="0" w:oddVBand="0" w:evenVBand="0" w:oddHBand="0" w:evenHBand="0" w:firstRowFirstColumn="0" w:firstRowLastColumn="0" w:lastRowFirstColumn="0" w:lastRowLastColumn="0"/>
          <w:trHeight w:val="250"/>
        </w:trPr>
        <w:tc>
          <w:tcPr>
            <w:tcW w:w="1123" w:type="pct"/>
            <w:tcBorders>
              <w:top w:val="single" w:sz="4" w:space="0" w:color="1F4E79" w:themeColor="accent1" w:themeShade="80"/>
              <w:bottom w:val="single" w:sz="4" w:space="0" w:color="1F4E79" w:themeColor="accent1" w:themeShade="80"/>
            </w:tcBorders>
            <w:noWrap/>
          </w:tcPr>
          <w:p w:rsidR="005B7063" w:rsidRPr="004A30EC" w:rsidRDefault="005B7063" w:rsidP="0057049A">
            <w:pPr>
              <w:rPr>
                <w:i/>
              </w:rPr>
            </w:pPr>
            <w:r w:rsidRPr="004A30EC">
              <w:rPr>
                <w:i/>
              </w:rPr>
              <w:t>Position</w:t>
            </w:r>
          </w:p>
        </w:tc>
        <w:tc>
          <w:tcPr>
            <w:tcW w:w="1123" w:type="pct"/>
            <w:tcBorders>
              <w:top w:val="single" w:sz="4" w:space="0" w:color="1F4E79" w:themeColor="accent1" w:themeShade="80"/>
              <w:bottom w:val="single" w:sz="4" w:space="0" w:color="1F4E79" w:themeColor="accent1" w:themeShade="80"/>
            </w:tcBorders>
          </w:tcPr>
          <w:p w:rsidR="005B7063" w:rsidRPr="004A30EC" w:rsidRDefault="005B7063" w:rsidP="0057049A">
            <w:pPr>
              <w:rPr>
                <w:i/>
              </w:rPr>
            </w:pPr>
            <w:r w:rsidRPr="004A30EC">
              <w:rPr>
                <w:i/>
              </w:rPr>
              <w:t>Name</w:t>
            </w:r>
          </w:p>
        </w:tc>
        <w:tc>
          <w:tcPr>
            <w:tcW w:w="1377" w:type="pct"/>
            <w:tcBorders>
              <w:top w:val="single" w:sz="4" w:space="0" w:color="1F4E79" w:themeColor="accent1" w:themeShade="80"/>
              <w:bottom w:val="single" w:sz="4" w:space="0" w:color="1F4E79" w:themeColor="accent1" w:themeShade="80"/>
            </w:tcBorders>
          </w:tcPr>
          <w:p w:rsidR="005B7063" w:rsidRPr="004A30EC" w:rsidRDefault="005B7063" w:rsidP="0057049A">
            <w:pPr>
              <w:rPr>
                <w:i/>
              </w:rPr>
            </w:pPr>
            <w:r w:rsidRPr="004A30EC">
              <w:rPr>
                <w:i/>
              </w:rPr>
              <w:t>Signature</w:t>
            </w:r>
          </w:p>
        </w:tc>
        <w:tc>
          <w:tcPr>
            <w:tcW w:w="1377" w:type="pct"/>
            <w:tcBorders>
              <w:top w:val="single" w:sz="4" w:space="0" w:color="1F4E79" w:themeColor="accent1" w:themeShade="80"/>
              <w:bottom w:val="single" w:sz="4" w:space="0" w:color="1F4E79" w:themeColor="accent1" w:themeShade="80"/>
            </w:tcBorders>
          </w:tcPr>
          <w:p w:rsidR="005B7063" w:rsidRPr="004A30EC" w:rsidRDefault="005B7063" w:rsidP="0057049A">
            <w:pPr>
              <w:rPr>
                <w:i/>
              </w:rPr>
            </w:pPr>
            <w:r w:rsidRPr="004A30EC">
              <w:rPr>
                <w:i/>
              </w:rPr>
              <w:t>Date</w:t>
            </w:r>
          </w:p>
        </w:tc>
      </w:tr>
      <w:tr w:rsidR="005B7063" w:rsidRPr="005B7063" w:rsidTr="005B7063">
        <w:trPr>
          <w:trHeight w:val="236"/>
        </w:trPr>
        <w:tc>
          <w:tcPr>
            <w:tcW w:w="1123" w:type="pct"/>
            <w:tcBorders>
              <w:top w:val="single" w:sz="4" w:space="0" w:color="1F4E79" w:themeColor="accent1" w:themeShade="80"/>
            </w:tcBorders>
            <w:noWrap/>
          </w:tcPr>
          <w:p w:rsidR="005B7063" w:rsidRDefault="005B7063" w:rsidP="0057049A"/>
        </w:tc>
        <w:tc>
          <w:tcPr>
            <w:tcW w:w="1123" w:type="pct"/>
            <w:tcBorders>
              <w:top w:val="single" w:sz="4" w:space="0" w:color="1F4E79" w:themeColor="accent1" w:themeShade="80"/>
            </w:tcBorders>
          </w:tcPr>
          <w:p w:rsidR="005B7063" w:rsidRDefault="005B7063" w:rsidP="0057049A">
            <w:pPr>
              <w:rPr>
                <w:rStyle w:val="SubtleEmphasis"/>
              </w:rPr>
            </w:pPr>
          </w:p>
        </w:tc>
        <w:tc>
          <w:tcPr>
            <w:tcW w:w="1377" w:type="pct"/>
            <w:tcBorders>
              <w:top w:val="single" w:sz="4" w:space="0" w:color="1F4E79" w:themeColor="accent1" w:themeShade="80"/>
            </w:tcBorders>
          </w:tcPr>
          <w:p w:rsidR="005B7063" w:rsidRPr="005B7063" w:rsidRDefault="005B7063" w:rsidP="0057049A"/>
        </w:tc>
        <w:tc>
          <w:tcPr>
            <w:tcW w:w="1377" w:type="pct"/>
            <w:tcBorders>
              <w:top w:val="single" w:sz="4" w:space="0" w:color="1F4E79" w:themeColor="accent1" w:themeShade="80"/>
            </w:tcBorders>
          </w:tcPr>
          <w:p w:rsidR="005B7063" w:rsidRPr="005B7063" w:rsidRDefault="005B7063" w:rsidP="0057049A"/>
        </w:tc>
      </w:tr>
      <w:tr w:rsidR="005B7063" w:rsidTr="005B7063">
        <w:trPr>
          <w:trHeight w:val="431"/>
        </w:trPr>
        <w:tc>
          <w:tcPr>
            <w:tcW w:w="1123" w:type="pct"/>
            <w:noWrap/>
          </w:tcPr>
          <w:p w:rsidR="005B7063" w:rsidRDefault="005B7063" w:rsidP="0057049A"/>
        </w:tc>
        <w:tc>
          <w:tcPr>
            <w:tcW w:w="1123" w:type="pct"/>
          </w:tcPr>
          <w:p w:rsidR="005B7063" w:rsidRDefault="005B7063" w:rsidP="0057049A">
            <w:pPr>
              <w:pStyle w:val="DecimalAligned"/>
            </w:pPr>
          </w:p>
        </w:tc>
        <w:tc>
          <w:tcPr>
            <w:tcW w:w="1377" w:type="pct"/>
          </w:tcPr>
          <w:p w:rsidR="005B7063" w:rsidRDefault="005B7063" w:rsidP="0057049A">
            <w:pPr>
              <w:pStyle w:val="DecimalAligned"/>
            </w:pPr>
          </w:p>
        </w:tc>
        <w:tc>
          <w:tcPr>
            <w:tcW w:w="1377" w:type="pct"/>
          </w:tcPr>
          <w:p w:rsidR="005B7063" w:rsidRDefault="005B7063" w:rsidP="0057049A">
            <w:pPr>
              <w:pStyle w:val="DecimalAligned"/>
            </w:pPr>
          </w:p>
        </w:tc>
      </w:tr>
      <w:tr w:rsidR="005B7063" w:rsidTr="005B7063">
        <w:trPr>
          <w:trHeight w:val="431"/>
        </w:trPr>
        <w:tc>
          <w:tcPr>
            <w:tcW w:w="1123" w:type="pct"/>
            <w:noWrap/>
          </w:tcPr>
          <w:p w:rsidR="005B7063" w:rsidRDefault="005B7063" w:rsidP="0057049A"/>
        </w:tc>
        <w:tc>
          <w:tcPr>
            <w:tcW w:w="1123" w:type="pct"/>
          </w:tcPr>
          <w:p w:rsidR="005B7063" w:rsidRDefault="005B7063" w:rsidP="0057049A">
            <w:pPr>
              <w:pStyle w:val="DecimalAligned"/>
            </w:pPr>
          </w:p>
        </w:tc>
        <w:tc>
          <w:tcPr>
            <w:tcW w:w="1377" w:type="pct"/>
          </w:tcPr>
          <w:p w:rsidR="005B7063" w:rsidRDefault="005B7063" w:rsidP="0057049A">
            <w:pPr>
              <w:pStyle w:val="DecimalAligned"/>
            </w:pPr>
          </w:p>
        </w:tc>
        <w:tc>
          <w:tcPr>
            <w:tcW w:w="1377" w:type="pct"/>
          </w:tcPr>
          <w:p w:rsidR="005B7063" w:rsidRDefault="005B7063" w:rsidP="0057049A">
            <w:pPr>
              <w:pStyle w:val="DecimalAligned"/>
            </w:pPr>
          </w:p>
        </w:tc>
      </w:tr>
      <w:tr w:rsidR="005B7063" w:rsidTr="005B7063">
        <w:trPr>
          <w:trHeight w:val="431"/>
        </w:trPr>
        <w:tc>
          <w:tcPr>
            <w:tcW w:w="1123" w:type="pct"/>
            <w:noWrap/>
          </w:tcPr>
          <w:p w:rsidR="005B7063" w:rsidRDefault="005B7063" w:rsidP="0057049A"/>
        </w:tc>
        <w:tc>
          <w:tcPr>
            <w:tcW w:w="1123" w:type="pct"/>
          </w:tcPr>
          <w:p w:rsidR="005B7063" w:rsidRDefault="005B7063" w:rsidP="0057049A">
            <w:pPr>
              <w:pStyle w:val="DecimalAligned"/>
            </w:pPr>
          </w:p>
        </w:tc>
        <w:tc>
          <w:tcPr>
            <w:tcW w:w="1377" w:type="pct"/>
          </w:tcPr>
          <w:p w:rsidR="005B7063" w:rsidRDefault="005B7063" w:rsidP="0057049A">
            <w:pPr>
              <w:pStyle w:val="DecimalAligned"/>
            </w:pPr>
          </w:p>
        </w:tc>
        <w:tc>
          <w:tcPr>
            <w:tcW w:w="1377" w:type="pct"/>
          </w:tcPr>
          <w:p w:rsidR="005B7063" w:rsidRDefault="005B7063" w:rsidP="0057049A">
            <w:pPr>
              <w:pStyle w:val="DecimalAligned"/>
            </w:pPr>
          </w:p>
        </w:tc>
      </w:tr>
      <w:tr w:rsidR="005B7063" w:rsidTr="005B7063">
        <w:trPr>
          <w:trHeight w:val="445"/>
        </w:trPr>
        <w:tc>
          <w:tcPr>
            <w:tcW w:w="1123" w:type="pct"/>
            <w:noWrap/>
          </w:tcPr>
          <w:p w:rsidR="005B7063" w:rsidRDefault="005B7063" w:rsidP="0057049A"/>
        </w:tc>
        <w:tc>
          <w:tcPr>
            <w:tcW w:w="1123" w:type="pct"/>
          </w:tcPr>
          <w:p w:rsidR="005B7063" w:rsidRDefault="005B7063" w:rsidP="0057049A">
            <w:pPr>
              <w:pStyle w:val="DecimalAligned"/>
            </w:pPr>
          </w:p>
        </w:tc>
        <w:tc>
          <w:tcPr>
            <w:tcW w:w="1377" w:type="pct"/>
          </w:tcPr>
          <w:p w:rsidR="005B7063" w:rsidRDefault="005B7063" w:rsidP="0057049A">
            <w:pPr>
              <w:pStyle w:val="DecimalAligned"/>
            </w:pPr>
          </w:p>
        </w:tc>
        <w:tc>
          <w:tcPr>
            <w:tcW w:w="1377" w:type="pct"/>
          </w:tcPr>
          <w:p w:rsidR="005B7063" w:rsidRDefault="005B7063" w:rsidP="0057049A">
            <w:pPr>
              <w:pStyle w:val="DecimalAligned"/>
            </w:pPr>
          </w:p>
        </w:tc>
      </w:tr>
      <w:tr w:rsidR="005B7063" w:rsidTr="005B7063">
        <w:trPr>
          <w:trHeight w:val="236"/>
        </w:trPr>
        <w:tc>
          <w:tcPr>
            <w:tcW w:w="1123" w:type="pct"/>
            <w:noWrap/>
          </w:tcPr>
          <w:p w:rsidR="005B7063" w:rsidRDefault="005B7063" w:rsidP="0057049A"/>
        </w:tc>
        <w:tc>
          <w:tcPr>
            <w:tcW w:w="1123" w:type="pct"/>
          </w:tcPr>
          <w:p w:rsidR="005B7063" w:rsidRDefault="005B7063" w:rsidP="0057049A">
            <w:pPr>
              <w:rPr>
                <w:rStyle w:val="SubtleEmphasis"/>
              </w:rPr>
            </w:pPr>
          </w:p>
        </w:tc>
        <w:tc>
          <w:tcPr>
            <w:tcW w:w="1377" w:type="pct"/>
          </w:tcPr>
          <w:p w:rsidR="005B7063" w:rsidRDefault="005B7063" w:rsidP="0057049A"/>
        </w:tc>
        <w:tc>
          <w:tcPr>
            <w:tcW w:w="1377" w:type="pct"/>
          </w:tcPr>
          <w:p w:rsidR="005B7063" w:rsidRDefault="005B7063" w:rsidP="0057049A"/>
        </w:tc>
      </w:tr>
      <w:tr w:rsidR="005B7063" w:rsidTr="005B7063">
        <w:trPr>
          <w:trHeight w:val="445"/>
        </w:trPr>
        <w:tc>
          <w:tcPr>
            <w:tcW w:w="1123" w:type="pct"/>
            <w:noWrap/>
          </w:tcPr>
          <w:p w:rsidR="005B7063" w:rsidRDefault="005B7063" w:rsidP="0057049A"/>
        </w:tc>
        <w:tc>
          <w:tcPr>
            <w:tcW w:w="1123" w:type="pct"/>
          </w:tcPr>
          <w:p w:rsidR="005B7063" w:rsidRDefault="005B7063" w:rsidP="0057049A">
            <w:pPr>
              <w:pStyle w:val="DecimalAligned"/>
            </w:pPr>
          </w:p>
        </w:tc>
        <w:tc>
          <w:tcPr>
            <w:tcW w:w="1377" w:type="pct"/>
          </w:tcPr>
          <w:p w:rsidR="005B7063" w:rsidRDefault="005B7063" w:rsidP="0057049A">
            <w:pPr>
              <w:pStyle w:val="DecimalAligned"/>
            </w:pPr>
          </w:p>
        </w:tc>
        <w:tc>
          <w:tcPr>
            <w:tcW w:w="1377" w:type="pct"/>
          </w:tcPr>
          <w:p w:rsidR="005B7063" w:rsidRDefault="005B7063" w:rsidP="0057049A">
            <w:pPr>
              <w:pStyle w:val="DecimalAligned"/>
            </w:pPr>
          </w:p>
        </w:tc>
      </w:tr>
      <w:tr w:rsidR="005B7063" w:rsidTr="005B7063">
        <w:trPr>
          <w:trHeight w:val="431"/>
        </w:trPr>
        <w:tc>
          <w:tcPr>
            <w:tcW w:w="1123" w:type="pct"/>
            <w:noWrap/>
          </w:tcPr>
          <w:p w:rsidR="005B7063" w:rsidRDefault="005B7063" w:rsidP="0057049A"/>
        </w:tc>
        <w:tc>
          <w:tcPr>
            <w:tcW w:w="1123" w:type="pct"/>
          </w:tcPr>
          <w:p w:rsidR="005B7063" w:rsidRDefault="005B7063" w:rsidP="0057049A">
            <w:pPr>
              <w:pStyle w:val="DecimalAligned"/>
            </w:pPr>
          </w:p>
        </w:tc>
        <w:tc>
          <w:tcPr>
            <w:tcW w:w="1377" w:type="pct"/>
          </w:tcPr>
          <w:p w:rsidR="005B7063" w:rsidRDefault="005B7063" w:rsidP="0057049A">
            <w:pPr>
              <w:pStyle w:val="DecimalAligned"/>
            </w:pPr>
          </w:p>
        </w:tc>
        <w:tc>
          <w:tcPr>
            <w:tcW w:w="1377" w:type="pct"/>
          </w:tcPr>
          <w:p w:rsidR="005B7063" w:rsidRDefault="005B7063" w:rsidP="0057049A">
            <w:pPr>
              <w:pStyle w:val="DecimalAligned"/>
            </w:pPr>
          </w:p>
        </w:tc>
      </w:tr>
      <w:tr w:rsidR="005B7063" w:rsidTr="005B7063">
        <w:trPr>
          <w:trHeight w:val="431"/>
        </w:trPr>
        <w:tc>
          <w:tcPr>
            <w:tcW w:w="1123" w:type="pct"/>
            <w:tcBorders>
              <w:bottom w:val="nil"/>
            </w:tcBorders>
            <w:noWrap/>
          </w:tcPr>
          <w:p w:rsidR="005B7063" w:rsidRDefault="005B7063" w:rsidP="0057049A"/>
        </w:tc>
        <w:tc>
          <w:tcPr>
            <w:tcW w:w="1123" w:type="pct"/>
            <w:tcBorders>
              <w:bottom w:val="nil"/>
            </w:tcBorders>
          </w:tcPr>
          <w:p w:rsidR="005B7063" w:rsidRDefault="005B7063" w:rsidP="0057049A">
            <w:pPr>
              <w:pStyle w:val="DecimalAligned"/>
            </w:pPr>
          </w:p>
        </w:tc>
        <w:tc>
          <w:tcPr>
            <w:tcW w:w="1377" w:type="pct"/>
            <w:tcBorders>
              <w:bottom w:val="nil"/>
            </w:tcBorders>
          </w:tcPr>
          <w:p w:rsidR="005B7063" w:rsidRDefault="005B7063" w:rsidP="0057049A">
            <w:pPr>
              <w:pStyle w:val="DecimalAligned"/>
            </w:pPr>
          </w:p>
        </w:tc>
        <w:tc>
          <w:tcPr>
            <w:tcW w:w="1377" w:type="pct"/>
            <w:tcBorders>
              <w:bottom w:val="nil"/>
            </w:tcBorders>
          </w:tcPr>
          <w:p w:rsidR="005B7063" w:rsidRDefault="005B7063" w:rsidP="0057049A">
            <w:pPr>
              <w:pStyle w:val="DecimalAligned"/>
            </w:pPr>
          </w:p>
        </w:tc>
      </w:tr>
      <w:tr w:rsidR="005B7063" w:rsidTr="005B7063">
        <w:trPr>
          <w:cnfStyle w:val="010000000000" w:firstRow="0" w:lastRow="1" w:firstColumn="0" w:lastColumn="0" w:oddVBand="0" w:evenVBand="0" w:oddHBand="0" w:evenHBand="0" w:firstRowFirstColumn="0" w:firstRowLastColumn="0" w:lastRowFirstColumn="0" w:lastRowLastColumn="0"/>
          <w:trHeight w:val="431"/>
        </w:trPr>
        <w:tc>
          <w:tcPr>
            <w:tcW w:w="1123" w:type="pct"/>
            <w:tcBorders>
              <w:top w:val="nil"/>
              <w:bottom w:val="nil"/>
            </w:tcBorders>
            <w:noWrap/>
          </w:tcPr>
          <w:p w:rsidR="005B7063" w:rsidRDefault="005B7063" w:rsidP="0057049A"/>
        </w:tc>
        <w:tc>
          <w:tcPr>
            <w:tcW w:w="1123" w:type="pct"/>
            <w:tcBorders>
              <w:top w:val="nil"/>
              <w:bottom w:val="nil"/>
            </w:tcBorders>
          </w:tcPr>
          <w:p w:rsidR="005B7063" w:rsidRDefault="005B7063" w:rsidP="0057049A">
            <w:pPr>
              <w:pStyle w:val="DecimalAligned"/>
            </w:pPr>
          </w:p>
        </w:tc>
        <w:tc>
          <w:tcPr>
            <w:tcW w:w="1377" w:type="pct"/>
            <w:tcBorders>
              <w:top w:val="nil"/>
              <w:bottom w:val="nil"/>
            </w:tcBorders>
          </w:tcPr>
          <w:p w:rsidR="005B7063" w:rsidRDefault="005B7063" w:rsidP="0057049A">
            <w:pPr>
              <w:pStyle w:val="DecimalAligned"/>
            </w:pPr>
          </w:p>
        </w:tc>
        <w:tc>
          <w:tcPr>
            <w:tcW w:w="1377" w:type="pct"/>
            <w:tcBorders>
              <w:top w:val="nil"/>
              <w:bottom w:val="nil"/>
            </w:tcBorders>
          </w:tcPr>
          <w:p w:rsidR="005B7063" w:rsidRDefault="005B7063" w:rsidP="0057049A">
            <w:pPr>
              <w:pStyle w:val="DecimalAligned"/>
            </w:pPr>
          </w:p>
        </w:tc>
      </w:tr>
    </w:tbl>
    <w:p w:rsidR="00223546" w:rsidRDefault="00223546" w:rsidP="005B7063">
      <w:pPr>
        <w:pStyle w:val="Heading7"/>
        <w:rPr>
          <w:rFonts w:eastAsia="Trebuchet MS"/>
        </w:rPr>
      </w:pPr>
      <w:r>
        <w:rPr>
          <w:rFonts w:eastAsia="Trebuchet MS"/>
        </w:rPr>
        <w:br w:type="page"/>
      </w:r>
    </w:p>
    <w:sdt>
      <w:sdtPr>
        <w:rPr>
          <w:rFonts w:asciiTheme="minorHAnsi" w:eastAsiaTheme="minorEastAsia" w:hAnsiTheme="minorHAnsi" w:cstheme="minorBidi"/>
          <w:color w:val="auto"/>
          <w:sz w:val="20"/>
          <w:szCs w:val="20"/>
        </w:rPr>
        <w:id w:val="-332910933"/>
        <w:docPartObj>
          <w:docPartGallery w:val="Table of Contents"/>
          <w:docPartUnique/>
        </w:docPartObj>
      </w:sdtPr>
      <w:sdtEndPr>
        <w:rPr>
          <w:b/>
          <w:bCs/>
          <w:noProof/>
        </w:rPr>
      </w:sdtEndPr>
      <w:sdtContent>
        <w:p w:rsidR="004766E6" w:rsidRDefault="004766E6">
          <w:pPr>
            <w:pStyle w:val="TOCHeading"/>
          </w:pPr>
          <w:r>
            <w:t>Contents</w:t>
          </w:r>
        </w:p>
        <w:p w:rsidR="001F7C81" w:rsidRDefault="004766E6">
          <w:pPr>
            <w:pStyle w:val="TOC1"/>
            <w:tabs>
              <w:tab w:val="right" w:leader="dot" w:pos="9350"/>
            </w:tabs>
            <w:rPr>
              <w:noProof/>
              <w:sz w:val="22"/>
              <w:szCs w:val="22"/>
            </w:rPr>
          </w:pPr>
          <w:r>
            <w:fldChar w:fldCharType="begin"/>
          </w:r>
          <w:r>
            <w:instrText xml:space="preserve"> TOC \o "1-3" \h \z \u </w:instrText>
          </w:r>
          <w:r>
            <w:fldChar w:fldCharType="separate"/>
          </w:r>
          <w:hyperlink w:anchor="_Toc441796752" w:history="1">
            <w:r w:rsidR="001F7C81" w:rsidRPr="00144954">
              <w:rPr>
                <w:rStyle w:val="Hyperlink"/>
                <w:rFonts w:eastAsia="Trebuchet MS"/>
                <w:noProof/>
              </w:rPr>
              <w:t>Document Change Control</w:t>
            </w:r>
            <w:r w:rsidR="001F7C81">
              <w:rPr>
                <w:noProof/>
                <w:webHidden/>
              </w:rPr>
              <w:tab/>
            </w:r>
            <w:r w:rsidR="001F7C81">
              <w:rPr>
                <w:noProof/>
                <w:webHidden/>
              </w:rPr>
              <w:fldChar w:fldCharType="begin"/>
            </w:r>
            <w:r w:rsidR="001F7C81">
              <w:rPr>
                <w:noProof/>
                <w:webHidden/>
              </w:rPr>
              <w:instrText xml:space="preserve"> PAGEREF _Toc441796752 \h </w:instrText>
            </w:r>
            <w:r w:rsidR="001F7C81">
              <w:rPr>
                <w:noProof/>
                <w:webHidden/>
              </w:rPr>
            </w:r>
            <w:r w:rsidR="001F7C81">
              <w:rPr>
                <w:noProof/>
                <w:webHidden/>
              </w:rPr>
              <w:fldChar w:fldCharType="separate"/>
            </w:r>
            <w:r w:rsidR="001F7C81">
              <w:rPr>
                <w:noProof/>
                <w:webHidden/>
              </w:rPr>
              <w:t>2</w:t>
            </w:r>
            <w:r w:rsidR="001F7C81">
              <w:rPr>
                <w:noProof/>
                <w:webHidden/>
              </w:rPr>
              <w:fldChar w:fldCharType="end"/>
            </w:r>
          </w:hyperlink>
        </w:p>
        <w:p w:rsidR="001F7C81" w:rsidRDefault="001F7C81">
          <w:pPr>
            <w:pStyle w:val="TOC1"/>
            <w:tabs>
              <w:tab w:val="right" w:leader="dot" w:pos="9350"/>
            </w:tabs>
            <w:rPr>
              <w:noProof/>
              <w:sz w:val="22"/>
              <w:szCs w:val="22"/>
            </w:rPr>
          </w:pPr>
          <w:hyperlink w:anchor="_Toc441796753" w:history="1">
            <w:r w:rsidRPr="00144954">
              <w:rPr>
                <w:rStyle w:val="Hyperlink"/>
                <w:rFonts w:eastAsia="Trebuchet MS"/>
                <w:noProof/>
              </w:rPr>
              <w:t>Document Sign-off</w:t>
            </w:r>
            <w:r>
              <w:rPr>
                <w:noProof/>
                <w:webHidden/>
              </w:rPr>
              <w:tab/>
            </w:r>
            <w:r>
              <w:rPr>
                <w:noProof/>
                <w:webHidden/>
              </w:rPr>
              <w:fldChar w:fldCharType="begin"/>
            </w:r>
            <w:r>
              <w:rPr>
                <w:noProof/>
                <w:webHidden/>
              </w:rPr>
              <w:instrText xml:space="preserve"> PAGEREF _Toc441796753 \h </w:instrText>
            </w:r>
            <w:r>
              <w:rPr>
                <w:noProof/>
                <w:webHidden/>
              </w:rPr>
            </w:r>
            <w:r>
              <w:rPr>
                <w:noProof/>
                <w:webHidden/>
              </w:rPr>
              <w:fldChar w:fldCharType="separate"/>
            </w:r>
            <w:r>
              <w:rPr>
                <w:noProof/>
                <w:webHidden/>
              </w:rPr>
              <w:t>2</w:t>
            </w:r>
            <w:r>
              <w:rPr>
                <w:noProof/>
                <w:webHidden/>
              </w:rPr>
              <w:fldChar w:fldCharType="end"/>
            </w:r>
          </w:hyperlink>
        </w:p>
        <w:p w:rsidR="001F7C81" w:rsidRDefault="001F7C81">
          <w:pPr>
            <w:pStyle w:val="TOC1"/>
            <w:tabs>
              <w:tab w:val="right" w:leader="dot" w:pos="9350"/>
            </w:tabs>
            <w:rPr>
              <w:noProof/>
              <w:sz w:val="22"/>
              <w:szCs w:val="22"/>
            </w:rPr>
          </w:pPr>
          <w:hyperlink w:anchor="_Toc441796754" w:history="1">
            <w:r w:rsidRPr="00144954">
              <w:rPr>
                <w:rStyle w:val="Hyperlink"/>
                <w:rFonts w:eastAsia="Trebuchet MS"/>
                <w:noProof/>
              </w:rPr>
              <w:t>Description</w:t>
            </w:r>
            <w:r>
              <w:rPr>
                <w:noProof/>
                <w:webHidden/>
              </w:rPr>
              <w:tab/>
            </w:r>
            <w:r>
              <w:rPr>
                <w:noProof/>
                <w:webHidden/>
              </w:rPr>
              <w:fldChar w:fldCharType="begin"/>
            </w:r>
            <w:r>
              <w:rPr>
                <w:noProof/>
                <w:webHidden/>
              </w:rPr>
              <w:instrText xml:space="preserve"> PAGEREF _Toc441796754 \h </w:instrText>
            </w:r>
            <w:r>
              <w:rPr>
                <w:noProof/>
                <w:webHidden/>
              </w:rPr>
            </w:r>
            <w:r>
              <w:rPr>
                <w:noProof/>
                <w:webHidden/>
              </w:rPr>
              <w:fldChar w:fldCharType="separate"/>
            </w:r>
            <w:r>
              <w:rPr>
                <w:noProof/>
                <w:webHidden/>
              </w:rPr>
              <w:t>4</w:t>
            </w:r>
            <w:r>
              <w:rPr>
                <w:noProof/>
                <w:webHidden/>
              </w:rPr>
              <w:fldChar w:fldCharType="end"/>
            </w:r>
          </w:hyperlink>
        </w:p>
        <w:p w:rsidR="001F7C81" w:rsidRDefault="001F7C81">
          <w:pPr>
            <w:pStyle w:val="TOC1"/>
            <w:tabs>
              <w:tab w:val="right" w:leader="dot" w:pos="9350"/>
            </w:tabs>
            <w:rPr>
              <w:noProof/>
              <w:sz w:val="22"/>
              <w:szCs w:val="22"/>
            </w:rPr>
          </w:pPr>
          <w:hyperlink w:anchor="_Toc441796755" w:history="1">
            <w:r w:rsidRPr="00144954">
              <w:rPr>
                <w:rStyle w:val="Hyperlink"/>
                <w:rFonts w:eastAsia="Trebuchet MS"/>
                <w:noProof/>
              </w:rPr>
              <w:t>Primary Functions</w:t>
            </w:r>
            <w:r>
              <w:rPr>
                <w:noProof/>
                <w:webHidden/>
              </w:rPr>
              <w:tab/>
            </w:r>
            <w:r>
              <w:rPr>
                <w:noProof/>
                <w:webHidden/>
              </w:rPr>
              <w:fldChar w:fldCharType="begin"/>
            </w:r>
            <w:r>
              <w:rPr>
                <w:noProof/>
                <w:webHidden/>
              </w:rPr>
              <w:instrText xml:space="preserve"> PAGEREF _Toc441796755 \h </w:instrText>
            </w:r>
            <w:r>
              <w:rPr>
                <w:noProof/>
                <w:webHidden/>
              </w:rPr>
            </w:r>
            <w:r>
              <w:rPr>
                <w:noProof/>
                <w:webHidden/>
              </w:rPr>
              <w:fldChar w:fldCharType="separate"/>
            </w:r>
            <w:r>
              <w:rPr>
                <w:noProof/>
                <w:webHidden/>
              </w:rPr>
              <w:t>4</w:t>
            </w:r>
            <w:r>
              <w:rPr>
                <w:noProof/>
                <w:webHidden/>
              </w:rPr>
              <w:fldChar w:fldCharType="end"/>
            </w:r>
          </w:hyperlink>
        </w:p>
        <w:p w:rsidR="001F7C81" w:rsidRDefault="001F7C81">
          <w:pPr>
            <w:pStyle w:val="TOC2"/>
            <w:tabs>
              <w:tab w:val="right" w:leader="dot" w:pos="9350"/>
            </w:tabs>
            <w:rPr>
              <w:noProof/>
              <w:sz w:val="22"/>
              <w:szCs w:val="22"/>
            </w:rPr>
          </w:pPr>
          <w:hyperlink w:anchor="_Toc441796756" w:history="1">
            <w:r w:rsidRPr="00144954">
              <w:rPr>
                <w:rStyle w:val="Hyperlink"/>
                <w:rFonts w:eastAsia="Trebuchet MS"/>
                <w:noProof/>
              </w:rPr>
              <w:t>Login</w:t>
            </w:r>
            <w:r>
              <w:rPr>
                <w:noProof/>
                <w:webHidden/>
              </w:rPr>
              <w:tab/>
            </w:r>
            <w:r>
              <w:rPr>
                <w:noProof/>
                <w:webHidden/>
              </w:rPr>
              <w:fldChar w:fldCharType="begin"/>
            </w:r>
            <w:r>
              <w:rPr>
                <w:noProof/>
                <w:webHidden/>
              </w:rPr>
              <w:instrText xml:space="preserve"> PAGEREF _Toc441796756 \h </w:instrText>
            </w:r>
            <w:r>
              <w:rPr>
                <w:noProof/>
                <w:webHidden/>
              </w:rPr>
            </w:r>
            <w:r>
              <w:rPr>
                <w:noProof/>
                <w:webHidden/>
              </w:rPr>
              <w:fldChar w:fldCharType="separate"/>
            </w:r>
            <w:r>
              <w:rPr>
                <w:noProof/>
                <w:webHidden/>
              </w:rPr>
              <w:t>4</w:t>
            </w:r>
            <w:r>
              <w:rPr>
                <w:noProof/>
                <w:webHidden/>
              </w:rPr>
              <w:fldChar w:fldCharType="end"/>
            </w:r>
          </w:hyperlink>
        </w:p>
        <w:p w:rsidR="001F7C81" w:rsidRDefault="001F7C81">
          <w:pPr>
            <w:pStyle w:val="TOC2"/>
            <w:tabs>
              <w:tab w:val="right" w:leader="dot" w:pos="9350"/>
            </w:tabs>
            <w:rPr>
              <w:noProof/>
              <w:sz w:val="22"/>
              <w:szCs w:val="22"/>
            </w:rPr>
          </w:pPr>
          <w:hyperlink w:anchor="_Toc441796757" w:history="1">
            <w:r w:rsidRPr="00144954">
              <w:rPr>
                <w:rStyle w:val="Hyperlink"/>
                <w:rFonts w:eastAsia="Trebuchet MS"/>
                <w:noProof/>
              </w:rPr>
              <w:t>User creation</w:t>
            </w:r>
            <w:r>
              <w:rPr>
                <w:noProof/>
                <w:webHidden/>
              </w:rPr>
              <w:tab/>
            </w:r>
            <w:r>
              <w:rPr>
                <w:noProof/>
                <w:webHidden/>
              </w:rPr>
              <w:fldChar w:fldCharType="begin"/>
            </w:r>
            <w:r>
              <w:rPr>
                <w:noProof/>
                <w:webHidden/>
              </w:rPr>
              <w:instrText xml:space="preserve"> PAGEREF _Toc441796757 \h </w:instrText>
            </w:r>
            <w:r>
              <w:rPr>
                <w:noProof/>
                <w:webHidden/>
              </w:rPr>
            </w:r>
            <w:r>
              <w:rPr>
                <w:noProof/>
                <w:webHidden/>
              </w:rPr>
              <w:fldChar w:fldCharType="separate"/>
            </w:r>
            <w:r>
              <w:rPr>
                <w:noProof/>
                <w:webHidden/>
              </w:rPr>
              <w:t>4</w:t>
            </w:r>
            <w:r>
              <w:rPr>
                <w:noProof/>
                <w:webHidden/>
              </w:rPr>
              <w:fldChar w:fldCharType="end"/>
            </w:r>
          </w:hyperlink>
        </w:p>
        <w:p w:rsidR="001F7C81" w:rsidRDefault="001F7C81">
          <w:pPr>
            <w:pStyle w:val="TOC2"/>
            <w:tabs>
              <w:tab w:val="right" w:leader="dot" w:pos="9350"/>
            </w:tabs>
            <w:rPr>
              <w:noProof/>
              <w:sz w:val="22"/>
              <w:szCs w:val="22"/>
            </w:rPr>
          </w:pPr>
          <w:hyperlink w:anchor="_Toc441796758" w:history="1">
            <w:r w:rsidRPr="00144954">
              <w:rPr>
                <w:rStyle w:val="Hyperlink"/>
                <w:noProof/>
              </w:rPr>
              <w:t>Book a session</w:t>
            </w:r>
            <w:r>
              <w:rPr>
                <w:noProof/>
                <w:webHidden/>
              </w:rPr>
              <w:tab/>
            </w:r>
            <w:r>
              <w:rPr>
                <w:noProof/>
                <w:webHidden/>
              </w:rPr>
              <w:fldChar w:fldCharType="begin"/>
            </w:r>
            <w:r>
              <w:rPr>
                <w:noProof/>
                <w:webHidden/>
              </w:rPr>
              <w:instrText xml:space="preserve"> PAGEREF _Toc441796758 \h </w:instrText>
            </w:r>
            <w:r>
              <w:rPr>
                <w:noProof/>
                <w:webHidden/>
              </w:rPr>
            </w:r>
            <w:r>
              <w:rPr>
                <w:noProof/>
                <w:webHidden/>
              </w:rPr>
              <w:fldChar w:fldCharType="separate"/>
            </w:r>
            <w:r>
              <w:rPr>
                <w:noProof/>
                <w:webHidden/>
              </w:rPr>
              <w:t>4</w:t>
            </w:r>
            <w:r>
              <w:rPr>
                <w:noProof/>
                <w:webHidden/>
              </w:rPr>
              <w:fldChar w:fldCharType="end"/>
            </w:r>
          </w:hyperlink>
        </w:p>
        <w:p w:rsidR="001F7C81" w:rsidRDefault="001F7C81">
          <w:pPr>
            <w:pStyle w:val="TOC1"/>
            <w:tabs>
              <w:tab w:val="right" w:leader="dot" w:pos="9350"/>
            </w:tabs>
            <w:rPr>
              <w:noProof/>
              <w:sz w:val="22"/>
              <w:szCs w:val="22"/>
            </w:rPr>
          </w:pPr>
          <w:hyperlink w:anchor="_Toc441796759" w:history="1">
            <w:r w:rsidRPr="00144954">
              <w:rPr>
                <w:rStyle w:val="Hyperlink"/>
                <w:rFonts w:eastAsia="Trebuchet MS"/>
                <w:noProof/>
              </w:rPr>
              <w:t>Secondary Functions</w:t>
            </w:r>
            <w:r>
              <w:rPr>
                <w:noProof/>
                <w:webHidden/>
              </w:rPr>
              <w:tab/>
            </w:r>
            <w:r>
              <w:rPr>
                <w:noProof/>
                <w:webHidden/>
              </w:rPr>
              <w:fldChar w:fldCharType="begin"/>
            </w:r>
            <w:r>
              <w:rPr>
                <w:noProof/>
                <w:webHidden/>
              </w:rPr>
              <w:instrText xml:space="preserve"> PAGEREF _Toc441796759 \h </w:instrText>
            </w:r>
            <w:r>
              <w:rPr>
                <w:noProof/>
                <w:webHidden/>
              </w:rPr>
            </w:r>
            <w:r>
              <w:rPr>
                <w:noProof/>
                <w:webHidden/>
              </w:rPr>
              <w:fldChar w:fldCharType="separate"/>
            </w:r>
            <w:r>
              <w:rPr>
                <w:noProof/>
                <w:webHidden/>
              </w:rPr>
              <w:t>4</w:t>
            </w:r>
            <w:r>
              <w:rPr>
                <w:noProof/>
                <w:webHidden/>
              </w:rPr>
              <w:fldChar w:fldCharType="end"/>
            </w:r>
          </w:hyperlink>
        </w:p>
        <w:p w:rsidR="001F7C81" w:rsidRDefault="001F7C81">
          <w:pPr>
            <w:pStyle w:val="TOC1"/>
            <w:tabs>
              <w:tab w:val="right" w:leader="dot" w:pos="9350"/>
            </w:tabs>
            <w:rPr>
              <w:noProof/>
              <w:sz w:val="22"/>
              <w:szCs w:val="22"/>
            </w:rPr>
          </w:pPr>
          <w:hyperlink w:anchor="_Toc441796760" w:history="1">
            <w:r w:rsidRPr="00144954">
              <w:rPr>
                <w:rStyle w:val="Hyperlink"/>
                <w:rFonts w:eastAsia="Trebuchet MS"/>
                <w:noProof/>
              </w:rPr>
              <w:t>Interface Design</w:t>
            </w:r>
            <w:r>
              <w:rPr>
                <w:noProof/>
                <w:webHidden/>
              </w:rPr>
              <w:tab/>
            </w:r>
            <w:r>
              <w:rPr>
                <w:noProof/>
                <w:webHidden/>
              </w:rPr>
              <w:fldChar w:fldCharType="begin"/>
            </w:r>
            <w:r>
              <w:rPr>
                <w:noProof/>
                <w:webHidden/>
              </w:rPr>
              <w:instrText xml:space="preserve"> PAGEREF _Toc441796760 \h </w:instrText>
            </w:r>
            <w:r>
              <w:rPr>
                <w:noProof/>
                <w:webHidden/>
              </w:rPr>
            </w:r>
            <w:r>
              <w:rPr>
                <w:noProof/>
                <w:webHidden/>
              </w:rPr>
              <w:fldChar w:fldCharType="separate"/>
            </w:r>
            <w:r>
              <w:rPr>
                <w:noProof/>
                <w:webHidden/>
              </w:rPr>
              <w:t>5</w:t>
            </w:r>
            <w:r>
              <w:rPr>
                <w:noProof/>
                <w:webHidden/>
              </w:rPr>
              <w:fldChar w:fldCharType="end"/>
            </w:r>
          </w:hyperlink>
        </w:p>
        <w:p w:rsidR="001F7C81" w:rsidRDefault="001F7C81">
          <w:pPr>
            <w:pStyle w:val="TOC2"/>
            <w:tabs>
              <w:tab w:val="right" w:leader="dot" w:pos="9350"/>
            </w:tabs>
            <w:rPr>
              <w:noProof/>
              <w:sz w:val="22"/>
              <w:szCs w:val="22"/>
            </w:rPr>
          </w:pPr>
          <w:hyperlink w:anchor="_Toc441796761" w:history="1">
            <w:r w:rsidRPr="00144954">
              <w:rPr>
                <w:rStyle w:val="Hyperlink"/>
                <w:noProof/>
              </w:rPr>
              <w:t>Login Screen</w:t>
            </w:r>
            <w:r>
              <w:rPr>
                <w:noProof/>
                <w:webHidden/>
              </w:rPr>
              <w:tab/>
            </w:r>
            <w:r>
              <w:rPr>
                <w:noProof/>
                <w:webHidden/>
              </w:rPr>
              <w:fldChar w:fldCharType="begin"/>
            </w:r>
            <w:r>
              <w:rPr>
                <w:noProof/>
                <w:webHidden/>
              </w:rPr>
              <w:instrText xml:space="preserve"> PAGEREF _Toc441796761 \h </w:instrText>
            </w:r>
            <w:r>
              <w:rPr>
                <w:noProof/>
                <w:webHidden/>
              </w:rPr>
            </w:r>
            <w:r>
              <w:rPr>
                <w:noProof/>
                <w:webHidden/>
              </w:rPr>
              <w:fldChar w:fldCharType="separate"/>
            </w:r>
            <w:r>
              <w:rPr>
                <w:noProof/>
                <w:webHidden/>
              </w:rPr>
              <w:t>5</w:t>
            </w:r>
            <w:r>
              <w:rPr>
                <w:noProof/>
                <w:webHidden/>
              </w:rPr>
              <w:fldChar w:fldCharType="end"/>
            </w:r>
          </w:hyperlink>
        </w:p>
        <w:p w:rsidR="001F7C81" w:rsidRDefault="001F7C81">
          <w:pPr>
            <w:pStyle w:val="TOC2"/>
            <w:tabs>
              <w:tab w:val="right" w:leader="dot" w:pos="9350"/>
            </w:tabs>
            <w:rPr>
              <w:noProof/>
              <w:sz w:val="22"/>
              <w:szCs w:val="22"/>
            </w:rPr>
          </w:pPr>
          <w:hyperlink w:anchor="_Toc441796762" w:history="1">
            <w:r w:rsidRPr="00144954">
              <w:rPr>
                <w:rStyle w:val="Hyperlink"/>
                <w:noProof/>
              </w:rPr>
              <w:t>Account Creation</w:t>
            </w:r>
            <w:r>
              <w:rPr>
                <w:noProof/>
                <w:webHidden/>
              </w:rPr>
              <w:tab/>
            </w:r>
            <w:r>
              <w:rPr>
                <w:noProof/>
                <w:webHidden/>
              </w:rPr>
              <w:fldChar w:fldCharType="begin"/>
            </w:r>
            <w:r>
              <w:rPr>
                <w:noProof/>
                <w:webHidden/>
              </w:rPr>
              <w:instrText xml:space="preserve"> PAGEREF _Toc441796762 \h </w:instrText>
            </w:r>
            <w:r>
              <w:rPr>
                <w:noProof/>
                <w:webHidden/>
              </w:rPr>
            </w:r>
            <w:r>
              <w:rPr>
                <w:noProof/>
                <w:webHidden/>
              </w:rPr>
              <w:fldChar w:fldCharType="separate"/>
            </w:r>
            <w:r>
              <w:rPr>
                <w:noProof/>
                <w:webHidden/>
              </w:rPr>
              <w:t>6</w:t>
            </w:r>
            <w:r>
              <w:rPr>
                <w:noProof/>
                <w:webHidden/>
              </w:rPr>
              <w:fldChar w:fldCharType="end"/>
            </w:r>
          </w:hyperlink>
        </w:p>
        <w:p w:rsidR="001F7C81" w:rsidRDefault="001F7C81">
          <w:pPr>
            <w:pStyle w:val="TOC2"/>
            <w:tabs>
              <w:tab w:val="right" w:leader="dot" w:pos="9350"/>
            </w:tabs>
            <w:rPr>
              <w:noProof/>
              <w:sz w:val="22"/>
              <w:szCs w:val="22"/>
            </w:rPr>
          </w:pPr>
          <w:hyperlink w:anchor="_Toc441796763" w:history="1">
            <w:r w:rsidRPr="00144954">
              <w:rPr>
                <w:rStyle w:val="Hyperlink"/>
                <w:noProof/>
              </w:rPr>
              <w:t>Session Booking</w:t>
            </w:r>
            <w:r>
              <w:rPr>
                <w:noProof/>
                <w:webHidden/>
              </w:rPr>
              <w:tab/>
            </w:r>
            <w:r>
              <w:rPr>
                <w:noProof/>
                <w:webHidden/>
              </w:rPr>
              <w:fldChar w:fldCharType="begin"/>
            </w:r>
            <w:r>
              <w:rPr>
                <w:noProof/>
                <w:webHidden/>
              </w:rPr>
              <w:instrText xml:space="preserve"> PAGEREF _Toc441796763 \h </w:instrText>
            </w:r>
            <w:r>
              <w:rPr>
                <w:noProof/>
                <w:webHidden/>
              </w:rPr>
            </w:r>
            <w:r>
              <w:rPr>
                <w:noProof/>
                <w:webHidden/>
              </w:rPr>
              <w:fldChar w:fldCharType="separate"/>
            </w:r>
            <w:r>
              <w:rPr>
                <w:noProof/>
                <w:webHidden/>
              </w:rPr>
              <w:t>7</w:t>
            </w:r>
            <w:r>
              <w:rPr>
                <w:noProof/>
                <w:webHidden/>
              </w:rPr>
              <w:fldChar w:fldCharType="end"/>
            </w:r>
          </w:hyperlink>
        </w:p>
        <w:p w:rsidR="004766E6" w:rsidRDefault="004766E6">
          <w:r>
            <w:rPr>
              <w:b/>
              <w:bCs/>
              <w:noProof/>
            </w:rPr>
            <w:fldChar w:fldCharType="end"/>
          </w:r>
        </w:p>
      </w:sdtContent>
    </w:sdt>
    <w:p w:rsidR="005B7063" w:rsidRDefault="005B7063">
      <w:pPr>
        <w:rPr>
          <w:rFonts w:ascii="Trebuchet MS" w:eastAsia="Trebuchet MS" w:hAnsi="Trebuchet MS" w:cs="Trebuchet MS"/>
          <w:sz w:val="32"/>
          <w:szCs w:val="32"/>
        </w:rPr>
      </w:pPr>
      <w:r>
        <w:rPr>
          <w:rFonts w:ascii="Trebuchet MS" w:eastAsia="Trebuchet MS" w:hAnsi="Trebuchet MS" w:cs="Trebuchet MS"/>
          <w:sz w:val="32"/>
          <w:szCs w:val="32"/>
        </w:rPr>
        <w:br w:type="page"/>
      </w:r>
      <w:bookmarkStart w:id="3" w:name="_GoBack"/>
      <w:bookmarkEnd w:id="3"/>
    </w:p>
    <w:p w:rsidR="005B7063" w:rsidRPr="002510CB" w:rsidRDefault="00D908F0" w:rsidP="00FF688F">
      <w:pPr>
        <w:pStyle w:val="Heading1"/>
        <w:rPr>
          <w:rFonts w:eastAsia="Trebuchet MS"/>
        </w:rPr>
      </w:pPr>
      <w:bookmarkStart w:id="4" w:name="_Toc441796754"/>
      <w:r>
        <w:rPr>
          <w:rFonts w:eastAsia="Trebuchet MS"/>
        </w:rPr>
        <w:lastRenderedPageBreak/>
        <w:t>Description</w:t>
      </w:r>
      <w:bookmarkEnd w:id="4"/>
      <w:r w:rsidR="00B705AD">
        <w:rPr>
          <w:rFonts w:eastAsia="Trebuchet MS"/>
        </w:rPr>
        <w:br/>
      </w:r>
    </w:p>
    <w:p w:rsidR="004D6B2B" w:rsidRPr="00FF688F" w:rsidRDefault="005B7063" w:rsidP="00FF688F">
      <w:pPr>
        <w:pStyle w:val="NoSpacing"/>
        <w:ind w:firstLine="720"/>
      </w:pPr>
      <w:r w:rsidRPr="00FF688F">
        <w:t>The Deep Sea Fishing mobile application will be the mobile platform for performing basic client transactions. The user will be able to create an account or use an existing account to book a session, view the available session timeslots and</w:t>
      </w:r>
      <w:r w:rsidR="0007453D">
        <w:t xml:space="preserve"> book a session. No payment information is taken, the booking is to act as a reservation for a slot (or many slots)</w:t>
      </w:r>
      <w:r w:rsidRPr="00FF688F">
        <w:t>. The application will also serve as an easy way to access any contact information.</w:t>
      </w:r>
      <w:r w:rsidR="004A30EC" w:rsidRPr="00FF688F">
        <w:t xml:space="preserve"> The application main goal is to provide a mobile front for performing transactions on the fly.</w:t>
      </w:r>
    </w:p>
    <w:p w:rsidR="004D6B2B" w:rsidRDefault="004D6B2B" w:rsidP="003B26A8">
      <w:pPr>
        <w:widowControl w:val="0"/>
        <w:spacing w:line="360" w:lineRule="auto"/>
      </w:pPr>
    </w:p>
    <w:p w:rsidR="004A30EC" w:rsidRPr="004A30EC" w:rsidRDefault="00D908F0" w:rsidP="00FF688F">
      <w:pPr>
        <w:pStyle w:val="Heading1"/>
        <w:rPr>
          <w:rFonts w:eastAsia="Trebuchet MS"/>
        </w:rPr>
      </w:pPr>
      <w:bookmarkStart w:id="5" w:name="h.i4q76oduuocy" w:colFirst="0" w:colLast="0"/>
      <w:bookmarkStart w:id="6" w:name="_Toc441796755"/>
      <w:bookmarkEnd w:id="5"/>
      <w:r>
        <w:rPr>
          <w:rFonts w:eastAsia="Trebuchet MS"/>
        </w:rPr>
        <w:t>Primary Functions</w:t>
      </w:r>
      <w:bookmarkEnd w:id="6"/>
      <w:r w:rsidR="00B705AD">
        <w:rPr>
          <w:rFonts w:eastAsia="Trebuchet MS"/>
        </w:rPr>
        <w:br/>
      </w:r>
    </w:p>
    <w:p w:rsidR="004A30EC" w:rsidRDefault="004A30EC" w:rsidP="00FF688F">
      <w:pPr>
        <w:pStyle w:val="Heading2"/>
        <w:rPr>
          <w:rFonts w:eastAsia="Trebuchet MS"/>
        </w:rPr>
      </w:pPr>
      <w:bookmarkStart w:id="7" w:name="_Toc441796756"/>
      <w:r>
        <w:rPr>
          <w:rFonts w:eastAsia="Trebuchet MS"/>
        </w:rPr>
        <w:t>Login</w:t>
      </w:r>
      <w:bookmarkStart w:id="8" w:name="h.ap1wz8st30yg" w:colFirst="0" w:colLast="0"/>
      <w:bookmarkEnd w:id="7"/>
      <w:bookmarkEnd w:id="8"/>
    </w:p>
    <w:p w:rsidR="004A30EC" w:rsidRDefault="004A30EC" w:rsidP="00FF688F">
      <w:pPr>
        <w:pStyle w:val="NoSpacing"/>
        <w:ind w:firstLine="720"/>
      </w:pPr>
      <w:r>
        <w:t>Clients will be able to log into their pre-existing accounts that they would have created for the web application. This will be done with a Username and Password.</w:t>
      </w:r>
    </w:p>
    <w:p w:rsidR="004A30EC" w:rsidRDefault="004A30EC" w:rsidP="00FF688F">
      <w:pPr>
        <w:pStyle w:val="Heading2"/>
        <w:rPr>
          <w:rFonts w:eastAsia="Trebuchet MS"/>
        </w:rPr>
      </w:pPr>
      <w:bookmarkStart w:id="9" w:name="_Toc441796757"/>
      <w:r>
        <w:rPr>
          <w:rFonts w:eastAsia="Trebuchet MS"/>
        </w:rPr>
        <w:t>User creation</w:t>
      </w:r>
      <w:bookmarkEnd w:id="9"/>
    </w:p>
    <w:p w:rsidR="004A30EC" w:rsidRDefault="004A30EC" w:rsidP="00FF688F">
      <w:pPr>
        <w:pStyle w:val="NoSpacing"/>
        <w:ind w:firstLine="720"/>
      </w:pPr>
      <w:r>
        <w:t>Clients will be able to create an account to access the content and services that the application provides to basic users. This account will also work on the web application.</w:t>
      </w:r>
    </w:p>
    <w:p w:rsidR="004A30EC" w:rsidRDefault="004A30EC" w:rsidP="00FF688F">
      <w:pPr>
        <w:pStyle w:val="Heading2"/>
      </w:pPr>
      <w:bookmarkStart w:id="10" w:name="_Toc441796758"/>
      <w:r>
        <w:t>Book a session</w:t>
      </w:r>
      <w:bookmarkEnd w:id="10"/>
    </w:p>
    <w:p w:rsidR="00AE6FD2" w:rsidRDefault="004A30EC" w:rsidP="00FF688F">
      <w:pPr>
        <w:pStyle w:val="NoSpacing"/>
        <w:ind w:firstLine="720"/>
      </w:pPr>
      <w:r>
        <w:t>The user will be able to book a session</w:t>
      </w:r>
      <w:bookmarkStart w:id="11" w:name="h.24c5606cwfx1" w:colFirst="0" w:colLast="0"/>
      <w:bookmarkStart w:id="12" w:name="h.mrp77he9hdw7" w:colFirst="0" w:colLast="0"/>
      <w:bookmarkEnd w:id="11"/>
      <w:bookmarkEnd w:id="12"/>
      <w:r w:rsidR="009B3C84">
        <w:t>, it will show a list of bookable sessions and if the session is fully booked then an error will be returned (or the listing will be removed and won’t even be an option to book).</w:t>
      </w:r>
    </w:p>
    <w:p w:rsidR="004A30EC" w:rsidRDefault="004A30EC" w:rsidP="00AE6FD2">
      <w:pPr>
        <w:pStyle w:val="NoSpacing"/>
        <w:rPr>
          <w:rFonts w:eastAsia="Trebuchet MS"/>
        </w:rPr>
      </w:pPr>
    </w:p>
    <w:p w:rsidR="002510CB" w:rsidRPr="002510CB" w:rsidRDefault="00D908F0" w:rsidP="00FF688F">
      <w:pPr>
        <w:pStyle w:val="Heading1"/>
        <w:rPr>
          <w:rFonts w:eastAsia="Trebuchet MS"/>
        </w:rPr>
      </w:pPr>
      <w:bookmarkStart w:id="13" w:name="_Toc441796759"/>
      <w:r>
        <w:rPr>
          <w:rFonts w:eastAsia="Trebuchet MS"/>
        </w:rPr>
        <w:t>Secondary Functions</w:t>
      </w:r>
      <w:bookmarkEnd w:id="13"/>
      <w:r w:rsidR="00B705AD">
        <w:rPr>
          <w:rFonts w:eastAsia="Trebuchet MS"/>
        </w:rPr>
        <w:br/>
      </w:r>
    </w:p>
    <w:p w:rsidR="00FF63EF" w:rsidRDefault="002510CB" w:rsidP="002510CB">
      <w:pPr>
        <w:pStyle w:val="NoSpacing"/>
      </w:pPr>
      <w:r>
        <w:t xml:space="preserve">In the future, </w:t>
      </w:r>
      <w:r w:rsidR="00030390">
        <w:t xml:space="preserve">the mobile application should provide a full calendar of all bookable sessions. Additionally </w:t>
      </w:r>
      <w:r w:rsidR="003443CC">
        <w:t xml:space="preserve">it should also show if the booking is full or show if it’s almost fully booked. The </w:t>
      </w:r>
      <w:r w:rsidR="00DA5D23">
        <w:t xml:space="preserve">mobile application should </w:t>
      </w:r>
      <w:r w:rsidR="003443CC">
        <w:t xml:space="preserve">also </w:t>
      </w:r>
      <w:r w:rsidR="00DA5D23">
        <w:t>provide some admin services which when the user signs in performs a check for the type_id of the user. If admin value is returned an admin panel should be added to the applications action menu.</w:t>
      </w:r>
      <w:r w:rsidR="00030390">
        <w:t xml:space="preserve"> </w:t>
      </w:r>
    </w:p>
    <w:p w:rsidR="00FF63EF" w:rsidRDefault="00FF63EF">
      <w:r>
        <w:br w:type="page"/>
      </w:r>
    </w:p>
    <w:p w:rsidR="000B7129" w:rsidRPr="007E5038" w:rsidRDefault="00223546" w:rsidP="00FF688F">
      <w:pPr>
        <w:pStyle w:val="Heading1"/>
      </w:pPr>
      <w:bookmarkStart w:id="14" w:name="h.jsctzc546e47" w:colFirst="0" w:colLast="0"/>
      <w:bookmarkStart w:id="15" w:name="_Toc441796760"/>
      <w:bookmarkEnd w:id="14"/>
      <w:r>
        <w:rPr>
          <w:rFonts w:eastAsia="Trebuchet MS"/>
        </w:rPr>
        <w:lastRenderedPageBreak/>
        <w:t>Interface Design</w:t>
      </w:r>
      <w:bookmarkEnd w:id="15"/>
    </w:p>
    <w:p w:rsidR="000B7129" w:rsidRDefault="00FF63EF" w:rsidP="00FF688F">
      <w:pPr>
        <w:pStyle w:val="Heading2"/>
      </w:pPr>
      <w:bookmarkStart w:id="16" w:name="h.jhzb9v1uaxr" w:colFirst="0" w:colLast="0"/>
      <w:bookmarkStart w:id="17" w:name="_Toc441796761"/>
      <w:bookmarkEnd w:id="16"/>
      <w:r>
        <w:t>Login Screen</w:t>
      </w:r>
      <w:bookmarkEnd w:id="17"/>
    </w:p>
    <w:p w:rsidR="007E5038" w:rsidRDefault="007E5038" w:rsidP="003B26A8">
      <w:pPr>
        <w:spacing w:line="360" w:lineRule="auto"/>
        <w:rPr>
          <w:sz w:val="22"/>
        </w:rPr>
      </w:pPr>
      <w:r>
        <w:rPr>
          <w:noProof/>
          <w:sz w:val="22"/>
        </w:rPr>
        <w:drawing>
          <wp:anchor distT="0" distB="0" distL="114300" distR="114300" simplePos="0" relativeHeight="251660288" behindDoc="0" locked="0" layoutInCell="1" allowOverlap="1" wp14:anchorId="4D2135C2" wp14:editId="0E18381C">
            <wp:simplePos x="0" y="0"/>
            <wp:positionH relativeFrom="column">
              <wp:posOffset>1457325</wp:posOffset>
            </wp:positionH>
            <wp:positionV relativeFrom="paragraph">
              <wp:posOffset>160655</wp:posOffset>
            </wp:positionV>
            <wp:extent cx="3028950" cy="51288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028950" cy="5128895"/>
                    </a:xfrm>
                    <a:prstGeom prst="rect">
                      <a:avLst/>
                    </a:prstGeom>
                  </pic:spPr>
                </pic:pic>
              </a:graphicData>
            </a:graphic>
            <wp14:sizeRelH relativeFrom="margin">
              <wp14:pctWidth>0</wp14:pctWidth>
            </wp14:sizeRelH>
            <wp14:sizeRelV relativeFrom="margin">
              <wp14:pctHeight>0</wp14:pctHeight>
            </wp14:sizeRelV>
          </wp:anchor>
        </w:drawing>
      </w:r>
    </w:p>
    <w:p w:rsidR="000B7129" w:rsidRDefault="000B7129"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7E5038" w:rsidRDefault="007E5038" w:rsidP="003B26A8">
      <w:pPr>
        <w:spacing w:line="360" w:lineRule="auto"/>
      </w:pPr>
    </w:p>
    <w:p w:rsidR="00C253F1" w:rsidRDefault="007E5038" w:rsidP="007E5038">
      <w:pPr>
        <w:pStyle w:val="NoSpacing"/>
      </w:pPr>
      <w:r>
        <w:t>The login screen is fairly straightforward. It provides the user the option to login or create an account which takes them to the account creation form.</w:t>
      </w:r>
    </w:p>
    <w:p w:rsidR="00C253F1" w:rsidRDefault="00C253F1">
      <w:pPr>
        <w:rPr>
          <w:sz w:val="22"/>
        </w:rPr>
      </w:pPr>
      <w:r>
        <w:br w:type="page"/>
      </w:r>
    </w:p>
    <w:p w:rsidR="007E5038" w:rsidRDefault="00C253F1" w:rsidP="00C253F1">
      <w:pPr>
        <w:pStyle w:val="Heading2"/>
      </w:pPr>
      <w:bookmarkStart w:id="18" w:name="_Toc441796762"/>
      <w:r>
        <w:lastRenderedPageBreak/>
        <w:t>Account Creation</w:t>
      </w:r>
      <w:bookmarkEnd w:id="18"/>
    </w:p>
    <w:p w:rsidR="00AB3B9C" w:rsidRDefault="00AB3B9C" w:rsidP="001E5033">
      <w:pPr>
        <w:rPr>
          <w:noProof/>
        </w:rPr>
      </w:pPr>
    </w:p>
    <w:p w:rsidR="00AB3B9C" w:rsidRDefault="00AB3B9C" w:rsidP="001E5033">
      <w:r>
        <w:rPr>
          <w:noProof/>
        </w:rPr>
        <w:drawing>
          <wp:anchor distT="0" distB="0" distL="114300" distR="114300" simplePos="0" relativeHeight="251662336" behindDoc="1" locked="0" layoutInCell="1" allowOverlap="1" wp14:anchorId="73FD43DB" wp14:editId="5621210B">
            <wp:simplePos x="0" y="0"/>
            <wp:positionH relativeFrom="column">
              <wp:posOffset>1409700</wp:posOffset>
            </wp:positionH>
            <wp:positionV relativeFrom="page">
              <wp:posOffset>1285875</wp:posOffset>
            </wp:positionV>
            <wp:extent cx="3086100" cy="52685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ng"/>
                    <pic:cNvPicPr/>
                  </pic:nvPicPr>
                  <pic:blipFill rotWithShape="1">
                    <a:blip r:embed="rId10">
                      <a:extLst>
                        <a:ext uri="{28A0092B-C50C-407E-A947-70E740481C1C}">
                          <a14:useLocalDpi xmlns:a14="http://schemas.microsoft.com/office/drawing/2010/main" val="0"/>
                        </a:ext>
                      </a:extLst>
                    </a:blip>
                    <a:srcRect r="918"/>
                    <a:stretch/>
                  </pic:blipFill>
                  <pic:spPr bwMode="auto">
                    <a:xfrm>
                      <a:off x="0" y="0"/>
                      <a:ext cx="3086100" cy="526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AB3B9C" w:rsidRDefault="00AB3B9C" w:rsidP="001E5033"/>
    <w:p w:rsidR="00230F6E" w:rsidRDefault="00AB3B9C" w:rsidP="00AB3B9C">
      <w:pPr>
        <w:pStyle w:val="NoSpacing"/>
      </w:pPr>
      <w:r>
        <w:t>The user creation page is also straight forward. The contact info is taken and then the user enters a username and password twice. If the passwords match and the username isn’t taken then the user is created.</w:t>
      </w:r>
    </w:p>
    <w:p w:rsidR="00230F6E" w:rsidRDefault="00230F6E">
      <w:pPr>
        <w:rPr>
          <w:sz w:val="22"/>
        </w:rPr>
      </w:pPr>
      <w:r>
        <w:br w:type="page"/>
      </w:r>
    </w:p>
    <w:p w:rsidR="00AB3B9C" w:rsidRPr="00230F6E" w:rsidRDefault="00230F6E" w:rsidP="00230F6E">
      <w:pPr>
        <w:pStyle w:val="Heading2"/>
      </w:pPr>
      <w:bookmarkStart w:id="19" w:name="_Toc441796763"/>
      <w:r>
        <w:lastRenderedPageBreak/>
        <w:t>Session Booking</w:t>
      </w:r>
      <w:bookmarkEnd w:id="19"/>
    </w:p>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A84C48" w:rsidRDefault="00A84C48" w:rsidP="001E5033"/>
    <w:p w:rsidR="001E5033" w:rsidRPr="001E5033" w:rsidRDefault="00A84C48" w:rsidP="00A84C48">
      <w:pPr>
        <w:pStyle w:val="NoSpacing"/>
      </w:pPr>
      <w:r>
        <w:rPr>
          <w:noProof/>
        </w:rPr>
        <w:drawing>
          <wp:anchor distT="0" distB="0" distL="114300" distR="114300" simplePos="0" relativeHeight="251661312" behindDoc="0" locked="0" layoutInCell="1" allowOverlap="1">
            <wp:simplePos x="0" y="0"/>
            <wp:positionH relativeFrom="column">
              <wp:posOffset>1409700</wp:posOffset>
            </wp:positionH>
            <wp:positionV relativeFrom="page">
              <wp:posOffset>1276350</wp:posOffset>
            </wp:positionV>
            <wp:extent cx="2928620" cy="52578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png"/>
                    <pic:cNvPicPr/>
                  </pic:nvPicPr>
                  <pic:blipFill>
                    <a:blip r:embed="rId11">
                      <a:extLst>
                        <a:ext uri="{28A0092B-C50C-407E-A947-70E740481C1C}">
                          <a14:useLocalDpi xmlns:a14="http://schemas.microsoft.com/office/drawing/2010/main" val="0"/>
                        </a:ext>
                      </a:extLst>
                    </a:blip>
                    <a:stretch>
                      <a:fillRect/>
                    </a:stretch>
                  </pic:blipFill>
                  <pic:spPr>
                    <a:xfrm>
                      <a:off x="0" y="0"/>
                      <a:ext cx="2928620" cy="5257800"/>
                    </a:xfrm>
                    <a:prstGeom prst="rect">
                      <a:avLst/>
                    </a:prstGeom>
                  </pic:spPr>
                </pic:pic>
              </a:graphicData>
            </a:graphic>
            <wp14:sizeRelH relativeFrom="margin">
              <wp14:pctWidth>0</wp14:pctWidth>
            </wp14:sizeRelH>
            <wp14:sizeRelV relativeFrom="margin">
              <wp14:pctHeight>0</wp14:pctHeight>
            </wp14:sizeRelV>
          </wp:anchor>
        </w:drawing>
      </w:r>
      <w:r>
        <w:t>This is a very conceptual view on what the booking layout will look like, but essentially there will be a spinner containing all available sessions to book (sessions that are booked will either appear as disabled or won’t be in the spinner at all). After the user chooses a day to book they will set the amount of people attending and then a price (including tax) will be calculated. Then once the user presses the book session button a toast will alert the user that either the reservation was successful or an error occurred. This is subject to change and additional features may be implemented throughout the course of early development.</w:t>
      </w:r>
    </w:p>
    <w:sectPr w:rsidR="001E5033" w:rsidRPr="001E5033" w:rsidSect="005B7063">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58B" w:rsidRDefault="00B5758B" w:rsidP="005B7063">
      <w:pPr>
        <w:spacing w:after="0" w:line="240" w:lineRule="auto"/>
      </w:pPr>
      <w:r>
        <w:separator/>
      </w:r>
    </w:p>
  </w:endnote>
  <w:endnote w:type="continuationSeparator" w:id="0">
    <w:p w:rsidR="00B5758B" w:rsidRDefault="00B5758B" w:rsidP="005B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181517"/>
      <w:docPartObj>
        <w:docPartGallery w:val="Page Numbers (Bottom of Page)"/>
        <w:docPartUnique/>
      </w:docPartObj>
    </w:sdtPr>
    <w:sdtEndPr/>
    <w:sdtContent>
      <w:p w:rsidR="005B7063" w:rsidRDefault="005B7063">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63" w:rsidRDefault="005B7063">
                                <w:pPr>
                                  <w:jc w:val="center"/>
                                  <w:rPr>
                                    <w:szCs w:val="18"/>
                                  </w:rPr>
                                </w:pPr>
                                <w:r>
                                  <w:rPr>
                                    <w:sz w:val="22"/>
                                    <w:szCs w:val="22"/>
                                  </w:rPr>
                                  <w:fldChar w:fldCharType="begin"/>
                                </w:r>
                                <w:r>
                                  <w:instrText xml:space="preserve"> PAGE    \* MERGEFORMAT </w:instrText>
                                </w:r>
                                <w:r>
                                  <w:rPr>
                                    <w:sz w:val="22"/>
                                    <w:szCs w:val="22"/>
                                  </w:rPr>
                                  <w:fldChar w:fldCharType="separate"/>
                                </w:r>
                                <w:r w:rsidR="001F7C81" w:rsidRPr="001F7C81">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TRADw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PbZNEAPBAAA&#10;GRIAAA4AAAAAAAAAAAAAAAAALgIAAGRycy9lMm9Eb2MueG1sUEsBAi0AFAAGAAgAAAAhALCWHRfc&#10;AAAAAwEAAA8AAAAAAAAAAAAAAAAAaQYAAGRycy9kb3ducmV2LnhtbFBLBQYAAAAABAAEAPMAAABy&#10;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5B7063" w:rsidRDefault="005B7063">
                          <w:pPr>
                            <w:jc w:val="center"/>
                            <w:rPr>
                              <w:szCs w:val="18"/>
                            </w:rPr>
                          </w:pPr>
                          <w:r>
                            <w:rPr>
                              <w:sz w:val="22"/>
                              <w:szCs w:val="22"/>
                            </w:rPr>
                            <w:fldChar w:fldCharType="begin"/>
                          </w:r>
                          <w:r>
                            <w:instrText xml:space="preserve"> PAGE    \* MERGEFORMAT </w:instrText>
                          </w:r>
                          <w:r>
                            <w:rPr>
                              <w:sz w:val="22"/>
                              <w:szCs w:val="22"/>
                            </w:rPr>
                            <w:fldChar w:fldCharType="separate"/>
                          </w:r>
                          <w:r w:rsidR="001F7C81" w:rsidRPr="001F7C81">
                            <w:rPr>
                              <w:i/>
                              <w:iCs/>
                              <w:noProof/>
                              <w:sz w:val="18"/>
                              <w:szCs w:val="18"/>
                            </w:rPr>
                            <w:t>4</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mc:Fallback>
          </mc:AlternateContent>
        </w:r>
      </w:p>
    </w:sdtContent>
  </w:sdt>
  <w:p w:rsidR="005B7063" w:rsidRDefault="005B7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58B" w:rsidRDefault="00B5758B" w:rsidP="005B7063">
      <w:pPr>
        <w:spacing w:after="0" w:line="240" w:lineRule="auto"/>
      </w:pPr>
      <w:r>
        <w:separator/>
      </w:r>
    </w:p>
  </w:footnote>
  <w:footnote w:type="continuationSeparator" w:id="0">
    <w:p w:rsidR="00B5758B" w:rsidRDefault="00B5758B" w:rsidP="005B7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F3666"/>
    <w:multiLevelType w:val="multilevel"/>
    <w:tmpl w:val="5E4AA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B7129"/>
    <w:rsid w:val="00030390"/>
    <w:rsid w:val="0007453D"/>
    <w:rsid w:val="000B7129"/>
    <w:rsid w:val="000E365F"/>
    <w:rsid w:val="001B17FC"/>
    <w:rsid w:val="001E5033"/>
    <w:rsid w:val="001F7C81"/>
    <w:rsid w:val="00223546"/>
    <w:rsid w:val="00230F6E"/>
    <w:rsid w:val="002510CB"/>
    <w:rsid w:val="003443CC"/>
    <w:rsid w:val="003B26A8"/>
    <w:rsid w:val="003D55EC"/>
    <w:rsid w:val="004365DB"/>
    <w:rsid w:val="004766E6"/>
    <w:rsid w:val="00484E4C"/>
    <w:rsid w:val="00497B39"/>
    <w:rsid w:val="004A30EC"/>
    <w:rsid w:val="004D6B2B"/>
    <w:rsid w:val="00507CF2"/>
    <w:rsid w:val="005B7063"/>
    <w:rsid w:val="006F7BFB"/>
    <w:rsid w:val="007B31B8"/>
    <w:rsid w:val="007B7AA8"/>
    <w:rsid w:val="007E5038"/>
    <w:rsid w:val="00893156"/>
    <w:rsid w:val="008B27BC"/>
    <w:rsid w:val="008D6A67"/>
    <w:rsid w:val="009B0C3F"/>
    <w:rsid w:val="009B3C84"/>
    <w:rsid w:val="00A662B3"/>
    <w:rsid w:val="00A84C48"/>
    <w:rsid w:val="00AB3B9C"/>
    <w:rsid w:val="00AC5019"/>
    <w:rsid w:val="00AE6FD2"/>
    <w:rsid w:val="00B0384E"/>
    <w:rsid w:val="00B5758B"/>
    <w:rsid w:val="00B705AD"/>
    <w:rsid w:val="00C07DCB"/>
    <w:rsid w:val="00C253F1"/>
    <w:rsid w:val="00D12861"/>
    <w:rsid w:val="00D255EF"/>
    <w:rsid w:val="00D908F0"/>
    <w:rsid w:val="00DA5D23"/>
    <w:rsid w:val="00E77925"/>
    <w:rsid w:val="00FE46D6"/>
    <w:rsid w:val="00FF63EF"/>
    <w:rsid w:val="00FF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DB91BA-56EE-4005-962C-A88F6F38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88F"/>
  </w:style>
  <w:style w:type="paragraph" w:styleId="Heading1">
    <w:name w:val="heading 1"/>
    <w:basedOn w:val="Normal"/>
    <w:next w:val="Normal"/>
    <w:link w:val="Heading1Char"/>
    <w:uiPriority w:val="9"/>
    <w:qFormat/>
    <w:rsid w:val="00FF688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88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F688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F688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F688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FF688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FF688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FF688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F688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88F"/>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F688F"/>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FF688F"/>
    <w:rPr>
      <w:rFonts w:asciiTheme="majorHAnsi" w:eastAsiaTheme="majorEastAsia" w:hAnsiTheme="majorHAnsi" w:cstheme="majorBidi"/>
      <w:i/>
      <w:iCs/>
      <w:color w:val="1F4E79" w:themeColor="accent1" w:themeShade="80"/>
      <w:sz w:val="21"/>
      <w:szCs w:val="21"/>
    </w:rPr>
  </w:style>
  <w:style w:type="paragraph" w:customStyle="1" w:styleId="DecimalAligned">
    <w:name w:val="Decimal Aligned"/>
    <w:basedOn w:val="Normal"/>
    <w:uiPriority w:val="40"/>
    <w:rsid w:val="00223546"/>
    <w:pPr>
      <w:tabs>
        <w:tab w:val="decimal" w:pos="360"/>
      </w:tabs>
      <w:spacing w:after="200"/>
    </w:pPr>
    <w:rPr>
      <w:rFonts w:cs="Times New Roman"/>
    </w:rPr>
  </w:style>
  <w:style w:type="paragraph" w:styleId="FootnoteText">
    <w:name w:val="footnote text"/>
    <w:basedOn w:val="Normal"/>
    <w:link w:val="FootnoteTextChar"/>
    <w:uiPriority w:val="99"/>
    <w:unhideWhenUsed/>
    <w:rsid w:val="00223546"/>
    <w:pPr>
      <w:spacing w:line="240" w:lineRule="auto"/>
    </w:pPr>
    <w:rPr>
      <w:rFonts w:cs="Times New Roman"/>
    </w:rPr>
  </w:style>
  <w:style w:type="character" w:customStyle="1" w:styleId="FootnoteTextChar">
    <w:name w:val="Footnote Text Char"/>
    <w:basedOn w:val="DefaultParagraphFont"/>
    <w:link w:val="FootnoteText"/>
    <w:uiPriority w:val="99"/>
    <w:rsid w:val="00223546"/>
    <w:rPr>
      <w:rFonts w:asciiTheme="minorHAnsi" w:eastAsiaTheme="minorEastAsia" w:hAnsiTheme="minorHAnsi" w:cs="Times New Roman"/>
      <w:color w:val="auto"/>
      <w:sz w:val="20"/>
      <w:szCs w:val="20"/>
    </w:rPr>
  </w:style>
  <w:style w:type="character" w:styleId="SubtleEmphasis">
    <w:name w:val="Subtle Emphasis"/>
    <w:basedOn w:val="DefaultParagraphFont"/>
    <w:uiPriority w:val="19"/>
    <w:qFormat/>
    <w:rsid w:val="00FF688F"/>
    <w:rPr>
      <w:i/>
      <w:iCs/>
      <w:color w:val="404040" w:themeColor="text1" w:themeTint="BF"/>
    </w:rPr>
  </w:style>
  <w:style w:type="table" w:styleId="LightShading-Accent1">
    <w:name w:val="Light Shading Accent 1"/>
    <w:basedOn w:val="TableNormal"/>
    <w:uiPriority w:val="60"/>
    <w:rsid w:val="00223546"/>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Heading">
    <w:name w:val="TOC Heading"/>
    <w:basedOn w:val="Heading1"/>
    <w:next w:val="Normal"/>
    <w:uiPriority w:val="39"/>
    <w:unhideWhenUsed/>
    <w:qFormat/>
    <w:rsid w:val="00FF688F"/>
    <w:pPr>
      <w:outlineLvl w:val="9"/>
    </w:pPr>
  </w:style>
  <w:style w:type="paragraph" w:styleId="TOC1">
    <w:name w:val="toc 1"/>
    <w:basedOn w:val="Normal"/>
    <w:next w:val="Normal"/>
    <w:autoRedefine/>
    <w:uiPriority w:val="39"/>
    <w:unhideWhenUsed/>
    <w:rsid w:val="005B7063"/>
    <w:pPr>
      <w:spacing w:after="100"/>
    </w:pPr>
  </w:style>
  <w:style w:type="paragraph" w:styleId="TOC3">
    <w:name w:val="toc 3"/>
    <w:basedOn w:val="Normal"/>
    <w:next w:val="Normal"/>
    <w:autoRedefine/>
    <w:uiPriority w:val="39"/>
    <w:unhideWhenUsed/>
    <w:rsid w:val="005B7063"/>
    <w:pPr>
      <w:spacing w:after="100"/>
      <w:ind w:left="440"/>
    </w:pPr>
  </w:style>
  <w:style w:type="character" w:styleId="Hyperlink">
    <w:name w:val="Hyperlink"/>
    <w:basedOn w:val="DefaultParagraphFont"/>
    <w:uiPriority w:val="99"/>
    <w:unhideWhenUsed/>
    <w:rsid w:val="005B7063"/>
    <w:rPr>
      <w:color w:val="0563C1" w:themeColor="hyperlink"/>
      <w:u w:val="single"/>
    </w:rPr>
  </w:style>
  <w:style w:type="paragraph" w:styleId="Header">
    <w:name w:val="header"/>
    <w:basedOn w:val="Normal"/>
    <w:link w:val="HeaderChar"/>
    <w:uiPriority w:val="99"/>
    <w:unhideWhenUsed/>
    <w:rsid w:val="005B7063"/>
    <w:pPr>
      <w:tabs>
        <w:tab w:val="center" w:pos="4680"/>
        <w:tab w:val="right" w:pos="9360"/>
      </w:tabs>
      <w:spacing w:line="240" w:lineRule="auto"/>
    </w:pPr>
  </w:style>
  <w:style w:type="character" w:customStyle="1" w:styleId="HeaderChar">
    <w:name w:val="Header Char"/>
    <w:basedOn w:val="DefaultParagraphFont"/>
    <w:link w:val="Header"/>
    <w:uiPriority w:val="99"/>
    <w:rsid w:val="005B7063"/>
  </w:style>
  <w:style w:type="paragraph" w:styleId="Footer">
    <w:name w:val="footer"/>
    <w:basedOn w:val="Normal"/>
    <w:link w:val="FooterChar"/>
    <w:uiPriority w:val="99"/>
    <w:unhideWhenUsed/>
    <w:rsid w:val="005B7063"/>
    <w:pPr>
      <w:tabs>
        <w:tab w:val="center" w:pos="4680"/>
        <w:tab w:val="right" w:pos="9360"/>
      </w:tabs>
      <w:spacing w:line="240" w:lineRule="auto"/>
    </w:pPr>
  </w:style>
  <w:style w:type="character" w:customStyle="1" w:styleId="FooterChar">
    <w:name w:val="Footer Char"/>
    <w:basedOn w:val="DefaultParagraphFont"/>
    <w:link w:val="Footer"/>
    <w:uiPriority w:val="99"/>
    <w:rsid w:val="005B7063"/>
  </w:style>
  <w:style w:type="paragraph" w:styleId="NoSpacing">
    <w:name w:val="No Spacing"/>
    <w:aliases w:val="Body"/>
    <w:uiPriority w:val="1"/>
    <w:qFormat/>
    <w:rsid w:val="00FF688F"/>
    <w:pPr>
      <w:spacing w:after="0" w:line="360" w:lineRule="auto"/>
      <w:jc w:val="both"/>
    </w:pPr>
    <w:rPr>
      <w:sz w:val="22"/>
    </w:rPr>
  </w:style>
  <w:style w:type="character" w:customStyle="1" w:styleId="Heading8Char">
    <w:name w:val="Heading 8 Char"/>
    <w:basedOn w:val="DefaultParagraphFont"/>
    <w:link w:val="Heading8"/>
    <w:uiPriority w:val="9"/>
    <w:rsid w:val="00FF688F"/>
    <w:rPr>
      <w:rFonts w:asciiTheme="majorHAnsi" w:eastAsiaTheme="majorEastAsia" w:hAnsiTheme="majorHAnsi" w:cstheme="majorBidi"/>
      <w:b/>
      <w:bCs/>
      <w:color w:val="44546A" w:themeColor="text2"/>
    </w:rPr>
  </w:style>
  <w:style w:type="character" w:customStyle="1" w:styleId="Heading1Char">
    <w:name w:val="Heading 1 Char"/>
    <w:basedOn w:val="DefaultParagraphFont"/>
    <w:link w:val="Heading1"/>
    <w:uiPriority w:val="9"/>
    <w:rsid w:val="00FF68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88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F688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FF688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F688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FF688F"/>
    <w:rPr>
      <w:rFonts w:asciiTheme="majorHAnsi" w:eastAsiaTheme="majorEastAsia" w:hAnsiTheme="majorHAnsi" w:cstheme="majorBidi"/>
      <w:i/>
      <w:iCs/>
      <w:color w:val="44546A" w:themeColor="text2"/>
      <w:sz w:val="21"/>
      <w:szCs w:val="21"/>
    </w:rPr>
  </w:style>
  <w:style w:type="character" w:customStyle="1" w:styleId="Heading9Char">
    <w:name w:val="Heading 9 Char"/>
    <w:basedOn w:val="DefaultParagraphFont"/>
    <w:link w:val="Heading9"/>
    <w:uiPriority w:val="9"/>
    <w:semiHidden/>
    <w:rsid w:val="00FF688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F688F"/>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FF688F"/>
    <w:rPr>
      <w:rFonts w:asciiTheme="majorHAnsi" w:eastAsiaTheme="majorEastAsia" w:hAnsiTheme="majorHAnsi" w:cstheme="majorBidi"/>
      <w:color w:val="5B9BD5" w:themeColor="accent1"/>
      <w:spacing w:val="-10"/>
      <w:sz w:val="56"/>
      <w:szCs w:val="56"/>
    </w:rPr>
  </w:style>
  <w:style w:type="character" w:customStyle="1" w:styleId="SubtitleChar">
    <w:name w:val="Subtitle Char"/>
    <w:basedOn w:val="DefaultParagraphFont"/>
    <w:link w:val="Subtitle"/>
    <w:uiPriority w:val="11"/>
    <w:rsid w:val="00FF688F"/>
    <w:rPr>
      <w:rFonts w:asciiTheme="majorHAnsi" w:eastAsiaTheme="majorEastAsia" w:hAnsiTheme="majorHAnsi" w:cstheme="majorBidi"/>
      <w:sz w:val="24"/>
      <w:szCs w:val="24"/>
    </w:rPr>
  </w:style>
  <w:style w:type="character" w:styleId="Strong">
    <w:name w:val="Strong"/>
    <w:basedOn w:val="DefaultParagraphFont"/>
    <w:uiPriority w:val="22"/>
    <w:qFormat/>
    <w:rsid w:val="00FF688F"/>
    <w:rPr>
      <w:b/>
      <w:bCs/>
    </w:rPr>
  </w:style>
  <w:style w:type="character" w:styleId="Emphasis">
    <w:name w:val="Emphasis"/>
    <w:basedOn w:val="DefaultParagraphFont"/>
    <w:uiPriority w:val="20"/>
    <w:qFormat/>
    <w:rsid w:val="00FF688F"/>
    <w:rPr>
      <w:i/>
      <w:iCs/>
    </w:rPr>
  </w:style>
  <w:style w:type="paragraph" w:styleId="Quote">
    <w:name w:val="Quote"/>
    <w:basedOn w:val="Normal"/>
    <w:next w:val="Normal"/>
    <w:link w:val="QuoteChar"/>
    <w:uiPriority w:val="29"/>
    <w:qFormat/>
    <w:rsid w:val="00FF688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F688F"/>
    <w:rPr>
      <w:i/>
      <w:iCs/>
      <w:color w:val="404040" w:themeColor="text1" w:themeTint="BF"/>
    </w:rPr>
  </w:style>
  <w:style w:type="paragraph" w:styleId="IntenseQuote">
    <w:name w:val="Intense Quote"/>
    <w:basedOn w:val="Normal"/>
    <w:next w:val="Normal"/>
    <w:link w:val="IntenseQuoteChar"/>
    <w:uiPriority w:val="30"/>
    <w:qFormat/>
    <w:rsid w:val="00FF688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F688F"/>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FF688F"/>
    <w:rPr>
      <w:b/>
      <w:bCs/>
      <w:i/>
      <w:iCs/>
    </w:rPr>
  </w:style>
  <w:style w:type="character" w:styleId="SubtleReference">
    <w:name w:val="Subtle Reference"/>
    <w:basedOn w:val="DefaultParagraphFont"/>
    <w:uiPriority w:val="31"/>
    <w:qFormat/>
    <w:rsid w:val="00FF68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688F"/>
    <w:rPr>
      <w:b/>
      <w:bCs/>
      <w:smallCaps/>
      <w:spacing w:val="5"/>
      <w:u w:val="single"/>
    </w:rPr>
  </w:style>
  <w:style w:type="character" w:styleId="BookTitle">
    <w:name w:val="Book Title"/>
    <w:basedOn w:val="DefaultParagraphFont"/>
    <w:uiPriority w:val="33"/>
    <w:qFormat/>
    <w:rsid w:val="00FF688F"/>
    <w:rPr>
      <w:b/>
      <w:bCs/>
      <w:smallCaps/>
    </w:rPr>
  </w:style>
  <w:style w:type="paragraph" w:styleId="TOC2">
    <w:name w:val="toc 2"/>
    <w:basedOn w:val="Normal"/>
    <w:next w:val="Normal"/>
    <w:autoRedefine/>
    <w:uiPriority w:val="39"/>
    <w:unhideWhenUsed/>
    <w:rsid w:val="004766E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27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B56A4-52B8-421D-BBAA-977630A1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Morrissey</cp:lastModifiedBy>
  <cp:revision>39</cp:revision>
  <dcterms:created xsi:type="dcterms:W3CDTF">2016-01-29T02:21:00Z</dcterms:created>
  <dcterms:modified xsi:type="dcterms:W3CDTF">2016-01-29T06:10:00Z</dcterms:modified>
</cp:coreProperties>
</file>