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302F" w14:textId="3305922C" w:rsidR="006271DC" w:rsidRPr="00211EA3" w:rsidRDefault="00DD4C9B" w:rsidP="00DD4C9B">
      <w:pPr>
        <w:rPr>
          <w:b/>
          <w:bCs/>
        </w:rPr>
      </w:pPr>
      <w:r w:rsidRPr="00211EA3">
        <w:rPr>
          <w:b/>
          <w:bCs/>
        </w:rPr>
        <w:t>Overall Objective: Multi-Label Object Detection in Multi-MNIST dataset</w:t>
      </w:r>
    </w:p>
    <w:p w14:paraId="6DD02376" w14:textId="36C9D397" w:rsidR="00DD4C9B" w:rsidRPr="00211EA3" w:rsidRDefault="00F408F6" w:rsidP="00DD4C9B">
      <w:pPr>
        <w:rPr>
          <w:b/>
          <w:bCs/>
        </w:rPr>
      </w:pPr>
      <w:r w:rsidRPr="00211EA3">
        <w:rPr>
          <w:b/>
          <w:bCs/>
        </w:rPr>
        <w:t>Objectives:</w:t>
      </w:r>
    </w:p>
    <w:p w14:paraId="2E2AD26A" w14:textId="06863277" w:rsidR="00F408F6" w:rsidRDefault="00F408F6" w:rsidP="00F408F6">
      <w:pPr>
        <w:pStyle w:val="ListParagraph"/>
        <w:numPr>
          <w:ilvl w:val="0"/>
          <w:numId w:val="3"/>
        </w:numPr>
      </w:pPr>
      <w:r>
        <w:t>Implement a custom convolutional neural network architecture for classifying the multi-MNIST dataset.</w:t>
      </w:r>
    </w:p>
    <w:p w14:paraId="7CAB4773" w14:textId="20FFEC8F" w:rsidR="00F408F6" w:rsidRDefault="003D0975" w:rsidP="00F408F6">
      <w:pPr>
        <w:pStyle w:val="ListParagraph"/>
        <w:numPr>
          <w:ilvl w:val="0"/>
          <w:numId w:val="3"/>
        </w:numPr>
      </w:pPr>
      <w:r>
        <w:t xml:space="preserve">Implement the </w:t>
      </w:r>
      <w:proofErr w:type="spellStart"/>
      <w:r>
        <w:t>AlexNet</w:t>
      </w:r>
      <w:proofErr w:type="spellEnd"/>
      <w:r>
        <w:t xml:space="preserve"> architecture (</w:t>
      </w:r>
      <w:r w:rsidR="00301A5A">
        <w:t xml:space="preserve">with modifications as needed for multi-label classification) for classifying the </w:t>
      </w:r>
      <w:r w:rsidR="00FE5DAA">
        <w:t>multi-MNIST</w:t>
      </w:r>
      <w:r w:rsidR="00301A5A">
        <w:t xml:space="preserve"> dataset.</w:t>
      </w:r>
    </w:p>
    <w:p w14:paraId="46E57055" w14:textId="7B960204" w:rsidR="00FE5DAA" w:rsidRDefault="00FE5DAA" w:rsidP="00FE5DAA">
      <w:pPr>
        <w:pStyle w:val="ListParagraph"/>
        <w:numPr>
          <w:ilvl w:val="0"/>
          <w:numId w:val="3"/>
        </w:numPr>
      </w:pPr>
      <w:r>
        <w:t xml:space="preserve">Implement the </w:t>
      </w:r>
      <w:proofErr w:type="spellStart"/>
      <w:r>
        <w:t>Res</w:t>
      </w:r>
      <w:r>
        <w:t>Net</w:t>
      </w:r>
      <w:proofErr w:type="spellEnd"/>
      <w:r>
        <w:t xml:space="preserve"> architecture (with modifications as needed for multi-label classification) for classifying the multi-MNIST dataset.</w:t>
      </w:r>
    </w:p>
    <w:p w14:paraId="22ABCEE1" w14:textId="2456D181" w:rsidR="00301A5A" w:rsidRDefault="00FE5DAA" w:rsidP="00F408F6">
      <w:pPr>
        <w:pStyle w:val="ListParagraph"/>
        <w:numPr>
          <w:ilvl w:val="0"/>
          <w:numId w:val="3"/>
        </w:numPr>
      </w:pPr>
      <w:r>
        <w:t xml:space="preserve">Determine optimal hyperparameters for each network architecture (learning rate, </w:t>
      </w:r>
      <w:r w:rsidR="008C6BE5">
        <w:t>momentum</w:t>
      </w:r>
      <w:r w:rsidR="00C91F04">
        <w:t>, epochs</w:t>
      </w:r>
      <w:r w:rsidR="008C6BE5">
        <w:t>)</w:t>
      </w:r>
      <w:r w:rsidR="001B4721">
        <w:t>.</w:t>
      </w:r>
    </w:p>
    <w:p w14:paraId="0C426AF7" w14:textId="05A1DA13" w:rsidR="001B4721" w:rsidRDefault="001B4721" w:rsidP="0098069F">
      <w:pPr>
        <w:pStyle w:val="ListParagraph"/>
        <w:numPr>
          <w:ilvl w:val="0"/>
          <w:numId w:val="3"/>
        </w:numPr>
      </w:pPr>
      <w:r>
        <w:t xml:space="preserve">Report </w:t>
      </w:r>
      <w:r w:rsidR="00C91F04">
        <w:t xml:space="preserve">plots of </w:t>
      </w:r>
      <w:r>
        <w:t>training / testing loss and accuracy for each network architecture</w:t>
      </w:r>
      <w:r w:rsidR="00C91F04">
        <w:t xml:space="preserve"> over epochs.</w:t>
      </w:r>
    </w:p>
    <w:p w14:paraId="16C1C59F" w14:textId="6481BC60" w:rsidR="00C145E4" w:rsidRDefault="00C145E4" w:rsidP="0098069F">
      <w:pPr>
        <w:pStyle w:val="ListParagraph"/>
        <w:numPr>
          <w:ilvl w:val="0"/>
          <w:numId w:val="3"/>
        </w:numPr>
      </w:pPr>
      <w:r>
        <w:t>Observe differences in performance based on architectural differences.</w:t>
      </w:r>
    </w:p>
    <w:p w14:paraId="70E57C7E" w14:textId="5217742B" w:rsidR="0061680D" w:rsidRDefault="0061680D" w:rsidP="0098069F">
      <w:pPr>
        <w:pStyle w:val="ListParagraph"/>
        <w:numPr>
          <w:ilvl w:val="0"/>
          <w:numId w:val="3"/>
        </w:numPr>
      </w:pPr>
      <w:r>
        <w:t>Draw conclusions on architecture vs. performance outcome and suggest future experimentation.</w:t>
      </w:r>
    </w:p>
    <w:sectPr w:rsidR="0061680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6BF6B" w14:textId="77777777" w:rsidR="003E09BB" w:rsidRDefault="003E09BB" w:rsidP="00DD4C9B">
      <w:pPr>
        <w:spacing w:after="0" w:line="240" w:lineRule="auto"/>
      </w:pPr>
      <w:r>
        <w:separator/>
      </w:r>
    </w:p>
  </w:endnote>
  <w:endnote w:type="continuationSeparator" w:id="0">
    <w:p w14:paraId="1C241937" w14:textId="77777777" w:rsidR="003E09BB" w:rsidRDefault="003E09BB" w:rsidP="00DD4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3498C" w14:textId="77777777" w:rsidR="003E09BB" w:rsidRDefault="003E09BB" w:rsidP="00DD4C9B">
      <w:pPr>
        <w:spacing w:after="0" w:line="240" w:lineRule="auto"/>
      </w:pPr>
      <w:r>
        <w:separator/>
      </w:r>
    </w:p>
  </w:footnote>
  <w:footnote w:type="continuationSeparator" w:id="0">
    <w:p w14:paraId="236380A2" w14:textId="77777777" w:rsidR="003E09BB" w:rsidRDefault="003E09BB" w:rsidP="00DD4C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78B23" w14:textId="0244F88E" w:rsidR="00DD4C9B" w:rsidRDefault="00DD4C9B" w:rsidP="00DD4C9B">
    <w:pPr>
      <w:pStyle w:val="Header"/>
      <w:jc w:val="center"/>
    </w:pPr>
    <w:r>
      <w:t>Course Project Objectives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2C4D"/>
    <w:multiLevelType w:val="hybridMultilevel"/>
    <w:tmpl w:val="F586C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D3960"/>
    <w:multiLevelType w:val="hybridMultilevel"/>
    <w:tmpl w:val="5ECC3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311845"/>
    <w:multiLevelType w:val="hybridMultilevel"/>
    <w:tmpl w:val="C6424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923636">
    <w:abstractNumId w:val="0"/>
  </w:num>
  <w:num w:numId="2" w16cid:durableId="480196122">
    <w:abstractNumId w:val="1"/>
  </w:num>
  <w:num w:numId="3" w16cid:durableId="639114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8B"/>
    <w:rsid w:val="001B4721"/>
    <w:rsid w:val="00211EA3"/>
    <w:rsid w:val="00301A5A"/>
    <w:rsid w:val="003D0975"/>
    <w:rsid w:val="003E09BB"/>
    <w:rsid w:val="00402D33"/>
    <w:rsid w:val="0061680D"/>
    <w:rsid w:val="006271DC"/>
    <w:rsid w:val="006A74F0"/>
    <w:rsid w:val="008C6BE5"/>
    <w:rsid w:val="00933051"/>
    <w:rsid w:val="0098069F"/>
    <w:rsid w:val="00C145E4"/>
    <w:rsid w:val="00C91F04"/>
    <w:rsid w:val="00DD4C9B"/>
    <w:rsid w:val="00F408F6"/>
    <w:rsid w:val="00FA578B"/>
    <w:rsid w:val="00FE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47E2"/>
  <w15:chartTrackingRefBased/>
  <w15:docId w15:val="{DFA7BDDF-E9D2-4097-9314-2D27A1CE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7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4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C9B"/>
  </w:style>
  <w:style w:type="paragraph" w:styleId="Footer">
    <w:name w:val="footer"/>
    <w:basedOn w:val="Normal"/>
    <w:link w:val="FooterChar"/>
    <w:uiPriority w:val="99"/>
    <w:unhideWhenUsed/>
    <w:rsid w:val="00DD4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Nguyen</dc:creator>
  <cp:keywords/>
  <dc:description/>
  <cp:lastModifiedBy>Brandon Nguyen</cp:lastModifiedBy>
  <cp:revision>13</cp:revision>
  <dcterms:created xsi:type="dcterms:W3CDTF">2025-11-25T21:11:00Z</dcterms:created>
  <dcterms:modified xsi:type="dcterms:W3CDTF">2025-11-25T21:20:00Z</dcterms:modified>
</cp:coreProperties>
</file>