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82E6C" w14:textId="77777777" w:rsidR="00D160DA" w:rsidRDefault="00D160DA" w:rsidP="002C1C35">
      <w:pPr>
        <w:pStyle w:val="Header"/>
        <w:rPr>
          <w:rStyle w:val="Strong"/>
          <w:szCs w:val="24"/>
        </w:rPr>
      </w:pPr>
    </w:p>
    <w:p w14:paraId="1E482E6D" w14:textId="77777777" w:rsidR="00415B38" w:rsidRPr="00F954EA" w:rsidRDefault="00415B38" w:rsidP="00415B38">
      <w:pPr>
        <w:pStyle w:val="Title14pts"/>
      </w:pPr>
      <w:r>
        <w:t xml:space="preserve">NO </w:t>
      </w:r>
      <w:r w:rsidRPr="00F954EA">
        <w:t>A</w:t>
      </w:r>
      <w:r>
        <w:t>PPROVALS REQUIRED</w:t>
      </w:r>
    </w:p>
    <w:p w14:paraId="1E482E6E" w14:textId="77777777" w:rsidR="00AF633D" w:rsidRDefault="00AF633D">
      <w:pPr>
        <w:spacing w:after="0"/>
      </w:pPr>
      <w:r>
        <w:br w:type="page"/>
      </w:r>
    </w:p>
    <w:p w14:paraId="1E482E6F" w14:textId="77777777" w:rsidR="00EE4086" w:rsidRPr="00EE4086" w:rsidRDefault="00EE4086" w:rsidP="001670F5">
      <w:r w:rsidRPr="00EE4086">
        <w:lastRenderedPageBreak/>
        <w:t>Table of Contents</w:t>
      </w:r>
      <w:bookmarkStart w:id="0" w:name="_GoBack"/>
      <w:bookmarkEnd w:id="0"/>
    </w:p>
    <w:p w14:paraId="1E482E70" w14:textId="77777777" w:rsidR="00937A59" w:rsidRDefault="005E0EC5">
      <w:pPr>
        <w:pStyle w:val="TOC1"/>
        <w:rPr>
          <w:rFonts w:ascii="Calibri" w:hAnsi="Calibri"/>
          <w:noProof/>
          <w:sz w:val="22"/>
        </w:rPr>
      </w:pPr>
      <w:r>
        <w:fldChar w:fldCharType="begin"/>
      </w:r>
      <w:r w:rsidR="00EE4086">
        <w:instrText xml:space="preserve"> TOC \o "1-3" \h \z \u </w:instrText>
      </w:r>
      <w:r>
        <w:fldChar w:fldCharType="separate"/>
      </w:r>
      <w:hyperlink w:anchor="_Toc438198132" w:history="1">
        <w:r w:rsidR="00937A59" w:rsidRPr="0099670D">
          <w:rPr>
            <w:rStyle w:val="Hyperlink"/>
            <w:noProof/>
          </w:rPr>
          <w:t>1</w:t>
        </w:r>
        <w:r w:rsidR="00937A59">
          <w:rPr>
            <w:rFonts w:ascii="Calibri" w:hAnsi="Calibri"/>
            <w:noProof/>
            <w:sz w:val="22"/>
          </w:rPr>
          <w:tab/>
        </w:r>
        <w:r w:rsidR="00937A59" w:rsidRPr="0099670D">
          <w:rPr>
            <w:rStyle w:val="Hyperlink"/>
            <w:noProof/>
          </w:rPr>
          <w:t>Purpose</w:t>
        </w:r>
        <w:r w:rsidR="00937A59">
          <w:rPr>
            <w:noProof/>
            <w:webHidden/>
          </w:rPr>
          <w:tab/>
        </w:r>
        <w:r>
          <w:rPr>
            <w:noProof/>
            <w:webHidden/>
          </w:rPr>
          <w:fldChar w:fldCharType="begin"/>
        </w:r>
        <w:r w:rsidR="00937A59">
          <w:rPr>
            <w:noProof/>
            <w:webHidden/>
          </w:rPr>
          <w:instrText xml:space="preserve"> PAGEREF _Toc438198132 \h </w:instrText>
        </w:r>
        <w:r>
          <w:rPr>
            <w:noProof/>
            <w:webHidden/>
          </w:rPr>
        </w:r>
        <w:r>
          <w:rPr>
            <w:noProof/>
            <w:webHidden/>
          </w:rPr>
          <w:fldChar w:fldCharType="separate"/>
        </w:r>
        <w:r w:rsidR="00937A59">
          <w:rPr>
            <w:noProof/>
            <w:webHidden/>
          </w:rPr>
          <w:t>3</w:t>
        </w:r>
        <w:r>
          <w:rPr>
            <w:noProof/>
            <w:webHidden/>
          </w:rPr>
          <w:fldChar w:fldCharType="end"/>
        </w:r>
      </w:hyperlink>
    </w:p>
    <w:p w14:paraId="1E482E71" w14:textId="77777777" w:rsidR="00937A59" w:rsidRDefault="00E62F2E">
      <w:pPr>
        <w:pStyle w:val="TOC1"/>
        <w:rPr>
          <w:rFonts w:ascii="Calibri" w:hAnsi="Calibri"/>
          <w:noProof/>
          <w:sz w:val="22"/>
        </w:rPr>
      </w:pPr>
      <w:hyperlink w:anchor="_Toc438198133" w:history="1">
        <w:r w:rsidR="00937A59" w:rsidRPr="0099670D">
          <w:rPr>
            <w:rStyle w:val="Hyperlink"/>
            <w:noProof/>
          </w:rPr>
          <w:t>2</w:t>
        </w:r>
        <w:r w:rsidR="00937A59">
          <w:rPr>
            <w:rFonts w:ascii="Calibri" w:hAnsi="Calibri"/>
            <w:noProof/>
            <w:sz w:val="22"/>
          </w:rPr>
          <w:tab/>
        </w:r>
        <w:r w:rsidR="00937A59" w:rsidRPr="0099670D">
          <w:rPr>
            <w:rStyle w:val="Hyperlink"/>
            <w:noProof/>
          </w:rPr>
          <w:t>Scope</w:t>
        </w:r>
        <w:r w:rsidR="00937A59">
          <w:rPr>
            <w:noProof/>
            <w:webHidden/>
          </w:rPr>
          <w:tab/>
        </w:r>
        <w:r w:rsidR="005E0EC5">
          <w:rPr>
            <w:noProof/>
            <w:webHidden/>
          </w:rPr>
          <w:fldChar w:fldCharType="begin"/>
        </w:r>
        <w:r w:rsidR="00937A59">
          <w:rPr>
            <w:noProof/>
            <w:webHidden/>
          </w:rPr>
          <w:instrText xml:space="preserve"> PAGEREF _Toc438198133 \h </w:instrText>
        </w:r>
        <w:r w:rsidR="005E0EC5">
          <w:rPr>
            <w:noProof/>
            <w:webHidden/>
          </w:rPr>
        </w:r>
        <w:r w:rsidR="005E0EC5">
          <w:rPr>
            <w:noProof/>
            <w:webHidden/>
          </w:rPr>
          <w:fldChar w:fldCharType="separate"/>
        </w:r>
        <w:r w:rsidR="00937A59">
          <w:rPr>
            <w:noProof/>
            <w:webHidden/>
          </w:rPr>
          <w:t>3</w:t>
        </w:r>
        <w:r w:rsidR="005E0EC5">
          <w:rPr>
            <w:noProof/>
            <w:webHidden/>
          </w:rPr>
          <w:fldChar w:fldCharType="end"/>
        </w:r>
      </w:hyperlink>
    </w:p>
    <w:p w14:paraId="1E482E72" w14:textId="77777777" w:rsidR="00937A59" w:rsidRDefault="00E62F2E">
      <w:pPr>
        <w:pStyle w:val="TOC2"/>
        <w:tabs>
          <w:tab w:val="left" w:pos="660"/>
          <w:tab w:val="right" w:leader="dot" w:pos="10070"/>
        </w:tabs>
        <w:rPr>
          <w:rFonts w:ascii="Calibri" w:hAnsi="Calibri"/>
          <w:noProof/>
          <w:sz w:val="22"/>
        </w:rPr>
      </w:pPr>
      <w:hyperlink w:anchor="_Toc438198134" w:history="1">
        <w:r w:rsidR="00937A59" w:rsidRPr="0099670D">
          <w:rPr>
            <w:rStyle w:val="Hyperlink"/>
            <w:noProof/>
          </w:rPr>
          <w:t>2.1</w:t>
        </w:r>
        <w:r w:rsidR="00937A59">
          <w:rPr>
            <w:rFonts w:ascii="Calibri" w:hAnsi="Calibri"/>
            <w:noProof/>
            <w:sz w:val="22"/>
          </w:rPr>
          <w:tab/>
        </w:r>
        <w:r w:rsidR="00937A59" w:rsidRPr="0099670D">
          <w:rPr>
            <w:rStyle w:val="Hyperlink"/>
            <w:noProof/>
          </w:rPr>
          <w:t>Exclusions, Assumptions, and Limitations</w:t>
        </w:r>
        <w:r w:rsidR="00937A59">
          <w:rPr>
            <w:noProof/>
            <w:webHidden/>
          </w:rPr>
          <w:tab/>
        </w:r>
        <w:r w:rsidR="005E0EC5">
          <w:rPr>
            <w:noProof/>
            <w:webHidden/>
          </w:rPr>
          <w:fldChar w:fldCharType="begin"/>
        </w:r>
        <w:r w:rsidR="00937A59">
          <w:rPr>
            <w:noProof/>
            <w:webHidden/>
          </w:rPr>
          <w:instrText xml:space="preserve"> PAGEREF _Toc438198134 \h </w:instrText>
        </w:r>
        <w:r w:rsidR="005E0EC5">
          <w:rPr>
            <w:noProof/>
            <w:webHidden/>
          </w:rPr>
        </w:r>
        <w:r w:rsidR="005E0EC5">
          <w:rPr>
            <w:noProof/>
            <w:webHidden/>
          </w:rPr>
          <w:fldChar w:fldCharType="separate"/>
        </w:r>
        <w:r w:rsidR="00937A59">
          <w:rPr>
            <w:noProof/>
            <w:webHidden/>
          </w:rPr>
          <w:t>3</w:t>
        </w:r>
        <w:r w:rsidR="005E0EC5">
          <w:rPr>
            <w:noProof/>
            <w:webHidden/>
          </w:rPr>
          <w:fldChar w:fldCharType="end"/>
        </w:r>
      </w:hyperlink>
    </w:p>
    <w:p w14:paraId="1E482E73" w14:textId="77777777" w:rsidR="00937A59" w:rsidRDefault="00E62F2E">
      <w:pPr>
        <w:pStyle w:val="TOC1"/>
        <w:rPr>
          <w:rFonts w:ascii="Calibri" w:hAnsi="Calibri"/>
          <w:noProof/>
          <w:sz w:val="22"/>
        </w:rPr>
      </w:pPr>
      <w:hyperlink w:anchor="_Toc438198135" w:history="1">
        <w:r w:rsidR="00937A59" w:rsidRPr="0099670D">
          <w:rPr>
            <w:rStyle w:val="Hyperlink"/>
            <w:noProof/>
          </w:rPr>
          <w:t>3</w:t>
        </w:r>
        <w:r w:rsidR="00937A59">
          <w:rPr>
            <w:rFonts w:ascii="Calibri" w:hAnsi="Calibri"/>
            <w:noProof/>
            <w:sz w:val="22"/>
          </w:rPr>
          <w:tab/>
        </w:r>
        <w:r w:rsidR="00937A59" w:rsidRPr="0099670D">
          <w:rPr>
            <w:rStyle w:val="Hyperlink"/>
            <w:noProof/>
          </w:rPr>
          <w:t>Intended Use</w:t>
        </w:r>
        <w:r w:rsidR="00937A59">
          <w:rPr>
            <w:noProof/>
            <w:webHidden/>
          </w:rPr>
          <w:tab/>
        </w:r>
        <w:r w:rsidR="005E0EC5">
          <w:rPr>
            <w:noProof/>
            <w:webHidden/>
          </w:rPr>
          <w:fldChar w:fldCharType="begin"/>
        </w:r>
        <w:r w:rsidR="00937A59">
          <w:rPr>
            <w:noProof/>
            <w:webHidden/>
          </w:rPr>
          <w:instrText xml:space="preserve"> PAGEREF _Toc438198135 \h </w:instrText>
        </w:r>
        <w:r w:rsidR="005E0EC5">
          <w:rPr>
            <w:noProof/>
            <w:webHidden/>
          </w:rPr>
        </w:r>
        <w:r w:rsidR="005E0EC5">
          <w:rPr>
            <w:noProof/>
            <w:webHidden/>
          </w:rPr>
          <w:fldChar w:fldCharType="separate"/>
        </w:r>
        <w:r w:rsidR="00937A59">
          <w:rPr>
            <w:noProof/>
            <w:webHidden/>
          </w:rPr>
          <w:t>3</w:t>
        </w:r>
        <w:r w:rsidR="005E0EC5">
          <w:rPr>
            <w:noProof/>
            <w:webHidden/>
          </w:rPr>
          <w:fldChar w:fldCharType="end"/>
        </w:r>
      </w:hyperlink>
    </w:p>
    <w:p w14:paraId="1E482E74" w14:textId="77777777" w:rsidR="00937A59" w:rsidRDefault="00E62F2E">
      <w:pPr>
        <w:pStyle w:val="TOC1"/>
        <w:rPr>
          <w:rFonts w:ascii="Calibri" w:hAnsi="Calibri"/>
          <w:noProof/>
          <w:sz w:val="22"/>
        </w:rPr>
      </w:pPr>
      <w:hyperlink w:anchor="_Toc438198136" w:history="1">
        <w:r w:rsidR="00937A59" w:rsidRPr="0099670D">
          <w:rPr>
            <w:rStyle w:val="Hyperlink"/>
            <w:noProof/>
          </w:rPr>
          <w:t>4</w:t>
        </w:r>
        <w:r w:rsidR="00937A59">
          <w:rPr>
            <w:rFonts w:ascii="Calibri" w:hAnsi="Calibri"/>
            <w:noProof/>
            <w:sz w:val="22"/>
          </w:rPr>
          <w:tab/>
        </w:r>
        <w:r w:rsidR="00937A59" w:rsidRPr="0099670D">
          <w:rPr>
            <w:rStyle w:val="Hyperlink"/>
            <w:noProof/>
          </w:rPr>
          <w:t>Requirements</w:t>
        </w:r>
        <w:r w:rsidR="00937A59">
          <w:rPr>
            <w:noProof/>
            <w:webHidden/>
          </w:rPr>
          <w:tab/>
        </w:r>
        <w:r w:rsidR="005E0EC5">
          <w:rPr>
            <w:noProof/>
            <w:webHidden/>
          </w:rPr>
          <w:fldChar w:fldCharType="begin"/>
        </w:r>
        <w:r w:rsidR="00937A59">
          <w:rPr>
            <w:noProof/>
            <w:webHidden/>
          </w:rPr>
          <w:instrText xml:space="preserve"> PAGEREF _Toc438198136 \h </w:instrText>
        </w:r>
        <w:r w:rsidR="005E0EC5">
          <w:rPr>
            <w:noProof/>
            <w:webHidden/>
          </w:rPr>
        </w:r>
        <w:r w:rsidR="005E0EC5">
          <w:rPr>
            <w:noProof/>
            <w:webHidden/>
          </w:rPr>
          <w:fldChar w:fldCharType="separate"/>
        </w:r>
        <w:r w:rsidR="00937A59">
          <w:rPr>
            <w:noProof/>
            <w:webHidden/>
          </w:rPr>
          <w:t>3</w:t>
        </w:r>
        <w:r w:rsidR="005E0EC5">
          <w:rPr>
            <w:noProof/>
            <w:webHidden/>
          </w:rPr>
          <w:fldChar w:fldCharType="end"/>
        </w:r>
      </w:hyperlink>
    </w:p>
    <w:p w14:paraId="1E482E75" w14:textId="77777777" w:rsidR="00937A59" w:rsidRDefault="00E62F2E">
      <w:pPr>
        <w:pStyle w:val="TOC1"/>
        <w:rPr>
          <w:rFonts w:ascii="Calibri" w:hAnsi="Calibri"/>
          <w:noProof/>
          <w:sz w:val="22"/>
        </w:rPr>
      </w:pPr>
      <w:hyperlink w:anchor="_Toc438198137" w:history="1">
        <w:r w:rsidR="00937A59" w:rsidRPr="0099670D">
          <w:rPr>
            <w:rStyle w:val="Hyperlink"/>
            <w:noProof/>
          </w:rPr>
          <w:t>5</w:t>
        </w:r>
        <w:r w:rsidR="00937A59">
          <w:rPr>
            <w:rFonts w:ascii="Calibri" w:hAnsi="Calibri"/>
            <w:noProof/>
            <w:sz w:val="22"/>
          </w:rPr>
          <w:tab/>
        </w:r>
        <w:r w:rsidR="00937A59" w:rsidRPr="0099670D">
          <w:rPr>
            <w:rStyle w:val="Hyperlink"/>
            <w:noProof/>
          </w:rPr>
          <w:t>Solution Profile</w:t>
        </w:r>
        <w:r w:rsidR="00937A59">
          <w:rPr>
            <w:noProof/>
            <w:webHidden/>
          </w:rPr>
          <w:tab/>
        </w:r>
        <w:r w:rsidR="005E0EC5">
          <w:rPr>
            <w:noProof/>
            <w:webHidden/>
          </w:rPr>
          <w:fldChar w:fldCharType="begin"/>
        </w:r>
        <w:r w:rsidR="00937A59">
          <w:rPr>
            <w:noProof/>
            <w:webHidden/>
          </w:rPr>
          <w:instrText xml:space="preserve"> PAGEREF _Toc438198137 \h </w:instrText>
        </w:r>
        <w:r w:rsidR="005E0EC5">
          <w:rPr>
            <w:noProof/>
            <w:webHidden/>
          </w:rPr>
        </w:r>
        <w:r w:rsidR="005E0EC5">
          <w:rPr>
            <w:noProof/>
            <w:webHidden/>
          </w:rPr>
          <w:fldChar w:fldCharType="separate"/>
        </w:r>
        <w:r w:rsidR="00937A59">
          <w:rPr>
            <w:noProof/>
            <w:webHidden/>
          </w:rPr>
          <w:t>3</w:t>
        </w:r>
        <w:r w:rsidR="005E0EC5">
          <w:rPr>
            <w:noProof/>
            <w:webHidden/>
          </w:rPr>
          <w:fldChar w:fldCharType="end"/>
        </w:r>
      </w:hyperlink>
    </w:p>
    <w:p w14:paraId="1E482E76" w14:textId="77777777" w:rsidR="00937A59" w:rsidRDefault="00E62F2E">
      <w:pPr>
        <w:pStyle w:val="TOC1"/>
        <w:rPr>
          <w:rFonts w:ascii="Calibri" w:hAnsi="Calibri"/>
          <w:noProof/>
          <w:sz w:val="22"/>
        </w:rPr>
      </w:pPr>
      <w:hyperlink w:anchor="_Toc438198138" w:history="1">
        <w:r w:rsidR="00937A59" w:rsidRPr="0099670D">
          <w:rPr>
            <w:rStyle w:val="Hyperlink"/>
            <w:noProof/>
          </w:rPr>
          <w:t>6</w:t>
        </w:r>
        <w:r w:rsidR="00937A59">
          <w:rPr>
            <w:rFonts w:ascii="Calibri" w:hAnsi="Calibri"/>
            <w:noProof/>
            <w:sz w:val="22"/>
          </w:rPr>
          <w:tab/>
        </w:r>
        <w:r w:rsidR="00937A59" w:rsidRPr="0099670D">
          <w:rPr>
            <w:rStyle w:val="Hyperlink"/>
            <w:noProof/>
          </w:rPr>
          <w:t>Design and Installation Information</w:t>
        </w:r>
        <w:r w:rsidR="00937A59">
          <w:rPr>
            <w:noProof/>
            <w:webHidden/>
          </w:rPr>
          <w:tab/>
        </w:r>
        <w:r w:rsidR="005E0EC5">
          <w:rPr>
            <w:noProof/>
            <w:webHidden/>
          </w:rPr>
          <w:fldChar w:fldCharType="begin"/>
        </w:r>
        <w:r w:rsidR="00937A59">
          <w:rPr>
            <w:noProof/>
            <w:webHidden/>
          </w:rPr>
          <w:instrText xml:space="preserve"> PAGEREF _Toc438198138 \h </w:instrText>
        </w:r>
        <w:r w:rsidR="005E0EC5">
          <w:rPr>
            <w:noProof/>
            <w:webHidden/>
          </w:rPr>
        </w:r>
        <w:r w:rsidR="005E0EC5">
          <w:rPr>
            <w:noProof/>
            <w:webHidden/>
          </w:rPr>
          <w:fldChar w:fldCharType="separate"/>
        </w:r>
        <w:r w:rsidR="00937A59">
          <w:rPr>
            <w:noProof/>
            <w:webHidden/>
          </w:rPr>
          <w:t>4</w:t>
        </w:r>
        <w:r w:rsidR="005E0EC5">
          <w:rPr>
            <w:noProof/>
            <w:webHidden/>
          </w:rPr>
          <w:fldChar w:fldCharType="end"/>
        </w:r>
      </w:hyperlink>
    </w:p>
    <w:p w14:paraId="1E482E77" w14:textId="77777777" w:rsidR="00937A59" w:rsidRDefault="00E62F2E">
      <w:pPr>
        <w:pStyle w:val="TOC1"/>
        <w:rPr>
          <w:rFonts w:ascii="Calibri" w:hAnsi="Calibri"/>
          <w:noProof/>
          <w:sz w:val="22"/>
        </w:rPr>
      </w:pPr>
      <w:hyperlink w:anchor="_Toc438198139" w:history="1">
        <w:r w:rsidR="00937A59" w:rsidRPr="0099670D">
          <w:rPr>
            <w:rStyle w:val="Hyperlink"/>
            <w:noProof/>
          </w:rPr>
          <w:t>7</w:t>
        </w:r>
        <w:r w:rsidR="00937A59">
          <w:rPr>
            <w:rFonts w:ascii="Calibri" w:hAnsi="Calibri"/>
            <w:noProof/>
            <w:sz w:val="22"/>
          </w:rPr>
          <w:tab/>
        </w:r>
        <w:r w:rsidR="00937A59" w:rsidRPr="0099670D">
          <w:rPr>
            <w:rStyle w:val="Hyperlink"/>
            <w:noProof/>
          </w:rPr>
          <w:t>Deliverables List</w:t>
        </w:r>
        <w:r w:rsidR="00937A59">
          <w:rPr>
            <w:noProof/>
            <w:webHidden/>
          </w:rPr>
          <w:tab/>
        </w:r>
        <w:r w:rsidR="005E0EC5">
          <w:rPr>
            <w:noProof/>
            <w:webHidden/>
          </w:rPr>
          <w:fldChar w:fldCharType="begin"/>
        </w:r>
        <w:r w:rsidR="00937A59">
          <w:rPr>
            <w:noProof/>
            <w:webHidden/>
          </w:rPr>
          <w:instrText xml:space="preserve"> PAGEREF _Toc438198139 \h </w:instrText>
        </w:r>
        <w:r w:rsidR="005E0EC5">
          <w:rPr>
            <w:noProof/>
            <w:webHidden/>
          </w:rPr>
        </w:r>
        <w:r w:rsidR="005E0EC5">
          <w:rPr>
            <w:noProof/>
            <w:webHidden/>
          </w:rPr>
          <w:fldChar w:fldCharType="separate"/>
        </w:r>
        <w:r w:rsidR="00937A59">
          <w:rPr>
            <w:noProof/>
            <w:webHidden/>
          </w:rPr>
          <w:t>4</w:t>
        </w:r>
        <w:r w:rsidR="005E0EC5">
          <w:rPr>
            <w:noProof/>
            <w:webHidden/>
          </w:rPr>
          <w:fldChar w:fldCharType="end"/>
        </w:r>
      </w:hyperlink>
    </w:p>
    <w:p w14:paraId="1E482E78" w14:textId="77777777" w:rsidR="00937A59" w:rsidRDefault="00E62F2E">
      <w:pPr>
        <w:pStyle w:val="TOC1"/>
        <w:rPr>
          <w:rFonts w:ascii="Calibri" w:hAnsi="Calibri"/>
          <w:noProof/>
          <w:sz w:val="22"/>
        </w:rPr>
      </w:pPr>
      <w:hyperlink w:anchor="_Toc438198140" w:history="1">
        <w:r w:rsidR="00937A59" w:rsidRPr="0099670D">
          <w:rPr>
            <w:rStyle w:val="Hyperlink"/>
            <w:noProof/>
          </w:rPr>
          <w:t>8</w:t>
        </w:r>
        <w:r w:rsidR="00937A59">
          <w:rPr>
            <w:rFonts w:ascii="Calibri" w:hAnsi="Calibri"/>
            <w:noProof/>
            <w:sz w:val="22"/>
          </w:rPr>
          <w:tab/>
        </w:r>
        <w:r w:rsidR="00937A59" w:rsidRPr="0099670D">
          <w:rPr>
            <w:rStyle w:val="Hyperlink"/>
            <w:noProof/>
          </w:rPr>
          <w:t>Deployment Strategy</w:t>
        </w:r>
        <w:r w:rsidR="00937A59">
          <w:rPr>
            <w:noProof/>
            <w:webHidden/>
          </w:rPr>
          <w:tab/>
        </w:r>
        <w:r w:rsidR="005E0EC5">
          <w:rPr>
            <w:noProof/>
            <w:webHidden/>
          </w:rPr>
          <w:fldChar w:fldCharType="begin"/>
        </w:r>
        <w:r w:rsidR="00937A59">
          <w:rPr>
            <w:noProof/>
            <w:webHidden/>
          </w:rPr>
          <w:instrText xml:space="preserve"> PAGEREF _Toc438198140 \h </w:instrText>
        </w:r>
        <w:r w:rsidR="005E0EC5">
          <w:rPr>
            <w:noProof/>
            <w:webHidden/>
          </w:rPr>
        </w:r>
        <w:r w:rsidR="005E0EC5">
          <w:rPr>
            <w:noProof/>
            <w:webHidden/>
          </w:rPr>
          <w:fldChar w:fldCharType="separate"/>
        </w:r>
        <w:r w:rsidR="00937A59">
          <w:rPr>
            <w:noProof/>
            <w:webHidden/>
          </w:rPr>
          <w:t>4</w:t>
        </w:r>
        <w:r w:rsidR="005E0EC5">
          <w:rPr>
            <w:noProof/>
            <w:webHidden/>
          </w:rPr>
          <w:fldChar w:fldCharType="end"/>
        </w:r>
      </w:hyperlink>
    </w:p>
    <w:p w14:paraId="1E482E79" w14:textId="77777777" w:rsidR="00937A59" w:rsidRDefault="00E62F2E">
      <w:pPr>
        <w:pStyle w:val="TOC2"/>
        <w:tabs>
          <w:tab w:val="left" w:pos="660"/>
          <w:tab w:val="right" w:leader="dot" w:pos="10070"/>
        </w:tabs>
        <w:rPr>
          <w:rFonts w:ascii="Calibri" w:hAnsi="Calibri"/>
          <w:noProof/>
          <w:sz w:val="22"/>
        </w:rPr>
      </w:pPr>
      <w:hyperlink w:anchor="_Toc438198141" w:history="1">
        <w:r w:rsidR="00937A59" w:rsidRPr="0099670D">
          <w:rPr>
            <w:rStyle w:val="Hyperlink"/>
            <w:noProof/>
          </w:rPr>
          <w:t>8.1</w:t>
        </w:r>
        <w:r w:rsidR="00937A59">
          <w:rPr>
            <w:rFonts w:ascii="Calibri" w:hAnsi="Calibri"/>
            <w:noProof/>
            <w:sz w:val="22"/>
          </w:rPr>
          <w:tab/>
        </w:r>
        <w:r w:rsidR="00937A59" w:rsidRPr="0099670D">
          <w:rPr>
            <w:rStyle w:val="Hyperlink"/>
            <w:noProof/>
          </w:rPr>
          <w:t>Strategic Deployment Approach Overview</w:t>
        </w:r>
        <w:r w:rsidR="00937A59">
          <w:rPr>
            <w:noProof/>
            <w:webHidden/>
          </w:rPr>
          <w:tab/>
        </w:r>
        <w:r w:rsidR="005E0EC5">
          <w:rPr>
            <w:noProof/>
            <w:webHidden/>
          </w:rPr>
          <w:fldChar w:fldCharType="begin"/>
        </w:r>
        <w:r w:rsidR="00937A59">
          <w:rPr>
            <w:noProof/>
            <w:webHidden/>
          </w:rPr>
          <w:instrText xml:space="preserve"> PAGEREF _Toc438198141 \h </w:instrText>
        </w:r>
        <w:r w:rsidR="005E0EC5">
          <w:rPr>
            <w:noProof/>
            <w:webHidden/>
          </w:rPr>
        </w:r>
        <w:r w:rsidR="005E0EC5">
          <w:rPr>
            <w:noProof/>
            <w:webHidden/>
          </w:rPr>
          <w:fldChar w:fldCharType="separate"/>
        </w:r>
        <w:r w:rsidR="00937A59">
          <w:rPr>
            <w:noProof/>
            <w:webHidden/>
          </w:rPr>
          <w:t>4</w:t>
        </w:r>
        <w:r w:rsidR="005E0EC5">
          <w:rPr>
            <w:noProof/>
            <w:webHidden/>
          </w:rPr>
          <w:fldChar w:fldCharType="end"/>
        </w:r>
      </w:hyperlink>
    </w:p>
    <w:p w14:paraId="1E482E7A" w14:textId="77777777" w:rsidR="00937A59" w:rsidRDefault="00E62F2E">
      <w:pPr>
        <w:pStyle w:val="TOC2"/>
        <w:tabs>
          <w:tab w:val="left" w:pos="660"/>
          <w:tab w:val="right" w:leader="dot" w:pos="10070"/>
        </w:tabs>
        <w:rPr>
          <w:rFonts w:ascii="Calibri" w:hAnsi="Calibri"/>
          <w:noProof/>
          <w:sz w:val="22"/>
        </w:rPr>
      </w:pPr>
      <w:hyperlink w:anchor="_Toc438198142" w:history="1">
        <w:r w:rsidR="00937A59" w:rsidRPr="0099670D">
          <w:rPr>
            <w:rStyle w:val="Hyperlink"/>
            <w:noProof/>
          </w:rPr>
          <w:t>8.2</w:t>
        </w:r>
        <w:r w:rsidR="00937A59">
          <w:rPr>
            <w:rFonts w:ascii="Calibri" w:hAnsi="Calibri"/>
            <w:noProof/>
            <w:sz w:val="22"/>
          </w:rPr>
          <w:tab/>
        </w:r>
        <w:r w:rsidR="00937A59" w:rsidRPr="0099670D">
          <w:rPr>
            <w:rStyle w:val="Hyperlink"/>
            <w:noProof/>
          </w:rPr>
          <w:t>Training Impact</w:t>
        </w:r>
        <w:r w:rsidR="00937A59">
          <w:rPr>
            <w:noProof/>
            <w:webHidden/>
          </w:rPr>
          <w:tab/>
        </w:r>
        <w:r w:rsidR="005E0EC5">
          <w:rPr>
            <w:noProof/>
            <w:webHidden/>
          </w:rPr>
          <w:fldChar w:fldCharType="begin"/>
        </w:r>
        <w:r w:rsidR="00937A59">
          <w:rPr>
            <w:noProof/>
            <w:webHidden/>
          </w:rPr>
          <w:instrText xml:space="preserve"> PAGEREF _Toc438198142 \h </w:instrText>
        </w:r>
        <w:r w:rsidR="005E0EC5">
          <w:rPr>
            <w:noProof/>
            <w:webHidden/>
          </w:rPr>
        </w:r>
        <w:r w:rsidR="005E0EC5">
          <w:rPr>
            <w:noProof/>
            <w:webHidden/>
          </w:rPr>
          <w:fldChar w:fldCharType="separate"/>
        </w:r>
        <w:r w:rsidR="00937A59">
          <w:rPr>
            <w:noProof/>
            <w:webHidden/>
          </w:rPr>
          <w:t>5</w:t>
        </w:r>
        <w:r w:rsidR="005E0EC5">
          <w:rPr>
            <w:noProof/>
            <w:webHidden/>
          </w:rPr>
          <w:fldChar w:fldCharType="end"/>
        </w:r>
      </w:hyperlink>
    </w:p>
    <w:p w14:paraId="1E482E7B" w14:textId="77777777" w:rsidR="00937A59" w:rsidRDefault="00E62F2E">
      <w:pPr>
        <w:pStyle w:val="TOC2"/>
        <w:tabs>
          <w:tab w:val="left" w:pos="660"/>
          <w:tab w:val="right" w:leader="dot" w:pos="10070"/>
        </w:tabs>
        <w:rPr>
          <w:rFonts w:ascii="Calibri" w:hAnsi="Calibri"/>
          <w:noProof/>
          <w:sz w:val="22"/>
        </w:rPr>
      </w:pPr>
      <w:hyperlink w:anchor="_Toc438198143" w:history="1">
        <w:r w:rsidR="00937A59" w:rsidRPr="0099670D">
          <w:rPr>
            <w:rStyle w:val="Hyperlink"/>
            <w:noProof/>
          </w:rPr>
          <w:t>8.3</w:t>
        </w:r>
        <w:r w:rsidR="00937A59">
          <w:rPr>
            <w:rFonts w:ascii="Calibri" w:hAnsi="Calibri"/>
            <w:noProof/>
            <w:sz w:val="22"/>
          </w:rPr>
          <w:tab/>
        </w:r>
        <w:r w:rsidR="00937A59" w:rsidRPr="0099670D">
          <w:rPr>
            <w:rStyle w:val="Hyperlink"/>
            <w:noProof/>
          </w:rPr>
          <w:t>User Access</w:t>
        </w:r>
        <w:r w:rsidR="00937A59">
          <w:rPr>
            <w:noProof/>
            <w:webHidden/>
          </w:rPr>
          <w:tab/>
        </w:r>
        <w:r w:rsidR="005E0EC5">
          <w:rPr>
            <w:noProof/>
            <w:webHidden/>
          </w:rPr>
          <w:fldChar w:fldCharType="begin"/>
        </w:r>
        <w:r w:rsidR="00937A59">
          <w:rPr>
            <w:noProof/>
            <w:webHidden/>
          </w:rPr>
          <w:instrText xml:space="preserve"> PAGEREF _Toc438198143 \h </w:instrText>
        </w:r>
        <w:r w:rsidR="005E0EC5">
          <w:rPr>
            <w:noProof/>
            <w:webHidden/>
          </w:rPr>
        </w:r>
        <w:r w:rsidR="005E0EC5">
          <w:rPr>
            <w:noProof/>
            <w:webHidden/>
          </w:rPr>
          <w:fldChar w:fldCharType="separate"/>
        </w:r>
        <w:r w:rsidR="00937A59">
          <w:rPr>
            <w:noProof/>
            <w:webHidden/>
          </w:rPr>
          <w:t>5</w:t>
        </w:r>
        <w:r w:rsidR="005E0EC5">
          <w:rPr>
            <w:noProof/>
            <w:webHidden/>
          </w:rPr>
          <w:fldChar w:fldCharType="end"/>
        </w:r>
      </w:hyperlink>
    </w:p>
    <w:p w14:paraId="1E482E7C" w14:textId="77777777" w:rsidR="00937A59" w:rsidRDefault="00E62F2E">
      <w:pPr>
        <w:pStyle w:val="TOC2"/>
        <w:tabs>
          <w:tab w:val="left" w:pos="660"/>
          <w:tab w:val="right" w:leader="dot" w:pos="10070"/>
        </w:tabs>
        <w:rPr>
          <w:rFonts w:ascii="Calibri" w:hAnsi="Calibri"/>
          <w:noProof/>
          <w:sz w:val="22"/>
        </w:rPr>
      </w:pPr>
      <w:hyperlink w:anchor="_Toc438198144" w:history="1">
        <w:r w:rsidR="00937A59" w:rsidRPr="0099670D">
          <w:rPr>
            <w:rStyle w:val="Hyperlink"/>
            <w:noProof/>
          </w:rPr>
          <w:t>8.4</w:t>
        </w:r>
        <w:r w:rsidR="00937A59">
          <w:rPr>
            <w:rFonts w:ascii="Calibri" w:hAnsi="Calibri"/>
            <w:noProof/>
            <w:sz w:val="22"/>
          </w:rPr>
          <w:tab/>
        </w:r>
        <w:r w:rsidR="00937A59" w:rsidRPr="0099670D">
          <w:rPr>
            <w:rStyle w:val="Hyperlink"/>
            <w:noProof/>
          </w:rPr>
          <w:t>Support Approach</w:t>
        </w:r>
        <w:r w:rsidR="00937A59">
          <w:rPr>
            <w:noProof/>
            <w:webHidden/>
          </w:rPr>
          <w:tab/>
        </w:r>
        <w:r w:rsidR="005E0EC5">
          <w:rPr>
            <w:noProof/>
            <w:webHidden/>
          </w:rPr>
          <w:fldChar w:fldCharType="begin"/>
        </w:r>
        <w:r w:rsidR="00937A59">
          <w:rPr>
            <w:noProof/>
            <w:webHidden/>
          </w:rPr>
          <w:instrText xml:space="preserve"> PAGEREF _Toc438198144 \h </w:instrText>
        </w:r>
        <w:r w:rsidR="005E0EC5">
          <w:rPr>
            <w:noProof/>
            <w:webHidden/>
          </w:rPr>
        </w:r>
        <w:r w:rsidR="005E0EC5">
          <w:rPr>
            <w:noProof/>
            <w:webHidden/>
          </w:rPr>
          <w:fldChar w:fldCharType="separate"/>
        </w:r>
        <w:r w:rsidR="00937A59">
          <w:rPr>
            <w:noProof/>
            <w:webHidden/>
          </w:rPr>
          <w:t>5</w:t>
        </w:r>
        <w:r w:rsidR="005E0EC5">
          <w:rPr>
            <w:noProof/>
            <w:webHidden/>
          </w:rPr>
          <w:fldChar w:fldCharType="end"/>
        </w:r>
      </w:hyperlink>
    </w:p>
    <w:p w14:paraId="1E482E7D" w14:textId="77777777" w:rsidR="00937A59" w:rsidRDefault="00E62F2E">
      <w:pPr>
        <w:pStyle w:val="TOC1"/>
        <w:rPr>
          <w:rFonts w:ascii="Calibri" w:hAnsi="Calibri"/>
          <w:noProof/>
          <w:sz w:val="22"/>
        </w:rPr>
      </w:pPr>
      <w:hyperlink w:anchor="_Toc438198145" w:history="1">
        <w:r w:rsidR="00937A59" w:rsidRPr="0099670D">
          <w:rPr>
            <w:rStyle w:val="Hyperlink"/>
            <w:noProof/>
          </w:rPr>
          <w:t>9</w:t>
        </w:r>
        <w:r w:rsidR="00937A59">
          <w:rPr>
            <w:rFonts w:ascii="Calibri" w:hAnsi="Calibri"/>
            <w:noProof/>
            <w:sz w:val="22"/>
          </w:rPr>
          <w:tab/>
        </w:r>
        <w:r w:rsidR="00937A59" w:rsidRPr="0099670D">
          <w:rPr>
            <w:rStyle w:val="Hyperlink"/>
            <w:noProof/>
          </w:rPr>
          <w:t>Verification Approach</w:t>
        </w:r>
        <w:r w:rsidR="00937A59">
          <w:rPr>
            <w:noProof/>
            <w:webHidden/>
          </w:rPr>
          <w:tab/>
        </w:r>
        <w:r w:rsidR="005E0EC5">
          <w:rPr>
            <w:noProof/>
            <w:webHidden/>
          </w:rPr>
          <w:fldChar w:fldCharType="begin"/>
        </w:r>
        <w:r w:rsidR="00937A59">
          <w:rPr>
            <w:noProof/>
            <w:webHidden/>
          </w:rPr>
          <w:instrText xml:space="preserve"> PAGEREF _Toc438198145 \h </w:instrText>
        </w:r>
        <w:r w:rsidR="005E0EC5">
          <w:rPr>
            <w:noProof/>
            <w:webHidden/>
          </w:rPr>
        </w:r>
        <w:r w:rsidR="005E0EC5">
          <w:rPr>
            <w:noProof/>
            <w:webHidden/>
          </w:rPr>
          <w:fldChar w:fldCharType="separate"/>
        </w:r>
        <w:r w:rsidR="00937A59">
          <w:rPr>
            <w:noProof/>
            <w:webHidden/>
          </w:rPr>
          <w:t>5</w:t>
        </w:r>
        <w:r w:rsidR="005E0EC5">
          <w:rPr>
            <w:noProof/>
            <w:webHidden/>
          </w:rPr>
          <w:fldChar w:fldCharType="end"/>
        </w:r>
      </w:hyperlink>
    </w:p>
    <w:p w14:paraId="1E482E7E" w14:textId="77777777" w:rsidR="00937A59" w:rsidRDefault="00E62F2E">
      <w:pPr>
        <w:pStyle w:val="TOC1"/>
        <w:rPr>
          <w:rFonts w:ascii="Calibri" w:hAnsi="Calibri"/>
          <w:noProof/>
          <w:sz w:val="22"/>
        </w:rPr>
      </w:pPr>
      <w:hyperlink w:anchor="_Toc438198146" w:history="1">
        <w:r w:rsidR="00937A59" w:rsidRPr="0099670D">
          <w:rPr>
            <w:rStyle w:val="Hyperlink"/>
            <w:noProof/>
          </w:rPr>
          <w:t>10</w:t>
        </w:r>
        <w:r w:rsidR="00937A59">
          <w:rPr>
            <w:rFonts w:ascii="Calibri" w:hAnsi="Calibri"/>
            <w:noProof/>
            <w:sz w:val="22"/>
          </w:rPr>
          <w:tab/>
        </w:r>
        <w:r w:rsidR="00937A59" w:rsidRPr="0099670D">
          <w:rPr>
            <w:rStyle w:val="Hyperlink"/>
            <w:noProof/>
          </w:rPr>
          <w:t>Verification Evidence</w:t>
        </w:r>
        <w:r w:rsidR="00937A59">
          <w:rPr>
            <w:noProof/>
            <w:webHidden/>
          </w:rPr>
          <w:tab/>
        </w:r>
        <w:r w:rsidR="005E0EC5">
          <w:rPr>
            <w:noProof/>
            <w:webHidden/>
          </w:rPr>
          <w:fldChar w:fldCharType="begin"/>
        </w:r>
        <w:r w:rsidR="00937A59">
          <w:rPr>
            <w:noProof/>
            <w:webHidden/>
          </w:rPr>
          <w:instrText xml:space="preserve"> PAGEREF _Toc438198146 \h </w:instrText>
        </w:r>
        <w:r w:rsidR="005E0EC5">
          <w:rPr>
            <w:noProof/>
            <w:webHidden/>
          </w:rPr>
        </w:r>
        <w:r w:rsidR="005E0EC5">
          <w:rPr>
            <w:noProof/>
            <w:webHidden/>
          </w:rPr>
          <w:fldChar w:fldCharType="separate"/>
        </w:r>
        <w:r w:rsidR="00937A59">
          <w:rPr>
            <w:noProof/>
            <w:webHidden/>
          </w:rPr>
          <w:t>5</w:t>
        </w:r>
        <w:r w:rsidR="005E0EC5">
          <w:rPr>
            <w:noProof/>
            <w:webHidden/>
          </w:rPr>
          <w:fldChar w:fldCharType="end"/>
        </w:r>
      </w:hyperlink>
    </w:p>
    <w:p w14:paraId="1E482E7F" w14:textId="77777777" w:rsidR="00937A59" w:rsidRDefault="00E62F2E">
      <w:pPr>
        <w:pStyle w:val="TOC1"/>
        <w:rPr>
          <w:rFonts w:ascii="Calibri" w:hAnsi="Calibri"/>
          <w:noProof/>
          <w:sz w:val="22"/>
        </w:rPr>
      </w:pPr>
      <w:hyperlink w:anchor="_Toc438198147" w:history="1">
        <w:r w:rsidR="00937A59" w:rsidRPr="0099670D">
          <w:rPr>
            <w:rStyle w:val="Hyperlink"/>
            <w:noProof/>
          </w:rPr>
          <w:t>11</w:t>
        </w:r>
        <w:r w:rsidR="00937A59">
          <w:rPr>
            <w:rFonts w:ascii="Calibri" w:hAnsi="Calibri"/>
            <w:noProof/>
            <w:sz w:val="22"/>
          </w:rPr>
          <w:tab/>
        </w:r>
        <w:r w:rsidR="00937A59" w:rsidRPr="0099670D">
          <w:rPr>
            <w:rStyle w:val="Hyperlink"/>
            <w:noProof/>
          </w:rPr>
          <w:t>Roles and Responsibilities</w:t>
        </w:r>
        <w:r w:rsidR="00937A59">
          <w:rPr>
            <w:noProof/>
            <w:webHidden/>
          </w:rPr>
          <w:tab/>
        </w:r>
        <w:r w:rsidR="005E0EC5">
          <w:rPr>
            <w:noProof/>
            <w:webHidden/>
          </w:rPr>
          <w:fldChar w:fldCharType="begin"/>
        </w:r>
        <w:r w:rsidR="00937A59">
          <w:rPr>
            <w:noProof/>
            <w:webHidden/>
          </w:rPr>
          <w:instrText xml:space="preserve"> PAGEREF _Toc438198147 \h </w:instrText>
        </w:r>
        <w:r w:rsidR="005E0EC5">
          <w:rPr>
            <w:noProof/>
            <w:webHidden/>
          </w:rPr>
        </w:r>
        <w:r w:rsidR="005E0EC5">
          <w:rPr>
            <w:noProof/>
            <w:webHidden/>
          </w:rPr>
          <w:fldChar w:fldCharType="separate"/>
        </w:r>
        <w:r w:rsidR="00937A59">
          <w:rPr>
            <w:noProof/>
            <w:webHidden/>
          </w:rPr>
          <w:t>5</w:t>
        </w:r>
        <w:r w:rsidR="005E0EC5">
          <w:rPr>
            <w:noProof/>
            <w:webHidden/>
          </w:rPr>
          <w:fldChar w:fldCharType="end"/>
        </w:r>
      </w:hyperlink>
    </w:p>
    <w:p w14:paraId="1E482E80" w14:textId="77777777" w:rsidR="00937A59" w:rsidRDefault="00E62F2E">
      <w:pPr>
        <w:pStyle w:val="TOC1"/>
        <w:rPr>
          <w:rFonts w:ascii="Calibri" w:hAnsi="Calibri"/>
          <w:noProof/>
          <w:sz w:val="22"/>
        </w:rPr>
      </w:pPr>
      <w:hyperlink w:anchor="_Toc438198148" w:history="1">
        <w:r w:rsidR="00937A59" w:rsidRPr="0099670D">
          <w:rPr>
            <w:rStyle w:val="Hyperlink"/>
            <w:noProof/>
          </w:rPr>
          <w:t>12</w:t>
        </w:r>
        <w:r w:rsidR="00937A59">
          <w:rPr>
            <w:rFonts w:ascii="Calibri" w:hAnsi="Calibri"/>
            <w:noProof/>
            <w:sz w:val="22"/>
          </w:rPr>
          <w:tab/>
        </w:r>
        <w:r w:rsidR="00937A59" w:rsidRPr="0099670D">
          <w:rPr>
            <w:rStyle w:val="Hyperlink"/>
            <w:noProof/>
          </w:rPr>
          <w:t>Terms and Definitions</w:t>
        </w:r>
        <w:r w:rsidR="00937A59">
          <w:rPr>
            <w:noProof/>
            <w:webHidden/>
          </w:rPr>
          <w:tab/>
        </w:r>
        <w:r w:rsidR="005E0EC5">
          <w:rPr>
            <w:noProof/>
            <w:webHidden/>
          </w:rPr>
          <w:fldChar w:fldCharType="begin"/>
        </w:r>
        <w:r w:rsidR="00937A59">
          <w:rPr>
            <w:noProof/>
            <w:webHidden/>
          </w:rPr>
          <w:instrText xml:space="preserve"> PAGEREF _Toc438198148 \h </w:instrText>
        </w:r>
        <w:r w:rsidR="005E0EC5">
          <w:rPr>
            <w:noProof/>
            <w:webHidden/>
          </w:rPr>
        </w:r>
        <w:r w:rsidR="005E0EC5">
          <w:rPr>
            <w:noProof/>
            <w:webHidden/>
          </w:rPr>
          <w:fldChar w:fldCharType="separate"/>
        </w:r>
        <w:r w:rsidR="00937A59">
          <w:rPr>
            <w:noProof/>
            <w:webHidden/>
          </w:rPr>
          <w:t>6</w:t>
        </w:r>
        <w:r w:rsidR="005E0EC5">
          <w:rPr>
            <w:noProof/>
            <w:webHidden/>
          </w:rPr>
          <w:fldChar w:fldCharType="end"/>
        </w:r>
      </w:hyperlink>
    </w:p>
    <w:p w14:paraId="1E482E81" w14:textId="77777777" w:rsidR="00937A59" w:rsidRDefault="00E62F2E">
      <w:pPr>
        <w:pStyle w:val="TOC1"/>
        <w:rPr>
          <w:rFonts w:ascii="Calibri" w:hAnsi="Calibri"/>
          <w:noProof/>
          <w:sz w:val="22"/>
        </w:rPr>
      </w:pPr>
      <w:hyperlink w:anchor="_Toc438198149" w:history="1">
        <w:r w:rsidR="00937A59" w:rsidRPr="0099670D">
          <w:rPr>
            <w:rStyle w:val="Hyperlink"/>
            <w:noProof/>
          </w:rPr>
          <w:t>13</w:t>
        </w:r>
        <w:r w:rsidR="00937A59">
          <w:rPr>
            <w:rFonts w:ascii="Calibri" w:hAnsi="Calibri"/>
            <w:noProof/>
            <w:sz w:val="22"/>
          </w:rPr>
          <w:tab/>
        </w:r>
        <w:r w:rsidR="00937A59" w:rsidRPr="0099670D">
          <w:rPr>
            <w:rStyle w:val="Hyperlink"/>
            <w:noProof/>
          </w:rPr>
          <w:t>Supporting References</w:t>
        </w:r>
        <w:r w:rsidR="00937A59">
          <w:rPr>
            <w:noProof/>
            <w:webHidden/>
          </w:rPr>
          <w:tab/>
        </w:r>
        <w:r w:rsidR="005E0EC5">
          <w:rPr>
            <w:noProof/>
            <w:webHidden/>
          </w:rPr>
          <w:fldChar w:fldCharType="begin"/>
        </w:r>
        <w:r w:rsidR="00937A59">
          <w:rPr>
            <w:noProof/>
            <w:webHidden/>
          </w:rPr>
          <w:instrText xml:space="preserve"> PAGEREF _Toc438198149 \h </w:instrText>
        </w:r>
        <w:r w:rsidR="005E0EC5">
          <w:rPr>
            <w:noProof/>
            <w:webHidden/>
          </w:rPr>
        </w:r>
        <w:r w:rsidR="005E0EC5">
          <w:rPr>
            <w:noProof/>
            <w:webHidden/>
          </w:rPr>
          <w:fldChar w:fldCharType="separate"/>
        </w:r>
        <w:r w:rsidR="00937A59">
          <w:rPr>
            <w:noProof/>
            <w:webHidden/>
          </w:rPr>
          <w:t>6</w:t>
        </w:r>
        <w:r w:rsidR="005E0EC5">
          <w:rPr>
            <w:noProof/>
            <w:webHidden/>
          </w:rPr>
          <w:fldChar w:fldCharType="end"/>
        </w:r>
      </w:hyperlink>
    </w:p>
    <w:p w14:paraId="1E482E82" w14:textId="77777777" w:rsidR="00937A59" w:rsidRDefault="00E62F2E">
      <w:pPr>
        <w:pStyle w:val="TOC1"/>
        <w:rPr>
          <w:rFonts w:ascii="Calibri" w:hAnsi="Calibri"/>
          <w:noProof/>
          <w:sz w:val="22"/>
        </w:rPr>
      </w:pPr>
      <w:hyperlink w:anchor="_Toc438198150" w:history="1">
        <w:r w:rsidR="00937A59" w:rsidRPr="0099670D">
          <w:rPr>
            <w:rStyle w:val="Hyperlink"/>
            <w:noProof/>
          </w:rPr>
          <w:t>14</w:t>
        </w:r>
        <w:r w:rsidR="00937A59">
          <w:rPr>
            <w:rFonts w:ascii="Calibri" w:hAnsi="Calibri"/>
            <w:noProof/>
            <w:sz w:val="22"/>
          </w:rPr>
          <w:tab/>
        </w:r>
        <w:r w:rsidR="00937A59" w:rsidRPr="0099670D">
          <w:rPr>
            <w:rStyle w:val="Hyperlink"/>
            <w:noProof/>
          </w:rPr>
          <w:t>Revision History</w:t>
        </w:r>
        <w:r w:rsidR="00937A59">
          <w:rPr>
            <w:noProof/>
            <w:webHidden/>
          </w:rPr>
          <w:tab/>
        </w:r>
        <w:r w:rsidR="005E0EC5">
          <w:rPr>
            <w:noProof/>
            <w:webHidden/>
          </w:rPr>
          <w:fldChar w:fldCharType="begin"/>
        </w:r>
        <w:r w:rsidR="00937A59">
          <w:rPr>
            <w:noProof/>
            <w:webHidden/>
          </w:rPr>
          <w:instrText xml:space="preserve"> PAGEREF _Toc438198150 \h </w:instrText>
        </w:r>
        <w:r w:rsidR="005E0EC5">
          <w:rPr>
            <w:noProof/>
            <w:webHidden/>
          </w:rPr>
        </w:r>
        <w:r w:rsidR="005E0EC5">
          <w:rPr>
            <w:noProof/>
            <w:webHidden/>
          </w:rPr>
          <w:fldChar w:fldCharType="separate"/>
        </w:r>
        <w:r w:rsidR="00937A59">
          <w:rPr>
            <w:noProof/>
            <w:webHidden/>
          </w:rPr>
          <w:t>6</w:t>
        </w:r>
        <w:r w:rsidR="005E0EC5">
          <w:rPr>
            <w:noProof/>
            <w:webHidden/>
          </w:rPr>
          <w:fldChar w:fldCharType="end"/>
        </w:r>
      </w:hyperlink>
    </w:p>
    <w:p w14:paraId="1E482E83" w14:textId="77777777" w:rsidR="00937A59" w:rsidRDefault="00E62F2E">
      <w:pPr>
        <w:pStyle w:val="TOC1"/>
        <w:rPr>
          <w:rFonts w:ascii="Calibri" w:hAnsi="Calibri"/>
          <w:noProof/>
          <w:sz w:val="22"/>
        </w:rPr>
      </w:pPr>
      <w:hyperlink w:anchor="_Toc438198151" w:history="1">
        <w:r w:rsidR="00937A59" w:rsidRPr="0099670D">
          <w:rPr>
            <w:rStyle w:val="Hyperlink"/>
            <w:noProof/>
          </w:rPr>
          <w:t>Appendix:  Element Deliverables and Responsibilities Matrix</w:t>
        </w:r>
        <w:r w:rsidR="00937A59">
          <w:rPr>
            <w:noProof/>
            <w:webHidden/>
          </w:rPr>
          <w:tab/>
        </w:r>
        <w:r w:rsidR="005E0EC5">
          <w:rPr>
            <w:noProof/>
            <w:webHidden/>
          </w:rPr>
          <w:fldChar w:fldCharType="begin"/>
        </w:r>
        <w:r w:rsidR="00937A59">
          <w:rPr>
            <w:noProof/>
            <w:webHidden/>
          </w:rPr>
          <w:instrText xml:space="preserve"> PAGEREF _Toc438198151 \h </w:instrText>
        </w:r>
        <w:r w:rsidR="005E0EC5">
          <w:rPr>
            <w:noProof/>
            <w:webHidden/>
          </w:rPr>
        </w:r>
        <w:r w:rsidR="005E0EC5">
          <w:rPr>
            <w:noProof/>
            <w:webHidden/>
          </w:rPr>
          <w:fldChar w:fldCharType="separate"/>
        </w:r>
        <w:r w:rsidR="00937A59">
          <w:rPr>
            <w:noProof/>
            <w:webHidden/>
          </w:rPr>
          <w:t>8</w:t>
        </w:r>
        <w:r w:rsidR="005E0EC5">
          <w:rPr>
            <w:noProof/>
            <w:webHidden/>
          </w:rPr>
          <w:fldChar w:fldCharType="end"/>
        </w:r>
      </w:hyperlink>
    </w:p>
    <w:p w14:paraId="1E482E84" w14:textId="77777777" w:rsidR="00937A59" w:rsidRDefault="00E62F2E">
      <w:pPr>
        <w:pStyle w:val="TOC1"/>
        <w:rPr>
          <w:rFonts w:ascii="Calibri" w:hAnsi="Calibri"/>
          <w:noProof/>
          <w:sz w:val="22"/>
        </w:rPr>
      </w:pPr>
      <w:hyperlink w:anchor="_Toc438198152" w:history="1">
        <w:r w:rsidR="00937A59" w:rsidRPr="0099670D">
          <w:rPr>
            <w:rStyle w:val="Hyperlink"/>
            <w:noProof/>
          </w:rPr>
          <w:t>Appendix X:  Name of Appendix</w:t>
        </w:r>
        <w:r w:rsidR="00937A59">
          <w:rPr>
            <w:noProof/>
            <w:webHidden/>
          </w:rPr>
          <w:tab/>
        </w:r>
        <w:r w:rsidR="005E0EC5">
          <w:rPr>
            <w:noProof/>
            <w:webHidden/>
          </w:rPr>
          <w:fldChar w:fldCharType="begin"/>
        </w:r>
        <w:r w:rsidR="00937A59">
          <w:rPr>
            <w:noProof/>
            <w:webHidden/>
          </w:rPr>
          <w:instrText xml:space="preserve"> PAGEREF _Toc438198152 \h </w:instrText>
        </w:r>
        <w:r w:rsidR="005E0EC5">
          <w:rPr>
            <w:noProof/>
            <w:webHidden/>
          </w:rPr>
        </w:r>
        <w:r w:rsidR="005E0EC5">
          <w:rPr>
            <w:noProof/>
            <w:webHidden/>
          </w:rPr>
          <w:fldChar w:fldCharType="separate"/>
        </w:r>
        <w:r w:rsidR="00937A59">
          <w:rPr>
            <w:noProof/>
            <w:webHidden/>
          </w:rPr>
          <w:t>9</w:t>
        </w:r>
        <w:r w:rsidR="005E0EC5">
          <w:rPr>
            <w:noProof/>
            <w:webHidden/>
          </w:rPr>
          <w:fldChar w:fldCharType="end"/>
        </w:r>
      </w:hyperlink>
    </w:p>
    <w:p w14:paraId="1E482E85" w14:textId="77777777" w:rsidR="00EE4086" w:rsidRDefault="005E0EC5" w:rsidP="00EE4086">
      <w:r>
        <w:fldChar w:fldCharType="end"/>
      </w:r>
    </w:p>
    <w:p w14:paraId="1E482E86" w14:textId="77777777" w:rsidR="00EE4086" w:rsidRDefault="00EE4086" w:rsidP="00EE4086">
      <w:r>
        <w:br w:type="page"/>
      </w:r>
    </w:p>
    <w:p w14:paraId="1E482E87" w14:textId="77777777" w:rsidR="00EE4086" w:rsidRPr="00262F0E" w:rsidRDefault="00EE4086" w:rsidP="00B553F7">
      <w:pPr>
        <w:pStyle w:val="Heading1"/>
        <w:ind w:left="720" w:hanging="720"/>
        <w:rPr>
          <w:sz w:val="24"/>
          <w:szCs w:val="24"/>
        </w:rPr>
      </w:pPr>
      <w:bookmarkStart w:id="1" w:name="_Toc438198132"/>
      <w:r w:rsidRPr="00D160DA">
        <w:rPr>
          <w:sz w:val="24"/>
          <w:szCs w:val="24"/>
        </w:rPr>
        <w:lastRenderedPageBreak/>
        <w:t>Purpose</w:t>
      </w:r>
      <w:bookmarkEnd w:id="1"/>
    </w:p>
    <w:p w14:paraId="1E482E88" w14:textId="01755177" w:rsidR="007F1AA9" w:rsidRDefault="007F1AA9" w:rsidP="0066352D">
      <w:pPr>
        <w:ind w:left="720"/>
      </w:pPr>
      <w:r w:rsidRPr="00262F0E">
        <w:t xml:space="preserve">This document defines the </w:t>
      </w:r>
      <w:r w:rsidR="00BC7CD5" w:rsidRPr="00262F0E">
        <w:t>systems development life cycle (</w:t>
      </w:r>
      <w:r w:rsidRPr="00262F0E">
        <w:t>SDLC</w:t>
      </w:r>
      <w:r w:rsidR="00BC7CD5" w:rsidRPr="00262F0E">
        <w:t>)</w:t>
      </w:r>
      <w:r w:rsidRPr="00262F0E">
        <w:t xml:space="preserve"> elements necessary to declare </w:t>
      </w:r>
      <w:r w:rsidR="00BC7CD5" w:rsidRPr="00262F0E">
        <w:t>the Security Violation Scanner for E-mail / Release 1</w:t>
      </w:r>
      <w:r w:rsidRPr="00262F0E">
        <w:t xml:space="preserve"> </w:t>
      </w:r>
      <w:r>
        <w:t>is fit for its intended use</w:t>
      </w:r>
      <w:r w:rsidR="00BC7CD5">
        <w:t>.</w:t>
      </w:r>
    </w:p>
    <w:p w14:paraId="1E482E89" w14:textId="77777777" w:rsidR="0008028C" w:rsidRDefault="00EE4086" w:rsidP="00B553F7">
      <w:pPr>
        <w:pStyle w:val="Heading1"/>
        <w:ind w:left="720" w:hanging="720"/>
        <w:rPr>
          <w:sz w:val="24"/>
          <w:szCs w:val="24"/>
        </w:rPr>
      </w:pPr>
      <w:bookmarkStart w:id="2" w:name="_Toc438198133"/>
      <w:r w:rsidRPr="00D160DA">
        <w:rPr>
          <w:sz w:val="24"/>
          <w:szCs w:val="24"/>
        </w:rPr>
        <w:t>Scope</w:t>
      </w:r>
      <w:bookmarkEnd w:id="2"/>
    </w:p>
    <w:p w14:paraId="0CC2EAC5" w14:textId="10BCBFBF" w:rsidR="00BC7CD5" w:rsidRPr="00BC7CD5" w:rsidRDefault="00262F0E" w:rsidP="00BC7CD5">
      <w:pPr>
        <w:ind w:left="720"/>
      </w:pPr>
      <w:r>
        <w:t>The Security Violation Scanner is being developed for Mission Solutions Engineering (MSE) by Rowan University students whom can talk to their sponsor/point of contact for questions regarding the Security Violation Scanner program. The use of open source applications like GitHub and Trello are allowed to but the sharing of this project to the public without MSE consent is not allowed.</w:t>
      </w:r>
    </w:p>
    <w:p w14:paraId="1E482E8B" w14:textId="77777777" w:rsidR="001B4978" w:rsidRDefault="00EE4086" w:rsidP="00B553F7">
      <w:pPr>
        <w:pStyle w:val="Heading2"/>
        <w:ind w:left="720" w:hanging="720"/>
        <w:rPr>
          <w:sz w:val="24"/>
          <w:szCs w:val="24"/>
        </w:rPr>
      </w:pPr>
      <w:bookmarkStart w:id="3" w:name="_Toc438198134"/>
      <w:r w:rsidRPr="00D160DA">
        <w:rPr>
          <w:sz w:val="24"/>
          <w:szCs w:val="24"/>
        </w:rPr>
        <w:t>Exclusions, Assumptions, and Limitations</w:t>
      </w:r>
      <w:bookmarkEnd w:id="3"/>
    </w:p>
    <w:p w14:paraId="685C2D73" w14:textId="104113AC" w:rsidR="00262F0E" w:rsidRPr="00262F0E" w:rsidRDefault="00262F0E" w:rsidP="00D160DA">
      <w:pPr>
        <w:ind w:left="720"/>
      </w:pPr>
      <w:r>
        <w:t xml:space="preserve">Given guidelines and simple descriptions of what MSE intends the Security Violation Scanner to do for them the developing team will assume how to go about achieving their desired outcome. </w:t>
      </w:r>
      <w:r w:rsidR="004438F4">
        <w:t xml:space="preserve">MSE and the developing team will meet every two weeks for a sprint review where the development team presents to the MSE sponsor the successfully completed requirements that the development team picks for the beginning of the sprint. All meetings will be via teleconference and/or screen share presentations, other ways of contact will be via email or phone call. </w:t>
      </w:r>
      <w:r>
        <w:t xml:space="preserve"> As </w:t>
      </w:r>
      <w:r w:rsidR="004438F4">
        <w:t xml:space="preserve">for </w:t>
      </w:r>
      <w:r>
        <w:t xml:space="preserve">this is a project is being developed by full time Rowan Students the project workload will be greater than if the developing team was working full time on this single project. </w:t>
      </w:r>
    </w:p>
    <w:p w14:paraId="1E482E8D" w14:textId="77777777" w:rsidR="00B553F7" w:rsidRDefault="00D841BD" w:rsidP="00B553F7">
      <w:pPr>
        <w:pStyle w:val="Heading1"/>
        <w:ind w:left="720" w:hanging="720"/>
        <w:rPr>
          <w:sz w:val="24"/>
          <w:szCs w:val="24"/>
        </w:rPr>
      </w:pPr>
      <w:bookmarkStart w:id="4" w:name="_Toc438198135"/>
      <w:r>
        <w:rPr>
          <w:sz w:val="24"/>
          <w:szCs w:val="24"/>
        </w:rPr>
        <w:t>Intended Use</w:t>
      </w:r>
      <w:bookmarkEnd w:id="4"/>
    </w:p>
    <w:p w14:paraId="2B9C65C2" w14:textId="5FC82836" w:rsidR="004438F4" w:rsidRPr="004438F4" w:rsidRDefault="004438F4" w:rsidP="004438F4">
      <w:pPr>
        <w:ind w:left="720"/>
      </w:pPr>
      <w:r>
        <w:t>A high level description of what the Security Violation Scanner is going to accomplish is that the Scanner will restrict employees from emailing sensitive data. Sensitive data being classified or unclassified data that can cause a threat to the integrity of an MSE contract. The scanner will be designed to look for specified words and strings of characters along with the capability of learning new words to flag as sensitive.</w:t>
      </w:r>
      <w:r w:rsidR="00296CE1">
        <w:t xml:space="preserve"> The end goal is to have this scanner work behind the scene of Microsoft Outlook to work in real time as an employee sends an email. This applications will help to further protect MSE employees from sending sensitive data to the wrong people, MSE has stated that this is not taken lightly and the consequences could lead to employees being fired.</w:t>
      </w:r>
      <w:r>
        <w:t xml:space="preserve"> </w:t>
      </w:r>
    </w:p>
    <w:p w14:paraId="1E482E8F" w14:textId="77777777" w:rsidR="002E5B29" w:rsidRDefault="002E5B29" w:rsidP="00D841BD">
      <w:pPr>
        <w:pStyle w:val="Heading1"/>
        <w:ind w:left="720" w:hanging="720"/>
        <w:rPr>
          <w:sz w:val="24"/>
          <w:szCs w:val="24"/>
        </w:rPr>
      </w:pPr>
      <w:bookmarkStart w:id="5" w:name="_Toc438198136"/>
      <w:bookmarkStart w:id="6" w:name="_Toc322338541"/>
      <w:bookmarkStart w:id="7" w:name="_Toc422831255"/>
      <w:bookmarkStart w:id="8" w:name="_Toc304333995"/>
      <w:r>
        <w:rPr>
          <w:sz w:val="24"/>
          <w:szCs w:val="24"/>
        </w:rPr>
        <w:t>Requirements</w:t>
      </w:r>
      <w:bookmarkEnd w:id="5"/>
    </w:p>
    <w:p w14:paraId="1E482E92" w14:textId="05750CC4" w:rsidR="002E5B29" w:rsidRPr="00B30A09" w:rsidRDefault="002E5B29" w:rsidP="00B30A09">
      <w:pPr>
        <w:ind w:left="720"/>
      </w:pPr>
      <w:r w:rsidRPr="00B30A09">
        <w:t xml:space="preserve">Requirements </w:t>
      </w:r>
      <w:r w:rsidR="00B30A09" w:rsidRPr="00B30A09">
        <w:t xml:space="preserve">for this program </w:t>
      </w:r>
      <w:r w:rsidRPr="00B30A09">
        <w:t xml:space="preserve">are </w:t>
      </w:r>
      <w:r w:rsidR="00B30A09" w:rsidRPr="00B30A09">
        <w:t xml:space="preserve">to be </w:t>
      </w:r>
      <w:r w:rsidRPr="00B30A09">
        <w:t xml:space="preserve">maintained in </w:t>
      </w:r>
      <w:r w:rsidR="00B30A09" w:rsidRPr="00B30A09">
        <w:t>the Requirements Document.</w:t>
      </w:r>
    </w:p>
    <w:p w14:paraId="1E482E93" w14:textId="77777777" w:rsidR="00D841BD" w:rsidRPr="00B553F7" w:rsidRDefault="00D841BD" w:rsidP="00D841BD">
      <w:pPr>
        <w:pStyle w:val="Heading1"/>
        <w:ind w:left="720" w:hanging="720"/>
        <w:rPr>
          <w:sz w:val="24"/>
          <w:szCs w:val="24"/>
        </w:rPr>
      </w:pPr>
      <w:bookmarkStart w:id="9" w:name="_Toc438198137"/>
      <w:r>
        <w:rPr>
          <w:sz w:val="24"/>
          <w:szCs w:val="24"/>
        </w:rPr>
        <w:t>Solution Profile</w:t>
      </w:r>
      <w:bookmarkEnd w:id="9"/>
    </w:p>
    <w:p w14:paraId="15D3A69B" w14:textId="77777777" w:rsidR="004536C0" w:rsidRDefault="004536C0" w:rsidP="00D841BD">
      <w:pPr>
        <w:ind w:left="720"/>
      </w:pPr>
      <w:r>
        <w:t>As a result of completing the development of this application for each interval what has been defined in the Definition of Done will be satisfied:</w:t>
      </w:r>
    </w:p>
    <w:p w14:paraId="3AED968C" w14:textId="344AEB62" w:rsidR="004536C0" w:rsidRDefault="004536C0" w:rsidP="004536C0">
      <w:pPr>
        <w:ind w:left="1440"/>
      </w:pPr>
      <w:r>
        <w:t>- Research stories:  A brief description of what was researched and the conclusion/result of the research.</w:t>
      </w:r>
    </w:p>
    <w:p w14:paraId="47B5395F" w14:textId="3EE627B0" w:rsidR="004536C0" w:rsidRDefault="004536C0" w:rsidP="004536C0">
      <w:pPr>
        <w:ind w:left="1440"/>
      </w:pPr>
      <w:r>
        <w:lastRenderedPageBreak/>
        <w:t xml:space="preserve">- Code stories:  A demonstration of the application/developed code that shows that the code accomplishes the task set out in the story description. </w:t>
      </w:r>
    </w:p>
    <w:p w14:paraId="2A516E3F" w14:textId="77777777" w:rsidR="004536C0" w:rsidRDefault="004536C0" w:rsidP="004536C0">
      <w:pPr>
        <w:ind w:left="1440"/>
      </w:pPr>
      <w:r>
        <w:t>- Other stories: Document that explains the design decisions or rationale for why a specific choice is made.</w:t>
      </w:r>
    </w:p>
    <w:p w14:paraId="1E482E9A" w14:textId="6FBB7588" w:rsidR="00C62C9E" w:rsidRPr="00573CA5" w:rsidRDefault="004536C0" w:rsidP="00573CA5">
      <w:r>
        <w:t xml:space="preserve"> </w:t>
      </w:r>
      <w:r>
        <w:tab/>
      </w:r>
      <w:r w:rsidR="00573CA5">
        <w:t xml:space="preserve">During the sprint review the definition of done criteria will be covered and the application will be ran for the MSE sponsor with all of the requirements selected working and meeting the acceptance criteria. </w:t>
      </w:r>
      <w:r>
        <w:t xml:space="preserve">This application will </w:t>
      </w:r>
      <w:r w:rsidR="00573CA5">
        <w:t xml:space="preserve">also be </w:t>
      </w:r>
      <w:r>
        <w:t>handling emails with potentially sensitive data if captured. At this point the application does nothing with that email but send to the user a message saying they are</w:t>
      </w:r>
      <w:r w:rsidR="00573CA5">
        <w:t xml:space="preserve"> not allowed to send the email.</w:t>
      </w:r>
    </w:p>
    <w:p w14:paraId="1E482E9B" w14:textId="77777777" w:rsidR="002E5B29" w:rsidRDefault="002E5B29" w:rsidP="00B553F7">
      <w:pPr>
        <w:pStyle w:val="Heading1"/>
        <w:ind w:left="720" w:hanging="720"/>
        <w:rPr>
          <w:sz w:val="24"/>
          <w:szCs w:val="24"/>
        </w:rPr>
      </w:pPr>
      <w:bookmarkStart w:id="10" w:name="_Toc438198138"/>
      <w:bookmarkStart w:id="11" w:name="_Toc422831256"/>
      <w:bookmarkEnd w:id="6"/>
      <w:bookmarkEnd w:id="7"/>
      <w:bookmarkEnd w:id="8"/>
      <w:r>
        <w:rPr>
          <w:sz w:val="24"/>
          <w:szCs w:val="24"/>
        </w:rPr>
        <w:t>Design and Installation Information</w:t>
      </w:r>
      <w:bookmarkEnd w:id="10"/>
    </w:p>
    <w:p w14:paraId="1E482E9E" w14:textId="3055D3A6" w:rsidR="002E5B29" w:rsidRPr="002E5B29" w:rsidRDefault="002E5B29" w:rsidP="002E5B29">
      <w:pPr>
        <w:ind w:left="720"/>
        <w:rPr>
          <w:color w:val="000000"/>
        </w:rPr>
      </w:pPr>
      <w:r>
        <w:rPr>
          <w:color w:val="000000"/>
        </w:rPr>
        <w:t>Design and Installation information</w:t>
      </w:r>
      <w:r w:rsidRPr="002E5B29">
        <w:rPr>
          <w:color w:val="000000"/>
        </w:rPr>
        <w:t xml:space="preserve"> </w:t>
      </w:r>
      <w:r w:rsidR="001C4E3E">
        <w:rPr>
          <w:color w:val="000000"/>
        </w:rPr>
        <w:t>is</w:t>
      </w:r>
      <w:r w:rsidRPr="002E5B29">
        <w:rPr>
          <w:color w:val="000000"/>
        </w:rPr>
        <w:t xml:space="preserve"> maintained in </w:t>
      </w:r>
      <w:r w:rsidRPr="001C4E3E">
        <w:t xml:space="preserve">the design </w:t>
      </w:r>
      <w:r w:rsidR="001C4E3E" w:rsidRPr="001C4E3E">
        <w:t>document</w:t>
      </w:r>
      <w:r w:rsidRPr="002E5B29">
        <w:rPr>
          <w:color w:val="000000"/>
        </w:rPr>
        <w:t>.</w:t>
      </w:r>
    </w:p>
    <w:p w14:paraId="1E482E9F" w14:textId="77777777" w:rsidR="00B553F7" w:rsidRPr="00B553F7" w:rsidRDefault="00B553F7" w:rsidP="00B553F7">
      <w:pPr>
        <w:pStyle w:val="Heading1"/>
        <w:ind w:left="720" w:hanging="720"/>
        <w:rPr>
          <w:sz w:val="24"/>
          <w:szCs w:val="24"/>
        </w:rPr>
      </w:pPr>
      <w:bookmarkStart w:id="12" w:name="_Toc438198139"/>
      <w:r w:rsidRPr="00B553F7">
        <w:rPr>
          <w:sz w:val="24"/>
          <w:szCs w:val="24"/>
        </w:rPr>
        <w:t>Deliverables</w:t>
      </w:r>
      <w:bookmarkEnd w:id="11"/>
      <w:r w:rsidR="00D841BD">
        <w:rPr>
          <w:sz w:val="24"/>
          <w:szCs w:val="24"/>
        </w:rPr>
        <w:t xml:space="preserve"> List</w:t>
      </w:r>
      <w:bookmarkEnd w:id="12"/>
    </w:p>
    <w:p w14:paraId="1E482EA0" w14:textId="19889DE3" w:rsidR="00B553F7" w:rsidRPr="00D14087" w:rsidRDefault="00B553F7" w:rsidP="00B553F7">
      <w:pPr>
        <w:ind w:left="720"/>
        <w:rPr>
          <w:szCs w:val="24"/>
        </w:rPr>
      </w:pPr>
      <w:r w:rsidRPr="00D14087">
        <w:rPr>
          <w:szCs w:val="24"/>
        </w:rPr>
        <w:t xml:space="preserve">See Appendix A for a list of required elements for this project </w:t>
      </w:r>
      <w:r w:rsidR="004B6DB9">
        <w:rPr>
          <w:szCs w:val="24"/>
        </w:rPr>
        <w:t>and how they will be documented.</w:t>
      </w:r>
    </w:p>
    <w:p w14:paraId="1E482EA1" w14:textId="6AB67743" w:rsidR="00B553F7" w:rsidRPr="00D14087" w:rsidRDefault="001C4E3E" w:rsidP="00B553F7">
      <w:pPr>
        <w:ind w:left="720"/>
        <w:rPr>
          <w:szCs w:val="24"/>
        </w:rPr>
      </w:pPr>
      <w:r>
        <w:rPr>
          <w:szCs w:val="24"/>
        </w:rPr>
        <w:t xml:space="preserve">These elements listed are to be developed for MSE, for the Software Engineering class, or both. </w:t>
      </w:r>
      <w:r w:rsidR="00B553F7" w:rsidRPr="00D14087">
        <w:rPr>
          <w:szCs w:val="24"/>
        </w:rPr>
        <w:t xml:space="preserve">For each element listed, </w:t>
      </w:r>
      <w:r w:rsidR="00D841BD">
        <w:rPr>
          <w:szCs w:val="24"/>
        </w:rPr>
        <w:t>Appendix A</w:t>
      </w:r>
      <w:r w:rsidR="00B553F7" w:rsidRPr="00D14087">
        <w:rPr>
          <w:szCs w:val="24"/>
        </w:rPr>
        <w:t xml:space="preserve"> identifies if there is a document which will be produced or updated. </w:t>
      </w:r>
    </w:p>
    <w:p w14:paraId="1E482EA2" w14:textId="77777777" w:rsidR="00B553F7" w:rsidRPr="00B553F7" w:rsidRDefault="00B553F7" w:rsidP="00B553F7">
      <w:pPr>
        <w:pStyle w:val="Heading1"/>
        <w:ind w:left="720" w:hanging="720"/>
        <w:rPr>
          <w:sz w:val="24"/>
          <w:szCs w:val="24"/>
        </w:rPr>
      </w:pPr>
      <w:bookmarkStart w:id="13" w:name="_Toc422831257"/>
      <w:bookmarkStart w:id="14" w:name="_Toc438198140"/>
      <w:r w:rsidRPr="00B553F7">
        <w:rPr>
          <w:sz w:val="24"/>
          <w:szCs w:val="24"/>
        </w:rPr>
        <w:t>Deployment Strategy</w:t>
      </w:r>
      <w:bookmarkEnd w:id="13"/>
      <w:bookmarkEnd w:id="14"/>
    </w:p>
    <w:p w14:paraId="1E482EA3" w14:textId="526E96FE" w:rsidR="00B553F7" w:rsidRPr="00D14087" w:rsidRDefault="00B553F7" w:rsidP="00B553F7">
      <w:pPr>
        <w:ind w:left="720"/>
        <w:rPr>
          <w:szCs w:val="24"/>
        </w:rPr>
      </w:pPr>
      <w:r w:rsidRPr="00D14087">
        <w:rPr>
          <w:szCs w:val="24"/>
        </w:rPr>
        <w:t xml:space="preserve">Site specific activities and deliverables, if applicable, shall be determined by the Deployment team.  The Site team will develop their own SDLC Planning according to </w:t>
      </w:r>
      <w:r>
        <w:rPr>
          <w:szCs w:val="24"/>
        </w:rPr>
        <w:t>IT procedures</w:t>
      </w:r>
      <w:r w:rsidRPr="00D14087">
        <w:rPr>
          <w:szCs w:val="24"/>
        </w:rPr>
        <w:t xml:space="preserve">. </w:t>
      </w:r>
    </w:p>
    <w:p w14:paraId="1E482EA5" w14:textId="77777777" w:rsidR="00B553F7" w:rsidRPr="00B553F7" w:rsidRDefault="00B553F7" w:rsidP="00B553F7">
      <w:pPr>
        <w:pStyle w:val="Heading2"/>
        <w:ind w:left="720" w:hanging="720"/>
        <w:rPr>
          <w:sz w:val="24"/>
        </w:rPr>
      </w:pPr>
      <w:bookmarkStart w:id="15" w:name="_Toc422831258"/>
      <w:bookmarkStart w:id="16" w:name="_Toc438198141"/>
      <w:r w:rsidRPr="00B553F7">
        <w:rPr>
          <w:sz w:val="24"/>
        </w:rPr>
        <w:t>Strategic Deployment Approach Overview</w:t>
      </w:r>
      <w:bookmarkEnd w:id="15"/>
      <w:bookmarkEnd w:id="16"/>
    </w:p>
    <w:p w14:paraId="1E482EA6" w14:textId="1CFFE8E7" w:rsidR="00B553F7" w:rsidRPr="00090F9A" w:rsidRDefault="00B553F7" w:rsidP="00B553F7">
      <w:pPr>
        <w:ind w:left="1260" w:hanging="540"/>
        <w:rPr>
          <w:color w:val="0070C0"/>
        </w:rPr>
      </w:pPr>
      <w:bookmarkStart w:id="17" w:name="_Toc304333982"/>
      <w:bookmarkStart w:id="18" w:name="_Toc306972352"/>
      <w:r w:rsidRPr="00090F9A">
        <w:t>1)</w:t>
      </w:r>
      <w:r w:rsidRPr="00090F9A">
        <w:tab/>
        <w:t xml:space="preserve">Configuration approach:  </w:t>
      </w:r>
      <w:r w:rsidR="000D02E3">
        <w:t xml:space="preserve">In the end the E-mail scanner will be running behind the scenes for Microsoft Outlook, this does not allow for much local configuration. What can be customized is the addition of terms for search in the flagging database. </w:t>
      </w:r>
    </w:p>
    <w:p w14:paraId="1E482EA7" w14:textId="17AF8F26" w:rsidR="00B553F7" w:rsidRPr="00090F9A" w:rsidRDefault="00B553F7" w:rsidP="00B553F7">
      <w:pPr>
        <w:ind w:left="1260" w:hanging="540"/>
        <w:rPr>
          <w:color w:val="0070C0"/>
        </w:rPr>
      </w:pPr>
      <w:r w:rsidRPr="00090F9A">
        <w:t>2)</w:t>
      </w:r>
      <w:r w:rsidRPr="00090F9A">
        <w:tab/>
        <w:t xml:space="preserve">Deployment model:  </w:t>
      </w:r>
      <w:r w:rsidR="001C4E3E">
        <w:t>The Security Scanner will be developed in intervals and shown to MSE as each sprint comes to an end, but MSE will not get the full product until t</w:t>
      </w:r>
      <w:r w:rsidR="000D02E3">
        <w:t xml:space="preserve">he end of the development. As Rowan Students and not employees at MSE when the product is complete the code will be given over to MSE for their use and installation. </w:t>
      </w:r>
    </w:p>
    <w:p w14:paraId="1E482EA8" w14:textId="520DB878" w:rsidR="00B553F7" w:rsidRPr="00090F9A" w:rsidRDefault="000D02E3" w:rsidP="00B553F7">
      <w:pPr>
        <w:ind w:left="1260" w:hanging="540"/>
      </w:pPr>
      <w:r>
        <w:t>3)</w:t>
      </w:r>
      <w:r>
        <w:tab/>
        <w:t xml:space="preserve">Localization approach: The Security Scanner will be developed scanning only English text. </w:t>
      </w:r>
    </w:p>
    <w:p w14:paraId="1E482EA9" w14:textId="04F99C9B" w:rsidR="00B553F7" w:rsidRPr="00090F9A" w:rsidRDefault="007573E0" w:rsidP="00B553F7">
      <w:pPr>
        <w:ind w:left="1260" w:hanging="540"/>
        <w:rPr>
          <w:color w:val="0070C0"/>
        </w:rPr>
      </w:pPr>
      <w:r w:rsidRPr="00090F9A">
        <w:t>4)</w:t>
      </w:r>
      <w:r w:rsidRPr="00090F9A">
        <w:tab/>
        <w:t>Additional characteristics</w:t>
      </w:r>
      <w:r>
        <w:t>:</w:t>
      </w:r>
      <w:r w:rsidR="000D02E3">
        <w:t xml:space="preserve"> Integrated in the Security Scanner there will be artificial intelligence algorithms to assist the database in growing and make the scanner more accurate at finding unsecure emails. </w:t>
      </w:r>
    </w:p>
    <w:p w14:paraId="1E482EAA" w14:textId="77777777" w:rsidR="00B553F7" w:rsidRDefault="00B553F7" w:rsidP="00B553F7">
      <w:pPr>
        <w:pStyle w:val="Heading2"/>
        <w:ind w:left="720" w:hanging="720"/>
        <w:rPr>
          <w:sz w:val="24"/>
        </w:rPr>
      </w:pPr>
      <w:bookmarkStart w:id="19" w:name="_Toc307222942"/>
      <w:bookmarkStart w:id="20" w:name="_Toc307222974"/>
      <w:bookmarkStart w:id="21" w:name="_Toc307223006"/>
      <w:bookmarkStart w:id="22" w:name="_Toc346102377"/>
      <w:bookmarkStart w:id="23" w:name="_Toc422831259"/>
      <w:bookmarkStart w:id="24" w:name="_Toc438198142"/>
      <w:bookmarkEnd w:id="17"/>
      <w:bookmarkEnd w:id="18"/>
      <w:bookmarkEnd w:id="19"/>
      <w:bookmarkEnd w:id="20"/>
      <w:bookmarkEnd w:id="21"/>
      <w:r w:rsidRPr="00B553F7">
        <w:rPr>
          <w:sz w:val="24"/>
        </w:rPr>
        <w:lastRenderedPageBreak/>
        <w:t>Training Impact</w:t>
      </w:r>
      <w:bookmarkEnd w:id="22"/>
      <w:bookmarkEnd w:id="23"/>
      <w:bookmarkEnd w:id="24"/>
    </w:p>
    <w:p w14:paraId="76F98B05" w14:textId="217FA819" w:rsidR="000D02E3" w:rsidRPr="000D02E3" w:rsidRDefault="000D02E3" w:rsidP="000D02E3">
      <w:pPr>
        <w:ind w:left="720"/>
      </w:pPr>
      <w:r>
        <w:t xml:space="preserve">Since the Security E-mail Scanner is going to be running behind the scenes and no employees or clients will see </w:t>
      </w:r>
      <w:r w:rsidR="001E382C">
        <w:t>the bulk of the program the training impact for those not in the IT support there is little training. These users will have to be trained that if they send an unsecure email the application will send them back an error message saying that it can’t send the e-mail due to its contents. The IT support desk will have to understand the inner workings of the application that way if the application causes issues or questions for other users they will be able to resolve whatever problem they may have had.</w:t>
      </w:r>
    </w:p>
    <w:p w14:paraId="1E482EAC" w14:textId="77777777" w:rsidR="00B553F7" w:rsidRPr="00B553F7" w:rsidRDefault="00B553F7" w:rsidP="00B553F7">
      <w:pPr>
        <w:pStyle w:val="Heading2"/>
        <w:ind w:left="720" w:hanging="720"/>
        <w:rPr>
          <w:sz w:val="24"/>
        </w:rPr>
      </w:pPr>
      <w:bookmarkStart w:id="25" w:name="_Toc346102378"/>
      <w:bookmarkStart w:id="26" w:name="_Toc422831260"/>
      <w:bookmarkStart w:id="27" w:name="_Toc438198143"/>
      <w:r w:rsidRPr="00B553F7">
        <w:rPr>
          <w:sz w:val="24"/>
        </w:rPr>
        <w:t>User Access</w:t>
      </w:r>
      <w:bookmarkEnd w:id="25"/>
      <w:bookmarkEnd w:id="26"/>
      <w:bookmarkEnd w:id="27"/>
    </w:p>
    <w:p w14:paraId="1E482EAD" w14:textId="5CA1808B" w:rsidR="00B553F7" w:rsidRPr="001E382C" w:rsidRDefault="001E382C" w:rsidP="001E382C">
      <w:pPr>
        <w:ind w:left="720"/>
      </w:pPr>
      <w:r w:rsidRPr="001E382C">
        <w:t xml:space="preserve">This application will be constantly running while Microsoft Outlook is running. All users will have access to the Security Email Scanner application. When lunching the Microsoft Outlook program the Scanner will load at the same time, no user ID or password is required.  </w:t>
      </w:r>
    </w:p>
    <w:p w14:paraId="1E482EAE" w14:textId="574056C1" w:rsidR="00B553F7" w:rsidRPr="00B553F7" w:rsidRDefault="00B553F7" w:rsidP="00B553F7">
      <w:pPr>
        <w:pStyle w:val="Heading2"/>
        <w:ind w:left="720" w:hanging="720"/>
        <w:rPr>
          <w:sz w:val="24"/>
        </w:rPr>
      </w:pPr>
      <w:bookmarkStart w:id="28" w:name="_Toc346102380"/>
      <w:bookmarkStart w:id="29" w:name="_Toc422831262"/>
      <w:bookmarkStart w:id="30" w:name="_Toc438198144"/>
      <w:r w:rsidRPr="00B553F7">
        <w:rPr>
          <w:sz w:val="24"/>
        </w:rPr>
        <w:t>Support Approach</w:t>
      </w:r>
      <w:bookmarkEnd w:id="28"/>
      <w:bookmarkEnd w:id="29"/>
      <w:bookmarkEnd w:id="30"/>
    </w:p>
    <w:p w14:paraId="1E482EB0" w14:textId="3D273300" w:rsidR="00B553F7" w:rsidRPr="00864C73" w:rsidRDefault="00531887" w:rsidP="00531887">
      <w:pPr>
        <w:ind w:left="720"/>
        <w:rPr>
          <w:color w:val="0070C0"/>
        </w:rPr>
      </w:pPr>
      <w:r>
        <w:t>For when the Scanner is done and deployed to MSE, the development team can be in contact with MSE’s IT and help desk to assist the installation if required. After the application is installed and working as designed then the development team will be let go to continue other work not related to MSE.</w:t>
      </w:r>
      <w:r w:rsidR="00B553F7" w:rsidRPr="00864C73">
        <w:rPr>
          <w:color w:val="0070C0"/>
        </w:rPr>
        <w:t xml:space="preserve">  </w:t>
      </w:r>
    </w:p>
    <w:p w14:paraId="1E482EB1" w14:textId="784BF95B" w:rsidR="00B55198" w:rsidRPr="00B55198" w:rsidRDefault="00B55198" w:rsidP="00B55198">
      <w:pPr>
        <w:pStyle w:val="Heading1"/>
        <w:ind w:left="720" w:hanging="720"/>
        <w:rPr>
          <w:sz w:val="24"/>
        </w:rPr>
      </w:pPr>
      <w:bookmarkStart w:id="31" w:name="_Toc422473166"/>
      <w:bookmarkStart w:id="32" w:name="_Toc425256324"/>
      <w:bookmarkStart w:id="33" w:name="_Toc438198145"/>
      <w:r w:rsidRPr="00B55198">
        <w:rPr>
          <w:sz w:val="24"/>
        </w:rPr>
        <w:t xml:space="preserve">Verification </w:t>
      </w:r>
      <w:bookmarkEnd w:id="31"/>
      <w:bookmarkEnd w:id="32"/>
      <w:r>
        <w:rPr>
          <w:sz w:val="24"/>
        </w:rPr>
        <w:t>Approach</w:t>
      </w:r>
      <w:bookmarkEnd w:id="33"/>
    </w:p>
    <w:p w14:paraId="1E482EB7" w14:textId="3B01C445" w:rsidR="00B55198" w:rsidRPr="00531887" w:rsidRDefault="00531887" w:rsidP="00B55198">
      <w:pPr>
        <w:pStyle w:val="BodyText"/>
        <w:spacing w:after="240"/>
        <w:ind w:left="720"/>
        <w:rPr>
          <w:sz w:val="22"/>
          <w:szCs w:val="24"/>
          <w:lang w:val="en-US"/>
        </w:rPr>
      </w:pPr>
      <w:r w:rsidRPr="00531887">
        <w:rPr>
          <w:sz w:val="22"/>
          <w:szCs w:val="24"/>
        </w:rPr>
        <w:t>The Verification Approach will be maintained in the Verification Plan.</w:t>
      </w:r>
    </w:p>
    <w:p w14:paraId="1E482EB8" w14:textId="2D9191F0" w:rsidR="00B55198" w:rsidRPr="00531887" w:rsidRDefault="00AA1F4B" w:rsidP="00B55198">
      <w:pPr>
        <w:pStyle w:val="Heading1"/>
        <w:ind w:left="720" w:hanging="720"/>
        <w:rPr>
          <w:sz w:val="24"/>
        </w:rPr>
      </w:pPr>
      <w:bookmarkStart w:id="34" w:name="_Toc438198146"/>
      <w:r w:rsidRPr="00531887">
        <w:rPr>
          <w:sz w:val="24"/>
        </w:rPr>
        <w:t>Verification Evidence</w:t>
      </w:r>
      <w:bookmarkEnd w:id="34"/>
    </w:p>
    <w:p w14:paraId="1E482EB9" w14:textId="4DE49D3E" w:rsidR="00B55198" w:rsidRPr="00531887" w:rsidRDefault="00531887" w:rsidP="00531887">
      <w:pPr>
        <w:ind w:left="720"/>
        <w:rPr>
          <w:szCs w:val="24"/>
        </w:rPr>
      </w:pPr>
      <w:r w:rsidRPr="00531887">
        <w:rPr>
          <w:szCs w:val="24"/>
        </w:rPr>
        <w:t>The Verification Evidence will be maintained in the Verification Plan.</w:t>
      </w:r>
      <w:r w:rsidR="00B55198" w:rsidRPr="006309EE">
        <w:rPr>
          <w:color w:val="0070C0"/>
          <w:szCs w:val="24"/>
        </w:rPr>
        <w:t xml:space="preserve">  </w:t>
      </w:r>
    </w:p>
    <w:p w14:paraId="1E482EBA" w14:textId="77777777" w:rsidR="00EE4086" w:rsidRDefault="00EE4086" w:rsidP="00B553F7">
      <w:pPr>
        <w:pStyle w:val="Heading1"/>
        <w:ind w:left="720" w:hanging="720"/>
        <w:rPr>
          <w:sz w:val="24"/>
          <w:szCs w:val="24"/>
        </w:rPr>
      </w:pPr>
      <w:bookmarkStart w:id="35" w:name="_Toc438198147"/>
      <w:r w:rsidRPr="00D160DA">
        <w:rPr>
          <w:sz w:val="24"/>
          <w:szCs w:val="24"/>
        </w:rPr>
        <w:t>Roles and Responsibilities</w:t>
      </w:r>
      <w:bookmarkEnd w:id="35"/>
    </w:p>
    <w:p w14:paraId="1E482EC4" w14:textId="5E078CF9" w:rsidR="00D160DA" w:rsidRPr="0084750C" w:rsidRDefault="00531887" w:rsidP="00C84369">
      <w:pPr>
        <w:ind w:left="720"/>
      </w:pPr>
      <w:r w:rsidRPr="00531887">
        <w:t>There are no Roles or Responsibilities for this document.</w:t>
      </w:r>
    </w:p>
    <w:p w14:paraId="1E482EC5" w14:textId="77777777" w:rsidR="00EE4086" w:rsidRDefault="00EE4086" w:rsidP="00B553F7">
      <w:pPr>
        <w:pStyle w:val="Heading1"/>
        <w:ind w:left="720" w:hanging="720"/>
        <w:rPr>
          <w:sz w:val="24"/>
          <w:szCs w:val="24"/>
        </w:rPr>
      </w:pPr>
      <w:bookmarkStart w:id="36" w:name="_Toc424204028"/>
      <w:bookmarkStart w:id="37" w:name="_Toc438198148"/>
      <w:r w:rsidRPr="00D160DA">
        <w:rPr>
          <w:sz w:val="24"/>
          <w:szCs w:val="24"/>
        </w:rPr>
        <w:t>Terms and Definitions</w:t>
      </w:r>
      <w:bookmarkEnd w:id="36"/>
      <w:bookmarkEnd w:id="37"/>
    </w:p>
    <w:p w14:paraId="1E482EC6" w14:textId="5438287B" w:rsidR="00D160DA" w:rsidRPr="00861D5F" w:rsidRDefault="00D160DA" w:rsidP="002C1C35">
      <w:pPr>
        <w:ind w:left="720"/>
        <w:rPr>
          <w:szCs w:val="24"/>
        </w:rPr>
      </w:pPr>
      <w:r w:rsidRPr="00861D5F">
        <w:rPr>
          <w:szCs w:val="24"/>
        </w:rPr>
        <w:t xml:space="preserve">Additional terms and definitions specific to this </w:t>
      </w:r>
      <w:r w:rsidR="002C1C35">
        <w:rPr>
          <w:szCs w:val="24"/>
        </w:rPr>
        <w:t>document</w:t>
      </w:r>
      <w:r w:rsidRPr="00861D5F">
        <w:rPr>
          <w:szCs w:val="24"/>
        </w:rPr>
        <w:t xml:space="preserve"> are included below:</w:t>
      </w:r>
    </w:p>
    <w:p w14:paraId="1E482EC8" w14:textId="08B8C0EA" w:rsidR="00D160DA" w:rsidRPr="00861D5F" w:rsidRDefault="00D160DA" w:rsidP="00D160DA">
      <w:pPr>
        <w:ind w:left="720"/>
        <w:rPr>
          <w:color w:val="0070C0"/>
        </w:rPr>
      </w:pPr>
      <w:r w:rsidRPr="00861D5F">
        <w:rPr>
          <w:color w:val="0070C0"/>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36"/>
      </w:tblGrid>
      <w:tr w:rsidR="00D160DA" w:rsidRPr="00023D45" w14:paraId="1E482ECB" w14:textId="77777777" w:rsidTr="00D070FD">
        <w:trPr>
          <w:cantSplit/>
          <w:tblHeader/>
        </w:trPr>
        <w:tc>
          <w:tcPr>
            <w:tcW w:w="2430" w:type="dxa"/>
            <w:shd w:val="clear" w:color="auto" w:fill="D9D9D9"/>
          </w:tcPr>
          <w:p w14:paraId="1E482EC9" w14:textId="77777777" w:rsidR="00D160DA" w:rsidRPr="00D070FD" w:rsidRDefault="00D160DA" w:rsidP="00D070FD">
            <w:pPr>
              <w:spacing w:before="60" w:after="60"/>
              <w:rPr>
                <w:b/>
                <w:sz w:val="20"/>
              </w:rPr>
            </w:pPr>
            <w:r w:rsidRPr="00D070FD">
              <w:rPr>
                <w:b/>
                <w:sz w:val="20"/>
              </w:rPr>
              <w:t>Term or Acronym</w:t>
            </w:r>
          </w:p>
        </w:tc>
        <w:tc>
          <w:tcPr>
            <w:tcW w:w="6930" w:type="dxa"/>
            <w:shd w:val="clear" w:color="auto" w:fill="D9D9D9"/>
          </w:tcPr>
          <w:p w14:paraId="1E482ECA" w14:textId="77777777" w:rsidR="00D160DA" w:rsidRPr="00D070FD" w:rsidRDefault="007573E0" w:rsidP="00D070FD">
            <w:pPr>
              <w:spacing w:before="60" w:after="60"/>
              <w:rPr>
                <w:b/>
                <w:sz w:val="20"/>
              </w:rPr>
            </w:pPr>
            <w:r w:rsidRPr="00D070FD">
              <w:rPr>
                <w:b/>
                <w:sz w:val="20"/>
              </w:rPr>
              <w:t>Definition</w:t>
            </w:r>
          </w:p>
        </w:tc>
      </w:tr>
      <w:tr w:rsidR="00D160DA" w:rsidRPr="00023D45" w14:paraId="1E482ECE" w14:textId="77777777" w:rsidTr="00D070FD">
        <w:trPr>
          <w:cantSplit/>
        </w:trPr>
        <w:tc>
          <w:tcPr>
            <w:tcW w:w="2430" w:type="dxa"/>
          </w:tcPr>
          <w:p w14:paraId="1E482ECC" w14:textId="44AFAFA6" w:rsidR="00D160DA" w:rsidRPr="00D070FD" w:rsidRDefault="006936F6" w:rsidP="00D070FD">
            <w:pPr>
              <w:spacing w:before="60" w:after="60"/>
              <w:rPr>
                <w:sz w:val="20"/>
              </w:rPr>
            </w:pPr>
            <w:r>
              <w:rPr>
                <w:sz w:val="20"/>
              </w:rPr>
              <w:t>SDLC</w:t>
            </w:r>
          </w:p>
        </w:tc>
        <w:tc>
          <w:tcPr>
            <w:tcW w:w="6930" w:type="dxa"/>
          </w:tcPr>
          <w:p w14:paraId="1E482ECD" w14:textId="6925FCC6" w:rsidR="006936F6" w:rsidRPr="00D070FD" w:rsidRDefault="006936F6" w:rsidP="00D070FD">
            <w:pPr>
              <w:spacing w:before="60" w:after="60"/>
              <w:rPr>
                <w:sz w:val="20"/>
              </w:rPr>
            </w:pPr>
            <w:r>
              <w:rPr>
                <w:sz w:val="20"/>
              </w:rPr>
              <w:t>System Development Life Cycle</w:t>
            </w:r>
          </w:p>
        </w:tc>
      </w:tr>
      <w:tr w:rsidR="006936F6" w:rsidRPr="00023D45" w14:paraId="11E2732B" w14:textId="77777777" w:rsidTr="00D070FD">
        <w:trPr>
          <w:cantSplit/>
        </w:trPr>
        <w:tc>
          <w:tcPr>
            <w:tcW w:w="2430" w:type="dxa"/>
          </w:tcPr>
          <w:p w14:paraId="60FDECF6" w14:textId="3768EF3F" w:rsidR="006936F6" w:rsidRDefault="006936F6" w:rsidP="00D070FD">
            <w:pPr>
              <w:spacing w:before="60" w:after="60"/>
              <w:rPr>
                <w:sz w:val="20"/>
              </w:rPr>
            </w:pPr>
            <w:r>
              <w:rPr>
                <w:sz w:val="20"/>
              </w:rPr>
              <w:t>MSE</w:t>
            </w:r>
          </w:p>
        </w:tc>
        <w:tc>
          <w:tcPr>
            <w:tcW w:w="6930" w:type="dxa"/>
          </w:tcPr>
          <w:p w14:paraId="08788066" w14:textId="4FAF0752" w:rsidR="006936F6" w:rsidRDefault="006936F6" w:rsidP="00D070FD">
            <w:pPr>
              <w:spacing w:before="60" w:after="60"/>
              <w:rPr>
                <w:sz w:val="20"/>
              </w:rPr>
            </w:pPr>
            <w:r>
              <w:rPr>
                <w:sz w:val="20"/>
              </w:rPr>
              <w:t>Mission Solution Engineering</w:t>
            </w:r>
          </w:p>
        </w:tc>
      </w:tr>
    </w:tbl>
    <w:p w14:paraId="1E482ECF" w14:textId="422D9124" w:rsidR="00D160DA" w:rsidRPr="00D160DA" w:rsidRDefault="00D160DA" w:rsidP="00D160DA"/>
    <w:p w14:paraId="1E482ED0" w14:textId="77777777" w:rsidR="00EE4086" w:rsidRDefault="00EE4086" w:rsidP="00B553F7">
      <w:pPr>
        <w:pStyle w:val="Heading1"/>
        <w:ind w:left="720" w:hanging="720"/>
        <w:rPr>
          <w:sz w:val="24"/>
          <w:szCs w:val="24"/>
        </w:rPr>
      </w:pPr>
      <w:bookmarkStart w:id="38" w:name="_Toc438198149"/>
      <w:r w:rsidRPr="00D160DA">
        <w:rPr>
          <w:sz w:val="24"/>
          <w:szCs w:val="24"/>
        </w:rPr>
        <w:lastRenderedPageBreak/>
        <w:t>Supporting References</w:t>
      </w:r>
      <w:bookmarkEnd w:id="38"/>
    </w:p>
    <w:p w14:paraId="1E482ED2" w14:textId="7E03C71A" w:rsidR="008F3EC5" w:rsidRPr="00ED3E3B" w:rsidRDefault="008F3EC5" w:rsidP="00D160DA">
      <w:pPr>
        <w:ind w:left="720"/>
      </w:pPr>
      <w:r w:rsidRPr="00ED3E3B">
        <w:t>There are no supporting refer</w:t>
      </w:r>
      <w:r w:rsidR="00ED3E3B" w:rsidRPr="00ED3E3B">
        <w:t>ences specific to this document</w:t>
      </w:r>
    </w:p>
    <w:p w14:paraId="1E482ED9" w14:textId="77777777" w:rsidR="00D160DA" w:rsidRPr="00D160DA" w:rsidRDefault="00D160DA" w:rsidP="00D160DA"/>
    <w:p w14:paraId="1E482EDB" w14:textId="4BB585BD" w:rsidR="00D160DA" w:rsidRPr="004536C0" w:rsidRDefault="00EE4086" w:rsidP="004536C0">
      <w:pPr>
        <w:pStyle w:val="Heading1"/>
        <w:ind w:left="720" w:hanging="720"/>
        <w:rPr>
          <w:sz w:val="24"/>
          <w:szCs w:val="24"/>
        </w:rPr>
      </w:pPr>
      <w:bookmarkStart w:id="39" w:name="_Toc438198150"/>
      <w:r w:rsidRPr="00D160DA">
        <w:rPr>
          <w:sz w:val="24"/>
          <w:szCs w:val="24"/>
        </w:rPr>
        <w:t>Revision History</w:t>
      </w:r>
      <w:bookmarkEnd w:id="39"/>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342"/>
        <w:gridCol w:w="6824"/>
      </w:tblGrid>
      <w:tr w:rsidR="00D160DA" w:rsidRPr="00023D45" w14:paraId="1E482EDF" w14:textId="77777777" w:rsidTr="00D070FD">
        <w:trPr>
          <w:cantSplit/>
          <w:tblHeader/>
        </w:trPr>
        <w:tc>
          <w:tcPr>
            <w:tcW w:w="1080" w:type="dxa"/>
            <w:shd w:val="clear" w:color="auto" w:fill="D9D9D9"/>
          </w:tcPr>
          <w:p w14:paraId="1E482EDC" w14:textId="77777777" w:rsidR="00D160DA" w:rsidRPr="00D070FD" w:rsidRDefault="00D160DA" w:rsidP="00D070FD">
            <w:pPr>
              <w:spacing w:before="60" w:after="60"/>
              <w:rPr>
                <w:b/>
                <w:sz w:val="20"/>
              </w:rPr>
            </w:pPr>
            <w:r w:rsidRPr="00D070FD">
              <w:rPr>
                <w:b/>
                <w:sz w:val="20"/>
              </w:rPr>
              <w:t>Version</w:t>
            </w:r>
          </w:p>
        </w:tc>
        <w:tc>
          <w:tcPr>
            <w:tcW w:w="1350" w:type="dxa"/>
            <w:shd w:val="clear" w:color="auto" w:fill="D9D9D9"/>
          </w:tcPr>
          <w:p w14:paraId="1E482EDD" w14:textId="77777777" w:rsidR="00D160DA" w:rsidRPr="00D070FD" w:rsidRDefault="00D160DA" w:rsidP="00D070FD">
            <w:pPr>
              <w:spacing w:before="60" w:after="60"/>
              <w:rPr>
                <w:b/>
                <w:sz w:val="20"/>
              </w:rPr>
            </w:pPr>
            <w:r w:rsidRPr="00D070FD">
              <w:rPr>
                <w:b/>
                <w:sz w:val="20"/>
              </w:rPr>
              <w:t>Version Date</w:t>
            </w:r>
          </w:p>
        </w:tc>
        <w:tc>
          <w:tcPr>
            <w:tcW w:w="6930" w:type="dxa"/>
            <w:shd w:val="clear" w:color="auto" w:fill="D9D9D9"/>
          </w:tcPr>
          <w:p w14:paraId="1E482EDE" w14:textId="77777777" w:rsidR="00D160DA" w:rsidRPr="00D070FD" w:rsidRDefault="00D160DA" w:rsidP="00D070FD">
            <w:pPr>
              <w:spacing w:before="60" w:after="60"/>
              <w:rPr>
                <w:b/>
                <w:sz w:val="20"/>
              </w:rPr>
            </w:pPr>
            <w:r w:rsidRPr="00D070FD">
              <w:rPr>
                <w:b/>
                <w:sz w:val="20"/>
              </w:rPr>
              <w:t>Revisions</w:t>
            </w:r>
          </w:p>
        </w:tc>
      </w:tr>
      <w:tr w:rsidR="00D160DA" w:rsidRPr="00023D45" w14:paraId="1E482EE3" w14:textId="77777777" w:rsidTr="00D070FD">
        <w:trPr>
          <w:cantSplit/>
        </w:trPr>
        <w:tc>
          <w:tcPr>
            <w:tcW w:w="1080" w:type="dxa"/>
            <w:shd w:val="clear" w:color="auto" w:fill="FFFFFF"/>
          </w:tcPr>
          <w:p w14:paraId="1E482EE0" w14:textId="77777777" w:rsidR="00D160DA" w:rsidRPr="00D070FD" w:rsidRDefault="00D160DA" w:rsidP="00D070FD">
            <w:pPr>
              <w:spacing w:before="60" w:after="60"/>
              <w:rPr>
                <w:sz w:val="20"/>
              </w:rPr>
            </w:pPr>
            <w:r w:rsidRPr="00D070FD">
              <w:rPr>
                <w:sz w:val="20"/>
              </w:rPr>
              <w:t>1.0</w:t>
            </w:r>
          </w:p>
        </w:tc>
        <w:tc>
          <w:tcPr>
            <w:tcW w:w="1350" w:type="dxa"/>
            <w:shd w:val="clear" w:color="auto" w:fill="FFFFFF"/>
          </w:tcPr>
          <w:p w14:paraId="1E482EE1" w14:textId="77777777" w:rsidR="00D160DA" w:rsidRPr="00B30A09" w:rsidRDefault="00D160DA" w:rsidP="00D070FD">
            <w:pPr>
              <w:spacing w:before="60" w:after="60"/>
              <w:rPr>
                <w:sz w:val="20"/>
              </w:rPr>
            </w:pPr>
          </w:p>
        </w:tc>
        <w:tc>
          <w:tcPr>
            <w:tcW w:w="6930" w:type="dxa"/>
          </w:tcPr>
          <w:p w14:paraId="1E482EE2" w14:textId="6EE7AE4C" w:rsidR="00D160DA" w:rsidRPr="00B30A09" w:rsidRDefault="00B30A09" w:rsidP="00B30A09">
            <w:pPr>
              <w:spacing w:before="60" w:after="60"/>
              <w:rPr>
                <w:sz w:val="20"/>
                <w:szCs w:val="20"/>
              </w:rPr>
            </w:pPr>
            <w:r w:rsidRPr="00B30A09">
              <w:rPr>
                <w:sz w:val="20"/>
                <w:szCs w:val="20"/>
              </w:rPr>
              <w:t>Initial Release</w:t>
            </w:r>
          </w:p>
        </w:tc>
      </w:tr>
    </w:tbl>
    <w:p w14:paraId="1E482EE4" w14:textId="77777777" w:rsidR="00D160DA" w:rsidRPr="00D160DA" w:rsidRDefault="00D160DA" w:rsidP="00D160DA"/>
    <w:p w14:paraId="1E482EE7" w14:textId="198BD24B" w:rsidR="00005BE2" w:rsidRPr="002926CC" w:rsidRDefault="00EE4086" w:rsidP="00987BD3">
      <w:pPr>
        <w:rPr>
          <w:sz w:val="24"/>
          <w:szCs w:val="24"/>
        </w:rPr>
      </w:pPr>
      <w:r>
        <w:br w:type="page"/>
      </w:r>
      <w:bookmarkStart w:id="40" w:name="_Toc438198151"/>
      <w:bookmarkStart w:id="41" w:name="_Toc424204031"/>
      <w:r w:rsidR="00005BE2">
        <w:rPr>
          <w:sz w:val="24"/>
          <w:szCs w:val="24"/>
        </w:rPr>
        <w:lastRenderedPageBreak/>
        <w:t xml:space="preserve">Appendix:  </w:t>
      </w:r>
      <w:r w:rsidR="00005BE2" w:rsidRPr="002926CC">
        <w:rPr>
          <w:sz w:val="24"/>
          <w:szCs w:val="24"/>
        </w:rPr>
        <w:t>Element Deliverables and Responsibilities Matrix</w:t>
      </w:r>
      <w:bookmarkEnd w:id="40"/>
    </w:p>
    <w:p w14:paraId="1E482EEA" w14:textId="5B664576" w:rsidR="00005BE2" w:rsidRPr="00D14087" w:rsidRDefault="00005BE2" w:rsidP="00D35348">
      <w:pPr>
        <w:ind w:left="90"/>
        <w:rPr>
          <w:color w:val="0070C0"/>
          <w:szCs w:val="24"/>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790"/>
        <w:gridCol w:w="5040"/>
        <w:gridCol w:w="810"/>
        <w:gridCol w:w="810"/>
      </w:tblGrid>
      <w:tr w:rsidR="00005BE2" w:rsidRPr="001C2D55" w14:paraId="1E482EF0" w14:textId="77777777" w:rsidTr="00005BE2">
        <w:trPr>
          <w:cantSplit/>
          <w:trHeight w:val="1169"/>
          <w:tblHeader/>
        </w:trPr>
        <w:tc>
          <w:tcPr>
            <w:tcW w:w="2790" w:type="dxa"/>
            <w:shd w:val="clear" w:color="auto" w:fill="E0E0E0"/>
          </w:tcPr>
          <w:p w14:paraId="1E482EEB" w14:textId="77777777" w:rsidR="00005BE2" w:rsidRPr="001C2D55" w:rsidRDefault="00005BE2" w:rsidP="00230F5B">
            <w:pPr>
              <w:pStyle w:val="Times10"/>
              <w:widowControl w:val="0"/>
              <w:tabs>
                <w:tab w:val="clear" w:pos="360"/>
              </w:tabs>
              <w:spacing w:before="40" w:after="40"/>
              <w:rPr>
                <w:b/>
              </w:rPr>
            </w:pPr>
            <w:r>
              <w:rPr>
                <w:b/>
              </w:rPr>
              <w:t>SDLC Elements</w:t>
            </w:r>
          </w:p>
        </w:tc>
        <w:tc>
          <w:tcPr>
            <w:tcW w:w="5040" w:type="dxa"/>
            <w:shd w:val="clear" w:color="auto" w:fill="E0E0E0"/>
          </w:tcPr>
          <w:p w14:paraId="1E482EEC" w14:textId="77777777" w:rsidR="00005BE2" w:rsidRDefault="00005BE2" w:rsidP="00230F5B">
            <w:pPr>
              <w:pStyle w:val="Times10"/>
              <w:widowControl w:val="0"/>
              <w:tabs>
                <w:tab w:val="clear" w:pos="360"/>
              </w:tabs>
              <w:spacing w:before="40" w:after="40"/>
              <w:rPr>
                <w:b/>
              </w:rPr>
            </w:pPr>
            <w:r w:rsidRPr="001C2D55">
              <w:rPr>
                <w:b/>
              </w:rPr>
              <w:t>Justification / Comments</w:t>
            </w:r>
            <w:r>
              <w:rPr>
                <w:b/>
              </w:rPr>
              <w:t xml:space="preserve">, </w:t>
            </w:r>
          </w:p>
          <w:p w14:paraId="1E482EED" w14:textId="77777777" w:rsidR="00005BE2" w:rsidRPr="001C2D55" w:rsidRDefault="00005BE2" w:rsidP="00230F5B">
            <w:pPr>
              <w:pStyle w:val="Times10"/>
              <w:widowControl w:val="0"/>
              <w:tabs>
                <w:tab w:val="clear" w:pos="360"/>
              </w:tabs>
              <w:spacing w:before="40" w:after="40"/>
              <w:rPr>
                <w:b/>
              </w:rPr>
            </w:pPr>
            <w:r>
              <w:rPr>
                <w:b/>
              </w:rPr>
              <w:t>Document Name and Location</w:t>
            </w:r>
          </w:p>
        </w:tc>
        <w:tc>
          <w:tcPr>
            <w:tcW w:w="810" w:type="dxa"/>
            <w:shd w:val="clear" w:color="auto" w:fill="E0E0E0"/>
            <w:textDirection w:val="btLr"/>
            <w:vAlign w:val="center"/>
          </w:tcPr>
          <w:p w14:paraId="1E482EEE" w14:textId="77777777" w:rsidR="00005BE2" w:rsidRPr="001C2D55" w:rsidRDefault="00005BE2" w:rsidP="00230F5B">
            <w:pPr>
              <w:pStyle w:val="Times10"/>
              <w:widowControl w:val="0"/>
              <w:tabs>
                <w:tab w:val="clear" w:pos="360"/>
              </w:tabs>
              <w:spacing w:before="40" w:after="40"/>
              <w:ind w:left="113" w:right="113"/>
              <w:jc w:val="center"/>
              <w:rPr>
                <w:b/>
              </w:rPr>
            </w:pPr>
            <w:r w:rsidRPr="001C2D55">
              <w:rPr>
                <w:b/>
              </w:rPr>
              <w:t>Business Unit</w:t>
            </w:r>
          </w:p>
        </w:tc>
        <w:tc>
          <w:tcPr>
            <w:tcW w:w="810" w:type="dxa"/>
            <w:shd w:val="clear" w:color="auto" w:fill="E0E0E0"/>
            <w:textDirection w:val="btLr"/>
            <w:vAlign w:val="center"/>
          </w:tcPr>
          <w:p w14:paraId="1E482EEF" w14:textId="61DEB78F" w:rsidR="00005BE2" w:rsidRPr="001C2D55" w:rsidRDefault="004B6DB9" w:rsidP="00230F5B">
            <w:pPr>
              <w:pStyle w:val="Times10"/>
              <w:widowControl w:val="0"/>
              <w:tabs>
                <w:tab w:val="clear" w:pos="360"/>
              </w:tabs>
              <w:spacing w:before="40" w:after="40"/>
              <w:ind w:left="113" w:right="113"/>
              <w:jc w:val="center"/>
              <w:rPr>
                <w:b/>
              </w:rPr>
            </w:pPr>
            <w:r>
              <w:rPr>
                <w:b/>
              </w:rPr>
              <w:t>IT</w:t>
            </w:r>
            <w:r w:rsidR="00005BE2" w:rsidRPr="001C2D55">
              <w:rPr>
                <w:b/>
              </w:rPr>
              <w:t xml:space="preserve"> Technical</w:t>
            </w:r>
          </w:p>
        </w:tc>
      </w:tr>
      <w:tr w:rsidR="00005BE2" w:rsidRPr="001C2D55" w14:paraId="1E482EF5" w14:textId="77777777" w:rsidTr="00005BE2">
        <w:tc>
          <w:tcPr>
            <w:tcW w:w="2790" w:type="dxa"/>
          </w:tcPr>
          <w:p w14:paraId="1E482EF1" w14:textId="77777777" w:rsidR="00005BE2" w:rsidRPr="001C2D55" w:rsidRDefault="00005BE2" w:rsidP="00230F5B">
            <w:pPr>
              <w:pStyle w:val="Times10"/>
              <w:widowControl w:val="0"/>
              <w:tabs>
                <w:tab w:val="clear" w:pos="360"/>
              </w:tabs>
              <w:spacing w:before="40" w:after="40"/>
              <w:rPr>
                <w:b/>
              </w:rPr>
            </w:pPr>
            <w:r w:rsidRPr="001C2D55">
              <w:t>Plan</w:t>
            </w:r>
          </w:p>
        </w:tc>
        <w:tc>
          <w:tcPr>
            <w:tcW w:w="5040" w:type="dxa"/>
          </w:tcPr>
          <w:p w14:paraId="1E482EF2" w14:textId="77777777" w:rsidR="00005BE2" w:rsidRPr="001C2D55" w:rsidRDefault="00005BE2" w:rsidP="00230F5B">
            <w:pPr>
              <w:pStyle w:val="Times10"/>
              <w:widowControl w:val="0"/>
              <w:spacing w:before="40" w:after="40"/>
            </w:pPr>
          </w:p>
        </w:tc>
        <w:tc>
          <w:tcPr>
            <w:tcW w:w="810" w:type="dxa"/>
            <w:shd w:val="clear" w:color="auto" w:fill="auto"/>
            <w:vAlign w:val="center"/>
          </w:tcPr>
          <w:p w14:paraId="1E482EF3" w14:textId="77777777" w:rsidR="00005BE2" w:rsidRPr="001C2D55" w:rsidRDefault="00005BE2" w:rsidP="00230F5B">
            <w:pPr>
              <w:pStyle w:val="Times10"/>
              <w:widowControl w:val="0"/>
              <w:spacing w:before="40" w:after="40"/>
              <w:jc w:val="center"/>
            </w:pPr>
          </w:p>
        </w:tc>
        <w:tc>
          <w:tcPr>
            <w:tcW w:w="810" w:type="dxa"/>
            <w:shd w:val="clear" w:color="auto" w:fill="auto"/>
            <w:vAlign w:val="center"/>
          </w:tcPr>
          <w:p w14:paraId="1E482EF4" w14:textId="77777777" w:rsidR="00005BE2" w:rsidRPr="001C2D55" w:rsidRDefault="00005BE2" w:rsidP="00230F5B">
            <w:pPr>
              <w:pStyle w:val="Times10"/>
              <w:widowControl w:val="0"/>
              <w:spacing w:before="40" w:after="40"/>
              <w:jc w:val="center"/>
            </w:pPr>
            <w:r>
              <w:t>C</w:t>
            </w:r>
          </w:p>
        </w:tc>
      </w:tr>
      <w:tr w:rsidR="00005BE2" w:rsidRPr="001C2D55" w14:paraId="1E482EFA" w14:textId="77777777" w:rsidTr="00005BE2">
        <w:tc>
          <w:tcPr>
            <w:tcW w:w="2790" w:type="dxa"/>
          </w:tcPr>
          <w:p w14:paraId="1E482EF6" w14:textId="785174C5" w:rsidR="00005BE2" w:rsidRPr="003069EF" w:rsidRDefault="00005BE2" w:rsidP="00F527D7">
            <w:pPr>
              <w:pStyle w:val="Times10"/>
              <w:widowControl w:val="0"/>
              <w:tabs>
                <w:tab w:val="clear" w:pos="360"/>
              </w:tabs>
              <w:spacing w:before="40" w:after="40"/>
              <w:rPr>
                <w:b/>
              </w:rPr>
            </w:pPr>
            <w:r w:rsidRPr="003069EF">
              <w:t>Requirements</w:t>
            </w:r>
          </w:p>
        </w:tc>
        <w:tc>
          <w:tcPr>
            <w:tcW w:w="5040" w:type="dxa"/>
          </w:tcPr>
          <w:p w14:paraId="1E482EF7" w14:textId="77777777" w:rsidR="00005BE2" w:rsidRPr="001C2D55" w:rsidRDefault="00005BE2" w:rsidP="00230F5B">
            <w:pPr>
              <w:pStyle w:val="Times10"/>
              <w:widowControl w:val="0"/>
              <w:spacing w:before="40" w:after="40"/>
            </w:pPr>
          </w:p>
        </w:tc>
        <w:tc>
          <w:tcPr>
            <w:tcW w:w="810" w:type="dxa"/>
            <w:shd w:val="clear" w:color="auto" w:fill="auto"/>
            <w:vAlign w:val="center"/>
          </w:tcPr>
          <w:p w14:paraId="1E482EF8" w14:textId="13D1318A" w:rsidR="00005BE2" w:rsidRPr="001C2D55" w:rsidRDefault="00F527D7" w:rsidP="00230F5B">
            <w:pPr>
              <w:pStyle w:val="Times10"/>
              <w:widowControl w:val="0"/>
              <w:spacing w:before="40" w:after="40"/>
              <w:jc w:val="center"/>
            </w:pPr>
            <w:r>
              <w:t>A</w:t>
            </w:r>
          </w:p>
        </w:tc>
        <w:tc>
          <w:tcPr>
            <w:tcW w:w="810" w:type="dxa"/>
            <w:shd w:val="clear" w:color="auto" w:fill="auto"/>
            <w:vAlign w:val="center"/>
          </w:tcPr>
          <w:p w14:paraId="1E482EF9" w14:textId="77777777" w:rsidR="00005BE2" w:rsidRPr="001C2D55" w:rsidRDefault="00005BE2" w:rsidP="00230F5B">
            <w:pPr>
              <w:pStyle w:val="Times10"/>
              <w:widowControl w:val="0"/>
              <w:spacing w:before="40" w:after="40"/>
              <w:jc w:val="center"/>
            </w:pPr>
            <w:r>
              <w:t>C</w:t>
            </w:r>
          </w:p>
        </w:tc>
      </w:tr>
      <w:tr w:rsidR="00005BE2" w:rsidRPr="001C2D55" w14:paraId="1E482EFF" w14:textId="77777777" w:rsidTr="00005BE2">
        <w:tc>
          <w:tcPr>
            <w:tcW w:w="2790" w:type="dxa"/>
          </w:tcPr>
          <w:p w14:paraId="1E482EFB" w14:textId="715FCBF6" w:rsidR="00005BE2" w:rsidRPr="003069EF" w:rsidRDefault="00005BE2" w:rsidP="00F527D7">
            <w:pPr>
              <w:pStyle w:val="Times10"/>
              <w:widowControl w:val="0"/>
              <w:tabs>
                <w:tab w:val="clear" w:pos="360"/>
              </w:tabs>
              <w:spacing w:before="40" w:after="40"/>
              <w:rPr>
                <w:b/>
              </w:rPr>
            </w:pPr>
            <w:r w:rsidRPr="003069EF">
              <w:t>Design</w:t>
            </w:r>
            <w:r w:rsidR="00F527D7">
              <w:t xml:space="preserve"> Document</w:t>
            </w:r>
          </w:p>
        </w:tc>
        <w:tc>
          <w:tcPr>
            <w:tcW w:w="5040" w:type="dxa"/>
          </w:tcPr>
          <w:p w14:paraId="1E482EFC" w14:textId="77777777" w:rsidR="00005BE2" w:rsidRPr="001C2D55" w:rsidRDefault="00005BE2" w:rsidP="00230F5B">
            <w:pPr>
              <w:pStyle w:val="Times10"/>
              <w:widowControl w:val="0"/>
              <w:spacing w:before="40" w:after="40"/>
            </w:pPr>
          </w:p>
        </w:tc>
        <w:tc>
          <w:tcPr>
            <w:tcW w:w="810" w:type="dxa"/>
            <w:shd w:val="clear" w:color="auto" w:fill="auto"/>
            <w:vAlign w:val="center"/>
          </w:tcPr>
          <w:p w14:paraId="1E482EFD" w14:textId="77777777" w:rsidR="00005BE2" w:rsidRPr="001C2D55" w:rsidRDefault="00005BE2" w:rsidP="00230F5B">
            <w:pPr>
              <w:pStyle w:val="Times10"/>
              <w:widowControl w:val="0"/>
              <w:spacing w:before="40" w:after="40"/>
              <w:jc w:val="center"/>
            </w:pPr>
          </w:p>
        </w:tc>
        <w:tc>
          <w:tcPr>
            <w:tcW w:w="810" w:type="dxa"/>
            <w:shd w:val="clear" w:color="auto" w:fill="auto"/>
            <w:vAlign w:val="center"/>
          </w:tcPr>
          <w:p w14:paraId="1E482EFE" w14:textId="77777777" w:rsidR="00005BE2" w:rsidRPr="001C2D55" w:rsidRDefault="00005BE2" w:rsidP="00230F5B">
            <w:pPr>
              <w:pStyle w:val="Times10"/>
              <w:widowControl w:val="0"/>
              <w:spacing w:before="40" w:after="40"/>
              <w:jc w:val="center"/>
            </w:pPr>
            <w:r>
              <w:t>C</w:t>
            </w:r>
          </w:p>
        </w:tc>
      </w:tr>
      <w:tr w:rsidR="00005BE2" w:rsidRPr="001C2D55" w14:paraId="1E482F03" w14:textId="77777777" w:rsidTr="00005BE2">
        <w:tc>
          <w:tcPr>
            <w:tcW w:w="2790" w:type="dxa"/>
          </w:tcPr>
          <w:p w14:paraId="1E482F00" w14:textId="5AF1DA47" w:rsidR="00005BE2" w:rsidRPr="003069EF" w:rsidRDefault="00005BE2" w:rsidP="00F527D7">
            <w:pPr>
              <w:pStyle w:val="Times10"/>
              <w:widowControl w:val="0"/>
              <w:tabs>
                <w:tab w:val="clear" w:pos="360"/>
              </w:tabs>
              <w:spacing w:before="40" w:after="40"/>
            </w:pPr>
            <w:r w:rsidRPr="003069EF">
              <w:t>V</w:t>
            </w:r>
            <w:r w:rsidR="00F527D7">
              <w:t>alidation</w:t>
            </w:r>
            <w:r w:rsidRPr="003069EF">
              <w:t xml:space="preserve"> </w:t>
            </w:r>
            <w:r w:rsidR="00F527D7">
              <w:t>Plan, incl. Traceability Matrix</w:t>
            </w:r>
          </w:p>
        </w:tc>
        <w:tc>
          <w:tcPr>
            <w:tcW w:w="5040" w:type="dxa"/>
          </w:tcPr>
          <w:p w14:paraId="1E482F01" w14:textId="77777777" w:rsidR="00005BE2" w:rsidRPr="001C2D55" w:rsidRDefault="00005BE2" w:rsidP="00230F5B">
            <w:pPr>
              <w:pStyle w:val="Times10"/>
              <w:widowControl w:val="0"/>
              <w:spacing w:before="40" w:after="40"/>
            </w:pPr>
          </w:p>
        </w:tc>
        <w:tc>
          <w:tcPr>
            <w:tcW w:w="1620" w:type="dxa"/>
            <w:gridSpan w:val="2"/>
            <w:shd w:val="clear" w:color="auto" w:fill="auto"/>
            <w:vAlign w:val="center"/>
          </w:tcPr>
          <w:p w14:paraId="1E482F02" w14:textId="77777777" w:rsidR="00005BE2" w:rsidRPr="001C2D55" w:rsidRDefault="00005BE2" w:rsidP="00230F5B">
            <w:pPr>
              <w:pStyle w:val="Times10"/>
              <w:widowControl w:val="0"/>
              <w:spacing w:before="40" w:after="40"/>
              <w:jc w:val="center"/>
            </w:pPr>
            <w:r>
              <w:t>C</w:t>
            </w:r>
          </w:p>
        </w:tc>
      </w:tr>
      <w:tr w:rsidR="00005BE2" w:rsidRPr="001C2D55" w14:paraId="1E482F08" w14:textId="77777777" w:rsidTr="00005BE2">
        <w:tc>
          <w:tcPr>
            <w:tcW w:w="2790" w:type="dxa"/>
          </w:tcPr>
          <w:p w14:paraId="1E482F04" w14:textId="0FDA346F" w:rsidR="00005BE2" w:rsidRPr="003069EF" w:rsidRDefault="00F527D7" w:rsidP="00230F5B">
            <w:pPr>
              <w:pStyle w:val="Times10"/>
              <w:widowControl w:val="0"/>
              <w:tabs>
                <w:tab w:val="clear" w:pos="360"/>
              </w:tabs>
              <w:spacing w:before="40" w:after="40"/>
            </w:pPr>
            <w:r>
              <w:t>Test Plan, incl. Test Scripts</w:t>
            </w:r>
          </w:p>
        </w:tc>
        <w:tc>
          <w:tcPr>
            <w:tcW w:w="5040" w:type="dxa"/>
          </w:tcPr>
          <w:p w14:paraId="1E482F05" w14:textId="77777777" w:rsidR="00005BE2" w:rsidRPr="001C2D55" w:rsidRDefault="00005BE2" w:rsidP="00230F5B">
            <w:pPr>
              <w:pStyle w:val="Times10"/>
              <w:widowControl w:val="0"/>
              <w:spacing w:before="40" w:after="40"/>
            </w:pPr>
          </w:p>
        </w:tc>
        <w:tc>
          <w:tcPr>
            <w:tcW w:w="810" w:type="dxa"/>
            <w:shd w:val="clear" w:color="auto" w:fill="auto"/>
            <w:vAlign w:val="center"/>
          </w:tcPr>
          <w:p w14:paraId="1E482F06" w14:textId="4B274DAA" w:rsidR="00005BE2" w:rsidRPr="001C2D55" w:rsidRDefault="00005BE2" w:rsidP="00230F5B">
            <w:pPr>
              <w:pStyle w:val="Times10"/>
              <w:widowControl w:val="0"/>
              <w:spacing w:before="40" w:after="40"/>
              <w:jc w:val="center"/>
            </w:pPr>
          </w:p>
        </w:tc>
        <w:tc>
          <w:tcPr>
            <w:tcW w:w="810" w:type="dxa"/>
            <w:shd w:val="clear" w:color="auto" w:fill="auto"/>
            <w:vAlign w:val="center"/>
          </w:tcPr>
          <w:p w14:paraId="1E482F07" w14:textId="3DDB4062" w:rsidR="00005BE2" w:rsidRPr="001C2D55" w:rsidRDefault="00005BE2" w:rsidP="00230F5B">
            <w:pPr>
              <w:pStyle w:val="Times10"/>
              <w:widowControl w:val="0"/>
              <w:spacing w:before="40" w:after="40"/>
              <w:jc w:val="center"/>
            </w:pPr>
            <w:r>
              <w:t xml:space="preserve">C </w:t>
            </w:r>
          </w:p>
        </w:tc>
      </w:tr>
      <w:tr w:rsidR="00F527D7" w:rsidRPr="001C2D55" w14:paraId="75AB36E5" w14:textId="77777777" w:rsidTr="00005BE2">
        <w:tc>
          <w:tcPr>
            <w:tcW w:w="2790" w:type="dxa"/>
          </w:tcPr>
          <w:p w14:paraId="2D0090DE" w14:textId="4465ECEC" w:rsidR="00F527D7" w:rsidRDefault="00F527D7" w:rsidP="00230F5B">
            <w:pPr>
              <w:pStyle w:val="Times10"/>
              <w:widowControl w:val="0"/>
              <w:tabs>
                <w:tab w:val="clear" w:pos="360"/>
              </w:tabs>
              <w:spacing w:before="40" w:after="40"/>
            </w:pPr>
            <w:r>
              <w:t>Implementation Plan, incl. Change Management, and Training</w:t>
            </w:r>
          </w:p>
        </w:tc>
        <w:tc>
          <w:tcPr>
            <w:tcW w:w="5040" w:type="dxa"/>
          </w:tcPr>
          <w:p w14:paraId="09C254F1" w14:textId="77777777" w:rsidR="00F527D7" w:rsidRPr="001C2D55" w:rsidRDefault="00F527D7" w:rsidP="00230F5B">
            <w:pPr>
              <w:pStyle w:val="Times10"/>
              <w:widowControl w:val="0"/>
              <w:spacing w:before="40" w:after="40"/>
            </w:pPr>
          </w:p>
        </w:tc>
        <w:tc>
          <w:tcPr>
            <w:tcW w:w="810" w:type="dxa"/>
            <w:shd w:val="clear" w:color="auto" w:fill="auto"/>
            <w:vAlign w:val="center"/>
          </w:tcPr>
          <w:p w14:paraId="7F414F2E" w14:textId="1F41D056" w:rsidR="00F527D7" w:rsidRDefault="00F527D7" w:rsidP="00230F5B">
            <w:pPr>
              <w:pStyle w:val="Times10"/>
              <w:widowControl w:val="0"/>
              <w:spacing w:before="40" w:after="40"/>
              <w:jc w:val="center"/>
            </w:pPr>
          </w:p>
        </w:tc>
        <w:tc>
          <w:tcPr>
            <w:tcW w:w="810" w:type="dxa"/>
            <w:shd w:val="clear" w:color="auto" w:fill="auto"/>
            <w:vAlign w:val="center"/>
          </w:tcPr>
          <w:p w14:paraId="0787894E" w14:textId="29E82D87" w:rsidR="00F527D7" w:rsidRDefault="00F527D7" w:rsidP="00230F5B">
            <w:pPr>
              <w:pStyle w:val="Times10"/>
              <w:widowControl w:val="0"/>
              <w:spacing w:before="40" w:after="40"/>
              <w:jc w:val="center"/>
            </w:pPr>
            <w:r>
              <w:t>C</w:t>
            </w:r>
          </w:p>
        </w:tc>
      </w:tr>
    </w:tbl>
    <w:p w14:paraId="7D83A0E5" w14:textId="77777777" w:rsidR="00F527D7" w:rsidRDefault="00F527D7" w:rsidP="00D35348">
      <w:pPr>
        <w:spacing w:after="0"/>
        <w:rPr>
          <w:lang w:eastAsia="en-GB"/>
        </w:rPr>
      </w:pPr>
      <w:bookmarkStart w:id="42" w:name="_Toc421091974"/>
    </w:p>
    <w:p w14:paraId="1E482F09" w14:textId="77777777" w:rsidR="00D35348" w:rsidRDefault="00005BE2" w:rsidP="00D35348">
      <w:pPr>
        <w:spacing w:after="0"/>
        <w:rPr>
          <w:lang w:eastAsia="en-GB"/>
        </w:rPr>
      </w:pPr>
      <w:r w:rsidRPr="00176917">
        <w:rPr>
          <w:lang w:eastAsia="en-GB"/>
        </w:rPr>
        <w:t>C = Create</w:t>
      </w:r>
      <w:bookmarkEnd w:id="42"/>
    </w:p>
    <w:p w14:paraId="1E482F0A" w14:textId="77777777" w:rsidR="00005BE2" w:rsidRPr="00176917" w:rsidRDefault="00005BE2" w:rsidP="00D35348">
      <w:pPr>
        <w:spacing w:after="0"/>
        <w:rPr>
          <w:lang w:eastAsia="en-GB"/>
        </w:rPr>
      </w:pPr>
      <w:r>
        <w:rPr>
          <w:lang w:eastAsia="en-GB"/>
        </w:rPr>
        <w:t>A = Approve</w:t>
      </w:r>
    </w:p>
    <w:p w14:paraId="1E482F0B" w14:textId="77777777" w:rsidR="00005BE2" w:rsidRDefault="00005BE2">
      <w:pPr>
        <w:spacing w:after="0"/>
        <w:rPr>
          <w:b/>
          <w:bCs/>
          <w:sz w:val="24"/>
        </w:rPr>
      </w:pPr>
      <w:r>
        <w:rPr>
          <w:sz w:val="24"/>
        </w:rPr>
        <w:br w:type="page"/>
      </w:r>
    </w:p>
    <w:p w14:paraId="1E482F0C" w14:textId="77777777" w:rsidR="00EE4086" w:rsidRPr="00D160DA" w:rsidRDefault="00EE4086" w:rsidP="00EE4086">
      <w:pPr>
        <w:pStyle w:val="Heading1"/>
        <w:numPr>
          <w:ilvl w:val="0"/>
          <w:numId w:val="0"/>
        </w:numPr>
        <w:jc w:val="center"/>
        <w:rPr>
          <w:sz w:val="24"/>
        </w:rPr>
      </w:pPr>
      <w:bookmarkStart w:id="43" w:name="_Toc438198152"/>
      <w:r w:rsidRPr="00D160DA">
        <w:rPr>
          <w:sz w:val="24"/>
        </w:rPr>
        <w:lastRenderedPageBreak/>
        <w:t xml:space="preserve">Appendix </w:t>
      </w:r>
      <w:r w:rsidRPr="00D160DA">
        <w:rPr>
          <w:color w:val="FF0000"/>
          <w:sz w:val="24"/>
        </w:rPr>
        <w:t>X</w:t>
      </w:r>
      <w:r w:rsidRPr="00B16885">
        <w:rPr>
          <w:color w:val="FF0000"/>
          <w:sz w:val="24"/>
        </w:rPr>
        <w:t>:</w:t>
      </w:r>
      <w:r w:rsidRPr="00D160DA">
        <w:rPr>
          <w:sz w:val="24"/>
        </w:rPr>
        <w:t xml:space="preserve">  </w:t>
      </w:r>
      <w:bookmarkEnd w:id="41"/>
      <w:r w:rsidRPr="00D160DA">
        <w:rPr>
          <w:color w:val="FF0000"/>
          <w:sz w:val="24"/>
        </w:rPr>
        <w:t>Name of Appendix</w:t>
      </w:r>
      <w:bookmarkEnd w:id="43"/>
    </w:p>
    <w:p w14:paraId="1E482F0D" w14:textId="77777777" w:rsidR="00EE4086" w:rsidRPr="00EE4086" w:rsidRDefault="00EE4086" w:rsidP="00EE4086">
      <w:pPr>
        <w:rPr>
          <w:color w:val="0070C0"/>
        </w:rPr>
      </w:pPr>
      <w:r w:rsidRPr="00EE4086">
        <w:rPr>
          <w:color w:val="0070C0"/>
        </w:rPr>
        <w:t>Enter any supporting information best suited for an appendix.  If there is no need for an appendix, remove this header and the page break before it.  If there is only one appendix, recommend changing “Appendix X:” to “Appendix:”</w:t>
      </w:r>
    </w:p>
    <w:p w14:paraId="1E482F0E" w14:textId="77777777" w:rsidR="00EE4086" w:rsidRPr="001B4978" w:rsidRDefault="00EE4086" w:rsidP="00EE4086"/>
    <w:sectPr w:rsidR="00EE4086" w:rsidRPr="001B4978" w:rsidSect="00C03D02">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E7FD3" w14:textId="77777777" w:rsidR="00E62F2E" w:rsidRDefault="00E62F2E" w:rsidP="00EE4086">
      <w:r>
        <w:separator/>
      </w:r>
    </w:p>
  </w:endnote>
  <w:endnote w:type="continuationSeparator" w:id="0">
    <w:p w14:paraId="61948D40" w14:textId="77777777" w:rsidR="00E62F2E" w:rsidRDefault="00E62F2E" w:rsidP="00EE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82F19" w14:textId="5D9739E8" w:rsidR="00C53D33" w:rsidRPr="00D160DA" w:rsidRDefault="00C53D33" w:rsidP="00C53D33">
    <w:pPr>
      <w:pStyle w:val="Footer"/>
      <w:tabs>
        <w:tab w:val="clear" w:pos="4680"/>
        <w:tab w:val="clear" w:pos="9360"/>
        <w:tab w:val="center" w:pos="5040"/>
        <w:tab w:val="right" w:pos="10080"/>
      </w:tabs>
      <w:spacing w:before="120"/>
      <w:rPr>
        <w:b/>
        <w:sz w:val="16"/>
        <w:szCs w:val="16"/>
      </w:rPr>
    </w:pPr>
    <w:r>
      <w:tab/>
    </w:r>
    <w:r>
      <w:tab/>
    </w:r>
    <w:r w:rsidRPr="00D160DA">
      <w:rPr>
        <w:sz w:val="16"/>
        <w:szCs w:val="16"/>
      </w:rPr>
      <w:t xml:space="preserve">Page </w:t>
    </w:r>
    <w:r w:rsidR="005E0EC5" w:rsidRPr="00D160DA">
      <w:rPr>
        <w:sz w:val="16"/>
        <w:szCs w:val="16"/>
      </w:rPr>
      <w:fldChar w:fldCharType="begin"/>
    </w:r>
    <w:r w:rsidRPr="00D160DA">
      <w:rPr>
        <w:sz w:val="16"/>
        <w:szCs w:val="16"/>
      </w:rPr>
      <w:instrText xml:space="preserve"> PAGE </w:instrText>
    </w:r>
    <w:r w:rsidR="005E0EC5" w:rsidRPr="00D160DA">
      <w:rPr>
        <w:sz w:val="16"/>
        <w:szCs w:val="16"/>
      </w:rPr>
      <w:fldChar w:fldCharType="separate"/>
    </w:r>
    <w:r w:rsidR="0061551F">
      <w:rPr>
        <w:noProof/>
        <w:sz w:val="16"/>
        <w:szCs w:val="16"/>
      </w:rPr>
      <w:t>7</w:t>
    </w:r>
    <w:r w:rsidR="005E0EC5" w:rsidRPr="00D160DA">
      <w:rPr>
        <w:sz w:val="16"/>
        <w:szCs w:val="16"/>
      </w:rPr>
      <w:fldChar w:fldCharType="end"/>
    </w:r>
    <w:r w:rsidRPr="00D160DA">
      <w:rPr>
        <w:sz w:val="16"/>
        <w:szCs w:val="16"/>
      </w:rPr>
      <w:t xml:space="preserve"> of</w:t>
    </w:r>
    <w:r>
      <w:rPr>
        <w:sz w:val="16"/>
        <w:szCs w:val="16"/>
      </w:rPr>
      <w:t xml:space="preserve"> </w:t>
    </w:r>
    <w:r w:rsidR="005E0EC5" w:rsidRPr="00D160DA">
      <w:rPr>
        <w:sz w:val="16"/>
        <w:szCs w:val="16"/>
      </w:rPr>
      <w:fldChar w:fldCharType="begin"/>
    </w:r>
    <w:r w:rsidRPr="00D160DA">
      <w:rPr>
        <w:sz w:val="16"/>
        <w:szCs w:val="16"/>
      </w:rPr>
      <w:instrText xml:space="preserve"> sectionpages </w:instrText>
    </w:r>
    <w:r w:rsidR="005E0EC5" w:rsidRPr="00D160DA">
      <w:rPr>
        <w:sz w:val="16"/>
        <w:szCs w:val="16"/>
      </w:rPr>
      <w:fldChar w:fldCharType="separate"/>
    </w:r>
    <w:r w:rsidR="0061551F">
      <w:rPr>
        <w:noProof/>
        <w:sz w:val="16"/>
        <w:szCs w:val="16"/>
      </w:rPr>
      <w:t>8</w:t>
    </w:r>
    <w:r w:rsidR="005E0EC5" w:rsidRPr="00D160DA">
      <w:rPr>
        <w:sz w:val="16"/>
        <w:szCs w:val="16"/>
      </w:rPr>
      <w:fldChar w:fldCharType="end"/>
    </w:r>
  </w:p>
  <w:p w14:paraId="1E482F1A" w14:textId="31E6C0D7" w:rsidR="00C53D33" w:rsidRPr="00D160DA" w:rsidRDefault="00C53D33" w:rsidP="00C53D33">
    <w:pPr>
      <w:tabs>
        <w:tab w:val="center" w:pos="5040"/>
        <w:tab w:val="right" w:pos="10080"/>
      </w:tabs>
      <w:spacing w:after="0"/>
      <w:rPr>
        <w:snapToGrid w:val="0"/>
        <w:sz w:val="16"/>
        <w:szCs w:val="16"/>
      </w:rPr>
    </w:pPr>
    <w:r>
      <w:rPr>
        <w:snapToGrid w:val="0"/>
        <w:sz w:val="16"/>
        <w:szCs w:val="16"/>
      </w:rPr>
      <w:tab/>
    </w:r>
    <w:r>
      <w:rPr>
        <w:snapToGrid w:val="0"/>
        <w:sz w:val="16"/>
        <w:szCs w:val="16"/>
      </w:rPr>
      <w:tab/>
    </w:r>
  </w:p>
  <w:p w14:paraId="1E482F1B" w14:textId="7C80D2EA" w:rsidR="007A75D7" w:rsidRPr="00C53D33" w:rsidRDefault="00C53D33" w:rsidP="00C53D33">
    <w:pPr>
      <w:tabs>
        <w:tab w:val="center" w:pos="5040"/>
        <w:tab w:val="right" w:pos="10080"/>
      </w:tabs>
    </w:pPr>
    <w:r w:rsidRPr="00D160DA">
      <w:rPr>
        <w:snapToGrid w:val="0"/>
        <w:sz w:val="16"/>
        <w:szCs w:val="16"/>
      </w:rPr>
      <w:tab/>
    </w:r>
    <w:r w:rsidRPr="00C44FA9">
      <w:rPr>
        <w:snapToGrid w:val="0"/>
        <w:sz w:val="20"/>
        <w:szCs w:val="16"/>
      </w:rPr>
      <w:t>Internal Use</w:t>
    </w:r>
    <w:r>
      <w:rPr>
        <w:snapToGrid w:val="0"/>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917CA" w14:textId="77777777" w:rsidR="00E62F2E" w:rsidRDefault="00E62F2E" w:rsidP="00EE4086">
      <w:r>
        <w:separator/>
      </w:r>
    </w:p>
  </w:footnote>
  <w:footnote w:type="continuationSeparator" w:id="0">
    <w:p w14:paraId="0345F2C8" w14:textId="77777777" w:rsidR="00E62F2E" w:rsidRDefault="00E62F2E" w:rsidP="00EE4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8396"/>
      <w:gridCol w:w="1637"/>
    </w:tblGrid>
    <w:tr w:rsidR="007A75D7" w:rsidRPr="00952797" w14:paraId="1E482F14" w14:textId="77777777" w:rsidTr="00230F5B">
      <w:trPr>
        <w:cantSplit/>
        <w:trHeight w:val="790"/>
        <w:jc w:val="center"/>
      </w:trPr>
      <w:tc>
        <w:tcPr>
          <w:tcW w:w="10033" w:type="dxa"/>
          <w:gridSpan w:val="2"/>
          <w:tcBorders>
            <w:top w:val="nil"/>
            <w:left w:val="nil"/>
            <w:bottom w:val="single" w:sz="8" w:space="0" w:color="auto"/>
            <w:right w:val="nil"/>
          </w:tcBorders>
          <w:tcMar>
            <w:top w:w="0" w:type="dxa"/>
            <w:left w:w="108" w:type="dxa"/>
            <w:bottom w:w="0" w:type="dxa"/>
            <w:right w:w="108" w:type="dxa"/>
          </w:tcMar>
          <w:vAlign w:val="center"/>
        </w:tcPr>
        <w:p w14:paraId="1E482F13" w14:textId="72C32867" w:rsidR="007A75D7" w:rsidRPr="00952797" w:rsidRDefault="007A75D7" w:rsidP="00EE4086">
          <w:pPr>
            <w:pStyle w:val="Header"/>
            <w:rPr>
              <w:lang w:val="en-GB"/>
            </w:rPr>
          </w:pPr>
        </w:p>
      </w:tc>
    </w:tr>
    <w:tr w:rsidR="007A75D7" w:rsidRPr="00952797" w14:paraId="1E482F17" w14:textId="77777777" w:rsidTr="00D160DA">
      <w:trPr>
        <w:cantSplit/>
        <w:jc w:val="center"/>
      </w:trPr>
      <w:tc>
        <w:tcPr>
          <w:tcW w:w="83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482F15" w14:textId="0F86BCFD" w:rsidR="007A75D7" w:rsidRPr="00D75BB4" w:rsidRDefault="007A75D7" w:rsidP="00986C3A">
          <w:pPr>
            <w:pStyle w:val="Header"/>
            <w:spacing w:before="120" w:after="120"/>
            <w:rPr>
              <w:b/>
              <w:bCs/>
              <w:lang w:val="en-GB"/>
            </w:rPr>
          </w:pPr>
          <w:r w:rsidRPr="00262F0E">
            <w:rPr>
              <w:b/>
              <w:bCs/>
              <w:lang w:val="en-GB"/>
            </w:rPr>
            <w:t xml:space="preserve">Title:  </w:t>
          </w:r>
          <w:r w:rsidR="00B553F7" w:rsidRPr="00262F0E">
            <w:rPr>
              <w:iCs/>
            </w:rPr>
            <w:t>Plan for</w:t>
          </w:r>
          <w:r w:rsidR="00B553F7" w:rsidRPr="00262F0E">
            <w:rPr>
              <w:i/>
              <w:iCs/>
            </w:rPr>
            <w:t xml:space="preserve"> </w:t>
          </w:r>
          <w:r w:rsidR="00986C3A" w:rsidRPr="00262F0E">
            <w:rPr>
              <w:iCs/>
            </w:rPr>
            <w:t>Security Violation Scanner for E-mail</w:t>
          </w:r>
        </w:p>
      </w:tc>
      <w:tc>
        <w:tcPr>
          <w:tcW w:w="1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482F16" w14:textId="5B88F1F0" w:rsidR="007A75D7" w:rsidRPr="0010466B" w:rsidRDefault="007A75D7" w:rsidP="00D160DA">
          <w:pPr>
            <w:pStyle w:val="Header"/>
            <w:spacing w:before="120" w:after="120"/>
            <w:rPr>
              <w:lang w:val="en-GB"/>
            </w:rPr>
          </w:pPr>
          <w:r w:rsidRPr="00D160DA">
            <w:rPr>
              <w:b/>
              <w:lang w:val="en-GB"/>
            </w:rPr>
            <w:t>Version</w:t>
          </w:r>
          <w:r w:rsidRPr="00262F0E">
            <w:rPr>
              <w:b/>
              <w:lang w:val="en-GB"/>
            </w:rPr>
            <w:t>:</w:t>
          </w:r>
          <w:r w:rsidRPr="00262F0E">
            <w:rPr>
              <w:lang w:val="en-GB"/>
            </w:rPr>
            <w:t xml:space="preserve">  </w:t>
          </w:r>
          <w:r w:rsidR="0061551F">
            <w:rPr>
              <w:iCs/>
              <w:lang w:val="en-GB"/>
            </w:rPr>
            <w:t>1</w:t>
          </w:r>
        </w:p>
      </w:tc>
    </w:tr>
  </w:tbl>
  <w:p w14:paraId="1E482F18" w14:textId="77777777" w:rsidR="007A75D7" w:rsidRDefault="007A75D7" w:rsidP="00EE40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22F92"/>
    <w:multiLevelType w:val="hybridMultilevel"/>
    <w:tmpl w:val="D6BA2C92"/>
    <w:lvl w:ilvl="0" w:tplc="F4A02CAC">
      <w:numFmt w:val="bullet"/>
      <w:lvlText w:val="•"/>
      <w:lvlJc w:val="left"/>
      <w:pPr>
        <w:ind w:left="907" w:hanging="360"/>
      </w:pPr>
      <w:rPr>
        <w:rFonts w:ascii="Times New Roman" w:eastAsia="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3A65B06"/>
    <w:multiLevelType w:val="hybridMultilevel"/>
    <w:tmpl w:val="9D762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74091"/>
    <w:multiLevelType w:val="singleLevel"/>
    <w:tmpl w:val="8F4CEA9C"/>
    <w:lvl w:ilvl="0">
      <w:start w:val="1"/>
      <w:numFmt w:val="upperRoman"/>
      <w:pStyle w:val="ProcedureStep"/>
      <w:lvlText w:val="%1."/>
      <w:lvlJc w:val="left"/>
      <w:pPr>
        <w:tabs>
          <w:tab w:val="num" w:pos="720"/>
        </w:tabs>
        <w:ind w:left="360" w:hanging="360"/>
      </w:pPr>
      <w:rPr>
        <w:b/>
        <w:i w:val="0"/>
      </w:rPr>
    </w:lvl>
  </w:abstractNum>
  <w:abstractNum w:abstractNumId="3" w15:restartNumberingAfterBreak="0">
    <w:nsid w:val="41B630E6"/>
    <w:multiLevelType w:val="hybridMultilevel"/>
    <w:tmpl w:val="CC405DE4"/>
    <w:lvl w:ilvl="0" w:tplc="4DA8B35A">
      <w:start w:val="1"/>
      <w:numFmt w:val="upperLetter"/>
      <w:pStyle w:val="Heading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1297D"/>
    <w:multiLevelType w:val="hybridMultilevel"/>
    <w:tmpl w:val="B0C0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A97508"/>
    <w:multiLevelType w:val="multilevel"/>
    <w:tmpl w:val="EB5CE3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9C0D06"/>
    <w:multiLevelType w:val="multilevel"/>
    <w:tmpl w:val="15F84924"/>
    <w:lvl w:ilvl="0">
      <w:start w:val="1"/>
      <w:numFmt w:val="decimal"/>
      <w:pStyle w:val="Style1"/>
      <w:lvlText w:val="%1"/>
      <w:lvlJc w:val="left"/>
      <w:pPr>
        <w:ind w:left="720" w:hanging="720"/>
      </w:pPr>
      <w:rPr>
        <w:rFonts w:ascii="Times New Roman" w:hAnsi="Times New Roman" w:hint="default"/>
        <w:b/>
        <w:i w:val="0"/>
        <w:caps/>
        <w:strike w:val="0"/>
        <w:dstrike w:val="0"/>
        <w:vanish w:val="0"/>
        <w:sz w:val="24"/>
        <w:vertAlign w:val="baseline"/>
      </w:rPr>
    </w:lvl>
    <w:lvl w:ilvl="1">
      <w:start w:val="1"/>
      <w:numFmt w:val="decimal"/>
      <w:lvlText w:val="%2.1"/>
      <w:lvlJc w:val="left"/>
      <w:pPr>
        <w:ind w:left="720" w:hanging="360"/>
      </w:pPr>
      <w:rPr>
        <w:rFonts w:ascii="Times New Roman Bold" w:hAnsi="Times New Roman Bold" w:hint="default"/>
        <w:b/>
        <w:i w:val="0"/>
        <w:caps w:val="0"/>
        <w:strike w:val="0"/>
        <w:dstrike w:val="0"/>
        <w:vanish w:val="0"/>
        <w:sz w:val="24"/>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5"/>
  </w:num>
  <w:num w:numId="3">
    <w:abstractNumId w:val="5"/>
  </w:num>
  <w:num w:numId="4">
    <w:abstractNumId w:val="1"/>
  </w:num>
  <w:num w:numId="5">
    <w:abstractNumId w:val="2"/>
  </w:num>
  <w:num w:numId="6">
    <w:abstractNumId w:val="0"/>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4"/>
  </w:num>
  <w:num w:numId="17">
    <w:abstractNumId w:val="5"/>
  </w:num>
  <w:num w:numId="18">
    <w:abstractNumId w:val="5"/>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D02"/>
    <w:rsid w:val="00005BE2"/>
    <w:rsid w:val="0008028C"/>
    <w:rsid w:val="000B33B0"/>
    <w:rsid w:val="000D02E3"/>
    <w:rsid w:val="000E6515"/>
    <w:rsid w:val="001371C2"/>
    <w:rsid w:val="00156AFC"/>
    <w:rsid w:val="001670F5"/>
    <w:rsid w:val="001B4978"/>
    <w:rsid w:val="001C4E3E"/>
    <w:rsid w:val="001E00C3"/>
    <w:rsid w:val="001E382C"/>
    <w:rsid w:val="00230F5B"/>
    <w:rsid w:val="00243C97"/>
    <w:rsid w:val="00247310"/>
    <w:rsid w:val="00262F0E"/>
    <w:rsid w:val="00263817"/>
    <w:rsid w:val="00296CE1"/>
    <w:rsid w:val="002B2908"/>
    <w:rsid w:val="002C1C35"/>
    <w:rsid w:val="002C347B"/>
    <w:rsid w:val="002D0CF4"/>
    <w:rsid w:val="002E5B29"/>
    <w:rsid w:val="003541C2"/>
    <w:rsid w:val="00415B38"/>
    <w:rsid w:val="004438F4"/>
    <w:rsid w:val="004536C0"/>
    <w:rsid w:val="004559E2"/>
    <w:rsid w:val="004B6DB9"/>
    <w:rsid w:val="004D648F"/>
    <w:rsid w:val="00531887"/>
    <w:rsid w:val="005435FB"/>
    <w:rsid w:val="00567257"/>
    <w:rsid w:val="00573CA5"/>
    <w:rsid w:val="005858A1"/>
    <w:rsid w:val="005E0EC5"/>
    <w:rsid w:val="0061551F"/>
    <w:rsid w:val="00633463"/>
    <w:rsid w:val="0066352D"/>
    <w:rsid w:val="006936F6"/>
    <w:rsid w:val="006C2EDB"/>
    <w:rsid w:val="006F32E3"/>
    <w:rsid w:val="007215AC"/>
    <w:rsid w:val="00745A91"/>
    <w:rsid w:val="007573E0"/>
    <w:rsid w:val="007A75D7"/>
    <w:rsid w:val="007E287B"/>
    <w:rsid w:val="007F1AA9"/>
    <w:rsid w:val="00810B5C"/>
    <w:rsid w:val="00883AA2"/>
    <w:rsid w:val="008F3EC5"/>
    <w:rsid w:val="00934C53"/>
    <w:rsid w:val="00937A59"/>
    <w:rsid w:val="0096392F"/>
    <w:rsid w:val="00986C3A"/>
    <w:rsid w:val="00987BD3"/>
    <w:rsid w:val="009F0B23"/>
    <w:rsid w:val="009F3D8A"/>
    <w:rsid w:val="00A01016"/>
    <w:rsid w:val="00A36F3C"/>
    <w:rsid w:val="00AA1F4B"/>
    <w:rsid w:val="00AF633D"/>
    <w:rsid w:val="00B16885"/>
    <w:rsid w:val="00B30A09"/>
    <w:rsid w:val="00B37202"/>
    <w:rsid w:val="00B55198"/>
    <w:rsid w:val="00B553F7"/>
    <w:rsid w:val="00B972CE"/>
    <w:rsid w:val="00BC7CD5"/>
    <w:rsid w:val="00BD2661"/>
    <w:rsid w:val="00BF481A"/>
    <w:rsid w:val="00C03D02"/>
    <w:rsid w:val="00C36568"/>
    <w:rsid w:val="00C424FB"/>
    <w:rsid w:val="00C45B3C"/>
    <w:rsid w:val="00C53D33"/>
    <w:rsid w:val="00C62C9E"/>
    <w:rsid w:val="00C84369"/>
    <w:rsid w:val="00CC61E8"/>
    <w:rsid w:val="00D070FD"/>
    <w:rsid w:val="00D160DA"/>
    <w:rsid w:val="00D35348"/>
    <w:rsid w:val="00D53874"/>
    <w:rsid w:val="00D841BD"/>
    <w:rsid w:val="00D9208C"/>
    <w:rsid w:val="00DA501F"/>
    <w:rsid w:val="00DD3F18"/>
    <w:rsid w:val="00DE66A4"/>
    <w:rsid w:val="00E23EA3"/>
    <w:rsid w:val="00E5625E"/>
    <w:rsid w:val="00E62F2E"/>
    <w:rsid w:val="00E63F59"/>
    <w:rsid w:val="00ED3E3B"/>
    <w:rsid w:val="00EE4086"/>
    <w:rsid w:val="00F527D7"/>
    <w:rsid w:val="00FA210A"/>
    <w:rsid w:val="00FC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82E5E"/>
  <w15:docId w15:val="{2D973103-E840-4DD1-9150-125C06B8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086"/>
    <w:pPr>
      <w:spacing w:after="240"/>
    </w:pPr>
    <w:rPr>
      <w:sz w:val="22"/>
      <w:szCs w:val="22"/>
    </w:rPr>
  </w:style>
  <w:style w:type="paragraph" w:styleId="Heading1">
    <w:name w:val="heading 1"/>
    <w:basedOn w:val="Normal"/>
    <w:next w:val="Normal"/>
    <w:link w:val="Heading1Char"/>
    <w:qFormat/>
    <w:rsid w:val="00C03D02"/>
    <w:pPr>
      <w:keepNext/>
      <w:keepLines/>
      <w:numPr>
        <w:numId w:val="3"/>
      </w:numPr>
      <w:outlineLvl w:val="0"/>
    </w:pPr>
    <w:rPr>
      <w:b/>
      <w:bCs/>
    </w:rPr>
  </w:style>
  <w:style w:type="paragraph" w:styleId="Heading2">
    <w:name w:val="heading 2"/>
    <w:basedOn w:val="Normal"/>
    <w:next w:val="Normal"/>
    <w:link w:val="Heading2Char"/>
    <w:unhideWhenUsed/>
    <w:qFormat/>
    <w:rsid w:val="001B4978"/>
    <w:pPr>
      <w:keepNext/>
      <w:keepLines/>
      <w:numPr>
        <w:ilvl w:val="1"/>
        <w:numId w:val="3"/>
      </w:numPr>
      <w:outlineLvl w:val="1"/>
    </w:pPr>
    <w:rPr>
      <w:b/>
      <w:bCs/>
      <w:color w:val="000000"/>
      <w:szCs w:val="26"/>
    </w:rPr>
  </w:style>
  <w:style w:type="paragraph" w:styleId="Heading3">
    <w:name w:val="heading 3"/>
    <w:basedOn w:val="Normal"/>
    <w:next w:val="Normal"/>
    <w:link w:val="Heading3Char"/>
    <w:unhideWhenUsed/>
    <w:qFormat/>
    <w:rsid w:val="001B4978"/>
    <w:pPr>
      <w:keepNext/>
      <w:keepLines/>
      <w:numPr>
        <w:ilvl w:val="2"/>
        <w:numId w:val="3"/>
      </w:numPr>
      <w:outlineLvl w:val="2"/>
    </w:pPr>
    <w:rPr>
      <w:rFonts w:ascii="Times New Roman Bold" w:hAnsi="Times New Roman Bold"/>
      <w:b/>
      <w:bCs/>
      <w:color w:val="000000"/>
    </w:rPr>
  </w:style>
  <w:style w:type="paragraph" w:styleId="Heading4">
    <w:name w:val="heading 4"/>
    <w:basedOn w:val="Normal"/>
    <w:next w:val="Normal"/>
    <w:link w:val="Heading4Char"/>
    <w:unhideWhenUsed/>
    <w:qFormat/>
    <w:rsid w:val="001B4978"/>
    <w:pPr>
      <w:keepNext/>
      <w:keepLines/>
      <w:numPr>
        <w:ilvl w:val="3"/>
        <w:numId w:val="3"/>
      </w:numPr>
      <w:ind w:left="720" w:hanging="720"/>
      <w:outlineLvl w:val="3"/>
    </w:pPr>
    <w:rPr>
      <w:bCs/>
      <w:iCs/>
      <w:color w:val="000000"/>
    </w:rPr>
  </w:style>
  <w:style w:type="paragraph" w:styleId="Heading5">
    <w:name w:val="heading 5"/>
    <w:basedOn w:val="Normal"/>
    <w:next w:val="Normal"/>
    <w:link w:val="Heading5Char"/>
    <w:semiHidden/>
    <w:unhideWhenUsed/>
    <w:qFormat/>
    <w:rsid w:val="00567257"/>
    <w:pPr>
      <w:keepNext/>
      <w:keepLines/>
      <w:numPr>
        <w:ilvl w:val="4"/>
        <w:numId w:val="3"/>
      </w:numPr>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567257"/>
    <w:pPr>
      <w:keepNext/>
      <w:keepLines/>
      <w:numPr>
        <w:ilvl w:val="5"/>
        <w:numId w:val="3"/>
      </w:numPr>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567257"/>
    <w:pPr>
      <w:keepNext/>
      <w:keepLines/>
      <w:numPr>
        <w:ilvl w:val="6"/>
        <w:numId w:val="3"/>
      </w:numPr>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567257"/>
    <w:pPr>
      <w:keepNext/>
      <w:keepLines/>
      <w:numPr>
        <w:ilvl w:val="7"/>
        <w:numId w:val="3"/>
      </w:numPr>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567257"/>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autoRedefine/>
    <w:qFormat/>
    <w:rsid w:val="00567257"/>
    <w:pPr>
      <w:numPr>
        <w:numId w:val="1"/>
      </w:numPr>
    </w:pPr>
    <w:rPr>
      <w:b/>
    </w:rPr>
  </w:style>
  <w:style w:type="character" w:customStyle="1" w:styleId="Style1Char">
    <w:name w:val="Style1 Char"/>
    <w:basedOn w:val="DefaultParagraphFont"/>
    <w:link w:val="Style1"/>
    <w:rsid w:val="00567257"/>
    <w:rPr>
      <w:b/>
      <w:sz w:val="22"/>
      <w:szCs w:val="22"/>
    </w:rPr>
  </w:style>
  <w:style w:type="paragraph" w:styleId="ListParagraph">
    <w:name w:val="List Paragraph"/>
    <w:basedOn w:val="Normal"/>
    <w:uiPriority w:val="34"/>
    <w:qFormat/>
    <w:rsid w:val="00567257"/>
    <w:pPr>
      <w:ind w:left="720"/>
      <w:contextualSpacing/>
    </w:pPr>
  </w:style>
  <w:style w:type="paragraph" w:customStyle="1" w:styleId="BlueText1">
    <w:name w:val="Blue Text 1"/>
    <w:basedOn w:val="Normal"/>
    <w:link w:val="BlueText1Char"/>
    <w:qFormat/>
    <w:rsid w:val="00567257"/>
    <w:pPr>
      <w:spacing w:before="120" w:after="120"/>
      <w:ind w:left="547"/>
    </w:pPr>
    <w:rPr>
      <w:i/>
      <w:color w:val="0070C0"/>
      <w:szCs w:val="20"/>
    </w:rPr>
  </w:style>
  <w:style w:type="character" w:customStyle="1" w:styleId="BlueText1Char">
    <w:name w:val="Blue Text 1 Char"/>
    <w:basedOn w:val="DefaultParagraphFont"/>
    <w:link w:val="BlueText1"/>
    <w:rsid w:val="00567257"/>
    <w:rPr>
      <w:i/>
      <w:color w:val="0070C0"/>
      <w:sz w:val="22"/>
    </w:rPr>
  </w:style>
  <w:style w:type="paragraph" w:customStyle="1" w:styleId="Bluetext2">
    <w:name w:val="Blue text 2"/>
    <w:basedOn w:val="BlueText1"/>
    <w:link w:val="Bluetext2Char"/>
    <w:qFormat/>
    <w:rsid w:val="00567257"/>
    <w:pPr>
      <w:ind w:left="1080"/>
    </w:pPr>
  </w:style>
  <w:style w:type="character" w:customStyle="1" w:styleId="Bluetext2Char">
    <w:name w:val="Blue text 2 Char"/>
    <w:basedOn w:val="BlueText1Char"/>
    <w:link w:val="Bluetext2"/>
    <w:rsid w:val="00567257"/>
    <w:rPr>
      <w:i w:val="0"/>
      <w:color w:val="0070C0"/>
      <w:sz w:val="22"/>
    </w:rPr>
  </w:style>
  <w:style w:type="character" w:customStyle="1" w:styleId="Heading1Char">
    <w:name w:val="Heading 1 Char"/>
    <w:basedOn w:val="DefaultParagraphFont"/>
    <w:link w:val="Heading1"/>
    <w:rsid w:val="00C03D02"/>
    <w:rPr>
      <w:rFonts w:eastAsia="Times New Roman"/>
      <w:b/>
      <w:bCs/>
      <w:sz w:val="22"/>
      <w:szCs w:val="22"/>
    </w:rPr>
  </w:style>
  <w:style w:type="character" w:customStyle="1" w:styleId="Heading2Char">
    <w:name w:val="Heading 2 Char"/>
    <w:basedOn w:val="DefaultParagraphFont"/>
    <w:link w:val="Heading2"/>
    <w:rsid w:val="001B4978"/>
    <w:rPr>
      <w:rFonts w:eastAsia="Times New Roman" w:cs="Times New Roman"/>
      <w:b/>
      <w:bCs/>
      <w:color w:val="000000"/>
      <w:sz w:val="22"/>
      <w:szCs w:val="26"/>
    </w:rPr>
  </w:style>
  <w:style w:type="character" w:customStyle="1" w:styleId="Heading3Char">
    <w:name w:val="Heading 3 Char"/>
    <w:basedOn w:val="DefaultParagraphFont"/>
    <w:link w:val="Heading3"/>
    <w:rsid w:val="001B4978"/>
    <w:rPr>
      <w:rFonts w:ascii="Times New Roman Bold" w:eastAsia="Times New Roman" w:hAnsi="Times New Roman Bold" w:cs="Times New Roman"/>
      <w:b/>
      <w:bCs/>
      <w:color w:val="000000"/>
      <w:sz w:val="22"/>
      <w:szCs w:val="22"/>
    </w:rPr>
  </w:style>
  <w:style w:type="character" w:customStyle="1" w:styleId="Heading4Char">
    <w:name w:val="Heading 4 Char"/>
    <w:basedOn w:val="DefaultParagraphFont"/>
    <w:link w:val="Heading4"/>
    <w:rsid w:val="001B4978"/>
    <w:rPr>
      <w:rFonts w:eastAsia="Times New Roman" w:cs="Times New Roman"/>
      <w:bCs/>
      <w:iCs/>
      <w:color w:val="000000"/>
      <w:sz w:val="22"/>
      <w:szCs w:val="22"/>
    </w:rPr>
  </w:style>
  <w:style w:type="character" w:customStyle="1" w:styleId="Heading5Char">
    <w:name w:val="Heading 5 Char"/>
    <w:basedOn w:val="DefaultParagraphFont"/>
    <w:link w:val="Heading5"/>
    <w:semiHidden/>
    <w:rsid w:val="00567257"/>
    <w:rPr>
      <w:rFonts w:ascii="Cambria" w:eastAsia="Times New Roman" w:hAnsi="Cambria" w:cs="Times New Roman"/>
      <w:color w:val="243F60"/>
      <w:sz w:val="22"/>
      <w:szCs w:val="22"/>
    </w:rPr>
  </w:style>
  <w:style w:type="character" w:customStyle="1" w:styleId="Heading6Char">
    <w:name w:val="Heading 6 Char"/>
    <w:basedOn w:val="DefaultParagraphFont"/>
    <w:link w:val="Heading6"/>
    <w:semiHidden/>
    <w:rsid w:val="00567257"/>
    <w:rPr>
      <w:rFonts w:ascii="Cambria" w:eastAsia="Times New Roman" w:hAnsi="Cambria" w:cs="Times New Roman"/>
      <w:i/>
      <w:iCs/>
      <w:color w:val="243F60"/>
      <w:sz w:val="22"/>
      <w:szCs w:val="22"/>
    </w:rPr>
  </w:style>
  <w:style w:type="character" w:customStyle="1" w:styleId="Heading7Char">
    <w:name w:val="Heading 7 Char"/>
    <w:basedOn w:val="DefaultParagraphFont"/>
    <w:link w:val="Heading7"/>
    <w:semiHidden/>
    <w:rsid w:val="00567257"/>
    <w:rPr>
      <w:rFonts w:ascii="Cambria" w:eastAsia="Times New Roman" w:hAnsi="Cambria" w:cs="Times New Roman"/>
      <w:i/>
      <w:iCs/>
      <w:color w:val="404040"/>
      <w:sz w:val="22"/>
      <w:szCs w:val="22"/>
    </w:rPr>
  </w:style>
  <w:style w:type="character" w:customStyle="1" w:styleId="Heading8Char">
    <w:name w:val="Heading 8 Char"/>
    <w:basedOn w:val="DefaultParagraphFont"/>
    <w:link w:val="Heading8"/>
    <w:semiHidden/>
    <w:rsid w:val="00567257"/>
    <w:rPr>
      <w:rFonts w:ascii="Cambria" w:eastAsia="Times New Roman" w:hAnsi="Cambria" w:cs="Times New Roman"/>
      <w:color w:val="404040"/>
    </w:rPr>
  </w:style>
  <w:style w:type="character" w:customStyle="1" w:styleId="Heading9Char">
    <w:name w:val="Heading 9 Char"/>
    <w:basedOn w:val="DefaultParagraphFont"/>
    <w:link w:val="Heading9"/>
    <w:semiHidden/>
    <w:rsid w:val="00567257"/>
    <w:rPr>
      <w:rFonts w:ascii="Cambria" w:eastAsia="Times New Roman" w:hAnsi="Cambria" w:cs="Times New Roman"/>
      <w:i/>
      <w:iCs/>
      <w:color w:val="404040"/>
    </w:rPr>
  </w:style>
  <w:style w:type="paragraph" w:styleId="TOCHeading">
    <w:name w:val="TOC Heading"/>
    <w:basedOn w:val="Heading1"/>
    <w:next w:val="Normal"/>
    <w:uiPriority w:val="39"/>
    <w:unhideWhenUsed/>
    <w:qFormat/>
    <w:rsid w:val="00567257"/>
    <w:pPr>
      <w:numPr>
        <w:numId w:val="0"/>
      </w:numPr>
      <w:spacing w:line="276" w:lineRule="auto"/>
      <w:outlineLvl w:val="9"/>
    </w:pPr>
    <w:rPr>
      <w:lang w:eastAsia="ja-JP"/>
    </w:rPr>
  </w:style>
  <w:style w:type="paragraph" w:styleId="Header">
    <w:name w:val="header"/>
    <w:basedOn w:val="Normal"/>
    <w:link w:val="HeaderChar"/>
    <w:uiPriority w:val="99"/>
    <w:rsid w:val="007A75D7"/>
    <w:pPr>
      <w:tabs>
        <w:tab w:val="center" w:pos="4680"/>
        <w:tab w:val="right" w:pos="9360"/>
      </w:tabs>
      <w:spacing w:after="0"/>
    </w:pPr>
  </w:style>
  <w:style w:type="character" w:customStyle="1" w:styleId="HeaderChar">
    <w:name w:val="Header Char"/>
    <w:basedOn w:val="DefaultParagraphFont"/>
    <w:link w:val="Header"/>
    <w:uiPriority w:val="99"/>
    <w:rsid w:val="007A75D7"/>
    <w:rPr>
      <w:sz w:val="24"/>
      <w:szCs w:val="24"/>
    </w:rPr>
  </w:style>
  <w:style w:type="paragraph" w:styleId="Footer">
    <w:name w:val="footer"/>
    <w:basedOn w:val="Normal"/>
    <w:link w:val="FooterChar"/>
    <w:uiPriority w:val="99"/>
    <w:rsid w:val="007A75D7"/>
    <w:pPr>
      <w:tabs>
        <w:tab w:val="center" w:pos="4680"/>
        <w:tab w:val="right" w:pos="9360"/>
      </w:tabs>
      <w:spacing w:after="0"/>
    </w:pPr>
  </w:style>
  <w:style w:type="character" w:customStyle="1" w:styleId="FooterChar">
    <w:name w:val="Footer Char"/>
    <w:basedOn w:val="DefaultParagraphFont"/>
    <w:link w:val="Footer"/>
    <w:uiPriority w:val="99"/>
    <w:rsid w:val="007A75D7"/>
    <w:rPr>
      <w:sz w:val="24"/>
      <w:szCs w:val="24"/>
    </w:rPr>
  </w:style>
  <w:style w:type="paragraph" w:styleId="BalloonText">
    <w:name w:val="Balloon Text"/>
    <w:basedOn w:val="Normal"/>
    <w:link w:val="BalloonTextChar"/>
    <w:rsid w:val="007A75D7"/>
    <w:pPr>
      <w:spacing w:after="0"/>
    </w:pPr>
    <w:rPr>
      <w:rFonts w:ascii="Tahoma" w:hAnsi="Tahoma" w:cs="Tahoma"/>
      <w:sz w:val="16"/>
      <w:szCs w:val="16"/>
    </w:rPr>
  </w:style>
  <w:style w:type="character" w:customStyle="1" w:styleId="BalloonTextChar">
    <w:name w:val="Balloon Text Char"/>
    <w:basedOn w:val="DefaultParagraphFont"/>
    <w:link w:val="BalloonText"/>
    <w:rsid w:val="007A75D7"/>
    <w:rPr>
      <w:rFonts w:ascii="Tahoma" w:hAnsi="Tahoma" w:cs="Tahoma"/>
      <w:sz w:val="16"/>
      <w:szCs w:val="16"/>
    </w:rPr>
  </w:style>
  <w:style w:type="table" w:styleId="TableGrid">
    <w:name w:val="Table Grid"/>
    <w:basedOn w:val="TableNormal"/>
    <w:rsid w:val="00DA5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DA501F"/>
    <w:rPr>
      <w:sz w:val="16"/>
      <w:szCs w:val="16"/>
    </w:rPr>
  </w:style>
  <w:style w:type="paragraph" w:styleId="CommentText">
    <w:name w:val="annotation text"/>
    <w:basedOn w:val="Normal"/>
    <w:link w:val="CommentTextChar"/>
    <w:uiPriority w:val="99"/>
    <w:rsid w:val="00DA501F"/>
    <w:pPr>
      <w:spacing w:after="0"/>
    </w:pPr>
    <w:rPr>
      <w:sz w:val="20"/>
      <w:szCs w:val="20"/>
    </w:rPr>
  </w:style>
  <w:style w:type="character" w:customStyle="1" w:styleId="CommentTextChar">
    <w:name w:val="Comment Text Char"/>
    <w:basedOn w:val="DefaultParagraphFont"/>
    <w:link w:val="CommentText"/>
    <w:uiPriority w:val="99"/>
    <w:rsid w:val="00DA501F"/>
  </w:style>
  <w:style w:type="character" w:styleId="Strong">
    <w:name w:val="Strong"/>
    <w:basedOn w:val="DefaultParagraphFont"/>
    <w:uiPriority w:val="99"/>
    <w:rsid w:val="00DA501F"/>
    <w:rPr>
      <w:b/>
      <w:bCs/>
    </w:rPr>
  </w:style>
  <w:style w:type="character" w:styleId="Hyperlink">
    <w:name w:val="Hyperlink"/>
    <w:basedOn w:val="DefaultParagraphFont"/>
    <w:uiPriority w:val="99"/>
    <w:unhideWhenUsed/>
    <w:rsid w:val="00EE4086"/>
    <w:rPr>
      <w:color w:val="0000FF"/>
      <w:u w:val="single"/>
    </w:rPr>
  </w:style>
  <w:style w:type="paragraph" w:styleId="TOC1">
    <w:name w:val="toc 1"/>
    <w:basedOn w:val="Normal"/>
    <w:next w:val="Normal"/>
    <w:autoRedefine/>
    <w:uiPriority w:val="39"/>
    <w:rsid w:val="00EE4086"/>
    <w:pPr>
      <w:tabs>
        <w:tab w:val="left" w:pos="660"/>
        <w:tab w:val="right" w:leader="dot" w:pos="10070"/>
      </w:tabs>
      <w:spacing w:after="120"/>
    </w:pPr>
    <w:rPr>
      <w:sz w:val="20"/>
    </w:rPr>
  </w:style>
  <w:style w:type="paragraph" w:styleId="TOC2">
    <w:name w:val="toc 2"/>
    <w:basedOn w:val="Normal"/>
    <w:next w:val="Normal"/>
    <w:autoRedefine/>
    <w:uiPriority w:val="39"/>
    <w:rsid w:val="00EE4086"/>
    <w:pPr>
      <w:spacing w:after="120"/>
    </w:pPr>
    <w:rPr>
      <w:sz w:val="20"/>
    </w:rPr>
  </w:style>
  <w:style w:type="paragraph" w:styleId="TOC3">
    <w:name w:val="toc 3"/>
    <w:basedOn w:val="Normal"/>
    <w:next w:val="Normal"/>
    <w:autoRedefine/>
    <w:uiPriority w:val="39"/>
    <w:rsid w:val="00EE4086"/>
    <w:pPr>
      <w:spacing w:after="120"/>
      <w:ind w:firstLine="1440"/>
      <w:contextualSpacing/>
    </w:pPr>
    <w:rPr>
      <w:sz w:val="20"/>
    </w:rPr>
  </w:style>
  <w:style w:type="paragraph" w:styleId="CommentSubject">
    <w:name w:val="annotation subject"/>
    <w:basedOn w:val="CommentText"/>
    <w:next w:val="CommentText"/>
    <w:link w:val="CommentSubjectChar"/>
    <w:rsid w:val="008F3EC5"/>
    <w:pPr>
      <w:spacing w:after="240"/>
    </w:pPr>
    <w:rPr>
      <w:b/>
      <w:bCs/>
    </w:rPr>
  </w:style>
  <w:style w:type="character" w:customStyle="1" w:styleId="CommentSubjectChar">
    <w:name w:val="Comment Subject Char"/>
    <w:basedOn w:val="CommentTextChar"/>
    <w:link w:val="CommentSubject"/>
    <w:rsid w:val="008F3EC5"/>
    <w:rPr>
      <w:b/>
      <w:bCs/>
    </w:rPr>
  </w:style>
  <w:style w:type="character" w:customStyle="1" w:styleId="BlueTextcharacteronly">
    <w:name w:val="Blue Text character only"/>
    <w:uiPriority w:val="99"/>
    <w:qFormat/>
    <w:rsid w:val="00B553F7"/>
    <w:rPr>
      <w:i/>
      <w:color w:val="0070C0"/>
      <w:sz w:val="22"/>
      <w:szCs w:val="22"/>
    </w:rPr>
  </w:style>
  <w:style w:type="paragraph" w:customStyle="1" w:styleId="ProcedureStep">
    <w:name w:val="Procedure Step"/>
    <w:basedOn w:val="Normal"/>
    <w:uiPriority w:val="99"/>
    <w:rsid w:val="00B553F7"/>
    <w:pPr>
      <w:numPr>
        <w:numId w:val="5"/>
      </w:numPr>
      <w:tabs>
        <w:tab w:val="clear" w:pos="720"/>
        <w:tab w:val="num" w:pos="702"/>
      </w:tabs>
      <w:spacing w:before="60" w:after="60"/>
      <w:ind w:left="702" w:hanging="702"/>
    </w:pPr>
    <w:rPr>
      <w:b/>
      <w:snapToGrid w:val="0"/>
      <w:szCs w:val="20"/>
    </w:rPr>
  </w:style>
  <w:style w:type="paragraph" w:customStyle="1" w:styleId="Title14pts">
    <w:name w:val="Title+14 pts"/>
    <w:basedOn w:val="Normal"/>
    <w:autoRedefine/>
    <w:rsid w:val="00415B38"/>
    <w:pPr>
      <w:spacing w:after="120"/>
      <w:jc w:val="center"/>
    </w:pPr>
    <w:rPr>
      <w:rFonts w:ascii="Times New Roman Bold" w:hAnsi="Times New Roman Bold"/>
      <w:b/>
      <w:bCs/>
      <w:sz w:val="28"/>
      <w:szCs w:val="20"/>
    </w:rPr>
  </w:style>
  <w:style w:type="paragraph" w:styleId="BodyText">
    <w:name w:val="Body Text"/>
    <w:basedOn w:val="Normal"/>
    <w:link w:val="BodyTextChar"/>
    <w:uiPriority w:val="99"/>
    <w:rsid w:val="00B55198"/>
    <w:pPr>
      <w:spacing w:after="0"/>
      <w:ind w:left="539"/>
    </w:pPr>
    <w:rPr>
      <w:sz w:val="24"/>
      <w:szCs w:val="20"/>
      <w:lang w:val="en-GB"/>
    </w:rPr>
  </w:style>
  <w:style w:type="character" w:customStyle="1" w:styleId="BodyTextChar">
    <w:name w:val="Body Text Char"/>
    <w:basedOn w:val="DefaultParagraphFont"/>
    <w:link w:val="BodyText"/>
    <w:uiPriority w:val="99"/>
    <w:rsid w:val="00B55198"/>
    <w:rPr>
      <w:sz w:val="24"/>
      <w:lang w:val="en-GB"/>
    </w:rPr>
  </w:style>
  <w:style w:type="paragraph" w:customStyle="1" w:styleId="Times10">
    <w:name w:val="Times 10"/>
    <w:basedOn w:val="Normal"/>
    <w:rsid w:val="00005BE2"/>
    <w:pPr>
      <w:tabs>
        <w:tab w:val="left" w:pos="360"/>
      </w:tabs>
      <w:spacing w:after="0"/>
    </w:pPr>
    <w:rPr>
      <w:sz w:val="20"/>
      <w:szCs w:val="20"/>
    </w:rPr>
  </w:style>
  <w:style w:type="paragraph" w:customStyle="1" w:styleId="HeadingAppendix">
    <w:name w:val="Heading Appendix"/>
    <w:basedOn w:val="Heading1"/>
    <w:link w:val="HeadingAppendixChar"/>
    <w:qFormat/>
    <w:rsid w:val="00005BE2"/>
    <w:pPr>
      <w:keepLines w:val="0"/>
      <w:numPr>
        <w:numId w:val="19"/>
      </w:numPr>
      <w:spacing w:before="240" w:after="360"/>
      <w:ind w:left="540" w:firstLine="0"/>
    </w:pPr>
    <w:rPr>
      <w:rFonts w:ascii="Times New Roman Bold" w:hAnsi="Times New Roman Bold"/>
      <w:bCs w:val="0"/>
      <w:caps/>
      <w:sz w:val="28"/>
      <w:szCs w:val="28"/>
      <w:lang w:eastAsia="en-GB"/>
    </w:rPr>
  </w:style>
  <w:style w:type="character" w:customStyle="1" w:styleId="HeadingAppendixChar">
    <w:name w:val="Heading Appendix Char"/>
    <w:basedOn w:val="DefaultParagraphFont"/>
    <w:link w:val="HeadingAppendix"/>
    <w:rsid w:val="00005BE2"/>
    <w:rPr>
      <w:rFonts w:ascii="Times New Roman Bold" w:hAnsi="Times New Roman Bold"/>
      <w:b/>
      <w:caps/>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91C8C3242DD145B6E667A13927DFE2" ma:contentTypeVersion="112" ma:contentTypeDescription="Create a new document." ma:contentTypeScope="" ma:versionID="a946691a75fb0a825588f1db17966933">
  <xsd:schema xmlns:xsd="http://www.w3.org/2001/XMLSchema" xmlns:xs="http://www.w3.org/2001/XMLSchema" xmlns:p="http://schemas.microsoft.com/office/2006/metadata/properties" xmlns:ns1="f277dbf7-6622-4c67-a25f-4f2a2038b405" xmlns:ns4="7fadb846-4fd5-4d06-ade0-7eef48d653d5" targetNamespace="http://schemas.microsoft.com/office/2006/metadata/properties" ma:root="true" ma:fieldsID="52155a0b1a90c751436b4f8b4c96071e" ns1:_="" ns4:_="">
    <xsd:import namespace="f277dbf7-6622-4c67-a25f-4f2a2038b405"/>
    <xsd:import namespace="7fadb846-4fd5-4d06-ade0-7eef48d653d5"/>
    <xsd:element name="properties">
      <xsd:complexType>
        <xsd:sequence>
          <xsd:element name="documentManagement">
            <xsd:complexType>
              <xsd:all>
                <xsd:element ref="ns1:dwp_abstract" minOccurs="0"/>
                <xsd:element ref="ns1:dwp_pfizer_affected_departments" minOccurs="0"/>
                <xsd:element ref="ns1:dwp_pfizer_affected_products" minOccurs="0"/>
                <xsd:element ref="ns1:dwp_pfizer_approval_type" minOccurs="0"/>
                <xsd:element ref="ns1:dwp_date_approved" minOccurs="0"/>
                <xsd:element ref="ns1:dwp_authors" minOccurs="0"/>
                <xsd:element ref="ns1:dwp_cas_report" minOccurs="0"/>
                <xsd:element ref="ns1:dwp_category" minOccurs="0"/>
                <xsd:element ref="ns1:dwp_change_req_num" minOccurs="0"/>
                <xsd:element ref="ns1:dwp_r_lock_owner" minOccurs="0"/>
                <xsd:element ref="ns1:dwp_r_lock_date" minOccurs="0"/>
                <xsd:element ref="ns1:dwp_configuration" minOccurs="0"/>
                <xsd:element ref="ns1:dwp_corr_die_dwg" minOccurs="0"/>
                <xsd:element ref="ns1:dwp_corr_tip_dwg" minOccurs="0"/>
                <xsd:element ref="ns1:dwp_r_creator_name" minOccurs="0"/>
                <xsd:element ref="ns1:dwp_pfizer_department" minOccurs="0"/>
                <xsd:element ref="ns1:dwp_sdate_dev_sponsor" minOccurs="0"/>
                <xsd:element ref="ns1:dwp_edate_dev_sponsor" minOccurs="0"/>
                <xsd:element ref="ns1:dwp_doc_alias_name" minOccurs="0"/>
                <xsd:element ref="ns1:dwp_document_class" minOccurs="0"/>
                <xsd:element ref="ns1:dwp_doc_init_num" minOccurs="0"/>
                <xsd:element ref="ns1:dwp_drawing_type" minOccurs="0"/>
                <xsd:element ref="ns1:dwp_a_effective_date" minOccurs="0"/>
                <xsd:element ref="ns1:dwp_emb_deb_desc" minOccurs="0"/>
                <xsd:element ref="ns1:dwp_a_content_type" minOccurs="0"/>
                <xsd:element ref="ns1:dwp_r_full_content_size" minOccurs="0"/>
                <xsd:element ref="ns1:dwp_a_full_text" minOccurs="0"/>
                <xsd:element ref="ns1:dwp_date_globcom_review" minOccurs="0"/>
                <xsd:element ref="ns1:dwp_date_globcom_close" minOccurs="0"/>
                <xsd:element ref="ns1:dwp_keywords" minOccurs="0"/>
                <xsd:element ref="ns1:dwp_pqs_language" minOccurs="0"/>
                <xsd:element ref="ns1:dwp_r_modify_date" minOccurs="0"/>
                <xsd:element ref="ns1:dwp_object_name" minOccurs="0"/>
                <xsd:element ref="ns1:dwp_r_object_type" minOccurs="0"/>
                <xsd:element ref="ns1:dwp_pqs_old_name" minOccurs="0"/>
                <xsd:element ref="ns1:dwp_owner_name" minOccurs="0"/>
                <xsd:element ref="ns1:dwp_plant_name" minOccurs="0"/>
                <xsd:element ref="ns1:dwp_pqs_system" minOccurs="0"/>
                <xsd:element ref="ns1:dwp_product_dosage" minOccurs="0"/>
                <xsd:element ref="ns1:dwp_product_name" minOccurs="0"/>
                <xsd:element ref="ns1:dwp_date_recd_vendor" minOccurs="0"/>
                <xsd:element ref="ns1:dwp_rec_steel_type" minOccurs="0"/>
                <xsd:element ref="ns1:dwp_related_categories" minOccurs="0"/>
                <xsd:element ref="ns1:dwp_related_external_documents" minOccurs="0"/>
                <xsd:element ref="ns1:dwp_replaces" minOccurs="0"/>
                <xsd:element ref="ns1:dwp_records_retention_policy" minOccurs="0"/>
                <xsd:element ref="ns1:dwp_revision_act_date" minOccurs="0"/>
                <xsd:element ref="ns1:dwp_revision" minOccurs="0"/>
                <xsd:element ref="ns1:dwp_scope" minOccurs="0"/>
                <xsd:element ref="ns1:dwp_shared" minOccurs="0"/>
                <xsd:element ref="ns1:dwp_shared_site" minOccurs="0"/>
                <xsd:element ref="ns1:dwp_shared_site_code" minOccurs="0"/>
                <xsd:element ref="ns1:dwp_site" minOccurs="0"/>
                <xsd:element ref="ns1:dwp_site_code" minOccurs="0"/>
                <xsd:element ref="ns1:dwp_smes" minOccurs="0"/>
                <xsd:element ref="ns1:dwp_a_status" minOccurs="0"/>
                <xsd:element ref="ns1:dwp_sub_category" minOccurs="0"/>
                <xsd:element ref="ns1:dwp_subject" minOccurs="0"/>
                <xsd:element ref="ns1:dwp_supplier_category" minOccurs="0"/>
                <xsd:element ref="ns1:dwp_supplier_location" minOccurs="0"/>
                <xsd:element ref="ns1:dwp_tablet_dimensions" minOccurs="0"/>
                <xsd:element ref="ns1:dwp_tablet_shape" minOccurs="0"/>
                <xsd:element ref="ns1:dwp_tip_load_rating" minOccurs="0"/>
                <xsd:element ref="ns1:dwp_training_required" minOccurs="0"/>
                <xsd:element ref="ns1:dwp_log_entry" minOccurs="0"/>
                <xsd:element ref="ns1:dwp_vendor_ver_num" minOccurs="0"/>
                <xsd:element ref="ns1:dwp_vendor_name" minOccurs="0"/>
                <xsd:element ref="ns1:dwp_r_version_label" minOccurs="0"/>
                <xsd:element ref="ns1:dwp_a_last_review_date" minOccurs="0"/>
                <xsd:element ref="ns1:dwp_last_review_due_date" minOccurs="0"/>
                <xsd:element ref="ns1:dwp_exempt_periodic_review" minOccurs="0"/>
                <xsd:element ref="ns1:dwp_next_review_date" minOccurs="0"/>
                <xsd:element ref="ns1:dwp_review_cycle" minOccurs="0"/>
                <xsd:element ref="ns1:dwp_review_period" minOccurs="0"/>
                <xsd:element ref="ns1:dwp_opt_data_1_label" minOccurs="0"/>
                <xsd:element ref="ns1:dwp_opt_data_1_value" minOccurs="0"/>
                <xsd:element ref="ns1:dwp_opt_data_2_label" minOccurs="0"/>
                <xsd:element ref="ns1:dwp_opt_data_2_value" minOccurs="0"/>
                <xsd:element ref="ns1:dwp_opt_data_3_label" minOccurs="0"/>
                <xsd:element ref="ns1:dwp_opt_data_3_value" minOccurs="0"/>
                <xsd:element ref="ns1:dwp_opt_data_4_label" minOccurs="0"/>
                <xsd:element ref="ns1:dwp_opt_data_4_value" minOccurs="0"/>
                <xsd:element ref="ns1:dwp_opt_data_5_label" minOccurs="0"/>
                <xsd:element ref="ns1:dwp_opt_data_5_value" minOccurs="0"/>
                <xsd:element ref="ns1:dwp_opt_data_6_label" minOccurs="0"/>
                <xsd:element ref="ns1:dwp_opt_data_6_value" minOccurs="0"/>
                <xsd:element ref="ns1:dwp_opt_data_7_label" minOccurs="0"/>
                <xsd:element ref="ns1:dwp_opt_data_7_value" minOccurs="0"/>
                <xsd:element ref="ns1:dwp_opt_data_8_label" minOccurs="0"/>
                <xsd:element ref="ns1:dwp_opt_data_8_value" minOccurs="0"/>
                <xsd:element ref="ns1:dwp_opt_data_9_label" minOccurs="0"/>
                <xsd:element ref="ns1:dwp_opt_data_9_value" minOccurs="0"/>
                <xsd:element ref="ns1:dwp_opt_data_10_label" minOccurs="0"/>
                <xsd:element ref="ns1:dwp_opt_data_10_value" minOccurs="0"/>
                <xsd:element ref="ns1:dwp_docbase" minOccurs="0"/>
                <xsd:element ref="ns1:dwp_r_object_id" minOccurs="0"/>
                <xsd:element ref="ns1:dwp_i_chronicle_id" minOccurs="0"/>
                <xsd:element ref="ns1:dwp_dwwv_relation_ids" minOccurs="0"/>
                <xsd:element ref="ns1:dwp_dwwv_relation_names" minOccurs="0"/>
                <xsd:element ref="ns1:dwp_dwwv_relation_titles" minOccurs="0"/>
                <xsd:element ref="ns1:dwp_rule_id" minOccurs="0"/>
                <xsd:element ref="ns4:Training_x0020_Required_x0028_Non-PLS_x0029_1234" minOccurs="0"/>
                <xsd:element ref="ns4:PLS_x0020_Item_x0020_Prefix" minOccurs="0"/>
                <xsd:element ref="ns4:PLS_x0020_Assessment" minOccurs="0"/>
                <xsd:element ref="ns4:PLS_x0020_Item" minOccurs="0"/>
                <xsd:element ref="ns4:PLS_x0020_Item_x0020_Type" minOccurs="0"/>
                <xsd:element ref="ns4:PLS_x0020_Training_x0020_required" minOccurs="0"/>
                <xsd:element ref="ns4:Modifier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7dbf7-6622-4c67-a25f-4f2a2038b405" elementFormDefault="qualified">
    <xsd:import namespace="http://schemas.microsoft.com/office/2006/documentManagement/types"/>
    <xsd:import namespace="http://schemas.microsoft.com/office/infopath/2007/PartnerControls"/>
    <xsd:element name="dwp_abstract" ma:index="0" nillable="true" ma:displayName="Abstract" ma:description="DocWay Publisher Abstract" ma:internalName="Abstract">
      <xsd:simpleType>
        <xsd:restriction base="dms:Text">
          <xsd:maxLength value="255"/>
        </xsd:restriction>
      </xsd:simpleType>
    </xsd:element>
    <xsd:element name="dwp_pfizer_affected_departments" ma:index="1" nillable="true" ma:displayName="Affected Department(s)" ma:description="DocWay Publisher Affected Department(s)" ma:internalName="Affected_x0020_Department_x0028_s_x0029_">
      <xsd:simpleType>
        <xsd:restriction base="dms:Note">
          <xsd:maxLength value="255"/>
        </xsd:restriction>
      </xsd:simpleType>
    </xsd:element>
    <xsd:element name="dwp_pfizer_affected_products" ma:index="2" nillable="true" ma:displayName="Affected Product(s)" ma:description="DocWay Publisher Affected Product(s)" ma:internalName="Affected_x0020_Product_x0028_s_x0029_">
      <xsd:simpleType>
        <xsd:restriction base="dms:Note">
          <xsd:maxLength value="255"/>
        </xsd:restriction>
      </xsd:simpleType>
    </xsd:element>
    <xsd:element name="dwp_pfizer_approval_type" ma:index="3" nillable="true" ma:displayName="Approval Type" ma:description="DocWay Publisher Approval Type" ma:internalName="Approval_x0020_Type">
      <xsd:simpleType>
        <xsd:restriction base="dms:Text">
          <xsd:maxLength value="128"/>
        </xsd:restriction>
      </xsd:simpleType>
    </xsd:element>
    <xsd:element name="dwp_date_approved" ma:index="5" nillable="true" ma:displayName="Approved Date" ma:description="DocWay Publisher Approved Date" ma:format="DateOnly" ma:internalName="Approved_x0020_Date">
      <xsd:simpleType>
        <xsd:restriction base="dms:DateTime"/>
      </xsd:simpleType>
    </xsd:element>
    <xsd:element name="dwp_authors" ma:index="6" nillable="true" ma:displayName="Authors" ma:description="DocWay Publisher Authors" ma:internalName="Authors">
      <xsd:simpleType>
        <xsd:restriction base="dms:Note">
          <xsd:maxLength value="255"/>
        </xsd:restriction>
      </xsd:simpleType>
    </xsd:element>
    <xsd:element name="dwp_cas_report" ma:index="7" nillable="true" ma:displayName="CAS Report" ma:description="DocWay Publisher CAS Report" ma:internalName="CAS_x0020_Report">
      <xsd:simpleType>
        <xsd:restriction base="dms:Text">
          <xsd:maxLength value="5"/>
        </xsd:restriction>
      </xsd:simpleType>
    </xsd:element>
    <xsd:element name="dwp_category" ma:index="8" nillable="true" ma:displayName="Category" ma:description="DocWay Publisher Category" ma:internalName="Category">
      <xsd:simpleType>
        <xsd:restriction base="dms:Text">
          <xsd:maxLength value="255"/>
        </xsd:restriction>
      </xsd:simpleType>
    </xsd:element>
    <xsd:element name="dwp_change_req_num" ma:index="9" nillable="true" ma:displayName="Change Request #" ma:description="DocWay Publisher Change Request #" ma:internalName="Change_x0020_Request_x0020__x0023_">
      <xsd:simpleType>
        <xsd:restriction base="dms:Text">
          <xsd:maxLength value="32"/>
        </xsd:restriction>
      </xsd:simpleType>
    </xsd:element>
    <xsd:element name="dwp_r_lock_owner" ma:index="10" nillable="true" ma:displayName="Checked Out By" ma:description="DocWay Publisher Checked Out By" ma:internalName="Checked_x0020_Out_x0020_By">
      <xsd:simpleType>
        <xsd:restriction base="dms:Text">
          <xsd:maxLength value="32"/>
        </xsd:restriction>
      </xsd:simpleType>
    </xsd:element>
    <xsd:element name="dwp_r_lock_date" ma:index="11" nillable="true" ma:displayName="Checkout Date" ma:description="DocWay Publisher Checkout Date" ma:format="DateOnly" ma:internalName="Checkout_x0020_Date">
      <xsd:simpleType>
        <xsd:restriction base="dms:DateTime"/>
      </xsd:simpleType>
    </xsd:element>
    <xsd:element name="dwp_configuration" ma:index="12" nillable="true" ma:displayName="Configuration" ma:description="DocWay Publisher Configuration" ma:internalName="Configuration">
      <xsd:simpleType>
        <xsd:restriction base="dms:Text">
          <xsd:maxLength value="64"/>
        </xsd:restriction>
      </xsd:simpleType>
    </xsd:element>
    <xsd:element name="dwp_corr_die_dwg" ma:index="13" nillable="true" ma:displayName="Corresponding Die Dwg#" ma:description="DocWay Publisher Corresponding Die Dwg#" ma:internalName="Corresponding_x0020_Die_x0020_Dwg_x0023_">
      <xsd:simpleType>
        <xsd:restriction base="dms:Note">
          <xsd:maxLength value="255"/>
        </xsd:restriction>
      </xsd:simpleType>
    </xsd:element>
    <xsd:element name="dwp_corr_tip_dwg" ma:index="14" nillable="true" ma:displayName="Corresponding Tool Tip Dwg#" ma:description="DocWay Publisher Corresponding Tool Tip Dwg#" ma:internalName="Corresponding_x0020_Tool_x0020_Tip_x0020_Dwg_x0023_">
      <xsd:simpleType>
        <xsd:restriction base="dms:Note">
          <xsd:maxLength value="255"/>
        </xsd:restriction>
      </xsd:simpleType>
    </xsd:element>
    <xsd:element name="dwp_r_creator_name" ma:index="15" nillable="true" ma:displayName="Creator Name" ma:description="DocWay Publisher Creator Name" ma:internalName="Creator_x0020_Name">
      <xsd:simpleType>
        <xsd:restriction base="dms:Text">
          <xsd:maxLength value="32"/>
        </xsd:restriction>
      </xsd:simpleType>
    </xsd:element>
    <xsd:element name="dwp_pfizer_department" ma:index="16" nillable="true" ma:displayName="Department" ma:description="DocWay Publisher Department" ma:internalName="Department">
      <xsd:simpleType>
        <xsd:restriction base="dms:Text">
          <xsd:maxLength value="64"/>
        </xsd:restriction>
      </xsd:simpleType>
    </xsd:element>
    <xsd:element name="dwp_sdate_dev_sponsor" ma:index="17" nillable="true" ma:displayName="Development Team Dates - Start" ma:description="DocWay Publisher Development Team Dates - Start" ma:format="DateOnly" ma:internalName="Development_x0020_Team_x0020_Dates_x0020__x002d__x0020_Start">
      <xsd:simpleType>
        <xsd:restriction base="dms:DateTime"/>
      </xsd:simpleType>
    </xsd:element>
    <xsd:element name="dwp_edate_dev_sponsor" ma:index="18" nillable="true" ma:displayName="Development Team Dates - End" ma:description="DocWay Publisher Development Team Dates - End" ma:format="DateOnly" ma:internalName="Development_x0020_Team_x0020_Dates_x0020__x002d__x0020_End">
      <xsd:simpleType>
        <xsd:restriction base="dms:DateTime"/>
      </xsd:simpleType>
    </xsd:element>
    <xsd:element name="dwp_doc_alias_name" ma:index="19" nillable="true" ma:displayName="Document Alias" ma:description="DocWay Publisher Document Alias" ma:internalName="Document_x0020_Alias">
      <xsd:simpleType>
        <xsd:restriction base="dms:Text">
          <xsd:maxLength value="255"/>
        </xsd:restriction>
      </xsd:simpleType>
    </xsd:element>
    <xsd:element name="dwp_document_class" ma:index="20" nillable="true" ma:displayName="Document Class" ma:description="DocWay Publisher Document Class" ma:internalName="Document_x0020_Class">
      <xsd:simpleType>
        <xsd:restriction base="dms:Text">
          <xsd:maxLength value="255"/>
        </xsd:restriction>
      </xsd:simpleType>
    </xsd:element>
    <xsd:element name="dwp_doc_init_num" ma:index="21" nillable="true" ma:displayName="Document Initiation #" ma:description="DocWay Publisher Document Initiation #" ma:internalName="Document_x0020_Initiation_x0020__x0023_">
      <xsd:simpleType>
        <xsd:restriction base="dms:Text">
          <xsd:maxLength value="32"/>
        </xsd:restriction>
      </xsd:simpleType>
    </xsd:element>
    <xsd:element name="dwp_drawing_type" ma:index="22" nillable="true" ma:displayName="Drawing Type" ma:description="DocWay Publisher Drawing Type" ma:internalName="Drawing_x0020_Type">
      <xsd:simpleType>
        <xsd:restriction base="dms:Text">
          <xsd:maxLength value="32"/>
        </xsd:restriction>
      </xsd:simpleType>
    </xsd:element>
    <xsd:element name="dwp_a_effective_date" ma:index="23" nillable="true" ma:displayName="Effective Date" ma:description="DocWay Publisher Effective Date" ma:indexed="true" ma:internalName="Effective_x0020_Date">
      <xsd:simpleType>
        <xsd:restriction base="dms:Text">
          <xsd:maxLength value="255"/>
        </xsd:restriction>
      </xsd:simpleType>
    </xsd:element>
    <xsd:element name="dwp_emb_deb_desc" ma:index="25" nillable="true" ma:displayName="Embossing/Debossing Description" ma:description="DocWay Publisher Embossing/Debossing Description" ma:internalName="Embossing_x002f_Debossing_x0020_Description">
      <xsd:simpleType>
        <xsd:restriction base="dms:Text">
          <xsd:maxLength value="32"/>
        </xsd:restriction>
      </xsd:simpleType>
    </xsd:element>
    <xsd:element name="dwp_a_content_type" ma:index="26" nillable="true" ma:displayName="Format" ma:description="DocWay Publisher Format" ma:internalName="Format">
      <xsd:simpleType>
        <xsd:restriction base="dms:Text">
          <xsd:maxLength value="255"/>
        </xsd:restriction>
      </xsd:simpleType>
    </xsd:element>
    <xsd:element name="dwp_r_full_content_size" ma:index="27" nillable="true" ma:displayName="Full Content Size" ma:description="DocWay Publisher Full Content Size" ma:internalName="Full_x0020_Content_x0020_Size">
      <xsd:simpleType>
        <xsd:restriction base="dms:Text">
          <xsd:maxLength value="255"/>
        </xsd:restriction>
      </xsd:simpleType>
    </xsd:element>
    <xsd:element name="dwp_a_full_text" ma:index="28" nillable="true" ma:displayName="Full Text Indexed" ma:description="DocWay Publisher Full Text Indexed" ma:internalName="Full_x0020_Text_x0020_Indexed">
      <xsd:simpleType>
        <xsd:restriction base="dms:Boolean"/>
      </xsd:simpleType>
    </xsd:element>
    <xsd:element name="dwp_date_globcom_review" ma:index="29" nillable="true" ma:displayName="Global Comments Dates - Start" ma:description="DocWay Publisher Global Comments Dates - Start" ma:format="DateOnly" ma:internalName="Global_x0020_Comments_x0020_Dates_x0020__x002d__x0020_Start">
      <xsd:simpleType>
        <xsd:restriction base="dms:DateTime"/>
      </xsd:simpleType>
    </xsd:element>
    <xsd:element name="dwp_date_globcom_close" ma:index="30" nillable="true" ma:displayName="Global Comments Dates - End" ma:description="DocWay Publisher Global Comments Dates - End" ma:format="DateOnly" ma:internalName="Global_x0020_Comments_x0020_Dates_x0020__x002d__x0020_End">
      <xsd:simpleType>
        <xsd:restriction base="dms:DateTime"/>
      </xsd:simpleType>
    </xsd:element>
    <xsd:element name="dwp_keywords" ma:index="31" nillable="true" ma:displayName="Keywords" ma:description="DocWay Publisher Keywords" ma:internalName="Keywords">
      <xsd:simpleType>
        <xsd:restriction base="dms:Note">
          <xsd:maxLength value="255"/>
        </xsd:restriction>
      </xsd:simpleType>
    </xsd:element>
    <xsd:element name="dwp_pqs_language" ma:index="32" nillable="true" ma:displayName="Language" ma:description="DocWay Publisher Language" ma:internalName="Language">
      <xsd:simpleType>
        <xsd:restriction base="dms:Text">
          <xsd:maxLength value="32"/>
        </xsd:restriction>
      </xsd:simpleType>
    </xsd:element>
    <xsd:element name="dwp_r_modify_date" ma:index="33" nillable="true" ma:displayName="Modified Date" ma:description="DocWay Publisher Modified Date" ma:internalName="Modified_x0020_Date">
      <xsd:simpleType>
        <xsd:restriction base="dms:DateTime"/>
      </xsd:simpleType>
    </xsd:element>
    <xsd:element name="dwp_object_name" ma:index="34" nillable="true" ma:displayName="Object Name" ma:description="DocWay Publisher Object Name" ma:indexed="true" ma:internalName="Object_x0020_Name">
      <xsd:simpleType>
        <xsd:restriction base="dms:Text">
          <xsd:maxLength value="255"/>
        </xsd:restriction>
      </xsd:simpleType>
    </xsd:element>
    <xsd:element name="dwp_r_object_type" ma:index="35" nillable="true" ma:displayName="Object Type" ma:description="DocWay Publisher Object Type" ma:internalName="Object_x0020_Type">
      <xsd:simpleType>
        <xsd:restriction base="dms:Text">
          <xsd:maxLength value="255"/>
        </xsd:restriction>
      </xsd:simpleType>
    </xsd:element>
    <xsd:element name="dwp_pqs_old_name" ma:index="36" nillable="true" ma:displayName="Old PQS Number" ma:description="DocWay Publisher Old PQS Number" ma:internalName="Old_x0020_PQS_x0020_Number">
      <xsd:simpleType>
        <xsd:restriction base="dms:Text">
          <xsd:maxLength value="32"/>
        </xsd:restriction>
      </xsd:simpleType>
    </xsd:element>
    <xsd:element name="dwp_owner_name" ma:index="37" nillable="true" ma:displayName="Owner Name" ma:description="DocWay Publisher Owner Name" ma:internalName="Owner_x0020_Name">
      <xsd:simpleType>
        <xsd:restriction base="dms:Text">
          <xsd:maxLength value="32"/>
        </xsd:restriction>
      </xsd:simpleType>
    </xsd:element>
    <xsd:element name="dwp_plant_name" ma:index="38" nillable="true" ma:displayName="Plants" ma:description="DocWay Publisher Plants" ma:internalName="Plants">
      <xsd:simpleType>
        <xsd:restriction base="dms:Note">
          <xsd:maxLength value="255"/>
        </xsd:restriction>
      </xsd:simpleType>
    </xsd:element>
    <xsd:element name="dwp_pqs_system" ma:index="39" nillable="true" ma:displayName="PQS System" ma:description="DocWay Publisher PQS System" ma:internalName="PQS_x0020_System">
      <xsd:simpleType>
        <xsd:restriction base="dms:Text">
          <xsd:maxLength value="32"/>
        </xsd:restriction>
      </xsd:simpleType>
    </xsd:element>
    <xsd:element name="dwp_product_dosage" ma:index="40" nillable="true" ma:displayName="Product Dosage" ma:description="DocWay Publisher Product Dosage" ma:internalName="Product_x0020_Dosage">
      <xsd:simpleType>
        <xsd:restriction base="dms:Text">
          <xsd:maxLength value="32"/>
        </xsd:restriction>
      </xsd:simpleType>
    </xsd:element>
    <xsd:element name="dwp_product_name" ma:index="41" nillable="true" ma:displayName="Product Name" ma:description="DocWay Publisher Product Name" ma:internalName="Product_x0020_Name">
      <xsd:simpleType>
        <xsd:restriction base="dms:Text">
          <xsd:maxLength value="64"/>
        </xsd:restriction>
      </xsd:simpleType>
    </xsd:element>
    <xsd:element name="dwp_date_recd_vendor" ma:index="42" nillable="true" ma:displayName="Received From Vendor Date" ma:description="DocWay Publisher Received From Vendor Date" ma:format="DateOnly" ma:internalName="Received_x0020_From_x0020_Vendor_x0020_Date">
      <xsd:simpleType>
        <xsd:restriction base="dms:DateTime"/>
      </xsd:simpleType>
    </xsd:element>
    <xsd:element name="dwp_rec_steel_type" ma:index="43" nillable="true" ma:displayName="Recommended Steel Type" ma:description="DocWay Publisher Recommended Steel Type" ma:internalName="Recommended_x0020_Steel_x0020_Type">
      <xsd:simpleType>
        <xsd:restriction base="dms:Text">
          <xsd:maxLength value="32"/>
        </xsd:restriction>
      </xsd:simpleType>
    </xsd:element>
    <xsd:element name="dwp_related_categories" ma:index="44" nillable="true" ma:displayName="Related Category(ies)" ma:description="DocWay Publisher Related Category(ies)" ma:internalName="Related_x0020_Category_x0028_ies_x0029_">
      <xsd:simpleType>
        <xsd:restriction base="dms:Note">
          <xsd:maxLength value="255"/>
        </xsd:restriction>
      </xsd:simpleType>
    </xsd:element>
    <xsd:element name="dwp_related_external_documents" ma:index="45" nillable="true" ma:displayName="Related External Document(s)" ma:description="DocWay Publisher Related External Document(s)" ma:internalName="Related_x0020_External_x0020_Document_x0028_s_x0029_">
      <xsd:simpleType>
        <xsd:restriction base="dms:Note">
          <xsd:maxLength value="255"/>
        </xsd:restriction>
      </xsd:simpleType>
    </xsd:element>
    <xsd:element name="dwp_replaces" ma:index="46" nillable="true" ma:displayName="Replaces" ma:description="DocWay Publisher Replaces" ma:internalName="Replaces">
      <xsd:simpleType>
        <xsd:restriction base="dms:Note">
          <xsd:maxLength value="255"/>
        </xsd:restriction>
      </xsd:simpleType>
    </xsd:element>
    <xsd:element name="dwp_records_retention_policy" ma:index="47" nillable="true" ma:displayName="Retention Policy" ma:description="DocWay Publisher Retention Policy" ma:internalName="Retention_x0020_Policy">
      <xsd:simpleType>
        <xsd:restriction base="dms:Note">
          <xsd:maxLength value="255"/>
        </xsd:restriction>
      </xsd:simpleType>
    </xsd:element>
    <xsd:element name="dwp_revision_act_date" ma:index="48" nillable="true" ma:displayName="Revision Activation Date" ma:description="DocWay Publisher Revision Activation Date" ma:format="DateOnly" ma:internalName="Revision_x0020_Activation_x0020_Date">
      <xsd:simpleType>
        <xsd:restriction base="dms:DateTime"/>
      </xsd:simpleType>
    </xsd:element>
    <xsd:element name="dwp_revision" ma:index="49" nillable="true" ma:displayName="Revision(s)" ma:description="DocWay Publisher Revision(s)" ma:internalName="Revision_x0028_s_x0029_">
      <xsd:simpleType>
        <xsd:restriction base="dms:Note">
          <xsd:maxLength value="255"/>
        </xsd:restriction>
      </xsd:simpleType>
    </xsd:element>
    <xsd:element name="dwp_scope" ma:index="50" nillable="true" ma:displayName="Scope" ma:description="DocWay Publisher Scope" ma:internalName="Scope">
      <xsd:simpleType>
        <xsd:restriction base="dms:Note">
          <xsd:maxLength value="255"/>
        </xsd:restriction>
      </xsd:simpleType>
    </xsd:element>
    <xsd:element name="dwp_shared" ma:index="51" nillable="true" ma:displayName="Shared" ma:description="DocWay Publisher Shared" ma:indexed="true" ma:internalName="Shared">
      <xsd:simpleType>
        <xsd:restriction base="dms:Boolean"/>
      </xsd:simpleType>
    </xsd:element>
    <xsd:element name="dwp_shared_site" ma:index="52" nillable="true" ma:displayName="Shared Site/Functional Area" ma:description="DocWay Publisher Shared Site/Functional Area" ma:internalName="Shared_x0020_Site_x002f_Functional_x0020_Area">
      <xsd:simpleType>
        <xsd:restriction base="dms:Note">
          <xsd:maxLength value="255"/>
        </xsd:restriction>
      </xsd:simpleType>
    </xsd:element>
    <xsd:element name="dwp_shared_site_code" ma:index="53" nillable="true" ma:displayName="Shared Site Code" ma:description="DocWay Publisher Shared Site Code" ma:internalName="Shared_x0020_Site_x0020_Code">
      <xsd:simpleType>
        <xsd:restriction base="dms:Note">
          <xsd:maxLength value="255"/>
        </xsd:restriction>
      </xsd:simpleType>
    </xsd:element>
    <xsd:element name="dwp_site" ma:index="54" nillable="true" ma:displayName="Site" ma:description="DocWay Publisher Site" ma:internalName="Site">
      <xsd:simpleType>
        <xsd:restriction base="dms:Text">
          <xsd:maxLength value="64"/>
        </xsd:restriction>
      </xsd:simpleType>
    </xsd:element>
    <xsd:element name="dwp_site_code" ma:index="55" nillable="true" ma:displayName="Site Code" ma:description="DocWay Publisher Site Code" ma:indexed="true" ma:internalName="Site_x0020_Code">
      <xsd:simpleType>
        <xsd:restriction base="dms:Text">
          <xsd:maxLength value="8"/>
        </xsd:restriction>
      </xsd:simpleType>
    </xsd:element>
    <xsd:element name="dwp_smes" ma:index="56" nillable="true" ma:displayName="SME(s)" ma:description="DocWay Publisher SME(s)" ma:internalName="SME_x0028_s_x0029_">
      <xsd:simpleType>
        <xsd:restriction base="dms:Note">
          <xsd:maxLength value="255"/>
        </xsd:restriction>
      </xsd:simpleType>
    </xsd:element>
    <xsd:element name="dwp_a_status" ma:index="57" nillable="true" ma:displayName="Status" ma:description="DocWay Publisher Status" ma:indexed="true" ma:internalName="Status">
      <xsd:simpleType>
        <xsd:restriction base="dms:Text">
          <xsd:maxLength value="16"/>
        </xsd:restriction>
      </xsd:simpleType>
    </xsd:element>
    <xsd:element name="dwp_sub_category" ma:index="58" nillable="true" ma:displayName="Sub Category" ma:description="DocWay Publisher Sub Category" ma:internalName="Sub_x0020_Category">
      <xsd:simpleType>
        <xsd:restriction base="dms:Text">
          <xsd:maxLength value="255"/>
        </xsd:restriction>
      </xsd:simpleType>
    </xsd:element>
    <xsd:element name="dwp_subject" ma:index="59" nillable="true" ma:displayName="Subject" ma:description="DocWay Publisher Subject" ma:internalName="Subject">
      <xsd:simpleType>
        <xsd:restriction base="dms:Text">
          <xsd:maxLength value="192"/>
        </xsd:restriction>
      </xsd:simpleType>
    </xsd:element>
    <xsd:element name="dwp_supplier_category" ma:index="60" nillable="true" ma:displayName="Supplier Category" ma:description="DocWay Publisher Supplier Category" ma:internalName="Supplier_x0020_Category">
      <xsd:simpleType>
        <xsd:restriction base="dms:Note">
          <xsd:maxLength value="255"/>
        </xsd:restriction>
      </xsd:simpleType>
    </xsd:element>
    <xsd:element name="dwp_supplier_location" ma:index="61" nillable="true" ma:displayName="Supplier Location" ma:description="DocWay Publisher Supplier Location" ma:internalName="Supplier_x0020_Location">
      <xsd:simpleType>
        <xsd:restriction base="dms:Text">
          <xsd:maxLength value="255"/>
        </xsd:restriction>
      </xsd:simpleType>
    </xsd:element>
    <xsd:element name="dwp_tablet_dimensions" ma:index="62" nillable="true" ma:displayName="Tablet Dimensions" ma:description="DocWay Publisher Tablet Dimensions" ma:internalName="Tablet_x0020_Dimensions">
      <xsd:simpleType>
        <xsd:restriction base="dms:Text">
          <xsd:maxLength value="32"/>
        </xsd:restriction>
      </xsd:simpleType>
    </xsd:element>
    <xsd:element name="dwp_tablet_shape" ma:index="63" nillable="true" ma:displayName="Tablet Shape" ma:description="DocWay Publisher Tablet Shape" ma:internalName="Tablet_x0020_Shape">
      <xsd:simpleType>
        <xsd:restriction base="dms:Text">
          <xsd:maxLength value="64"/>
        </xsd:restriction>
      </xsd:simpleType>
    </xsd:element>
    <xsd:element name="dwp_tip_load_rating" ma:index="64" nillable="true" ma:displayName="Tip Load Rating (KN)" ma:description="DocWay Publisher Tip Load Rating (KN)" ma:internalName="Tip_x0020_Load_x0020_Rating_x0020__x0028_KN_x0029_">
      <xsd:simpleType>
        <xsd:restriction base="dms:Text">
          <xsd:maxLength value="32"/>
        </xsd:restriction>
      </xsd:simpleType>
    </xsd:element>
    <xsd:element name="dwp_training_required" ma:index="66" nillable="true" ma:displayName="Training Required" ma:description="DocWay Publisher Training Required" ma:internalName="Training_x0020_Required">
      <xsd:simpleType>
        <xsd:restriction base="dms:Text">
          <xsd:maxLength value="12"/>
        </xsd:restriction>
      </xsd:simpleType>
    </xsd:element>
    <xsd:element name="dwp_log_entry" ma:index="67" nillable="true" ma:displayName="User Comments" ma:description="DocWay Publisher User Comments" ma:internalName="User_x0020_Comments">
      <xsd:simpleType>
        <xsd:restriction base="dms:Text">
          <xsd:maxLength value="120"/>
        </xsd:restriction>
      </xsd:simpleType>
    </xsd:element>
    <xsd:element name="dwp_vendor_ver_num" ma:index="68" nillable="true" ma:displayName="Vendor Version #" ma:description="DocWay Publisher Vendor Version #" ma:internalName="Vendor_x0020_Version_x0020__x0023_">
      <xsd:simpleType>
        <xsd:restriction base="dms:Text">
          <xsd:maxLength value="32"/>
        </xsd:restriction>
      </xsd:simpleType>
    </xsd:element>
    <xsd:element name="dwp_vendor_name" ma:index="69" nillable="true" ma:displayName="Vendors" ma:description="DocWay Publisher Vendors" ma:internalName="Vendors">
      <xsd:simpleType>
        <xsd:restriction base="dms:Note">
          <xsd:maxLength value="255"/>
        </xsd:restriction>
      </xsd:simpleType>
    </xsd:element>
    <xsd:element name="dwp_r_version_label" ma:index="70" nillable="true" ma:displayName="Version Label" ma:description="DocWay Publisher Version Label" ma:internalName="Version_x0020_Label">
      <xsd:simpleType>
        <xsd:restriction base="dms:Note">
          <xsd:maxLength value="255"/>
        </xsd:restriction>
      </xsd:simpleType>
    </xsd:element>
    <xsd:element name="dwp_a_last_review_date" ma:index="71" nillable="true" ma:displayName="Last Review Date" ma:description="DocWay Publisher Last Review Date" ma:format="DateOnly" ma:internalName="Last_x0020_Review_x0020_Date">
      <xsd:simpleType>
        <xsd:restriction base="dms:DateTime"/>
      </xsd:simpleType>
    </xsd:element>
    <xsd:element name="dwp_last_review_due_date" ma:index="72" nillable="true" ma:displayName="Last Review Due Date" ma:description="DocWay Publisher Last Review Due Date" ma:format="DateOnly" ma:internalName="Last_x0020_Review_x0020_Due_x0020_Date">
      <xsd:simpleType>
        <xsd:restriction base="dms:DateTime"/>
      </xsd:simpleType>
    </xsd:element>
    <xsd:element name="dwp_exempt_periodic_review" ma:index="73" nillable="true" ma:displayName="Exempt Periodic Review" ma:description="DocWay Publisher Exempt Periodic Review" ma:internalName="Exempt_x0020_Periodic_x0020_Review">
      <xsd:simpleType>
        <xsd:restriction base="dms:Boolean"/>
      </xsd:simpleType>
    </xsd:element>
    <xsd:element name="dwp_next_review_date" ma:index="74" nillable="true" ma:displayName="Next Review Date" ma:description="DocWay Publisher Next Review Date" ma:format="DateOnly" ma:internalName="Next_x0020_Review_x0020_Date">
      <xsd:simpleType>
        <xsd:restriction base="dms:DateTime"/>
      </xsd:simpleType>
    </xsd:element>
    <xsd:element name="dwp_review_cycle" ma:index="75" nillable="true" ma:displayName="Review Cycle (Days)" ma:description="DocWay Publisher Review Cycle (Days)" ma:internalName="Review_x0020_Cycle_x0020__x0028_Days_x0029_">
      <xsd:simpleType>
        <xsd:restriction base="dms:Number"/>
      </xsd:simpleType>
    </xsd:element>
    <xsd:element name="dwp_review_period" ma:index="76" nillable="true" ma:displayName="Review Period (Days)" ma:description="DocWay Publisher Review Period (Days)" ma:internalName="Review_x0020_Period_x0020__x0028_Days_x0029_">
      <xsd:simpleType>
        <xsd:restriction base="dms:Number"/>
      </xsd:simpleType>
    </xsd:element>
    <xsd:element name="dwp_opt_data_1_label" ma:index="77" nillable="true" ma:displayName="Optional Data 01" ma:description="DocWay Publisher Optional Data 01" ma:internalName="Optional_x0020_Data_x0020_01">
      <xsd:simpleType>
        <xsd:restriction base="dms:Note">
          <xsd:maxLength value="255"/>
        </xsd:restriction>
      </xsd:simpleType>
    </xsd:element>
    <xsd:element name="dwp_opt_data_1_value" ma:index="78" nillable="true" ma:displayName="Values 01" ma:description="DocWay Publisher Values 01" ma:internalName="Values_x0020_01">
      <xsd:simpleType>
        <xsd:restriction base="dms:Note">
          <xsd:maxLength value="255"/>
        </xsd:restriction>
      </xsd:simpleType>
    </xsd:element>
    <xsd:element name="dwp_opt_data_2_label" ma:index="79" nillable="true" ma:displayName="Optional Data 02" ma:description="DocWay Publisher Optional Data 02" ma:internalName="Optional_x0020_Data_x0020_02">
      <xsd:simpleType>
        <xsd:restriction base="dms:Note">
          <xsd:maxLength value="255"/>
        </xsd:restriction>
      </xsd:simpleType>
    </xsd:element>
    <xsd:element name="dwp_opt_data_2_value" ma:index="80" nillable="true" ma:displayName="Values 02" ma:description="DocWay Publisher Values 02" ma:internalName="Values_x0020_02">
      <xsd:simpleType>
        <xsd:restriction base="dms:Note">
          <xsd:maxLength value="255"/>
        </xsd:restriction>
      </xsd:simpleType>
    </xsd:element>
    <xsd:element name="dwp_opt_data_3_label" ma:index="81" nillable="true" ma:displayName="Optional Data 03" ma:description="DocWay Publisher Optional Data 03" ma:internalName="Optional_x0020_Data_x0020_03">
      <xsd:simpleType>
        <xsd:restriction base="dms:Note">
          <xsd:maxLength value="255"/>
        </xsd:restriction>
      </xsd:simpleType>
    </xsd:element>
    <xsd:element name="dwp_opt_data_3_value" ma:index="82" nillable="true" ma:displayName="Values 03" ma:description="DocWay Publisher Values 03" ma:internalName="Values_x0020_03">
      <xsd:simpleType>
        <xsd:restriction base="dms:Note">
          <xsd:maxLength value="255"/>
        </xsd:restriction>
      </xsd:simpleType>
    </xsd:element>
    <xsd:element name="dwp_opt_data_4_label" ma:index="83" nillable="true" ma:displayName="Optional Data 04" ma:description="DocWay Publisher Optional Data 04" ma:internalName="Optional_x0020_Data_x0020_04">
      <xsd:simpleType>
        <xsd:restriction base="dms:Note">
          <xsd:maxLength value="255"/>
        </xsd:restriction>
      </xsd:simpleType>
    </xsd:element>
    <xsd:element name="dwp_opt_data_4_value" ma:index="84" nillable="true" ma:displayName="Values 04" ma:description="DocWay Publisher Values 04" ma:internalName="Values_x0020_04">
      <xsd:simpleType>
        <xsd:restriction base="dms:Note">
          <xsd:maxLength value="255"/>
        </xsd:restriction>
      </xsd:simpleType>
    </xsd:element>
    <xsd:element name="dwp_opt_data_5_label" ma:index="85" nillable="true" ma:displayName="Optional Data 05" ma:description="DocWay Publisher Optional Data 05" ma:internalName="Optional_x0020_Data_x0020_05">
      <xsd:simpleType>
        <xsd:restriction base="dms:Note">
          <xsd:maxLength value="255"/>
        </xsd:restriction>
      </xsd:simpleType>
    </xsd:element>
    <xsd:element name="dwp_opt_data_5_value" ma:index="86" nillable="true" ma:displayName="Values 05" ma:description="DocWay Publisher Values 05" ma:internalName="Values_x0020_05">
      <xsd:simpleType>
        <xsd:restriction base="dms:Note">
          <xsd:maxLength value="255"/>
        </xsd:restriction>
      </xsd:simpleType>
    </xsd:element>
    <xsd:element name="dwp_opt_data_6_label" ma:index="87" nillable="true" ma:displayName="Optional Data 06" ma:description="DocWay Publisher Optional Data 06" ma:internalName="Optional_x0020_Data_x0020_06">
      <xsd:simpleType>
        <xsd:restriction base="dms:Note">
          <xsd:maxLength value="255"/>
        </xsd:restriction>
      </xsd:simpleType>
    </xsd:element>
    <xsd:element name="dwp_opt_data_6_value" ma:index="88" nillable="true" ma:displayName="Values 06" ma:description="DocWay Publisher Values 06" ma:internalName="Values_x0020_06">
      <xsd:simpleType>
        <xsd:restriction base="dms:Note">
          <xsd:maxLength value="255"/>
        </xsd:restriction>
      </xsd:simpleType>
    </xsd:element>
    <xsd:element name="dwp_opt_data_7_label" ma:index="89" nillable="true" ma:displayName="Optional Data 07" ma:description="DocWay Publisher Optional Data 07" ma:internalName="Optional_x0020_Data_x0020_07">
      <xsd:simpleType>
        <xsd:restriction base="dms:Text">
          <xsd:maxLength value="128"/>
        </xsd:restriction>
      </xsd:simpleType>
    </xsd:element>
    <xsd:element name="dwp_opt_data_7_value" ma:index="90" nillable="true" ma:displayName="Value 07" ma:description="DocWay Publisher Value 07" ma:internalName="Value_x0020_07">
      <xsd:simpleType>
        <xsd:restriction base="dms:Text">
          <xsd:maxLength value="255"/>
        </xsd:restriction>
      </xsd:simpleType>
    </xsd:element>
    <xsd:element name="dwp_opt_data_8_label" ma:index="91" nillable="true" ma:displayName="Optional Data 08" ma:description="DocWay Publisher Optional Data 08" ma:internalName="Optional_x0020_Data_x0020_08">
      <xsd:simpleType>
        <xsd:restriction base="dms:Text">
          <xsd:maxLength value="128"/>
        </xsd:restriction>
      </xsd:simpleType>
    </xsd:element>
    <xsd:element name="dwp_opt_data_8_value" ma:index="92" nillable="true" ma:displayName="Value 08" ma:description="DocWay Publisher Value 08" ma:internalName="Value_x0020_08">
      <xsd:simpleType>
        <xsd:restriction base="dms:Text">
          <xsd:maxLength value="255"/>
        </xsd:restriction>
      </xsd:simpleType>
    </xsd:element>
    <xsd:element name="dwp_opt_data_9_label" ma:index="93" nillable="true" ma:displayName="Optional Data 09" ma:description="DocWay Publisher Optional Data 09" ma:internalName="Optional_x0020_Data_x0020_09">
      <xsd:simpleType>
        <xsd:restriction base="dms:Text">
          <xsd:maxLength value="128"/>
        </xsd:restriction>
      </xsd:simpleType>
    </xsd:element>
    <xsd:element name="dwp_opt_data_9_value" ma:index="94" nillable="true" ma:displayName="Value 09" ma:description="DocWay Publisher Value 09" ma:internalName="Value_x0020_09">
      <xsd:simpleType>
        <xsd:restriction base="dms:Text">
          <xsd:maxLength value="255"/>
        </xsd:restriction>
      </xsd:simpleType>
    </xsd:element>
    <xsd:element name="dwp_opt_data_10_label" ma:index="95" nillable="true" ma:displayName="Optional Data 10" ma:description="DocWay Publisher Optional Data 10" ma:internalName="Optional_x0020_Data_x0020_10">
      <xsd:simpleType>
        <xsd:restriction base="dms:Text">
          <xsd:maxLength value="128"/>
        </xsd:restriction>
      </xsd:simpleType>
    </xsd:element>
    <xsd:element name="dwp_opt_data_10_value" ma:index="96" nillable="true" ma:displayName="Value 10" ma:description="DocWay Publisher Value 10" ma:internalName="Value_x0020_10">
      <xsd:simpleType>
        <xsd:restriction base="dms:Text">
          <xsd:maxLength value="255"/>
        </xsd:restriction>
      </xsd:simpleType>
    </xsd:element>
    <xsd:element name="dwp_docbase" ma:index="97" nillable="true" ma:displayName="Docbase" ma:description="DocWay Publisher Docbase" ma:internalName="Docbase">
      <xsd:simpleType>
        <xsd:restriction base="dms:Text">
          <xsd:maxLength value="100"/>
        </xsd:restriction>
      </xsd:simpleType>
    </xsd:element>
    <xsd:element name="dwp_r_object_id" ma:index="98" nillable="true" ma:displayName="Object ID" ma:description="DocWay Publisher Object ID" ma:indexed="true" ma:internalName="Object_x0020_ID">
      <xsd:simpleType>
        <xsd:restriction base="dms:Text">
          <xsd:maxLength value="16"/>
        </xsd:restriction>
      </xsd:simpleType>
    </xsd:element>
    <xsd:element name="dwp_i_chronicle_id" ma:index="99" nillable="true" ma:displayName="Chronicle ID" ma:description="DocWay Publisher Chronicle ID" ma:indexed="true" ma:internalName="Chronicle_x0020_ID">
      <xsd:simpleType>
        <xsd:restriction base="dms:Text">
          <xsd:maxLength value="16"/>
        </xsd:restriction>
      </xsd:simpleType>
    </xsd:element>
    <xsd:element name="dwp_dwwv_relation_ids" ma:index="100" nillable="true" ma:displayName="Relationship IDs" ma:description="DocWay Publisher Relationship IDs" ma:internalName="Relationship_x0020_IDs">
      <xsd:simpleType>
        <xsd:restriction base="dms:Note"/>
      </xsd:simpleType>
    </xsd:element>
    <xsd:element name="dwp_dwwv_relation_names" ma:index="101" nillable="true" ma:displayName="Relationship Names" ma:description="DocWay Publisher Relationship Names" ma:internalName="Relationship_x0020_Names">
      <xsd:simpleType>
        <xsd:restriction base="dms:Note"/>
      </xsd:simpleType>
    </xsd:element>
    <xsd:element name="dwp_dwwv_relation_titles" ma:index="102" nillable="true" ma:displayName="Relationship Titles" ma:description="DocWay Publisher Relationship Titles" ma:internalName="Relationship_x0020_Titles">
      <xsd:simpleType>
        <xsd:restriction base="dms:Note"/>
      </xsd:simpleType>
    </xsd:element>
    <xsd:element name="dwp_rule_id" ma:index="103" nillable="true" ma:displayName="Rule ID" ma:description="DocWay Publisher Rule ID" ma:indexed="true" ma:internalName="Rule_x0020_ID">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7fadb846-4fd5-4d06-ade0-7eef48d653d5" elementFormDefault="qualified">
    <xsd:import namespace="http://schemas.microsoft.com/office/2006/documentManagement/types"/>
    <xsd:import namespace="http://schemas.microsoft.com/office/infopath/2007/PartnerControls"/>
    <xsd:element name="Training_x0020_Required_x0028_Non-PLS_x0029_1234" ma:index="110" nillable="true" ma:displayName="Training Required(Non-PLS)" ma:internalName="Training_x0020_Required_x0028_Non_x002d_PLS_x0029_1234">
      <xsd:simpleType>
        <xsd:restriction base="dms:Text"/>
      </xsd:simpleType>
    </xsd:element>
    <xsd:element name="PLS_x0020_Item_x0020_Prefix" ma:index="111" nillable="true" ma:displayName="PLS Item Prefix" ma:internalName="PLS_x0020_Item_x0020_Prefix">
      <xsd:simpleType>
        <xsd:restriction base="dms:Text"/>
      </xsd:simpleType>
    </xsd:element>
    <xsd:element name="PLS_x0020_Assessment" ma:index="112" nillable="true" ma:displayName="PLS Assessment" ma:internalName="PLS_x0020_Assessment">
      <xsd:simpleType>
        <xsd:restriction base="dms:Boolean"/>
      </xsd:simpleType>
    </xsd:element>
    <xsd:element name="PLS_x0020_Item" ma:index="113" nillable="true" ma:displayName="PLS Item" ma:internalName="PLS_x0020_Item">
      <xsd:simpleType>
        <xsd:restriction base="dms:Boolean"/>
      </xsd:simpleType>
    </xsd:element>
    <xsd:element name="PLS_x0020_Item_x0020_Type" ma:index="114" nillable="true" ma:displayName="PLS Item Type" ma:internalName="PLS_x0020_Item_x0020_Type">
      <xsd:simpleType>
        <xsd:restriction base="dms:Text"/>
      </xsd:simpleType>
    </xsd:element>
    <xsd:element name="PLS_x0020_Training_x0020_required" ma:index="115" nillable="true" ma:displayName="PLS Training required" ma:internalName="PLS_x0020_Training_x0020_required">
      <xsd:simpleType>
        <xsd:restriction base="dms:Boolean"/>
      </xsd:simpleType>
    </xsd:element>
    <xsd:element name="Modifier_x0020_Name" ma:index="116" nillable="true" ma:displayName="Modifier Name" ma:internalName="Modifier_x0020_Nam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6" ma:displayName="Content Type"/>
        <xsd:element ref="dc:title" minOccurs="0" maxOccurs="1" ma:index="6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wp_category xmlns="f277dbf7-6622-4c67-a25f-4f2a2038b405" xsi:nil="true"/>
    <dwp_emb_deb_desc xmlns="f277dbf7-6622-4c67-a25f-4f2a2038b405" xsi:nil="true"/>
    <dwp_date_globcom_review xmlns="f277dbf7-6622-4c67-a25f-4f2a2038b405" xsi:nil="true"/>
    <dwp_site_code xmlns="f277dbf7-6622-4c67-a25f-4f2a2038b405" xsi:nil="true"/>
    <dwp_opt_data_10_label xmlns="f277dbf7-6622-4c67-a25f-4f2a2038b405" xsi:nil="true"/>
    <dwp_abstract xmlns="f277dbf7-6622-4c67-a25f-4f2a2038b405" xsi:nil="true"/>
    <dwp_date_approved xmlns="f277dbf7-6622-4c67-a25f-4f2a2038b405" xsi:nil="true"/>
    <dwp_doc_alias_name xmlns="f277dbf7-6622-4c67-a25f-4f2a2038b405" xsi:nil="true"/>
    <dwp_revision_act_date xmlns="f277dbf7-6622-4c67-a25f-4f2a2038b405" xsi:nil="true"/>
    <dwp_tablet_dimensions xmlns="f277dbf7-6622-4c67-a25f-4f2a2038b405" xsi:nil="true"/>
    <dwp_log_entry xmlns="f277dbf7-6622-4c67-a25f-4f2a2038b405" xsi:nil="true"/>
    <dwp_vendor_ver_num xmlns="f277dbf7-6622-4c67-a25f-4f2a2038b405" xsi:nil="true"/>
    <dwp_opt_data_3_label xmlns="f277dbf7-6622-4c67-a25f-4f2a2038b405" xsi:nil="true"/>
    <dwp_opt_data_5_value xmlns="f277dbf7-6622-4c67-a25f-4f2a2038b405" xsi:nil="true"/>
    <dwp_opt_data_6_label xmlns="f277dbf7-6622-4c67-a25f-4f2a2038b405" xsi:nil="true"/>
    <dwp_opt_data_8_label xmlns="f277dbf7-6622-4c67-a25f-4f2a2038b405" xsi:nil="true"/>
    <dwp_cas_report xmlns="f277dbf7-6622-4c67-a25f-4f2a2038b405" xsi:nil="true"/>
    <dwp_owner_name xmlns="f277dbf7-6622-4c67-a25f-4f2a2038b405">dmf_pdocs_owner</dwp_owner_name>
    <dwp_vendor_name xmlns="f277dbf7-6622-4c67-a25f-4f2a2038b405" xsi:nil="true"/>
    <PLS_x0020_Item xmlns="7fadb846-4fd5-4d06-ade0-7eef48d653d5" xsi:nil="true"/>
    <dwp_related_categories xmlns="f277dbf7-6622-4c67-a25f-4f2a2038b405" xsi:nil="true"/>
    <dwp_tip_load_rating xmlns="f277dbf7-6622-4c67-a25f-4f2a2038b405" xsi:nil="true"/>
    <dwp_exempt_periodic_review xmlns="f277dbf7-6622-4c67-a25f-4f2a2038b405">false</dwp_exempt_periodic_review>
    <dwp_dwwv_relation_ids xmlns="f277dbf7-6622-4c67-a25f-4f2a2038b405" xsi:nil="true"/>
    <dwp_pfizer_department xmlns="f277dbf7-6622-4c67-a25f-4f2a2038b405">BT Infrastructure</dwp_pfizer_department>
    <dwp_product_dosage xmlns="f277dbf7-6622-4c67-a25f-4f2a2038b405" xsi:nil="true"/>
    <dwp_review_period xmlns="f277dbf7-6622-4c67-a25f-4f2a2038b405">0</dwp_review_period>
    <PLS_x0020_Item_x0020_Type xmlns="7fadb846-4fd5-4d06-ade0-7eef48d653d5" xsi:nil="true"/>
    <dwp_drawing_type xmlns="f277dbf7-6622-4c67-a25f-4f2a2038b405" xsi:nil="true"/>
    <dwp_r_object_type xmlns="f277dbf7-6622-4c67-a25f-4f2a2038b405">form_wwt</dwp_r_object_type>
    <dwp_shared_site_code xmlns="f277dbf7-6622-4c67-a25f-4f2a2038b405" xsi:nil="true"/>
    <dwp_opt_data_1_value xmlns="f277dbf7-6622-4c67-a25f-4f2a2038b405" xsi:nil="true"/>
    <dwp_opt_data_4_value xmlns="f277dbf7-6622-4c67-a25f-4f2a2038b405" xsi:nil="true"/>
    <dwp_opt_data_7_label xmlns="f277dbf7-6622-4c67-a25f-4f2a2038b405" xsi:nil="true"/>
    <dwp_opt_data_9_label xmlns="f277dbf7-6622-4c67-a25f-4f2a2038b405" xsi:nil="true"/>
    <dwp_r_object_id xmlns="f277dbf7-6622-4c67-a25f-4f2a2038b405">0901179d8279db28</dwp_r_object_id>
    <dwp_r_lock_owner xmlns="f277dbf7-6622-4c67-a25f-4f2a2038b405" xsi:nil="true"/>
    <dwp_subject xmlns="f277dbf7-6622-4c67-a25f-4f2a2038b405" xsi:nil="true"/>
    <dwp_authors xmlns="f277dbf7-6622-4c67-a25f-4f2a2038b405">Creggy,John</dwp_authors>
    <dwp_a_content_type xmlns="f277dbf7-6622-4c67-a25f-4f2a2038b405">msw12</dwp_a_content_type>
    <dwp_keywords xmlns="f277dbf7-6622-4c67-a25f-4f2a2038b405" xsi:nil="true"/>
    <dwp_product_name xmlns="f277dbf7-6622-4c67-a25f-4f2a2038b405" xsi:nil="true"/>
    <dwp_i_chronicle_id xmlns="f277dbf7-6622-4c67-a25f-4f2a2038b405">0901179d82280afd</dwp_i_chronicle_id>
    <dwp_pfizer_affected_products xmlns="f277dbf7-6622-4c67-a25f-4f2a2038b405" xsi:nil="true"/>
    <dwp_edate_dev_sponsor xmlns="f277dbf7-6622-4c67-a25f-4f2a2038b405" xsi:nil="true"/>
    <dwp_pqs_system xmlns="f277dbf7-6622-4c67-a25f-4f2a2038b405" xsi:nil="true"/>
    <dwp_a_status xmlns="f277dbf7-6622-4c67-a25f-4f2a2038b405">Effective</dwp_a_status>
    <dwp_a_last_review_date xmlns="f277dbf7-6622-4c67-a25f-4f2a2038b405">2016-02-10T20:01:36+00:00</dwp_a_last_review_date>
    <Training_x0020_Required_x0028_Non-PLS_x0029_1234 xmlns="7fadb846-4fd5-4d06-ade0-7eef48d653d5">No</Training_x0020_Required_x0028_Non-PLS_x0029_1234>
    <dwp_pfizer_approval_type xmlns="f277dbf7-6622-4c67-a25f-4f2a2038b405">None</dwp_pfizer_approval_type>
    <dwp_corr_die_dwg xmlns="f277dbf7-6622-4c67-a25f-4f2a2038b405" xsi:nil="true"/>
    <dwp_pqs_language xmlns="f277dbf7-6622-4c67-a25f-4f2a2038b405" xsi:nil="true"/>
    <dwp_pqs_old_name xmlns="f277dbf7-6622-4c67-a25f-4f2a2038b405" xsi:nil="true"/>
    <dwp_rec_steel_type xmlns="f277dbf7-6622-4c67-a25f-4f2a2038b405" xsi:nil="true"/>
    <dwp_sub_category xmlns="f277dbf7-6622-4c67-a25f-4f2a2038b405" xsi:nil="true"/>
    <dwp_supplier_category xmlns="f277dbf7-6622-4c67-a25f-4f2a2038b405" xsi:nil="true"/>
    <dwp_review_cycle xmlns="f277dbf7-6622-4c67-a25f-4f2a2038b405">0</dwp_review_cycle>
    <dwp_opt_data_7_value xmlns="f277dbf7-6622-4c67-a25f-4f2a2038b405" xsi:nil="true"/>
    <dwp_opt_data_10_value xmlns="f277dbf7-6622-4c67-a25f-4f2a2038b405" xsi:nil="true"/>
    <Modifier_x0020_Name xmlns="7fadb846-4fd5-4d06-ade0-7eef48d653d5">dmfprd08</Modifier_x0020_Name>
    <dwp_sdate_dev_sponsor xmlns="f277dbf7-6622-4c67-a25f-4f2a2038b405" xsi:nil="true"/>
    <dwp_document_class xmlns="f277dbf7-6622-4c67-a25f-4f2a2038b405">Wwt Template Form</dwp_document_class>
    <dwp_change_req_num xmlns="f277dbf7-6622-4c67-a25f-4f2a2038b405" xsi:nil="true"/>
    <dwp_date_recd_vendor xmlns="f277dbf7-6622-4c67-a25f-4f2a2038b405" xsi:nil="true"/>
    <dwp_pfizer_affected_departments xmlns="f277dbf7-6622-4c67-a25f-4f2a2038b405" xsi:nil="true"/>
    <dwp_r_lock_date xmlns="f277dbf7-6622-4c67-a25f-4f2a2038b405" xsi:nil="true"/>
    <dwp_date_globcom_close xmlns="f277dbf7-6622-4c67-a25f-4f2a2038b405" xsi:nil="true"/>
    <dwp_replaces xmlns="f277dbf7-6622-4c67-a25f-4f2a2038b405">None</dwp_replaces>
    <dwp_last_review_due_date xmlns="f277dbf7-6622-4c67-a25f-4f2a2038b405" xsi:nil="true"/>
    <dwp_next_review_date xmlns="f277dbf7-6622-4c67-a25f-4f2a2038b405">2018-01-30T20:01:29+00:00</dwp_next_review_date>
    <dwp_dwwv_relation_titles xmlns="f277dbf7-6622-4c67-a25f-4f2a2038b405" xsi:nil="true"/>
    <dwp_shared xmlns="f277dbf7-6622-4c67-a25f-4f2a2038b405">false</dwp_shared>
    <dwp_opt_data_1_label xmlns="f277dbf7-6622-4c67-a25f-4f2a2038b405" xsi:nil="true"/>
    <dwp_opt_data_3_value xmlns="f277dbf7-6622-4c67-a25f-4f2a2038b405" xsi:nil="true"/>
    <dwp_opt_data_4_label xmlns="f277dbf7-6622-4c67-a25f-4f2a2038b405" xsi:nil="true"/>
    <dwp_opt_data_6_value xmlns="f277dbf7-6622-4c67-a25f-4f2a2038b405" xsi:nil="true"/>
    <dwp_opt_data_9_value xmlns="f277dbf7-6622-4c67-a25f-4f2a2038b405" xsi:nil="true"/>
    <dwp_docbase xmlns="f277dbf7-6622-4c67-a25f-4f2a2038b405">pdocsgroprd1</dwp_docbase>
    <dwp_dwwv_relation_names xmlns="f277dbf7-6622-4c67-a25f-4f2a2038b405" xsi:nil="true"/>
    <dwp_records_retention_policy xmlns="f277dbf7-6622-4c67-a25f-4f2a2038b405" xsi:nil="true"/>
    <dwp_shared_site xmlns="f277dbf7-6622-4c67-a25f-4f2a2038b405" xsi:nil="true"/>
    <dwp_supplier_location xmlns="f277dbf7-6622-4c67-a25f-4f2a2038b405" xsi:nil="true"/>
    <dwp_tablet_shape xmlns="f277dbf7-6622-4c67-a25f-4f2a2038b405" xsi:nil="true"/>
    <dwp_training_required xmlns="f277dbf7-6622-4c67-a25f-4f2a2038b405" xsi:nil="true"/>
    <dwp_r_creator_name xmlns="f277dbf7-6622-4c67-a25f-4f2a2038b405">Ward,Kelly A</dwp_r_creator_name>
    <dwp_doc_init_num xmlns="f277dbf7-6622-4c67-a25f-4f2a2038b405" xsi:nil="true"/>
    <dwp_a_effective_date xmlns="f277dbf7-6622-4c67-a25f-4f2a2038b405">02/10/2016 20:01:36</dwp_a_effective_date>
    <dwp_r_full_content_size xmlns="f277dbf7-6622-4c67-a25f-4f2a2038b405">73626</dwp_r_full_content_size>
    <dwp_scope xmlns="f277dbf7-6622-4c67-a25f-4f2a2038b405" xsi:nil="true"/>
    <dwp_rule_id xmlns="f277dbf7-6622-4c67-a25f-4f2a2038b405">217</dwp_rule_id>
    <PLS_x0020_Training_x0020_required xmlns="7fadb846-4fd5-4d06-ade0-7eef48d653d5" xsi:nil="true"/>
    <dwp_r_modify_date xmlns="f277dbf7-6622-4c67-a25f-4f2a2038b405">2016-02-10T20:01:36+00:00</dwp_r_modify_date>
    <dwp_plant_name xmlns="f277dbf7-6622-4c67-a25f-4f2a2038b405" xsi:nil="true"/>
    <dwp_smes xmlns="f277dbf7-6622-4c67-a25f-4f2a2038b405" xsi:nil="true"/>
    <PLS_x0020_Item_x0020_Prefix xmlns="7fadb846-4fd5-4d06-ade0-7eef48d653d5" xsi:nil="true"/>
    <PLS_x0020_Assessment xmlns="7fadb846-4fd5-4d06-ade0-7eef48d653d5" xsi:nil="true"/>
    <dwp_configuration xmlns="f277dbf7-6622-4c67-a25f-4f2a2038b405" xsi:nil="true"/>
    <dwp_corr_tip_dwg xmlns="f277dbf7-6622-4c67-a25f-4f2a2038b405" xsi:nil="true"/>
    <dwp_site xmlns="f277dbf7-6622-4c67-a25f-4f2a2038b405">Worldwide Technology</dwp_site>
    <dwp_r_version_label xmlns="f277dbf7-6622-4c67-a25f-4f2a2038b405">3.0
Most-Recent
Effective
CURRENT</dwp_r_version_label>
    <dwp_opt_data_2_label xmlns="f277dbf7-6622-4c67-a25f-4f2a2038b405" xsi:nil="true"/>
    <dwp_opt_data_2_value xmlns="f277dbf7-6622-4c67-a25f-4f2a2038b405" xsi:nil="true"/>
    <dwp_opt_data_5_label xmlns="f277dbf7-6622-4c67-a25f-4f2a2038b405" xsi:nil="true"/>
    <dwp_opt_data_8_value xmlns="f277dbf7-6622-4c67-a25f-4f2a2038b405" xsi:nil="true"/>
    <dwp_related_external_documents xmlns="f277dbf7-6622-4c67-a25f-4f2a2038b405" xsi:nil="true"/>
    <dwp_revision xmlns="f277dbf7-6622-4c67-a25f-4f2a2038b405" xsi:nil="true"/>
    <dwp_a_full_text xmlns="f277dbf7-6622-4c67-a25f-4f2a2038b405">true</dwp_a_full_text>
    <dwp_object_name xmlns="f277dbf7-6622-4c67-a25f-4f2a2038b40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81CDE-E983-42FB-8177-1C8D0F9FB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7dbf7-6622-4c67-a25f-4f2a2038b405"/>
    <ds:schemaRef ds:uri="7fadb846-4fd5-4d06-ade0-7eef48d653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511F4C-56C4-4AAA-BCBF-662BD715382F}">
  <ds:schemaRefs>
    <ds:schemaRef ds:uri="http://schemas.microsoft.com/sharepoint/v3/contenttype/forms"/>
  </ds:schemaRefs>
</ds:datastoreItem>
</file>

<file path=customXml/itemProps3.xml><?xml version="1.0" encoding="utf-8"?>
<ds:datastoreItem xmlns:ds="http://schemas.openxmlformats.org/officeDocument/2006/customXml" ds:itemID="{128A21FB-9004-489D-BE3E-862F8527D90B}">
  <ds:schemaRefs>
    <ds:schemaRef ds:uri="http://schemas.microsoft.com/office/2006/metadata/properties"/>
    <ds:schemaRef ds:uri="http://schemas.microsoft.com/office/infopath/2007/PartnerControls"/>
    <ds:schemaRef ds:uri="f277dbf7-6622-4c67-a25f-4f2a2038b405"/>
    <ds:schemaRef ds:uri="7fadb846-4fd5-4d06-ade0-7eef48d653d5"/>
  </ds:schemaRefs>
</ds:datastoreItem>
</file>

<file path=customXml/itemProps4.xml><?xml version="1.0" encoding="utf-8"?>
<ds:datastoreItem xmlns:ds="http://schemas.openxmlformats.org/officeDocument/2006/customXml" ds:itemID="{48382390-AB57-4259-A130-178852CC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9223</CharactersWithSpaces>
  <SharedDoc>false</SharedDoc>
  <HLinks>
    <vt:vector size="126" baseType="variant">
      <vt:variant>
        <vt:i4>1572916</vt:i4>
      </vt:variant>
      <vt:variant>
        <vt:i4>122</vt:i4>
      </vt:variant>
      <vt:variant>
        <vt:i4>0</vt:i4>
      </vt:variant>
      <vt:variant>
        <vt:i4>5</vt:i4>
      </vt:variant>
      <vt:variant>
        <vt:lpwstr/>
      </vt:variant>
      <vt:variant>
        <vt:lpwstr>_Toc438198152</vt:lpwstr>
      </vt:variant>
      <vt:variant>
        <vt:i4>1572916</vt:i4>
      </vt:variant>
      <vt:variant>
        <vt:i4>116</vt:i4>
      </vt:variant>
      <vt:variant>
        <vt:i4>0</vt:i4>
      </vt:variant>
      <vt:variant>
        <vt:i4>5</vt:i4>
      </vt:variant>
      <vt:variant>
        <vt:lpwstr/>
      </vt:variant>
      <vt:variant>
        <vt:lpwstr>_Toc438198151</vt:lpwstr>
      </vt:variant>
      <vt:variant>
        <vt:i4>1572916</vt:i4>
      </vt:variant>
      <vt:variant>
        <vt:i4>110</vt:i4>
      </vt:variant>
      <vt:variant>
        <vt:i4>0</vt:i4>
      </vt:variant>
      <vt:variant>
        <vt:i4>5</vt:i4>
      </vt:variant>
      <vt:variant>
        <vt:lpwstr/>
      </vt:variant>
      <vt:variant>
        <vt:lpwstr>_Toc438198150</vt:lpwstr>
      </vt:variant>
      <vt:variant>
        <vt:i4>1638452</vt:i4>
      </vt:variant>
      <vt:variant>
        <vt:i4>104</vt:i4>
      </vt:variant>
      <vt:variant>
        <vt:i4>0</vt:i4>
      </vt:variant>
      <vt:variant>
        <vt:i4>5</vt:i4>
      </vt:variant>
      <vt:variant>
        <vt:lpwstr/>
      </vt:variant>
      <vt:variant>
        <vt:lpwstr>_Toc438198149</vt:lpwstr>
      </vt:variant>
      <vt:variant>
        <vt:i4>1638452</vt:i4>
      </vt:variant>
      <vt:variant>
        <vt:i4>98</vt:i4>
      </vt:variant>
      <vt:variant>
        <vt:i4>0</vt:i4>
      </vt:variant>
      <vt:variant>
        <vt:i4>5</vt:i4>
      </vt:variant>
      <vt:variant>
        <vt:lpwstr/>
      </vt:variant>
      <vt:variant>
        <vt:lpwstr>_Toc438198148</vt:lpwstr>
      </vt:variant>
      <vt:variant>
        <vt:i4>1638452</vt:i4>
      </vt:variant>
      <vt:variant>
        <vt:i4>92</vt:i4>
      </vt:variant>
      <vt:variant>
        <vt:i4>0</vt:i4>
      </vt:variant>
      <vt:variant>
        <vt:i4>5</vt:i4>
      </vt:variant>
      <vt:variant>
        <vt:lpwstr/>
      </vt:variant>
      <vt:variant>
        <vt:lpwstr>_Toc438198147</vt:lpwstr>
      </vt:variant>
      <vt:variant>
        <vt:i4>1638452</vt:i4>
      </vt:variant>
      <vt:variant>
        <vt:i4>86</vt:i4>
      </vt:variant>
      <vt:variant>
        <vt:i4>0</vt:i4>
      </vt:variant>
      <vt:variant>
        <vt:i4>5</vt:i4>
      </vt:variant>
      <vt:variant>
        <vt:lpwstr/>
      </vt:variant>
      <vt:variant>
        <vt:lpwstr>_Toc438198146</vt:lpwstr>
      </vt:variant>
      <vt:variant>
        <vt:i4>1638452</vt:i4>
      </vt:variant>
      <vt:variant>
        <vt:i4>80</vt:i4>
      </vt:variant>
      <vt:variant>
        <vt:i4>0</vt:i4>
      </vt:variant>
      <vt:variant>
        <vt:i4>5</vt:i4>
      </vt:variant>
      <vt:variant>
        <vt:lpwstr/>
      </vt:variant>
      <vt:variant>
        <vt:lpwstr>_Toc438198145</vt:lpwstr>
      </vt:variant>
      <vt:variant>
        <vt:i4>1638452</vt:i4>
      </vt:variant>
      <vt:variant>
        <vt:i4>74</vt:i4>
      </vt:variant>
      <vt:variant>
        <vt:i4>0</vt:i4>
      </vt:variant>
      <vt:variant>
        <vt:i4>5</vt:i4>
      </vt:variant>
      <vt:variant>
        <vt:lpwstr/>
      </vt:variant>
      <vt:variant>
        <vt:lpwstr>_Toc438198144</vt:lpwstr>
      </vt:variant>
      <vt:variant>
        <vt:i4>1638452</vt:i4>
      </vt:variant>
      <vt:variant>
        <vt:i4>68</vt:i4>
      </vt:variant>
      <vt:variant>
        <vt:i4>0</vt:i4>
      </vt:variant>
      <vt:variant>
        <vt:i4>5</vt:i4>
      </vt:variant>
      <vt:variant>
        <vt:lpwstr/>
      </vt:variant>
      <vt:variant>
        <vt:lpwstr>_Toc438198143</vt:lpwstr>
      </vt:variant>
      <vt:variant>
        <vt:i4>1638452</vt:i4>
      </vt:variant>
      <vt:variant>
        <vt:i4>62</vt:i4>
      </vt:variant>
      <vt:variant>
        <vt:i4>0</vt:i4>
      </vt:variant>
      <vt:variant>
        <vt:i4>5</vt:i4>
      </vt:variant>
      <vt:variant>
        <vt:lpwstr/>
      </vt:variant>
      <vt:variant>
        <vt:lpwstr>_Toc438198142</vt:lpwstr>
      </vt:variant>
      <vt:variant>
        <vt:i4>1638452</vt:i4>
      </vt:variant>
      <vt:variant>
        <vt:i4>56</vt:i4>
      </vt:variant>
      <vt:variant>
        <vt:i4>0</vt:i4>
      </vt:variant>
      <vt:variant>
        <vt:i4>5</vt:i4>
      </vt:variant>
      <vt:variant>
        <vt:lpwstr/>
      </vt:variant>
      <vt:variant>
        <vt:lpwstr>_Toc438198141</vt:lpwstr>
      </vt:variant>
      <vt:variant>
        <vt:i4>1638452</vt:i4>
      </vt:variant>
      <vt:variant>
        <vt:i4>50</vt:i4>
      </vt:variant>
      <vt:variant>
        <vt:i4>0</vt:i4>
      </vt:variant>
      <vt:variant>
        <vt:i4>5</vt:i4>
      </vt:variant>
      <vt:variant>
        <vt:lpwstr/>
      </vt:variant>
      <vt:variant>
        <vt:lpwstr>_Toc438198140</vt:lpwstr>
      </vt:variant>
      <vt:variant>
        <vt:i4>1966132</vt:i4>
      </vt:variant>
      <vt:variant>
        <vt:i4>44</vt:i4>
      </vt:variant>
      <vt:variant>
        <vt:i4>0</vt:i4>
      </vt:variant>
      <vt:variant>
        <vt:i4>5</vt:i4>
      </vt:variant>
      <vt:variant>
        <vt:lpwstr/>
      </vt:variant>
      <vt:variant>
        <vt:lpwstr>_Toc438198139</vt:lpwstr>
      </vt:variant>
      <vt:variant>
        <vt:i4>1966132</vt:i4>
      </vt:variant>
      <vt:variant>
        <vt:i4>38</vt:i4>
      </vt:variant>
      <vt:variant>
        <vt:i4>0</vt:i4>
      </vt:variant>
      <vt:variant>
        <vt:i4>5</vt:i4>
      </vt:variant>
      <vt:variant>
        <vt:lpwstr/>
      </vt:variant>
      <vt:variant>
        <vt:lpwstr>_Toc438198138</vt:lpwstr>
      </vt:variant>
      <vt:variant>
        <vt:i4>1966132</vt:i4>
      </vt:variant>
      <vt:variant>
        <vt:i4>32</vt:i4>
      </vt:variant>
      <vt:variant>
        <vt:i4>0</vt:i4>
      </vt:variant>
      <vt:variant>
        <vt:i4>5</vt:i4>
      </vt:variant>
      <vt:variant>
        <vt:lpwstr/>
      </vt:variant>
      <vt:variant>
        <vt:lpwstr>_Toc438198137</vt:lpwstr>
      </vt:variant>
      <vt:variant>
        <vt:i4>1966132</vt:i4>
      </vt:variant>
      <vt:variant>
        <vt:i4>26</vt:i4>
      </vt:variant>
      <vt:variant>
        <vt:i4>0</vt:i4>
      </vt:variant>
      <vt:variant>
        <vt:i4>5</vt:i4>
      </vt:variant>
      <vt:variant>
        <vt:lpwstr/>
      </vt:variant>
      <vt:variant>
        <vt:lpwstr>_Toc438198136</vt:lpwstr>
      </vt:variant>
      <vt:variant>
        <vt:i4>1966132</vt:i4>
      </vt:variant>
      <vt:variant>
        <vt:i4>20</vt:i4>
      </vt:variant>
      <vt:variant>
        <vt:i4>0</vt:i4>
      </vt:variant>
      <vt:variant>
        <vt:i4>5</vt:i4>
      </vt:variant>
      <vt:variant>
        <vt:lpwstr/>
      </vt:variant>
      <vt:variant>
        <vt:lpwstr>_Toc438198135</vt:lpwstr>
      </vt:variant>
      <vt:variant>
        <vt:i4>1966132</vt:i4>
      </vt:variant>
      <vt:variant>
        <vt:i4>14</vt:i4>
      </vt:variant>
      <vt:variant>
        <vt:i4>0</vt:i4>
      </vt:variant>
      <vt:variant>
        <vt:i4>5</vt:i4>
      </vt:variant>
      <vt:variant>
        <vt:lpwstr/>
      </vt:variant>
      <vt:variant>
        <vt:lpwstr>_Toc438198134</vt:lpwstr>
      </vt:variant>
      <vt:variant>
        <vt:i4>1966132</vt:i4>
      </vt:variant>
      <vt:variant>
        <vt:i4>8</vt:i4>
      </vt:variant>
      <vt:variant>
        <vt:i4>0</vt:i4>
      </vt:variant>
      <vt:variant>
        <vt:i4>5</vt:i4>
      </vt:variant>
      <vt:variant>
        <vt:lpwstr/>
      </vt:variant>
      <vt:variant>
        <vt:lpwstr>_Toc438198133</vt:lpwstr>
      </vt:variant>
      <vt:variant>
        <vt:i4>1966132</vt:i4>
      </vt:variant>
      <vt:variant>
        <vt:i4>2</vt:i4>
      </vt:variant>
      <vt:variant>
        <vt:i4>0</vt:i4>
      </vt:variant>
      <vt:variant>
        <vt:i4>5</vt:i4>
      </vt:variant>
      <vt:variant>
        <vt:lpwstr/>
      </vt:variant>
      <vt:variant>
        <vt:lpwstr>_Toc438198132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dc:creator>
  <cp:lastModifiedBy>Matthew Paule</cp:lastModifiedBy>
  <cp:revision>8</cp:revision>
  <dcterms:created xsi:type="dcterms:W3CDTF">2016-10-01T17:34:00Z</dcterms:created>
  <dcterms:modified xsi:type="dcterms:W3CDTF">2016-10-02T15:37:00Z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0x0101005691C8C3242DD145B6E667A13927DFE2</vt:lpwstr>
  </property>
</Properties>
</file>