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E4C21" w14:textId="5F5815AA" w:rsidR="00E11ADB" w:rsidRPr="000436B6" w:rsidRDefault="00B005C3">
      <w:pPr>
        <w:spacing w:after="35" w:line="259" w:lineRule="auto"/>
        <w:ind w:left="0" w:right="129" w:firstLine="0"/>
        <w:jc w:val="center"/>
        <w:rPr>
          <w:lang w:val="en-US"/>
        </w:rPr>
      </w:pPr>
      <w:r>
        <w:rPr>
          <w:b/>
          <w:sz w:val="32"/>
          <w:lang w:val="en-US"/>
        </w:rPr>
        <w:t>Predicting survival probabilities in a shipwreck: Titanic</w:t>
      </w:r>
    </w:p>
    <w:p w14:paraId="6ECB8E43" w14:textId="77777777" w:rsidR="00E11ADB" w:rsidRPr="000436B6" w:rsidRDefault="00C8433F">
      <w:pPr>
        <w:spacing w:after="35" w:line="259" w:lineRule="auto"/>
        <w:ind w:left="0" w:right="40" w:firstLine="0"/>
        <w:jc w:val="center"/>
        <w:rPr>
          <w:lang w:val="en-US"/>
        </w:rPr>
      </w:pPr>
      <w:r w:rsidRPr="000436B6">
        <w:rPr>
          <w:b/>
          <w:sz w:val="32"/>
          <w:lang w:val="en-US"/>
        </w:rPr>
        <w:t xml:space="preserve"> </w:t>
      </w:r>
    </w:p>
    <w:p w14:paraId="121D9F59" w14:textId="5661537D" w:rsidR="00E11ADB" w:rsidRPr="00B005C3" w:rsidRDefault="000436B6">
      <w:pPr>
        <w:spacing w:after="35" w:line="259" w:lineRule="auto"/>
        <w:ind w:right="140"/>
        <w:jc w:val="center"/>
        <w:rPr>
          <w:lang w:val="en-US"/>
        </w:rPr>
      </w:pPr>
      <w:r w:rsidRPr="00B005C3">
        <w:rPr>
          <w:sz w:val="32"/>
          <w:lang w:val="en-US"/>
        </w:rPr>
        <w:t>Brandon Rodríguez</w:t>
      </w:r>
    </w:p>
    <w:p w14:paraId="1576C851" w14:textId="77777777" w:rsidR="00E11ADB" w:rsidRPr="00B005C3" w:rsidRDefault="00C8433F">
      <w:pPr>
        <w:spacing w:after="35" w:line="259" w:lineRule="auto"/>
        <w:ind w:left="0" w:right="40" w:firstLine="0"/>
        <w:jc w:val="center"/>
        <w:rPr>
          <w:lang w:val="en-US"/>
        </w:rPr>
      </w:pPr>
      <w:r w:rsidRPr="00B005C3">
        <w:rPr>
          <w:sz w:val="32"/>
          <w:lang w:val="en-US"/>
        </w:rPr>
        <w:t xml:space="preserve"> </w:t>
      </w:r>
    </w:p>
    <w:p w14:paraId="08EF7AA2" w14:textId="0897900E" w:rsidR="00E11ADB" w:rsidRPr="00B005C3" w:rsidRDefault="000436B6">
      <w:pPr>
        <w:spacing w:after="35" w:line="259" w:lineRule="auto"/>
        <w:ind w:right="140"/>
        <w:jc w:val="center"/>
        <w:rPr>
          <w:lang w:val="en-US"/>
        </w:rPr>
      </w:pPr>
      <w:r w:rsidRPr="00B005C3">
        <w:rPr>
          <w:sz w:val="32"/>
          <w:lang w:val="en-US"/>
        </w:rPr>
        <w:t>April 28th, 2021</w:t>
      </w:r>
    </w:p>
    <w:p w14:paraId="66405CF6" w14:textId="77777777" w:rsidR="00E11ADB" w:rsidRPr="00B005C3" w:rsidRDefault="00C8433F">
      <w:pPr>
        <w:spacing w:after="5" w:line="259" w:lineRule="auto"/>
        <w:ind w:left="0" w:right="40" w:firstLine="0"/>
        <w:jc w:val="center"/>
        <w:rPr>
          <w:lang w:val="en-US"/>
        </w:rPr>
      </w:pPr>
      <w:r w:rsidRPr="00B005C3">
        <w:rPr>
          <w:b/>
          <w:sz w:val="32"/>
          <w:lang w:val="en-US"/>
        </w:rPr>
        <w:t xml:space="preserve"> </w:t>
      </w:r>
    </w:p>
    <w:p w14:paraId="4E3B277A" w14:textId="77777777" w:rsidR="00E11ADB" w:rsidRDefault="00C8433F">
      <w:pPr>
        <w:pStyle w:val="Ttulo1"/>
        <w:spacing w:after="40"/>
        <w:ind w:left="265" w:hanging="280"/>
      </w:pPr>
      <w:proofErr w:type="spellStart"/>
      <w:r>
        <w:t>Introduction</w:t>
      </w:r>
      <w:proofErr w:type="spellEnd"/>
      <w:r>
        <w:t xml:space="preserve"> </w:t>
      </w:r>
    </w:p>
    <w:p w14:paraId="4E66528E" w14:textId="77777777" w:rsidR="00E11ADB" w:rsidRDefault="00C8433F">
      <w:pPr>
        <w:spacing w:after="0" w:line="259" w:lineRule="auto"/>
        <w:ind w:left="0" w:right="0" w:firstLine="0"/>
        <w:jc w:val="left"/>
      </w:pPr>
      <w:r>
        <w:rPr>
          <w:b/>
          <w:sz w:val="28"/>
        </w:rPr>
        <w:t xml:space="preserve"> </w:t>
      </w:r>
    </w:p>
    <w:p w14:paraId="266125E8" w14:textId="77777777" w:rsidR="00E8032D" w:rsidRDefault="00C8433F">
      <w:pPr>
        <w:pStyle w:val="Ttulo2"/>
        <w:ind w:left="345" w:hanging="360"/>
      </w:pPr>
      <w:proofErr w:type="spellStart"/>
      <w:r>
        <w:t>Background</w:t>
      </w:r>
      <w:proofErr w:type="spellEnd"/>
    </w:p>
    <w:p w14:paraId="4679E641" w14:textId="69595CCB" w:rsidR="00E11ADB" w:rsidRPr="003D608B" w:rsidRDefault="00933B85" w:rsidP="00E8032D">
      <w:pPr>
        <w:pStyle w:val="Ttulo2"/>
        <w:numPr>
          <w:ilvl w:val="0"/>
          <w:numId w:val="0"/>
        </w:numPr>
        <w:ind w:left="-15"/>
        <w:rPr>
          <w:lang w:val="en-US"/>
        </w:rPr>
      </w:pPr>
      <w:r w:rsidRPr="003D608B">
        <w:rPr>
          <w:b w:val="0"/>
          <w:bCs/>
          <w:lang w:val="en-US"/>
        </w:rPr>
        <w:t xml:space="preserve">The Titanic shipwreck </w:t>
      </w:r>
      <w:r w:rsidR="003D608B" w:rsidRPr="003D608B">
        <w:rPr>
          <w:b w:val="0"/>
          <w:bCs/>
          <w:lang w:val="en-US"/>
        </w:rPr>
        <w:t xml:space="preserve">was one of the most infamous in </w:t>
      </w:r>
      <w:r w:rsidR="003D608B">
        <w:rPr>
          <w:b w:val="0"/>
          <w:bCs/>
          <w:lang w:val="en-US"/>
        </w:rPr>
        <w:t xml:space="preserve">history, </w:t>
      </w:r>
      <w:r w:rsidR="00080A63">
        <w:rPr>
          <w:b w:val="0"/>
          <w:bCs/>
          <w:lang w:val="en-US"/>
        </w:rPr>
        <w:t xml:space="preserve">being </w:t>
      </w:r>
      <w:r w:rsidR="00D22E3C">
        <w:rPr>
          <w:b w:val="0"/>
          <w:bCs/>
          <w:lang w:val="en-US"/>
        </w:rPr>
        <w:t xml:space="preserve">remembered by today due to its big impact in pop culture and traditional media. </w:t>
      </w:r>
      <w:r w:rsidR="00684C02">
        <w:rPr>
          <w:b w:val="0"/>
          <w:bCs/>
          <w:lang w:val="en-US"/>
        </w:rPr>
        <w:t>This was taken in account by Data Science and Machine Learning platform Kaggle, which made a contest for the</w:t>
      </w:r>
      <w:r w:rsidR="00100341">
        <w:rPr>
          <w:b w:val="0"/>
          <w:bCs/>
          <w:lang w:val="en-US"/>
        </w:rPr>
        <w:t xml:space="preserve"> first online competition made in 2012. </w:t>
      </w:r>
      <w:r w:rsidR="00C8433F" w:rsidRPr="003D608B">
        <w:rPr>
          <w:lang w:val="en-US"/>
        </w:rPr>
        <w:t xml:space="preserve"> </w:t>
      </w:r>
    </w:p>
    <w:p w14:paraId="39C15EBD" w14:textId="77777777" w:rsidR="00E11ADB" w:rsidRDefault="00C8433F">
      <w:pPr>
        <w:pStyle w:val="Ttulo2"/>
        <w:ind w:left="345" w:hanging="360"/>
      </w:pPr>
      <w:proofErr w:type="spellStart"/>
      <w:r>
        <w:t>Problem</w:t>
      </w:r>
      <w:proofErr w:type="spellEnd"/>
      <w:r>
        <w:t xml:space="preserve"> </w:t>
      </w:r>
    </w:p>
    <w:p w14:paraId="085EF508" w14:textId="3451FEE5" w:rsidR="000436B6" w:rsidRPr="000436B6" w:rsidRDefault="007F6F77">
      <w:pPr>
        <w:ind w:left="-5" w:right="112"/>
        <w:rPr>
          <w:lang w:val="en-US"/>
        </w:rPr>
      </w:pPr>
      <w:r>
        <w:rPr>
          <w:lang w:val="en-US"/>
        </w:rPr>
        <w:t xml:space="preserve">The </w:t>
      </w:r>
      <w:r w:rsidR="0017764F">
        <w:rPr>
          <w:lang w:val="en-US"/>
        </w:rPr>
        <w:t xml:space="preserve">competition aims to utilize machine learning and diverse data science techniques to predict whether a </w:t>
      </w:r>
      <w:r w:rsidR="005C7EB1">
        <w:rPr>
          <w:lang w:val="en-US"/>
        </w:rPr>
        <w:t xml:space="preserve">patient would survive or not the shipwreck. </w:t>
      </w:r>
    </w:p>
    <w:p w14:paraId="52A4EC5F" w14:textId="77777777" w:rsidR="00E11ADB" w:rsidRPr="000436B6" w:rsidRDefault="00C8433F">
      <w:pPr>
        <w:spacing w:after="30" w:line="259" w:lineRule="auto"/>
        <w:ind w:left="0" w:right="0" w:firstLine="0"/>
        <w:jc w:val="left"/>
        <w:rPr>
          <w:lang w:val="en-US"/>
        </w:rPr>
      </w:pPr>
      <w:r w:rsidRPr="000436B6">
        <w:rPr>
          <w:b/>
          <w:lang w:val="en-US"/>
        </w:rPr>
        <w:t xml:space="preserve"> </w:t>
      </w:r>
    </w:p>
    <w:p w14:paraId="1C0CCB3C" w14:textId="77777777" w:rsidR="00E11ADB" w:rsidRDefault="00C8433F">
      <w:pPr>
        <w:pStyle w:val="Ttulo2"/>
        <w:ind w:left="345" w:hanging="360"/>
      </w:pPr>
      <w:proofErr w:type="spellStart"/>
      <w:r>
        <w:t>Interest</w:t>
      </w:r>
      <w:proofErr w:type="spellEnd"/>
      <w:r>
        <w:rPr>
          <w:b w:val="0"/>
        </w:rPr>
        <w:t xml:space="preserve"> </w:t>
      </w:r>
    </w:p>
    <w:p w14:paraId="1A36DBED" w14:textId="3B0B3822" w:rsidR="00E11ADB" w:rsidRPr="000436B6" w:rsidRDefault="005C7EB1">
      <w:pPr>
        <w:spacing w:after="75" w:line="259" w:lineRule="auto"/>
        <w:ind w:left="0" w:right="0" w:firstLine="0"/>
        <w:jc w:val="left"/>
        <w:rPr>
          <w:lang w:val="en-US"/>
        </w:rPr>
      </w:pPr>
      <w:r>
        <w:rPr>
          <w:lang w:val="en-US"/>
        </w:rPr>
        <w:t xml:space="preserve">Data scientists, recruiters or people who want to start investigating </w:t>
      </w:r>
      <w:r w:rsidR="002B7BB9">
        <w:rPr>
          <w:lang w:val="en-US"/>
        </w:rPr>
        <w:t xml:space="preserve">modern-age safety measures in boats can use this type of approach to improve the safety and probabilities of survival </w:t>
      </w:r>
      <w:r w:rsidR="00257EB5">
        <w:rPr>
          <w:lang w:val="en-US"/>
        </w:rPr>
        <w:t xml:space="preserve">in specific areas of the boat, as well as helping boat staff to prioritize the groups that are more vulnerable in the case of an </w:t>
      </w:r>
      <w:proofErr w:type="gramStart"/>
      <w:r w:rsidR="00257EB5">
        <w:rPr>
          <w:lang w:val="en-US"/>
        </w:rPr>
        <w:t>accident</w:t>
      </w:r>
      <w:proofErr w:type="gramEnd"/>
    </w:p>
    <w:p w14:paraId="459FE418" w14:textId="77777777" w:rsidR="00E11ADB" w:rsidRDefault="00C8433F">
      <w:pPr>
        <w:pStyle w:val="Ttulo1"/>
        <w:ind w:left="265" w:hanging="280"/>
      </w:pPr>
      <w:r>
        <w:t xml:space="preserve">Data </w:t>
      </w:r>
      <w:proofErr w:type="spellStart"/>
      <w:r>
        <w:t>acquisition</w:t>
      </w:r>
      <w:proofErr w:type="spellEnd"/>
      <w:r>
        <w:t xml:space="preserve"> and </w:t>
      </w:r>
      <w:proofErr w:type="spellStart"/>
      <w:r>
        <w:t>cleaning</w:t>
      </w:r>
      <w:proofErr w:type="spellEnd"/>
      <w:r>
        <w:t xml:space="preserve"> </w:t>
      </w:r>
    </w:p>
    <w:p w14:paraId="21FE541F" w14:textId="77777777" w:rsidR="00E11ADB" w:rsidRDefault="00C8433F">
      <w:pPr>
        <w:spacing w:after="30" w:line="259" w:lineRule="auto"/>
        <w:ind w:left="0" w:right="0" w:firstLine="0"/>
        <w:jc w:val="left"/>
      </w:pPr>
      <w:r>
        <w:rPr>
          <w:b/>
        </w:rPr>
        <w:t xml:space="preserve"> </w:t>
      </w:r>
    </w:p>
    <w:p w14:paraId="34EDF637" w14:textId="77777777" w:rsidR="00E11ADB" w:rsidRDefault="00C8433F">
      <w:pPr>
        <w:pStyle w:val="Ttulo2"/>
        <w:ind w:left="345" w:hanging="360"/>
      </w:pPr>
      <w:r>
        <w:t xml:space="preserve">Data </w:t>
      </w:r>
      <w:proofErr w:type="spellStart"/>
      <w:r>
        <w:t>sources</w:t>
      </w:r>
      <w:proofErr w:type="spellEnd"/>
      <w:r>
        <w:t xml:space="preserve"> </w:t>
      </w:r>
    </w:p>
    <w:p w14:paraId="462035BC" w14:textId="77777777" w:rsidR="00AC3A20" w:rsidRDefault="00EE34A5" w:rsidP="00AC3A20">
      <w:pPr>
        <w:spacing w:after="30" w:line="259" w:lineRule="auto"/>
        <w:ind w:left="0" w:right="0" w:firstLine="0"/>
        <w:jc w:val="left"/>
        <w:rPr>
          <w:lang w:val="en-US"/>
        </w:rPr>
      </w:pPr>
      <w:r>
        <w:rPr>
          <w:lang w:val="en-US"/>
        </w:rPr>
        <w:t xml:space="preserve">The data is provided from Kaggle, separating in three CSVs. A train set, test set and </w:t>
      </w:r>
      <w:proofErr w:type="spellStart"/>
      <w:r>
        <w:rPr>
          <w:lang w:val="en-US"/>
        </w:rPr>
        <w:t>gender_submission</w:t>
      </w:r>
      <w:proofErr w:type="spellEnd"/>
      <w:r>
        <w:rPr>
          <w:lang w:val="en-US"/>
        </w:rPr>
        <w:t xml:space="preserve">, to analyze and correctly predict the target mentioned above. </w:t>
      </w:r>
      <w:r w:rsidR="00AC3A20">
        <w:rPr>
          <w:lang w:val="en-US"/>
        </w:rPr>
        <w:t xml:space="preserve">The data is classified in the following columns: </w:t>
      </w:r>
    </w:p>
    <w:p w14:paraId="522EEDF9" w14:textId="5E10D09E" w:rsidR="00AC3A20" w:rsidRPr="00AC3A20" w:rsidRDefault="00AC3A20" w:rsidP="00AC3A20">
      <w:pPr>
        <w:pStyle w:val="Prrafodelista"/>
        <w:numPr>
          <w:ilvl w:val="0"/>
          <w:numId w:val="2"/>
        </w:numPr>
        <w:spacing w:after="30" w:line="259" w:lineRule="auto"/>
        <w:ind w:right="0"/>
        <w:jc w:val="left"/>
        <w:rPr>
          <w:lang w:val="en-US"/>
        </w:rPr>
      </w:pPr>
      <w:r w:rsidRPr="00AC3A20">
        <w:rPr>
          <w:lang w:val="en-US"/>
        </w:rPr>
        <w:t>'</w:t>
      </w:r>
      <w:proofErr w:type="spellStart"/>
      <w:r w:rsidRPr="00AC3A20">
        <w:rPr>
          <w:lang w:val="en-US"/>
        </w:rPr>
        <w:t>PassengerId</w:t>
      </w:r>
      <w:proofErr w:type="spellEnd"/>
      <w:r w:rsidRPr="00AC3A20">
        <w:rPr>
          <w:lang w:val="en-US"/>
        </w:rPr>
        <w:t>', 'Survived', '</w:t>
      </w:r>
      <w:proofErr w:type="spellStart"/>
      <w:r w:rsidRPr="00AC3A20">
        <w:rPr>
          <w:lang w:val="en-US"/>
        </w:rPr>
        <w:t>Pclass</w:t>
      </w:r>
      <w:proofErr w:type="spellEnd"/>
      <w:r w:rsidRPr="00AC3A20">
        <w:rPr>
          <w:lang w:val="en-US"/>
        </w:rPr>
        <w:t>', 'Name', 'Sex', 'Age', '</w:t>
      </w:r>
      <w:proofErr w:type="spellStart"/>
      <w:r w:rsidRPr="00AC3A20">
        <w:rPr>
          <w:lang w:val="en-US"/>
        </w:rPr>
        <w:t>SibSp</w:t>
      </w:r>
      <w:proofErr w:type="spellEnd"/>
      <w:r w:rsidRPr="00AC3A20">
        <w:rPr>
          <w:lang w:val="en-US"/>
        </w:rPr>
        <w:t>',</w:t>
      </w:r>
    </w:p>
    <w:p w14:paraId="58160918" w14:textId="59528CD4" w:rsidR="00E11ADB" w:rsidRDefault="00AC3A20" w:rsidP="00AC3A20">
      <w:pPr>
        <w:spacing w:after="30" w:line="259" w:lineRule="auto"/>
        <w:ind w:left="0" w:right="0" w:firstLine="0"/>
        <w:jc w:val="left"/>
        <w:rPr>
          <w:lang w:val="en-US"/>
        </w:rPr>
      </w:pPr>
      <w:r w:rsidRPr="00AC3A20">
        <w:rPr>
          <w:lang w:val="en-US"/>
        </w:rPr>
        <w:t xml:space="preserve">       'Parch', 'Ticket', 'Fare', 'Cabin', 'Embarked', '</w:t>
      </w:r>
      <w:proofErr w:type="spellStart"/>
      <w:r w:rsidRPr="00AC3A20">
        <w:rPr>
          <w:lang w:val="en-US"/>
        </w:rPr>
        <w:t>train_</w:t>
      </w:r>
      <w:proofErr w:type="gramStart"/>
      <w:r w:rsidRPr="00AC3A20">
        <w:rPr>
          <w:lang w:val="en-US"/>
        </w:rPr>
        <w:t>test</w:t>
      </w:r>
      <w:proofErr w:type="spellEnd"/>
      <w:r w:rsidRPr="00AC3A20">
        <w:rPr>
          <w:lang w:val="en-US"/>
        </w:rPr>
        <w:t>'</w:t>
      </w:r>
      <w:proofErr w:type="gramEnd"/>
    </w:p>
    <w:p w14:paraId="4EF18BCA" w14:textId="238C9801" w:rsidR="00731F77" w:rsidRDefault="00731F77" w:rsidP="00AC3A20">
      <w:pPr>
        <w:spacing w:after="30" w:line="259" w:lineRule="auto"/>
        <w:ind w:left="0" w:right="0" w:firstLine="0"/>
        <w:jc w:val="left"/>
        <w:rPr>
          <w:lang w:val="en-US"/>
        </w:rPr>
      </w:pPr>
    </w:p>
    <w:p w14:paraId="63B02D1C" w14:textId="78BF87B3" w:rsidR="00731F77" w:rsidRDefault="00731F77" w:rsidP="00AC3A20">
      <w:pPr>
        <w:spacing w:after="30" w:line="259" w:lineRule="auto"/>
        <w:ind w:left="0" w:right="0" w:firstLine="0"/>
        <w:jc w:val="left"/>
        <w:rPr>
          <w:lang w:val="en-US"/>
        </w:rPr>
      </w:pPr>
    </w:p>
    <w:p w14:paraId="66C5D9E2" w14:textId="4F4496AE" w:rsidR="00731F77" w:rsidRDefault="00731F77" w:rsidP="00AC3A20">
      <w:pPr>
        <w:spacing w:after="30" w:line="259" w:lineRule="auto"/>
        <w:ind w:left="0" w:right="0" w:firstLine="0"/>
        <w:jc w:val="left"/>
        <w:rPr>
          <w:lang w:val="en-US"/>
        </w:rPr>
      </w:pPr>
    </w:p>
    <w:p w14:paraId="15557A6A" w14:textId="0B45E8E3" w:rsidR="00731F77" w:rsidRDefault="00731F77" w:rsidP="00AC3A20">
      <w:pPr>
        <w:spacing w:after="30" w:line="259" w:lineRule="auto"/>
        <w:ind w:left="0" w:right="0" w:firstLine="0"/>
        <w:jc w:val="left"/>
        <w:rPr>
          <w:lang w:val="en-US"/>
        </w:rPr>
      </w:pPr>
    </w:p>
    <w:p w14:paraId="1403FEAB" w14:textId="784DB46B" w:rsidR="00731F77" w:rsidRDefault="00731F77" w:rsidP="00AC3A20">
      <w:pPr>
        <w:spacing w:after="30" w:line="259" w:lineRule="auto"/>
        <w:ind w:left="0" w:right="0" w:firstLine="0"/>
        <w:jc w:val="left"/>
        <w:rPr>
          <w:lang w:val="en-US"/>
        </w:rPr>
      </w:pPr>
    </w:p>
    <w:p w14:paraId="580F65F4" w14:textId="77777777" w:rsidR="00731F77" w:rsidRPr="000436B6" w:rsidRDefault="00731F77" w:rsidP="00AC3A20">
      <w:pPr>
        <w:spacing w:after="30" w:line="259" w:lineRule="auto"/>
        <w:ind w:left="0" w:right="0" w:firstLine="0"/>
        <w:jc w:val="left"/>
        <w:rPr>
          <w:lang w:val="en-US"/>
        </w:rPr>
      </w:pPr>
    </w:p>
    <w:p w14:paraId="6067B83B" w14:textId="77777777" w:rsidR="00E11ADB" w:rsidRDefault="00C8433F">
      <w:pPr>
        <w:pStyle w:val="Ttulo2"/>
        <w:ind w:left="345" w:hanging="360"/>
      </w:pPr>
      <w:r>
        <w:lastRenderedPageBreak/>
        <w:t xml:space="preserve">Data </w:t>
      </w:r>
      <w:proofErr w:type="spellStart"/>
      <w:r>
        <w:t>cleaning</w:t>
      </w:r>
      <w:proofErr w:type="spellEnd"/>
      <w:r>
        <w:t xml:space="preserve"> </w:t>
      </w:r>
    </w:p>
    <w:p w14:paraId="16275151" w14:textId="5858D238" w:rsidR="00E11ADB" w:rsidRDefault="00AC3A20">
      <w:pPr>
        <w:spacing w:after="30" w:line="259" w:lineRule="auto"/>
        <w:ind w:left="0" w:right="0" w:firstLine="0"/>
        <w:jc w:val="left"/>
        <w:rPr>
          <w:lang w:val="en-US"/>
        </w:rPr>
      </w:pPr>
      <w:r>
        <w:rPr>
          <w:lang w:val="en-US"/>
        </w:rPr>
        <w:t xml:space="preserve">The data provided in the data had several </w:t>
      </w:r>
      <w:r w:rsidR="008406CD">
        <w:rPr>
          <w:lang w:val="en-US"/>
        </w:rPr>
        <w:t xml:space="preserve">obstacles when utilized with Machine Learning. The first one was empty values, which had to be replaced with zeros for the sake of consistency. Then, </w:t>
      </w:r>
      <w:r w:rsidR="003944F2">
        <w:rPr>
          <w:lang w:val="en-US"/>
        </w:rPr>
        <w:t xml:space="preserve">the categorical features </w:t>
      </w:r>
      <w:proofErr w:type="gramStart"/>
      <w:r w:rsidR="003944F2">
        <w:rPr>
          <w:lang w:val="en-US"/>
        </w:rPr>
        <w:t>where</w:t>
      </w:r>
      <w:proofErr w:type="gramEnd"/>
      <w:r w:rsidR="003944F2">
        <w:rPr>
          <w:lang w:val="en-US"/>
        </w:rPr>
        <w:t xml:space="preserve"> described by qualitative values, so we had to convert them into 0 and 1s to describe whether the passenger possessed the trait or not. </w:t>
      </w:r>
      <w:r w:rsidR="00FF6335">
        <w:rPr>
          <w:lang w:val="en-US"/>
        </w:rPr>
        <w:t xml:space="preserve">Finally, we had to ensure that the data was properly scaled to fit the Machine-Learning algorithms. </w:t>
      </w:r>
    </w:p>
    <w:p w14:paraId="62858808" w14:textId="77777777" w:rsidR="00C811BF" w:rsidRDefault="00C811BF">
      <w:pPr>
        <w:spacing w:after="30" w:line="259" w:lineRule="auto"/>
        <w:ind w:left="0" w:right="0" w:firstLine="0"/>
        <w:jc w:val="left"/>
        <w:rPr>
          <w:lang w:val="en-US"/>
        </w:rPr>
      </w:pPr>
    </w:p>
    <w:p w14:paraId="2D2560F3" w14:textId="77777777" w:rsidR="00C811BF" w:rsidRDefault="00731F77" w:rsidP="00C811BF">
      <w:pPr>
        <w:keepNext/>
        <w:spacing w:after="30" w:line="259" w:lineRule="auto"/>
        <w:ind w:left="0" w:right="0" w:firstLine="0"/>
        <w:jc w:val="left"/>
      </w:pPr>
      <w:r>
        <w:rPr>
          <w:noProof/>
          <w:lang w:val="en-US"/>
        </w:rPr>
        <w:drawing>
          <wp:inline distT="0" distB="0" distL="0" distR="0" wp14:anchorId="4FB50F7B" wp14:editId="40ECDDA9">
            <wp:extent cx="6019800" cy="4559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6019800" cy="455930"/>
                    </a:xfrm>
                    <a:prstGeom prst="rect">
                      <a:avLst/>
                    </a:prstGeom>
                  </pic:spPr>
                </pic:pic>
              </a:graphicData>
            </a:graphic>
          </wp:inline>
        </w:drawing>
      </w:r>
    </w:p>
    <w:p w14:paraId="3183EC2E" w14:textId="1CEEE299" w:rsidR="00731F77" w:rsidRDefault="00C811BF" w:rsidP="00C811BF">
      <w:pPr>
        <w:pStyle w:val="Descripcin"/>
        <w:jc w:val="center"/>
        <w:rPr>
          <w:lang w:val="en-US"/>
        </w:rPr>
      </w:pPr>
      <w:r w:rsidRPr="00C811BF">
        <w:rPr>
          <w:lang w:val="en-US"/>
        </w:rPr>
        <w:t xml:space="preserve">Figure </w:t>
      </w:r>
      <w:r>
        <w:fldChar w:fldCharType="begin"/>
      </w:r>
      <w:r w:rsidRPr="00C811BF">
        <w:rPr>
          <w:lang w:val="en-US"/>
        </w:rPr>
        <w:instrText xml:space="preserve"> SEQ Figure \* ARABIC </w:instrText>
      </w:r>
      <w:r>
        <w:fldChar w:fldCharType="separate"/>
      </w:r>
      <w:r w:rsidR="00C8433F">
        <w:rPr>
          <w:noProof/>
          <w:lang w:val="en-US"/>
        </w:rPr>
        <w:t>1</w:t>
      </w:r>
      <w:r>
        <w:fldChar w:fldCharType="end"/>
      </w:r>
      <w:r w:rsidRPr="00C811BF">
        <w:rPr>
          <w:lang w:val="en-US"/>
        </w:rPr>
        <w:t xml:space="preserve">: Defining numerical and categorical </w:t>
      </w:r>
      <w:proofErr w:type="gramStart"/>
      <w:r w:rsidRPr="00C811BF">
        <w:rPr>
          <w:lang w:val="en-US"/>
        </w:rPr>
        <w:t>variables</w:t>
      </w:r>
      <w:proofErr w:type="gramEnd"/>
    </w:p>
    <w:p w14:paraId="4EC5EFE7" w14:textId="77777777" w:rsidR="00344103" w:rsidRDefault="00C811BF" w:rsidP="00344103">
      <w:pPr>
        <w:keepNext/>
      </w:pPr>
      <w:r>
        <w:rPr>
          <w:noProof/>
          <w:lang w:val="en-US"/>
        </w:rPr>
        <w:drawing>
          <wp:inline distT="0" distB="0" distL="0" distR="0" wp14:anchorId="0151FC1E" wp14:editId="5CE13E65">
            <wp:extent cx="6019800" cy="3565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019800" cy="3565525"/>
                    </a:xfrm>
                    <a:prstGeom prst="rect">
                      <a:avLst/>
                    </a:prstGeom>
                  </pic:spPr>
                </pic:pic>
              </a:graphicData>
            </a:graphic>
          </wp:inline>
        </w:drawing>
      </w:r>
    </w:p>
    <w:p w14:paraId="31E925B8" w14:textId="2198F27E" w:rsidR="00C811BF" w:rsidRDefault="00344103" w:rsidP="00344103">
      <w:pPr>
        <w:pStyle w:val="Descripcin"/>
        <w:ind w:left="0" w:firstLine="0"/>
        <w:jc w:val="center"/>
      </w:pPr>
      <w:r>
        <w:t xml:space="preserve">Figure </w:t>
      </w:r>
      <w:r>
        <w:fldChar w:fldCharType="begin"/>
      </w:r>
      <w:r>
        <w:instrText xml:space="preserve"> SEQ Figure \* ARABIC </w:instrText>
      </w:r>
      <w:r>
        <w:fldChar w:fldCharType="separate"/>
      </w:r>
      <w:r w:rsidR="00C8433F">
        <w:rPr>
          <w:noProof/>
        </w:rPr>
        <w:t>2</w:t>
      </w:r>
      <w:r>
        <w:fldChar w:fldCharType="end"/>
      </w:r>
      <w:r>
        <w:t xml:space="preserve">: </w:t>
      </w:r>
      <w:proofErr w:type="spellStart"/>
      <w:r>
        <w:t>Normalizing</w:t>
      </w:r>
      <w:proofErr w:type="spellEnd"/>
      <w:r>
        <w:t xml:space="preserve"> data</w:t>
      </w:r>
    </w:p>
    <w:p w14:paraId="2A02E7DA" w14:textId="1596AE55" w:rsidR="00344103" w:rsidRDefault="00344103" w:rsidP="00344103"/>
    <w:p w14:paraId="39524B74" w14:textId="77777777" w:rsidR="00ED4E75" w:rsidRDefault="00ED4E75" w:rsidP="00ED4E75">
      <w:pPr>
        <w:keepNext/>
      </w:pPr>
      <w:r>
        <w:rPr>
          <w:noProof/>
        </w:rPr>
        <w:drawing>
          <wp:inline distT="0" distB="0" distL="0" distR="0" wp14:anchorId="1BAF22CF" wp14:editId="409C4E52">
            <wp:extent cx="6019800" cy="1397635"/>
            <wp:effectExtent l="0" t="0" r="0" b="0"/>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pic:nvPicPr>
                  <pic:blipFill>
                    <a:blip r:embed="rId7">
                      <a:extLst>
                        <a:ext uri="{28A0092B-C50C-407E-A947-70E740481C1C}">
                          <a14:useLocalDpi xmlns:a14="http://schemas.microsoft.com/office/drawing/2010/main" val="0"/>
                        </a:ext>
                      </a:extLst>
                    </a:blip>
                    <a:stretch>
                      <a:fillRect/>
                    </a:stretch>
                  </pic:blipFill>
                  <pic:spPr>
                    <a:xfrm>
                      <a:off x="0" y="0"/>
                      <a:ext cx="6019800" cy="1397635"/>
                    </a:xfrm>
                    <a:prstGeom prst="rect">
                      <a:avLst/>
                    </a:prstGeom>
                  </pic:spPr>
                </pic:pic>
              </a:graphicData>
            </a:graphic>
          </wp:inline>
        </w:drawing>
      </w:r>
    </w:p>
    <w:p w14:paraId="50AAB1F8" w14:textId="5DB75916" w:rsidR="00ED4E75" w:rsidRPr="00761F6A" w:rsidRDefault="00ED4E75" w:rsidP="00ED4E75">
      <w:pPr>
        <w:pStyle w:val="Descripcin"/>
        <w:jc w:val="center"/>
        <w:rPr>
          <w:lang w:val="en-US"/>
        </w:rPr>
      </w:pPr>
      <w:r w:rsidRPr="00761F6A">
        <w:rPr>
          <w:lang w:val="en-US"/>
        </w:rPr>
        <w:t xml:space="preserve">Figure </w:t>
      </w:r>
      <w:r>
        <w:fldChar w:fldCharType="begin"/>
      </w:r>
      <w:r w:rsidRPr="00761F6A">
        <w:rPr>
          <w:lang w:val="en-US"/>
        </w:rPr>
        <w:instrText xml:space="preserve"> SEQ Figure \* ARABIC </w:instrText>
      </w:r>
      <w:r>
        <w:fldChar w:fldCharType="separate"/>
      </w:r>
      <w:r w:rsidR="00C8433F">
        <w:rPr>
          <w:noProof/>
          <w:lang w:val="en-US"/>
        </w:rPr>
        <w:t>3</w:t>
      </w:r>
      <w:r>
        <w:fldChar w:fldCharType="end"/>
      </w:r>
      <w:r w:rsidRPr="00761F6A">
        <w:rPr>
          <w:lang w:val="en-US"/>
        </w:rPr>
        <w:t>: Scaling for Machine Learning</w:t>
      </w:r>
    </w:p>
    <w:p w14:paraId="0E68C109" w14:textId="3188C7B7" w:rsidR="00C811BF" w:rsidRDefault="00C811BF" w:rsidP="00C811BF">
      <w:pPr>
        <w:rPr>
          <w:lang w:val="en-US"/>
        </w:rPr>
      </w:pPr>
    </w:p>
    <w:p w14:paraId="67628328" w14:textId="77777777" w:rsidR="00344103" w:rsidRPr="00C811BF" w:rsidRDefault="00344103" w:rsidP="00C811BF">
      <w:pPr>
        <w:rPr>
          <w:lang w:val="en-US"/>
        </w:rPr>
      </w:pPr>
    </w:p>
    <w:p w14:paraId="7D675B6D" w14:textId="48239783" w:rsidR="00E11ADB" w:rsidRDefault="00C8433F">
      <w:pPr>
        <w:pStyle w:val="Ttulo2"/>
        <w:ind w:left="345" w:hanging="360"/>
      </w:pPr>
      <w:proofErr w:type="spellStart"/>
      <w:r>
        <w:t>Feature</w:t>
      </w:r>
      <w:proofErr w:type="spellEnd"/>
      <w:r>
        <w:t xml:space="preserve"> </w:t>
      </w:r>
      <w:proofErr w:type="spellStart"/>
      <w:r>
        <w:t>selection</w:t>
      </w:r>
      <w:proofErr w:type="spellEnd"/>
      <w:r>
        <w:t xml:space="preserve"> </w:t>
      </w:r>
    </w:p>
    <w:p w14:paraId="4308C496" w14:textId="24DB9397" w:rsidR="00E11ADB" w:rsidRPr="000436B6" w:rsidRDefault="002774B4" w:rsidP="002774B4">
      <w:pPr>
        <w:spacing w:after="15" w:line="259" w:lineRule="auto"/>
        <w:ind w:left="0" w:right="0" w:firstLine="0"/>
        <w:jc w:val="left"/>
        <w:rPr>
          <w:lang w:val="en-US"/>
        </w:rPr>
      </w:pPr>
      <w:r>
        <w:rPr>
          <w:lang w:val="en-US"/>
        </w:rPr>
        <w:t xml:space="preserve">After data cleaning, we were kept with 889 entries, and the original columns described above. This means that we discarded only two entries, due to </w:t>
      </w:r>
      <w:r w:rsidR="00474E0C">
        <w:rPr>
          <w:lang w:val="en-US"/>
        </w:rPr>
        <w:t xml:space="preserve">them being incomplete and not having enough information to perform predicting algorithms to them. </w:t>
      </w:r>
    </w:p>
    <w:p w14:paraId="426A8EA0" w14:textId="77777777" w:rsidR="00E11ADB" w:rsidRPr="000436B6" w:rsidRDefault="00C8433F">
      <w:pPr>
        <w:spacing w:after="40" w:line="259" w:lineRule="auto"/>
        <w:ind w:left="0" w:right="0" w:firstLine="0"/>
        <w:jc w:val="left"/>
        <w:rPr>
          <w:lang w:val="en-US"/>
        </w:rPr>
      </w:pPr>
      <w:r w:rsidRPr="000436B6">
        <w:rPr>
          <w:b/>
          <w:sz w:val="28"/>
          <w:lang w:val="en-US"/>
        </w:rPr>
        <w:t xml:space="preserve"> </w:t>
      </w:r>
    </w:p>
    <w:p w14:paraId="0CEE6BB1" w14:textId="77777777" w:rsidR="00E11ADB" w:rsidRDefault="00C8433F">
      <w:pPr>
        <w:pStyle w:val="Ttulo1"/>
        <w:ind w:left="265" w:hanging="280"/>
      </w:pPr>
      <w:proofErr w:type="spellStart"/>
      <w:r>
        <w:t>Exploratory</w:t>
      </w:r>
      <w:proofErr w:type="spellEnd"/>
      <w:r>
        <w:t xml:space="preserve"> Data </w:t>
      </w:r>
      <w:proofErr w:type="spellStart"/>
      <w:r>
        <w:t>Analysis</w:t>
      </w:r>
      <w:proofErr w:type="spellEnd"/>
      <w:r>
        <w:t xml:space="preserve"> </w:t>
      </w:r>
    </w:p>
    <w:p w14:paraId="31A6176E" w14:textId="77777777" w:rsidR="00E11ADB" w:rsidRDefault="00C8433F">
      <w:pPr>
        <w:spacing w:after="30" w:line="259" w:lineRule="auto"/>
        <w:ind w:left="0" w:right="0" w:firstLine="0"/>
        <w:jc w:val="left"/>
      </w:pPr>
      <w:r>
        <w:rPr>
          <w:b/>
        </w:rPr>
        <w:t xml:space="preserve"> </w:t>
      </w:r>
    </w:p>
    <w:p w14:paraId="4BDD9E4B" w14:textId="77777777" w:rsidR="00E11ADB" w:rsidRDefault="00C8433F">
      <w:pPr>
        <w:pStyle w:val="Ttulo2"/>
        <w:ind w:left="345" w:hanging="360"/>
      </w:pPr>
      <w:proofErr w:type="spellStart"/>
      <w:r>
        <w:t>Calculation</w:t>
      </w:r>
      <w:proofErr w:type="spellEnd"/>
      <w:r>
        <w:t xml:space="preserve"> </w:t>
      </w:r>
      <w:proofErr w:type="spellStart"/>
      <w:r>
        <w:t>of</w:t>
      </w:r>
      <w:proofErr w:type="spellEnd"/>
      <w:r>
        <w:t xml:space="preserve"> </w:t>
      </w:r>
      <w:proofErr w:type="gramStart"/>
      <w:r>
        <w:t>target</w:t>
      </w:r>
      <w:proofErr w:type="gramEnd"/>
      <w:r>
        <w:t xml:space="preserve"> variable </w:t>
      </w:r>
    </w:p>
    <w:p w14:paraId="166E8BD7" w14:textId="1FEF61F2" w:rsidR="00E11ADB" w:rsidRPr="000436B6" w:rsidRDefault="00474E0C">
      <w:pPr>
        <w:spacing w:after="30" w:line="259" w:lineRule="auto"/>
        <w:ind w:left="0" w:right="0" w:firstLine="0"/>
        <w:jc w:val="left"/>
        <w:rPr>
          <w:lang w:val="en-US"/>
        </w:rPr>
      </w:pPr>
      <w:r>
        <w:rPr>
          <w:lang w:val="en-US"/>
        </w:rPr>
        <w:t xml:space="preserve">The target variable in this case was </w:t>
      </w:r>
      <w:proofErr w:type="gramStart"/>
      <w:r>
        <w:rPr>
          <w:lang w:val="en-US"/>
        </w:rPr>
        <w:t>pretty obvious</w:t>
      </w:r>
      <w:proofErr w:type="gramEnd"/>
      <w:r>
        <w:rPr>
          <w:lang w:val="en-US"/>
        </w:rPr>
        <w:t xml:space="preserve">, being the survival of the passenger. This meant that utilizing basic information provided above, we should be able to predict or not if the passenger lived after the tragic shipwreck. </w:t>
      </w:r>
    </w:p>
    <w:p w14:paraId="29F77586" w14:textId="1574ABB8" w:rsidR="00E11ADB" w:rsidRPr="00474E0C" w:rsidRDefault="00E23004">
      <w:pPr>
        <w:pStyle w:val="Ttulo2"/>
        <w:ind w:left="345" w:hanging="360"/>
        <w:rPr>
          <w:lang w:val="en-US"/>
        </w:rPr>
      </w:pPr>
      <w:r>
        <w:rPr>
          <w:lang w:val="en-US"/>
        </w:rPr>
        <w:t>Age Distribution</w:t>
      </w:r>
    </w:p>
    <w:p w14:paraId="156454EC" w14:textId="2B76D93F" w:rsidR="00E11ADB" w:rsidRDefault="00E23004">
      <w:pPr>
        <w:ind w:left="-5" w:right="112"/>
        <w:rPr>
          <w:lang w:val="en-US"/>
        </w:rPr>
      </w:pPr>
      <w:r>
        <w:rPr>
          <w:lang w:val="en-US"/>
        </w:rPr>
        <w:t xml:space="preserve">Utilizing the information provided, we start exploring the data to </w:t>
      </w:r>
      <w:r w:rsidR="001A31EA">
        <w:rPr>
          <w:lang w:val="en-US"/>
        </w:rPr>
        <w:t xml:space="preserve">see if there is any predominant age group in the Titanic. According to the graph, there were predominantly </w:t>
      </w:r>
      <w:r w:rsidR="00192ECC">
        <w:rPr>
          <w:lang w:val="en-US"/>
        </w:rPr>
        <w:t xml:space="preserve">people between the age of 20-30 years old, which we can later use to start comparing between the survival </w:t>
      </w:r>
      <w:proofErr w:type="gramStart"/>
      <w:r w:rsidR="00192ECC">
        <w:rPr>
          <w:lang w:val="en-US"/>
        </w:rPr>
        <w:t>rate</w:t>
      </w:r>
      <w:proofErr w:type="gramEnd"/>
      <w:r w:rsidR="00192ECC">
        <w:rPr>
          <w:lang w:val="en-US"/>
        </w:rPr>
        <w:t xml:space="preserve">. </w:t>
      </w:r>
    </w:p>
    <w:p w14:paraId="09791F48" w14:textId="77777777" w:rsidR="00761F6A" w:rsidRDefault="00761F6A">
      <w:pPr>
        <w:ind w:left="-5" w:right="112"/>
        <w:rPr>
          <w:lang w:val="en-US"/>
        </w:rPr>
      </w:pPr>
    </w:p>
    <w:p w14:paraId="70EA09E2" w14:textId="77777777" w:rsidR="00761F6A" w:rsidRDefault="00761F6A" w:rsidP="00761F6A">
      <w:pPr>
        <w:keepNext/>
        <w:ind w:left="-5" w:right="112"/>
        <w:jc w:val="center"/>
      </w:pPr>
      <w:r>
        <w:rPr>
          <w:noProof/>
          <w:lang w:val="en-US"/>
        </w:rPr>
        <w:drawing>
          <wp:inline distT="0" distB="0" distL="0" distR="0" wp14:anchorId="660D5C1B" wp14:editId="18396ABB">
            <wp:extent cx="3886537" cy="25148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3886537" cy="2514818"/>
                    </a:xfrm>
                    <a:prstGeom prst="rect">
                      <a:avLst/>
                    </a:prstGeom>
                  </pic:spPr>
                </pic:pic>
              </a:graphicData>
            </a:graphic>
          </wp:inline>
        </w:drawing>
      </w:r>
    </w:p>
    <w:p w14:paraId="41A2B1CC" w14:textId="6766EF0C" w:rsidR="00761F6A" w:rsidRPr="000436B6" w:rsidRDefault="00761F6A" w:rsidP="00761F6A">
      <w:pPr>
        <w:pStyle w:val="Descripcin"/>
        <w:jc w:val="center"/>
        <w:rPr>
          <w:lang w:val="en-US"/>
        </w:rPr>
      </w:pPr>
      <w:r>
        <w:t xml:space="preserve">Figure </w:t>
      </w:r>
      <w:r>
        <w:fldChar w:fldCharType="begin"/>
      </w:r>
      <w:r>
        <w:instrText xml:space="preserve"> SEQ Figure \* ARABIC </w:instrText>
      </w:r>
      <w:r>
        <w:fldChar w:fldCharType="separate"/>
      </w:r>
      <w:r w:rsidR="00C8433F">
        <w:rPr>
          <w:noProof/>
        </w:rPr>
        <w:t>4</w:t>
      </w:r>
      <w:r>
        <w:fldChar w:fldCharType="end"/>
      </w:r>
      <w:r>
        <w:t xml:space="preserve">: Age </w:t>
      </w:r>
      <w:proofErr w:type="spellStart"/>
      <w:r>
        <w:t>Distribution</w:t>
      </w:r>
      <w:proofErr w:type="spellEnd"/>
    </w:p>
    <w:p w14:paraId="451AA0E6" w14:textId="77777777" w:rsidR="00E11ADB" w:rsidRPr="000436B6" w:rsidRDefault="00C8433F">
      <w:pPr>
        <w:spacing w:after="49" w:line="259" w:lineRule="auto"/>
        <w:ind w:left="0" w:right="0" w:firstLine="0"/>
        <w:jc w:val="left"/>
        <w:rPr>
          <w:lang w:val="en-US"/>
        </w:rPr>
      </w:pPr>
      <w:r w:rsidRPr="000436B6">
        <w:rPr>
          <w:lang w:val="en-US"/>
        </w:rPr>
        <w:t xml:space="preserve"> </w:t>
      </w:r>
    </w:p>
    <w:p w14:paraId="299B761E" w14:textId="6636FF0D" w:rsidR="00E11ADB" w:rsidRPr="000436B6" w:rsidRDefault="00C8433F">
      <w:pPr>
        <w:spacing w:after="15" w:line="259" w:lineRule="auto"/>
        <w:ind w:left="0" w:right="0" w:firstLine="0"/>
        <w:jc w:val="right"/>
        <w:rPr>
          <w:lang w:val="en-US"/>
        </w:rPr>
      </w:pPr>
      <w:r w:rsidRPr="000436B6">
        <w:rPr>
          <w:lang w:val="en-US"/>
        </w:rPr>
        <w:t xml:space="preserve"> </w:t>
      </w:r>
    </w:p>
    <w:p w14:paraId="4C0F1937" w14:textId="06B1B506" w:rsidR="00E11ADB" w:rsidRPr="000436B6" w:rsidRDefault="00E11ADB">
      <w:pPr>
        <w:spacing w:after="3" w:line="259" w:lineRule="auto"/>
        <w:ind w:left="265" w:right="0"/>
        <w:jc w:val="left"/>
        <w:rPr>
          <w:lang w:val="en-US"/>
        </w:rPr>
      </w:pPr>
    </w:p>
    <w:p w14:paraId="7A473548" w14:textId="5396A05A" w:rsidR="00E11ADB" w:rsidRPr="000436B6" w:rsidRDefault="00C8433F">
      <w:pPr>
        <w:spacing w:after="15" w:line="259" w:lineRule="auto"/>
        <w:ind w:left="0" w:right="0" w:firstLine="0"/>
        <w:jc w:val="right"/>
        <w:rPr>
          <w:lang w:val="en-US"/>
        </w:rPr>
      </w:pPr>
      <w:r w:rsidRPr="000436B6">
        <w:rPr>
          <w:lang w:val="en-US"/>
        </w:rPr>
        <w:t xml:space="preserve"> </w:t>
      </w:r>
    </w:p>
    <w:p w14:paraId="18D4175A" w14:textId="77777777" w:rsidR="00E11ADB" w:rsidRPr="000436B6" w:rsidRDefault="00C8433F">
      <w:pPr>
        <w:spacing w:after="13" w:line="271" w:lineRule="auto"/>
        <w:ind w:left="28" w:right="162"/>
        <w:jc w:val="center"/>
        <w:rPr>
          <w:lang w:val="en-US"/>
        </w:rPr>
      </w:pPr>
      <w:r w:rsidRPr="000436B6">
        <w:rPr>
          <w:sz w:val="22"/>
          <w:lang w:val="en-US"/>
        </w:rPr>
        <w:t xml:space="preserve">Figure 2. Box plot of improvement of players of different ages. </w:t>
      </w:r>
    </w:p>
    <w:p w14:paraId="1B90857B" w14:textId="77777777" w:rsidR="00E11ADB" w:rsidRPr="000436B6" w:rsidRDefault="00C8433F">
      <w:pPr>
        <w:spacing w:after="40" w:line="259" w:lineRule="auto"/>
        <w:ind w:left="0" w:right="65" w:firstLine="0"/>
        <w:jc w:val="center"/>
        <w:rPr>
          <w:lang w:val="en-US"/>
        </w:rPr>
      </w:pPr>
      <w:r w:rsidRPr="000436B6">
        <w:rPr>
          <w:sz w:val="22"/>
          <w:lang w:val="en-US"/>
        </w:rPr>
        <w:t xml:space="preserve"> </w:t>
      </w:r>
    </w:p>
    <w:p w14:paraId="125D727D" w14:textId="77777777" w:rsidR="00E11ADB" w:rsidRPr="000436B6" w:rsidRDefault="00C8433F">
      <w:pPr>
        <w:spacing w:after="38" w:line="259" w:lineRule="auto"/>
        <w:ind w:left="0" w:right="0" w:firstLine="0"/>
        <w:jc w:val="left"/>
        <w:rPr>
          <w:lang w:val="en-US"/>
        </w:rPr>
      </w:pPr>
      <w:r w:rsidRPr="000436B6">
        <w:rPr>
          <w:b/>
          <w:lang w:val="en-US"/>
        </w:rPr>
        <w:t xml:space="preserve"> </w:t>
      </w:r>
    </w:p>
    <w:p w14:paraId="25FDDEBB" w14:textId="7325BFDE" w:rsidR="00E11ADB" w:rsidRPr="000436B6" w:rsidRDefault="00C8433F">
      <w:pPr>
        <w:pStyle w:val="Ttulo2"/>
        <w:spacing w:after="157"/>
        <w:ind w:left="345" w:hanging="360"/>
        <w:rPr>
          <w:lang w:val="en-US"/>
        </w:rPr>
      </w:pPr>
      <w:r w:rsidRPr="000436B6">
        <w:rPr>
          <w:rFonts w:ascii="Calibri" w:eastAsia="Calibri" w:hAnsi="Calibri" w:cs="Calibri"/>
          <w:b w:val="0"/>
          <w:lang w:val="en-US"/>
        </w:rPr>
        <w:lastRenderedPageBreak/>
        <w:t>​</w:t>
      </w:r>
      <w:r w:rsidRPr="000436B6">
        <w:rPr>
          <w:b w:val="0"/>
          <w:lang w:val="en-US"/>
        </w:rPr>
        <w:t xml:space="preserve"> </w:t>
      </w:r>
      <w:r w:rsidRPr="000436B6">
        <w:rPr>
          <w:rFonts w:ascii="Calibri" w:eastAsia="Calibri" w:hAnsi="Calibri" w:cs="Calibri"/>
          <w:b w:val="0"/>
          <w:lang w:val="en-US"/>
        </w:rPr>
        <w:t>​</w:t>
      </w:r>
      <w:r w:rsidR="00C04066">
        <w:rPr>
          <w:lang w:val="en-US"/>
        </w:rPr>
        <w:t xml:space="preserve">Distribution between Age, </w:t>
      </w:r>
      <w:r w:rsidR="00686DED">
        <w:rPr>
          <w:lang w:val="en-US"/>
        </w:rPr>
        <w:t>Siblings on Board, Parents on Board</w:t>
      </w:r>
      <w:r w:rsidR="009A0EB1">
        <w:rPr>
          <w:lang w:val="en-US"/>
        </w:rPr>
        <w:t xml:space="preserve"> and Parent Fare</w:t>
      </w:r>
      <w:r w:rsidR="00752DD0">
        <w:rPr>
          <w:lang w:val="en-US"/>
        </w:rPr>
        <w:t xml:space="preserve"> </w:t>
      </w:r>
    </w:p>
    <w:p w14:paraId="1756840D" w14:textId="733BC519" w:rsidR="00E11ADB" w:rsidRDefault="009A0EB1">
      <w:pPr>
        <w:ind w:left="-5" w:right="112"/>
        <w:rPr>
          <w:lang w:val="en-US"/>
        </w:rPr>
      </w:pPr>
      <w:r>
        <w:rPr>
          <w:lang w:val="en-US"/>
        </w:rPr>
        <w:t xml:space="preserve">The hypothesis here is that people of different ages have different relationships among their families aboard the Titanic. In other words, people of lower age had to have a parent on board, and if people had any siblings on board their probability of survival would be affected. </w:t>
      </w:r>
    </w:p>
    <w:p w14:paraId="570543EC" w14:textId="000B87AF" w:rsidR="009E33B5" w:rsidRDefault="009E33B5">
      <w:pPr>
        <w:ind w:left="-5" w:right="112"/>
        <w:rPr>
          <w:lang w:val="en-US"/>
        </w:rPr>
      </w:pPr>
    </w:p>
    <w:p w14:paraId="41346DBB" w14:textId="77777777" w:rsidR="009E33B5" w:rsidRDefault="009E33B5" w:rsidP="009E33B5">
      <w:pPr>
        <w:keepNext/>
        <w:ind w:left="-5" w:right="112"/>
        <w:jc w:val="center"/>
      </w:pPr>
      <w:r>
        <w:rPr>
          <w:noProof/>
          <w:lang w:val="en-US"/>
        </w:rPr>
        <w:drawing>
          <wp:inline distT="0" distB="0" distL="0" distR="0" wp14:anchorId="543E9C39" wp14:editId="4B077DE9">
            <wp:extent cx="3886537" cy="3490262"/>
            <wp:effectExtent l="0" t="0" r="0" b="0"/>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886537" cy="3490262"/>
                    </a:xfrm>
                    <a:prstGeom prst="rect">
                      <a:avLst/>
                    </a:prstGeom>
                  </pic:spPr>
                </pic:pic>
              </a:graphicData>
            </a:graphic>
          </wp:inline>
        </w:drawing>
      </w:r>
    </w:p>
    <w:p w14:paraId="5560FAF9" w14:textId="7347C8AC" w:rsidR="009E33B5" w:rsidRPr="000436B6" w:rsidRDefault="009E33B5" w:rsidP="009E33B5">
      <w:pPr>
        <w:pStyle w:val="Descripcin"/>
        <w:jc w:val="center"/>
        <w:rPr>
          <w:lang w:val="en-US"/>
        </w:rPr>
      </w:pPr>
      <w:r>
        <w:t xml:space="preserve">Figure </w:t>
      </w:r>
      <w:r>
        <w:fldChar w:fldCharType="begin"/>
      </w:r>
      <w:r>
        <w:instrText xml:space="preserve"> SEQ Figure \* ARABIC </w:instrText>
      </w:r>
      <w:r>
        <w:fldChar w:fldCharType="separate"/>
      </w:r>
      <w:r w:rsidR="00C8433F">
        <w:rPr>
          <w:noProof/>
        </w:rPr>
        <w:t>5</w:t>
      </w:r>
      <w:r>
        <w:fldChar w:fldCharType="end"/>
      </w:r>
      <w:r>
        <w:t xml:space="preserve">: </w:t>
      </w:r>
      <w:proofErr w:type="spellStart"/>
      <w:r>
        <w:t>HeatMap</w:t>
      </w:r>
      <w:proofErr w:type="spellEnd"/>
    </w:p>
    <w:p w14:paraId="6D14B193" w14:textId="77777777" w:rsidR="00E11ADB" w:rsidRPr="000436B6" w:rsidRDefault="00C8433F">
      <w:pPr>
        <w:spacing w:after="30" w:line="259" w:lineRule="auto"/>
        <w:ind w:left="0" w:right="0" w:firstLine="0"/>
        <w:jc w:val="left"/>
        <w:rPr>
          <w:lang w:val="en-US"/>
        </w:rPr>
      </w:pPr>
      <w:r w:rsidRPr="000436B6">
        <w:rPr>
          <w:b/>
          <w:lang w:val="en-US"/>
        </w:rPr>
        <w:t xml:space="preserve"> </w:t>
      </w:r>
    </w:p>
    <w:p w14:paraId="4DED3FD9" w14:textId="123B5488" w:rsidR="00E11ADB" w:rsidRPr="000436B6" w:rsidRDefault="00C8433F">
      <w:pPr>
        <w:pStyle w:val="Ttulo2"/>
        <w:ind w:left="345" w:hanging="360"/>
        <w:rPr>
          <w:lang w:val="en-US"/>
        </w:rPr>
      </w:pPr>
      <w:r w:rsidRPr="000436B6">
        <w:rPr>
          <w:lang w:val="en-US"/>
        </w:rPr>
        <w:t xml:space="preserve">Relationship between </w:t>
      </w:r>
      <w:r w:rsidR="000722FE">
        <w:rPr>
          <w:lang w:val="en-US"/>
        </w:rPr>
        <w:t>Ticket class and Survival</w:t>
      </w:r>
      <w:r w:rsidR="00D96E1B">
        <w:rPr>
          <w:lang w:val="en-US"/>
        </w:rPr>
        <w:t xml:space="preserve"> Rate</w:t>
      </w:r>
    </w:p>
    <w:p w14:paraId="21B753F5" w14:textId="7C76ECB6" w:rsidR="00E11ADB" w:rsidRDefault="000722FE">
      <w:pPr>
        <w:ind w:left="-5" w:right="112"/>
        <w:rPr>
          <w:lang w:val="en-US"/>
        </w:rPr>
      </w:pPr>
      <w:r>
        <w:rPr>
          <w:lang w:val="en-US"/>
        </w:rPr>
        <w:t xml:space="preserve">The hypothesis here is that the Ticket-Class would affect the probabilities of survival, because like we saw in James Cameron Titanic, people of higher class would get prioritized in boarding the rescue boats over people of lower class. In this case, we see that </w:t>
      </w:r>
      <w:r w:rsidR="004C028B">
        <w:rPr>
          <w:lang w:val="en-US"/>
        </w:rPr>
        <w:t xml:space="preserve">this hypothesis was correct, </w:t>
      </w:r>
      <w:proofErr w:type="gramStart"/>
      <w:r w:rsidR="004C028B">
        <w:rPr>
          <w:lang w:val="en-US"/>
        </w:rPr>
        <w:t>due to the fact that</w:t>
      </w:r>
      <w:proofErr w:type="gramEnd"/>
      <w:r w:rsidR="004C028B">
        <w:rPr>
          <w:lang w:val="en-US"/>
        </w:rPr>
        <w:t xml:space="preserve"> people from the 3</w:t>
      </w:r>
      <w:r w:rsidR="004C028B" w:rsidRPr="004C028B">
        <w:rPr>
          <w:vertAlign w:val="superscript"/>
          <w:lang w:val="en-US"/>
        </w:rPr>
        <w:t>rd</w:t>
      </w:r>
      <w:r w:rsidR="004C028B">
        <w:rPr>
          <w:lang w:val="en-US"/>
        </w:rPr>
        <w:t xml:space="preserve"> class only </w:t>
      </w:r>
      <w:r w:rsidR="00B101D7">
        <w:rPr>
          <w:lang w:val="en-US"/>
        </w:rPr>
        <w:t xml:space="preserve">24% survived, while in first class more than 60% survived, and in middle class </w:t>
      </w:r>
      <w:r w:rsidR="007A2633">
        <w:rPr>
          <w:lang w:val="en-US"/>
        </w:rPr>
        <w:t xml:space="preserve">about 50% survived. </w:t>
      </w:r>
    </w:p>
    <w:p w14:paraId="7963F248" w14:textId="77777777" w:rsidR="003D7250" w:rsidRPr="000436B6" w:rsidRDefault="003D7250">
      <w:pPr>
        <w:ind w:left="-5" w:right="112"/>
        <w:rPr>
          <w:lang w:val="en-US"/>
        </w:rPr>
      </w:pPr>
    </w:p>
    <w:p w14:paraId="2648C3F7" w14:textId="40368D14" w:rsidR="003D7250" w:rsidRDefault="003D7250" w:rsidP="003D7250">
      <w:pPr>
        <w:keepNext/>
        <w:spacing w:after="30" w:line="259" w:lineRule="auto"/>
        <w:ind w:left="0" w:right="0" w:firstLine="0"/>
        <w:jc w:val="center"/>
      </w:pPr>
    </w:p>
    <w:p w14:paraId="10A4063F" w14:textId="62F2B43E" w:rsidR="00E11ADB" w:rsidRPr="000436B6" w:rsidRDefault="00E11ADB">
      <w:pPr>
        <w:spacing w:after="0" w:line="259" w:lineRule="auto"/>
        <w:ind w:left="0" w:right="0" w:firstLine="0"/>
        <w:jc w:val="left"/>
        <w:rPr>
          <w:lang w:val="en-US"/>
        </w:rPr>
      </w:pPr>
    </w:p>
    <w:p w14:paraId="7F90556E" w14:textId="3185B284" w:rsidR="00E11ADB" w:rsidRPr="000436B6" w:rsidRDefault="00C8433F">
      <w:pPr>
        <w:pStyle w:val="Ttulo2"/>
        <w:ind w:left="345" w:hanging="360"/>
        <w:rPr>
          <w:lang w:val="en-US"/>
        </w:rPr>
      </w:pPr>
      <w:r w:rsidRPr="000436B6">
        <w:rPr>
          <w:lang w:val="en-US"/>
        </w:rPr>
        <w:t xml:space="preserve">Relationship between </w:t>
      </w:r>
      <w:r w:rsidR="00050247">
        <w:rPr>
          <w:lang w:val="en-US"/>
        </w:rPr>
        <w:t xml:space="preserve">sex and </w:t>
      </w:r>
      <w:r w:rsidR="00D96E1B">
        <w:rPr>
          <w:lang w:val="en-US"/>
        </w:rPr>
        <w:t>Survival Rate</w:t>
      </w:r>
    </w:p>
    <w:p w14:paraId="0673DFCC" w14:textId="3BB0D3AF" w:rsidR="00E11ADB" w:rsidRPr="000436B6" w:rsidRDefault="00050247" w:rsidP="00713429">
      <w:pPr>
        <w:ind w:left="-5" w:right="112"/>
        <w:rPr>
          <w:lang w:val="en-US"/>
        </w:rPr>
      </w:pPr>
      <w:r>
        <w:rPr>
          <w:lang w:val="en-US"/>
        </w:rPr>
        <w:t xml:space="preserve">According to naval policies, women and children are always the first to be evacuated in case of an emergency, so I inferred that we should see a difference between the number of survivors that are female and the number of survivors that are male. In this case, this assumption was correct, and we see that the female survival rate was </w:t>
      </w:r>
      <w:r w:rsidR="00EB545E">
        <w:rPr>
          <w:lang w:val="en-US"/>
        </w:rPr>
        <w:t xml:space="preserve">close to 60%, while the male survival rate was </w:t>
      </w:r>
      <w:r w:rsidR="000F6CF1">
        <w:rPr>
          <w:lang w:val="en-US"/>
        </w:rPr>
        <w:t>20</w:t>
      </w:r>
      <w:r w:rsidR="00713429">
        <w:rPr>
          <w:lang w:val="en-US"/>
        </w:rPr>
        <w:t>.</w:t>
      </w:r>
      <w:r w:rsidR="00C8433F" w:rsidRPr="000436B6">
        <w:rPr>
          <w:lang w:val="en-US"/>
        </w:rPr>
        <w:t xml:space="preserve"> </w:t>
      </w:r>
    </w:p>
    <w:p w14:paraId="579E38DE" w14:textId="561DD9C6" w:rsidR="004A20B1" w:rsidRPr="00713429" w:rsidRDefault="004A20B1" w:rsidP="004A20B1">
      <w:pPr>
        <w:keepNext/>
        <w:spacing w:after="0" w:line="259" w:lineRule="auto"/>
        <w:ind w:left="0" w:right="65" w:firstLine="0"/>
        <w:jc w:val="center"/>
        <w:rPr>
          <w:lang w:val="en-US"/>
        </w:rPr>
      </w:pPr>
    </w:p>
    <w:p w14:paraId="42333732" w14:textId="75B9866F" w:rsidR="00E11ADB" w:rsidRPr="000436B6" w:rsidRDefault="00E11ADB">
      <w:pPr>
        <w:spacing w:after="25" w:line="259" w:lineRule="auto"/>
        <w:ind w:left="0" w:right="725" w:firstLine="0"/>
        <w:jc w:val="right"/>
        <w:rPr>
          <w:lang w:val="en-US"/>
        </w:rPr>
      </w:pPr>
    </w:p>
    <w:p w14:paraId="22AF0B19" w14:textId="0C46141A" w:rsidR="00E11ADB" w:rsidRPr="00D96E1B" w:rsidRDefault="00C8433F">
      <w:pPr>
        <w:pStyle w:val="Ttulo2"/>
        <w:ind w:left="345" w:hanging="360"/>
        <w:rPr>
          <w:lang w:val="en-US"/>
        </w:rPr>
      </w:pPr>
      <w:r w:rsidRPr="00D96E1B">
        <w:rPr>
          <w:lang w:val="en-US"/>
        </w:rPr>
        <w:t xml:space="preserve">Relationship between </w:t>
      </w:r>
      <w:r w:rsidR="00D96E1B">
        <w:rPr>
          <w:lang w:val="en-US"/>
        </w:rPr>
        <w:t xml:space="preserve">Port where they embarked and Survival </w:t>
      </w:r>
      <w:proofErr w:type="gramStart"/>
      <w:r w:rsidR="00D96E1B">
        <w:rPr>
          <w:lang w:val="en-US"/>
        </w:rPr>
        <w:t>Rate</w:t>
      </w:r>
      <w:proofErr w:type="gramEnd"/>
      <w:r w:rsidRPr="00D96E1B">
        <w:rPr>
          <w:lang w:val="en-US"/>
        </w:rPr>
        <w:t xml:space="preserve"> </w:t>
      </w:r>
    </w:p>
    <w:p w14:paraId="30497DC6" w14:textId="1C5C7DD4" w:rsidR="00E11ADB" w:rsidRDefault="00AE3693">
      <w:pPr>
        <w:ind w:left="-5" w:right="112"/>
        <w:rPr>
          <w:lang w:val="en-US"/>
        </w:rPr>
      </w:pPr>
      <w:r>
        <w:rPr>
          <w:lang w:val="en-US"/>
        </w:rPr>
        <w:t xml:space="preserve">The hypothesis here is that people from different ports would have different skills or different priorities based on their cultural differences. In this case, we compare if they departed from </w:t>
      </w:r>
      <w:r w:rsidR="00AB4F42">
        <w:rPr>
          <w:lang w:val="en-US"/>
        </w:rPr>
        <w:t xml:space="preserve">Cherbourg, </w:t>
      </w:r>
      <w:proofErr w:type="gramStart"/>
      <w:r w:rsidR="00AB4F42">
        <w:rPr>
          <w:lang w:val="en-US"/>
        </w:rPr>
        <w:t>Queenstown</w:t>
      </w:r>
      <w:proofErr w:type="gramEnd"/>
      <w:r w:rsidR="00AB4F42">
        <w:rPr>
          <w:lang w:val="en-US"/>
        </w:rPr>
        <w:t xml:space="preserve"> or Southampton. The analysis shows there </w:t>
      </w:r>
      <w:proofErr w:type="gramStart"/>
      <w:r w:rsidR="00AB4F42">
        <w:rPr>
          <w:lang w:val="en-US"/>
        </w:rPr>
        <w:t>wasn’t</w:t>
      </w:r>
      <w:proofErr w:type="gramEnd"/>
      <w:r w:rsidR="00AB4F42">
        <w:rPr>
          <w:lang w:val="en-US"/>
        </w:rPr>
        <w:t xml:space="preserve"> a clear relationship between these variables, so this will not be utilized </w:t>
      </w:r>
      <w:r w:rsidR="00B951B3">
        <w:rPr>
          <w:lang w:val="en-US"/>
        </w:rPr>
        <w:t xml:space="preserve">for further analysis. </w:t>
      </w:r>
    </w:p>
    <w:p w14:paraId="2353F26D" w14:textId="3B33E0E3" w:rsidR="00713429" w:rsidRDefault="00713429">
      <w:pPr>
        <w:ind w:left="-5" w:right="112"/>
        <w:rPr>
          <w:lang w:val="en-US"/>
        </w:rPr>
      </w:pPr>
    </w:p>
    <w:p w14:paraId="58697917" w14:textId="77777777" w:rsidR="00713429" w:rsidRDefault="00713429" w:rsidP="00713429">
      <w:pPr>
        <w:keepNext/>
        <w:ind w:left="-5" w:right="112"/>
        <w:jc w:val="center"/>
      </w:pPr>
      <w:r>
        <w:rPr>
          <w:noProof/>
          <w:lang w:val="en-US"/>
        </w:rPr>
        <w:drawing>
          <wp:inline distT="0" distB="0" distL="0" distR="0" wp14:anchorId="533E375D" wp14:editId="2ABE61F2">
            <wp:extent cx="1615580" cy="2088061"/>
            <wp:effectExtent l="0" t="0" r="3810" b="7620"/>
            <wp:docPr id="9" name="Imagen 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615580" cy="2088061"/>
                    </a:xfrm>
                    <a:prstGeom prst="rect">
                      <a:avLst/>
                    </a:prstGeom>
                  </pic:spPr>
                </pic:pic>
              </a:graphicData>
            </a:graphic>
          </wp:inline>
        </w:drawing>
      </w:r>
    </w:p>
    <w:p w14:paraId="504739F5" w14:textId="49295A3F" w:rsidR="00713429" w:rsidRPr="000436B6" w:rsidRDefault="00713429" w:rsidP="00713429">
      <w:pPr>
        <w:pStyle w:val="Descripcin"/>
        <w:jc w:val="center"/>
        <w:rPr>
          <w:lang w:val="en-US"/>
        </w:rPr>
      </w:pPr>
      <w:r w:rsidRPr="00713429">
        <w:rPr>
          <w:lang w:val="en-US"/>
        </w:rPr>
        <w:t xml:space="preserve">Figure </w:t>
      </w:r>
      <w:r>
        <w:fldChar w:fldCharType="begin"/>
      </w:r>
      <w:r w:rsidRPr="00713429">
        <w:rPr>
          <w:lang w:val="en-US"/>
        </w:rPr>
        <w:instrText xml:space="preserve"> SEQ Figure \* ARABIC </w:instrText>
      </w:r>
      <w:r>
        <w:fldChar w:fldCharType="separate"/>
      </w:r>
      <w:r w:rsidR="00C8433F">
        <w:rPr>
          <w:noProof/>
          <w:lang w:val="en-US"/>
        </w:rPr>
        <w:t>6</w:t>
      </w:r>
      <w:r>
        <w:fldChar w:fldCharType="end"/>
      </w:r>
      <w:r w:rsidRPr="00713429">
        <w:rPr>
          <w:lang w:val="en-US"/>
        </w:rPr>
        <w:t>: Independent variables vs Target Variable</w:t>
      </w:r>
    </w:p>
    <w:p w14:paraId="0E6AD78B" w14:textId="77777777" w:rsidR="00E11ADB" w:rsidRPr="000436B6" w:rsidRDefault="00C8433F">
      <w:pPr>
        <w:spacing w:after="30" w:line="259" w:lineRule="auto"/>
        <w:ind w:left="0" w:right="0" w:firstLine="0"/>
        <w:jc w:val="left"/>
        <w:rPr>
          <w:lang w:val="en-US"/>
        </w:rPr>
      </w:pPr>
      <w:r w:rsidRPr="000436B6">
        <w:rPr>
          <w:b/>
          <w:lang w:val="en-US"/>
        </w:rPr>
        <w:t xml:space="preserve"> </w:t>
      </w:r>
    </w:p>
    <w:p w14:paraId="33DBB555" w14:textId="07CCDB0E" w:rsidR="00E11ADB" w:rsidRPr="000436B6" w:rsidRDefault="00C8433F">
      <w:pPr>
        <w:pStyle w:val="Ttulo2"/>
        <w:ind w:left="345" w:hanging="360"/>
        <w:rPr>
          <w:lang w:val="en-US"/>
        </w:rPr>
      </w:pPr>
      <w:r w:rsidRPr="000436B6">
        <w:rPr>
          <w:lang w:val="en-US"/>
        </w:rPr>
        <w:t xml:space="preserve">Relationship between </w:t>
      </w:r>
      <w:r w:rsidR="0008083B">
        <w:rPr>
          <w:lang w:val="en-US"/>
        </w:rPr>
        <w:t>being in Multiple Cabins and Survival Rate</w:t>
      </w:r>
      <w:r w:rsidRPr="000436B6">
        <w:rPr>
          <w:lang w:val="en-US"/>
        </w:rPr>
        <w:t xml:space="preserve"> </w:t>
      </w:r>
    </w:p>
    <w:p w14:paraId="3F3070FC" w14:textId="08A5CAA8" w:rsidR="00CC6C3D" w:rsidRPr="00CC6C3D" w:rsidRDefault="0008083B" w:rsidP="00CC6C3D">
      <w:pPr>
        <w:keepNext/>
        <w:ind w:left="-5" w:right="112"/>
        <w:rPr>
          <w:lang w:val="en-US"/>
        </w:rPr>
      </w:pPr>
      <w:r>
        <w:rPr>
          <w:lang w:val="en-US"/>
        </w:rPr>
        <w:t xml:space="preserve">The original dataset only contained the </w:t>
      </w:r>
      <w:r w:rsidR="000B44C1">
        <w:rPr>
          <w:lang w:val="en-US"/>
        </w:rPr>
        <w:t xml:space="preserve">information regarding the cabin the ticket was assigned for. However, we can think that a passenger could be </w:t>
      </w:r>
      <w:r w:rsidR="00A85191">
        <w:rPr>
          <w:lang w:val="en-US"/>
        </w:rPr>
        <w:t>moving</w:t>
      </w:r>
      <w:r w:rsidR="000B44C1">
        <w:rPr>
          <w:lang w:val="en-US"/>
        </w:rPr>
        <w:t xml:space="preserve"> in different cabins due to other factors, so </w:t>
      </w:r>
      <w:r w:rsidR="00A85191">
        <w:rPr>
          <w:lang w:val="en-US"/>
        </w:rPr>
        <w:t xml:space="preserve">we want to see in how many cabins this passenger </w:t>
      </w:r>
      <w:r w:rsidR="00CC6C3D">
        <w:rPr>
          <w:lang w:val="en-US"/>
        </w:rPr>
        <w:t>was</w:t>
      </w:r>
      <w:r w:rsidR="00A85191">
        <w:rPr>
          <w:lang w:val="en-US"/>
        </w:rPr>
        <w:t xml:space="preserve"> reported. In this case, we see that there were several </w:t>
      </w:r>
      <w:r w:rsidR="00465B3E">
        <w:rPr>
          <w:lang w:val="en-US"/>
        </w:rPr>
        <w:t xml:space="preserve">passengers that they were in fact moving to other cabins, so we </w:t>
      </w:r>
      <w:r w:rsidR="00CC6C3D">
        <w:rPr>
          <w:lang w:val="en-US"/>
        </w:rPr>
        <w:t>could</w:t>
      </w:r>
      <w:r w:rsidR="00465B3E">
        <w:rPr>
          <w:lang w:val="en-US"/>
        </w:rPr>
        <w:t xml:space="preserve"> use this data so see if this affected their survival probabilities or not. In this case we see that </w:t>
      </w:r>
      <w:r w:rsidR="00A01A3A">
        <w:rPr>
          <w:lang w:val="en-US"/>
        </w:rPr>
        <w:t xml:space="preserve">the analysis threw an empty value, and there </w:t>
      </w:r>
      <w:r w:rsidR="00CC6C3D">
        <w:rPr>
          <w:lang w:val="en-US"/>
        </w:rPr>
        <w:t>was not</w:t>
      </w:r>
      <w:r w:rsidR="00A01A3A">
        <w:rPr>
          <w:lang w:val="en-US"/>
        </w:rPr>
        <w:t xml:space="preserve"> a defined relationship between both variables, so this will not be utilized for further analysis. </w:t>
      </w:r>
    </w:p>
    <w:p w14:paraId="7D2D073A" w14:textId="6DBCD926" w:rsidR="00E11ADB" w:rsidRPr="000436B6" w:rsidRDefault="005E7AF2" w:rsidP="00CF229A">
      <w:pPr>
        <w:pStyle w:val="Descripcin"/>
        <w:ind w:left="0" w:firstLine="0"/>
        <w:rPr>
          <w:lang w:val="en-US"/>
        </w:rPr>
      </w:pPr>
      <w:r>
        <w:rPr>
          <w:noProof/>
        </w:rPr>
        <mc:AlternateContent>
          <mc:Choice Requires="wps">
            <w:drawing>
              <wp:anchor distT="0" distB="0" distL="114300" distR="114300" simplePos="0" relativeHeight="251660288" behindDoc="0" locked="0" layoutInCell="1" allowOverlap="1" wp14:anchorId="00E38357" wp14:editId="3A2FF8CE">
                <wp:simplePos x="0" y="0"/>
                <wp:positionH relativeFrom="column">
                  <wp:posOffset>228600</wp:posOffset>
                </wp:positionH>
                <wp:positionV relativeFrom="paragraph">
                  <wp:posOffset>1883410</wp:posOffset>
                </wp:positionV>
                <wp:extent cx="6019800" cy="635"/>
                <wp:effectExtent l="0" t="0" r="0" b="0"/>
                <wp:wrapThrough wrapText="bothSides">
                  <wp:wrapPolygon edited="0">
                    <wp:start x="0" y="0"/>
                    <wp:lineTo x="0" y="21600"/>
                    <wp:lineTo x="21600" y="21600"/>
                    <wp:lineTo x="2160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7C8C1483" w14:textId="3F296BD7" w:rsidR="005E7AF2" w:rsidRPr="00326FF8" w:rsidRDefault="005E7AF2" w:rsidP="005E7AF2">
                            <w:pPr>
                              <w:pStyle w:val="Descripcin"/>
                              <w:jc w:val="center"/>
                              <w:rPr>
                                <w:noProof/>
                                <w:lang w:val="en-US"/>
                              </w:rPr>
                            </w:pPr>
                            <w:r>
                              <w:t xml:space="preserve">Figure </w:t>
                            </w:r>
                            <w:r>
                              <w:fldChar w:fldCharType="begin"/>
                            </w:r>
                            <w:r>
                              <w:instrText xml:space="preserve"> SEQ Figure \* ARABIC </w:instrText>
                            </w:r>
                            <w:r>
                              <w:fldChar w:fldCharType="separate"/>
                            </w:r>
                            <w:r w:rsidR="00C8433F">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38357" id="_x0000_t202" coordsize="21600,21600" o:spt="202" path="m,l,21600r21600,l21600,xe">
                <v:stroke joinstyle="miter"/>
                <v:path gradientshapeok="t" o:connecttype="rect"/>
              </v:shapetype>
              <v:shape id="Cuadro de texto 13" o:spid="_x0000_s1026" type="#_x0000_t202" style="position:absolute;left:0;text-align:left;margin-left:18pt;margin-top:148.3pt;width:4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" stroked="f">
                <v:textbox style="mso-fit-shape-to-text:t" inset="0,0,0,0">
                  <w:txbxContent>
                    <w:p w14:paraId="7C8C1483" w14:textId="3F296BD7" w:rsidR="005E7AF2" w:rsidRPr="00326FF8" w:rsidRDefault="005E7AF2" w:rsidP="005E7AF2">
                      <w:pPr>
                        <w:pStyle w:val="Descripcin"/>
                        <w:jc w:val="center"/>
                        <w:rPr>
                          <w:noProof/>
                          <w:lang w:val="en-US"/>
                        </w:rPr>
                      </w:pPr>
                      <w:r>
                        <w:t xml:space="preserve">Figure </w:t>
                      </w:r>
                      <w:r>
                        <w:fldChar w:fldCharType="begin"/>
                      </w:r>
                      <w:r>
                        <w:instrText xml:space="preserve"> SEQ Figure \* ARABIC </w:instrText>
                      </w:r>
                      <w:r>
                        <w:fldChar w:fldCharType="separate"/>
                      </w:r>
                      <w:r w:rsidR="00C8433F">
                        <w:rPr>
                          <w:noProof/>
                        </w:rPr>
                        <w:t>7</w:t>
                      </w:r>
                      <w:r>
                        <w:fldChar w:fldCharType="end"/>
                      </w:r>
                    </w:p>
                  </w:txbxContent>
                </v:textbox>
                <w10:wrap type="through"/>
              </v:shape>
            </w:pict>
          </mc:Fallback>
        </mc:AlternateContent>
      </w:r>
      <w:r w:rsidR="00CC6C3D">
        <w:rPr>
          <w:noProof/>
          <w:lang w:val="en-US"/>
        </w:rPr>
        <w:drawing>
          <wp:anchor distT="0" distB="0" distL="114300" distR="114300" simplePos="0" relativeHeight="251658240" behindDoc="0" locked="0" layoutInCell="1" allowOverlap="1" wp14:anchorId="7105706F" wp14:editId="19DB5375">
            <wp:simplePos x="0" y="0"/>
            <wp:positionH relativeFrom="column">
              <wp:posOffset>228600</wp:posOffset>
            </wp:positionH>
            <wp:positionV relativeFrom="paragraph">
              <wp:posOffset>160655</wp:posOffset>
            </wp:positionV>
            <wp:extent cx="6019800" cy="1973580"/>
            <wp:effectExtent l="0" t="0" r="0" b="7620"/>
            <wp:wrapThrough wrapText="bothSides">
              <wp:wrapPolygon edited="0">
                <wp:start x="0" y="0"/>
                <wp:lineTo x="0" y="21475"/>
                <wp:lineTo x="21532" y="21475"/>
                <wp:lineTo x="21532" y="0"/>
                <wp:lineTo x="0" y="0"/>
              </wp:wrapPolygon>
            </wp:wrapThrough>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19800" cy="1973580"/>
                    </a:xfrm>
                    <a:prstGeom prst="rect">
                      <a:avLst/>
                    </a:prstGeom>
                  </pic:spPr>
                </pic:pic>
              </a:graphicData>
            </a:graphic>
            <wp14:sizeRelH relativeFrom="page">
              <wp14:pctWidth>0</wp14:pctWidth>
            </wp14:sizeRelH>
            <wp14:sizeRelV relativeFrom="page">
              <wp14:pctHeight>0</wp14:pctHeight>
            </wp14:sizeRelV>
          </wp:anchor>
        </w:drawing>
      </w:r>
    </w:p>
    <w:p w14:paraId="437B4484" w14:textId="1175E5C4" w:rsidR="00E11ADB" w:rsidRPr="000436B6" w:rsidRDefault="00C8433F">
      <w:pPr>
        <w:pStyle w:val="Ttulo2"/>
        <w:ind w:left="345" w:hanging="360"/>
        <w:rPr>
          <w:lang w:val="en-US"/>
        </w:rPr>
      </w:pPr>
      <w:r w:rsidRPr="000436B6">
        <w:rPr>
          <w:lang w:val="en-US"/>
        </w:rPr>
        <w:lastRenderedPageBreak/>
        <w:t>R</w:t>
      </w:r>
      <w:r w:rsidRPr="000436B6">
        <w:rPr>
          <w:lang w:val="en-US"/>
        </w:rPr>
        <w:t xml:space="preserve">elationship </w:t>
      </w:r>
      <w:r w:rsidR="00CF229A">
        <w:rPr>
          <w:lang w:val="en-US"/>
        </w:rPr>
        <w:t>between Ticket Type and Survival Rate</w:t>
      </w:r>
      <w:r w:rsidRPr="000436B6">
        <w:rPr>
          <w:lang w:val="en-US"/>
        </w:rPr>
        <w:t xml:space="preserve"> </w:t>
      </w:r>
    </w:p>
    <w:p w14:paraId="6B004CF3" w14:textId="55485A09" w:rsidR="00E11ADB" w:rsidRDefault="00CF229A">
      <w:pPr>
        <w:ind w:left="-5" w:right="112"/>
        <w:rPr>
          <w:lang w:val="en-US"/>
        </w:rPr>
      </w:pPr>
      <w:r>
        <w:rPr>
          <w:lang w:val="en-US"/>
        </w:rPr>
        <w:t xml:space="preserve">Finally, we can see that tickets had different letters, which could mean they were separated by something geographical or </w:t>
      </w:r>
      <w:proofErr w:type="gramStart"/>
      <w:r>
        <w:rPr>
          <w:lang w:val="en-US"/>
        </w:rPr>
        <w:t>class-based</w:t>
      </w:r>
      <w:proofErr w:type="gramEnd"/>
      <w:r>
        <w:rPr>
          <w:lang w:val="en-US"/>
        </w:rPr>
        <w:t xml:space="preserve">. Separating the initial letters, we can see that we had 9 different types of tickets, so I proceeded to make an analysis to see if there is any relationship between </w:t>
      </w:r>
      <w:r w:rsidR="00FC38A4">
        <w:rPr>
          <w:lang w:val="en-US"/>
        </w:rPr>
        <w:t xml:space="preserve">ticket type and survival rate. </w:t>
      </w:r>
    </w:p>
    <w:p w14:paraId="53B2FECF" w14:textId="758A3A43" w:rsidR="00FC38A4" w:rsidRDefault="00FC38A4">
      <w:pPr>
        <w:ind w:left="-5" w:right="112"/>
        <w:rPr>
          <w:lang w:val="en-US"/>
        </w:rPr>
      </w:pPr>
      <w:r>
        <w:rPr>
          <w:lang w:val="en-US"/>
        </w:rPr>
        <w:t xml:space="preserve">However, the report showed an empty value and there </w:t>
      </w:r>
      <w:proofErr w:type="gramStart"/>
      <w:r>
        <w:rPr>
          <w:lang w:val="en-US"/>
        </w:rPr>
        <w:t>wasn’t</w:t>
      </w:r>
      <w:proofErr w:type="gramEnd"/>
      <w:r>
        <w:rPr>
          <w:lang w:val="en-US"/>
        </w:rPr>
        <w:t xml:space="preserve"> any direct relationship between the ticket type and survival rate, which most probably means that for this contest the tickets were written like that for the purpose of historic </w:t>
      </w:r>
      <w:r w:rsidR="00C12DAD">
        <w:rPr>
          <w:lang w:val="en-US"/>
        </w:rPr>
        <w:t xml:space="preserve">accuracy. </w:t>
      </w:r>
    </w:p>
    <w:p w14:paraId="4B6E2A59" w14:textId="77777777" w:rsidR="00693F89" w:rsidRDefault="005E7AF2" w:rsidP="00693F89">
      <w:pPr>
        <w:keepNext/>
        <w:ind w:left="-5" w:right="112"/>
        <w:jc w:val="center"/>
      </w:pPr>
      <w:r>
        <w:rPr>
          <w:noProof/>
          <w:lang w:val="en-US"/>
        </w:rPr>
        <w:drawing>
          <wp:inline distT="0" distB="0" distL="0" distR="0" wp14:anchorId="5137B3E9" wp14:editId="0DDBD50B">
            <wp:extent cx="3551228" cy="2575783"/>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551228" cy="2575783"/>
                    </a:xfrm>
                    <a:prstGeom prst="rect">
                      <a:avLst/>
                    </a:prstGeom>
                  </pic:spPr>
                </pic:pic>
              </a:graphicData>
            </a:graphic>
          </wp:inline>
        </w:drawing>
      </w:r>
    </w:p>
    <w:p w14:paraId="52EA1F63" w14:textId="2CF4556F" w:rsidR="005E7AF2" w:rsidRPr="000436B6" w:rsidRDefault="00693F89" w:rsidP="00693F89">
      <w:pPr>
        <w:pStyle w:val="Descripcin"/>
        <w:jc w:val="center"/>
        <w:rPr>
          <w:lang w:val="en-US"/>
        </w:rPr>
      </w:pPr>
      <w:r>
        <w:t xml:space="preserve">Figure </w:t>
      </w:r>
      <w:r>
        <w:fldChar w:fldCharType="begin"/>
      </w:r>
      <w:r>
        <w:instrText xml:space="preserve"> SEQ Figure \* ARABIC </w:instrText>
      </w:r>
      <w:r>
        <w:fldChar w:fldCharType="separate"/>
      </w:r>
      <w:r w:rsidR="00C8433F">
        <w:rPr>
          <w:noProof/>
        </w:rPr>
        <w:t>8</w:t>
      </w:r>
      <w:r>
        <w:fldChar w:fldCharType="end"/>
      </w:r>
    </w:p>
    <w:p w14:paraId="0594EDAF" w14:textId="77777777" w:rsidR="00E11ADB" w:rsidRPr="000436B6" w:rsidRDefault="00C8433F">
      <w:pPr>
        <w:spacing w:after="30" w:line="259" w:lineRule="auto"/>
        <w:ind w:left="0" w:right="0" w:firstLine="0"/>
        <w:jc w:val="left"/>
        <w:rPr>
          <w:lang w:val="en-US"/>
        </w:rPr>
      </w:pPr>
      <w:r w:rsidRPr="000436B6">
        <w:rPr>
          <w:b/>
          <w:lang w:val="en-US"/>
        </w:rPr>
        <w:t xml:space="preserve"> </w:t>
      </w:r>
    </w:p>
    <w:p w14:paraId="36DBC0E3" w14:textId="6A4C173E" w:rsidR="00E11ADB" w:rsidRDefault="00E11ADB">
      <w:pPr>
        <w:spacing w:after="31" w:line="259" w:lineRule="auto"/>
        <w:ind w:left="0" w:right="0" w:firstLine="0"/>
        <w:jc w:val="left"/>
        <w:rPr>
          <w:lang w:val="en-US"/>
        </w:rPr>
      </w:pPr>
    </w:p>
    <w:p w14:paraId="04248729" w14:textId="0861D703" w:rsidR="00693F89" w:rsidRDefault="00693F89">
      <w:pPr>
        <w:spacing w:after="31" w:line="259" w:lineRule="auto"/>
        <w:ind w:left="0" w:right="0" w:firstLine="0"/>
        <w:jc w:val="left"/>
        <w:rPr>
          <w:lang w:val="en-US"/>
        </w:rPr>
      </w:pPr>
    </w:p>
    <w:p w14:paraId="2C823A86" w14:textId="1B0BF582" w:rsidR="00693F89" w:rsidRDefault="00693F89">
      <w:pPr>
        <w:spacing w:after="31" w:line="259" w:lineRule="auto"/>
        <w:ind w:left="0" w:right="0" w:firstLine="0"/>
        <w:jc w:val="left"/>
        <w:rPr>
          <w:lang w:val="en-US"/>
        </w:rPr>
      </w:pPr>
    </w:p>
    <w:p w14:paraId="34D63300" w14:textId="186F5860" w:rsidR="00693F89" w:rsidRDefault="00693F89">
      <w:pPr>
        <w:spacing w:after="31" w:line="259" w:lineRule="auto"/>
        <w:ind w:left="0" w:right="0" w:firstLine="0"/>
        <w:jc w:val="left"/>
        <w:rPr>
          <w:lang w:val="en-US"/>
        </w:rPr>
      </w:pPr>
    </w:p>
    <w:p w14:paraId="029E1865" w14:textId="061A930B" w:rsidR="00693F89" w:rsidRDefault="00693F89">
      <w:pPr>
        <w:spacing w:after="31" w:line="259" w:lineRule="auto"/>
        <w:ind w:left="0" w:right="0" w:firstLine="0"/>
        <w:jc w:val="left"/>
        <w:rPr>
          <w:lang w:val="en-US"/>
        </w:rPr>
      </w:pPr>
    </w:p>
    <w:p w14:paraId="4487B0E4" w14:textId="2499E586" w:rsidR="00693F89" w:rsidRDefault="00693F89">
      <w:pPr>
        <w:spacing w:after="31" w:line="259" w:lineRule="auto"/>
        <w:ind w:left="0" w:right="0" w:firstLine="0"/>
        <w:jc w:val="left"/>
        <w:rPr>
          <w:lang w:val="en-US"/>
        </w:rPr>
      </w:pPr>
    </w:p>
    <w:p w14:paraId="3F0713E8" w14:textId="0D93770A" w:rsidR="00693F89" w:rsidRDefault="00693F89">
      <w:pPr>
        <w:spacing w:after="31" w:line="259" w:lineRule="auto"/>
        <w:ind w:left="0" w:right="0" w:firstLine="0"/>
        <w:jc w:val="left"/>
        <w:rPr>
          <w:lang w:val="en-US"/>
        </w:rPr>
      </w:pPr>
    </w:p>
    <w:p w14:paraId="6D4A603F" w14:textId="595B31C5" w:rsidR="00693F89" w:rsidRDefault="00693F89">
      <w:pPr>
        <w:spacing w:after="31" w:line="259" w:lineRule="auto"/>
        <w:ind w:left="0" w:right="0" w:firstLine="0"/>
        <w:jc w:val="left"/>
        <w:rPr>
          <w:lang w:val="en-US"/>
        </w:rPr>
      </w:pPr>
    </w:p>
    <w:p w14:paraId="1A91272A" w14:textId="4D982C81" w:rsidR="00693F89" w:rsidRDefault="00693F89">
      <w:pPr>
        <w:spacing w:after="31" w:line="259" w:lineRule="auto"/>
        <w:ind w:left="0" w:right="0" w:firstLine="0"/>
        <w:jc w:val="left"/>
        <w:rPr>
          <w:lang w:val="en-US"/>
        </w:rPr>
      </w:pPr>
    </w:p>
    <w:p w14:paraId="61F03E2F" w14:textId="588E6B70" w:rsidR="00693F89" w:rsidRDefault="00693F89">
      <w:pPr>
        <w:spacing w:after="31" w:line="259" w:lineRule="auto"/>
        <w:ind w:left="0" w:right="0" w:firstLine="0"/>
        <w:jc w:val="left"/>
        <w:rPr>
          <w:lang w:val="en-US"/>
        </w:rPr>
      </w:pPr>
    </w:p>
    <w:p w14:paraId="6ABC83C6" w14:textId="5D1825D5" w:rsidR="00693F89" w:rsidRDefault="00693F89">
      <w:pPr>
        <w:spacing w:after="31" w:line="259" w:lineRule="auto"/>
        <w:ind w:left="0" w:right="0" w:firstLine="0"/>
        <w:jc w:val="left"/>
        <w:rPr>
          <w:lang w:val="en-US"/>
        </w:rPr>
      </w:pPr>
    </w:p>
    <w:p w14:paraId="02705398" w14:textId="2A43A152" w:rsidR="00693F89" w:rsidRDefault="00693F89">
      <w:pPr>
        <w:spacing w:after="31" w:line="259" w:lineRule="auto"/>
        <w:ind w:left="0" w:right="0" w:firstLine="0"/>
        <w:jc w:val="left"/>
        <w:rPr>
          <w:lang w:val="en-US"/>
        </w:rPr>
      </w:pPr>
    </w:p>
    <w:p w14:paraId="7F909BFB" w14:textId="77777777" w:rsidR="00693F89" w:rsidRPr="000436B6" w:rsidRDefault="00693F89">
      <w:pPr>
        <w:spacing w:after="31" w:line="259" w:lineRule="auto"/>
        <w:ind w:left="0" w:right="0" w:firstLine="0"/>
        <w:jc w:val="left"/>
        <w:rPr>
          <w:lang w:val="en-US"/>
        </w:rPr>
      </w:pPr>
    </w:p>
    <w:p w14:paraId="27839EFB" w14:textId="45F8F04E" w:rsidR="00E11ADB" w:rsidRPr="000436B6" w:rsidRDefault="00C8433F">
      <w:pPr>
        <w:spacing w:after="25" w:line="259" w:lineRule="auto"/>
        <w:ind w:left="0" w:right="5" w:firstLine="0"/>
        <w:jc w:val="right"/>
        <w:rPr>
          <w:lang w:val="en-US"/>
        </w:rPr>
      </w:pPr>
      <w:r w:rsidRPr="000436B6">
        <w:rPr>
          <w:sz w:val="22"/>
          <w:lang w:val="en-US"/>
        </w:rPr>
        <w:t xml:space="preserve"> </w:t>
      </w:r>
    </w:p>
    <w:p w14:paraId="2F65151A" w14:textId="088D3717" w:rsidR="00E11ADB" w:rsidRPr="000436B6" w:rsidRDefault="00E11ADB">
      <w:pPr>
        <w:spacing w:after="40" w:line="259" w:lineRule="auto"/>
        <w:ind w:left="0" w:right="0" w:firstLine="0"/>
        <w:jc w:val="left"/>
        <w:rPr>
          <w:lang w:val="en-US"/>
        </w:rPr>
      </w:pPr>
    </w:p>
    <w:p w14:paraId="53E74070" w14:textId="77777777" w:rsidR="00E11ADB" w:rsidRDefault="00C8433F">
      <w:pPr>
        <w:pStyle w:val="Ttulo1"/>
        <w:ind w:left="265" w:hanging="280"/>
      </w:pPr>
      <w:proofErr w:type="spellStart"/>
      <w:r>
        <w:lastRenderedPageBreak/>
        <w:t>Predictive</w:t>
      </w:r>
      <w:proofErr w:type="spellEnd"/>
      <w:r>
        <w:t xml:space="preserve"> </w:t>
      </w:r>
      <w:proofErr w:type="spellStart"/>
      <w:r>
        <w:t>Modeling</w:t>
      </w:r>
      <w:proofErr w:type="spellEnd"/>
      <w:r>
        <w:t xml:space="preserve"> </w:t>
      </w:r>
    </w:p>
    <w:p w14:paraId="699FF927" w14:textId="77777777" w:rsidR="00E11ADB" w:rsidRDefault="00C8433F">
      <w:pPr>
        <w:spacing w:after="30" w:line="259" w:lineRule="auto"/>
        <w:ind w:left="0" w:right="0" w:firstLine="0"/>
        <w:jc w:val="left"/>
      </w:pPr>
      <w:r>
        <w:t xml:space="preserve"> </w:t>
      </w:r>
    </w:p>
    <w:p w14:paraId="39263FA9" w14:textId="38E9066F" w:rsidR="00E11ADB" w:rsidRPr="000436B6" w:rsidRDefault="007E280E">
      <w:pPr>
        <w:ind w:left="-5" w:right="112"/>
        <w:rPr>
          <w:lang w:val="en-US"/>
        </w:rPr>
      </w:pPr>
      <w:r>
        <w:rPr>
          <w:lang w:val="en-US"/>
        </w:rPr>
        <w:t xml:space="preserve">To continue analyzing the data, we utilized different models </w:t>
      </w:r>
      <w:r w:rsidR="00A51673">
        <w:rPr>
          <w:lang w:val="en-US"/>
        </w:rPr>
        <w:t xml:space="preserve">to see how they perform with the default parameters. To avoid having under-fitted or over-fitted models, we utilized a </w:t>
      </w:r>
      <w:r w:rsidR="004620A0">
        <w:rPr>
          <w:lang w:val="en-US"/>
        </w:rPr>
        <w:t>5-fold</w:t>
      </w:r>
      <w:r w:rsidR="00A51673">
        <w:rPr>
          <w:lang w:val="en-US"/>
        </w:rPr>
        <w:t xml:space="preserve"> cross validation to get the baseline. </w:t>
      </w:r>
    </w:p>
    <w:p w14:paraId="0B64FEDB" w14:textId="77777777" w:rsidR="00E11ADB" w:rsidRPr="000436B6" w:rsidRDefault="00C8433F">
      <w:pPr>
        <w:spacing w:after="30" w:line="259" w:lineRule="auto"/>
        <w:ind w:left="0" w:right="0" w:firstLine="0"/>
        <w:jc w:val="left"/>
        <w:rPr>
          <w:lang w:val="en-US"/>
        </w:rPr>
      </w:pPr>
      <w:r w:rsidRPr="000436B6">
        <w:rPr>
          <w:b/>
          <w:lang w:val="en-US"/>
        </w:rPr>
        <w:t xml:space="preserve"> </w:t>
      </w:r>
    </w:p>
    <w:p w14:paraId="3C91BD79" w14:textId="4DFFDEEC" w:rsidR="00E11ADB" w:rsidRDefault="004620A0">
      <w:pPr>
        <w:pStyle w:val="Ttulo2"/>
        <w:ind w:left="345" w:hanging="360"/>
      </w:pPr>
      <w:proofErr w:type="spellStart"/>
      <w:r>
        <w:t>Model</w:t>
      </w:r>
      <w:proofErr w:type="spellEnd"/>
      <w:r>
        <w:t xml:space="preserve"> </w:t>
      </w:r>
      <w:proofErr w:type="spellStart"/>
      <w:r>
        <w:t>Application</w:t>
      </w:r>
      <w:proofErr w:type="spellEnd"/>
    </w:p>
    <w:p w14:paraId="3E1EA15A" w14:textId="21DFD14E" w:rsidR="00E11ADB" w:rsidRPr="000436B6" w:rsidRDefault="00C8433F">
      <w:pPr>
        <w:pStyle w:val="Ttulo3"/>
        <w:ind w:left="525" w:hanging="540"/>
        <w:rPr>
          <w:lang w:val="en-US"/>
        </w:rPr>
      </w:pPr>
      <w:r w:rsidRPr="000436B6">
        <w:rPr>
          <w:lang w:val="en-US"/>
        </w:rPr>
        <w:t xml:space="preserve">Applying </w:t>
      </w:r>
      <w:r w:rsidR="004620A0">
        <w:rPr>
          <w:lang w:val="en-US"/>
        </w:rPr>
        <w:t xml:space="preserve">Naïve Bayes </w:t>
      </w:r>
    </w:p>
    <w:p w14:paraId="3820BDBB" w14:textId="24FA8646" w:rsidR="00E11ADB" w:rsidRDefault="004620A0">
      <w:pPr>
        <w:ind w:left="-5" w:right="112"/>
        <w:rPr>
          <w:lang w:val="en-US"/>
        </w:rPr>
      </w:pPr>
      <w:r>
        <w:rPr>
          <w:lang w:val="en-US"/>
        </w:rPr>
        <w:t>This is the most basic and easiest model to implement</w:t>
      </w:r>
      <w:r w:rsidR="00EB3C1A">
        <w:rPr>
          <w:lang w:val="en-US"/>
        </w:rPr>
        <w:t xml:space="preserve">. This was done with the purpose to have a baseline and be able to see the progress made in accuracy utilizing the models learned in the course. </w:t>
      </w:r>
      <w:r w:rsidR="00334737">
        <w:rPr>
          <w:lang w:val="en-US"/>
        </w:rPr>
        <w:t xml:space="preserve">We had an accuracy of 72.6%, which meant the Machine Learning algorithms will be very efficient with the data sourced. </w:t>
      </w:r>
    </w:p>
    <w:p w14:paraId="5EE0F907" w14:textId="77777777" w:rsidR="008037B4" w:rsidRDefault="008037B4">
      <w:pPr>
        <w:ind w:left="-5" w:right="112"/>
        <w:rPr>
          <w:noProof/>
        </w:rPr>
      </w:pPr>
    </w:p>
    <w:p w14:paraId="68C17461" w14:textId="77777777" w:rsidR="008A1874" w:rsidRDefault="008037B4" w:rsidP="008A1874">
      <w:pPr>
        <w:keepNext/>
        <w:ind w:left="-5" w:right="112"/>
        <w:jc w:val="center"/>
      </w:pPr>
      <w:r>
        <w:rPr>
          <w:noProof/>
        </w:rPr>
        <w:drawing>
          <wp:inline distT="0" distB="0" distL="0" distR="0" wp14:anchorId="5D7F5B3D" wp14:editId="0C514ACA">
            <wp:extent cx="2487012" cy="120396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86" t="42527" r="53291" b="26646"/>
                    <a:stretch/>
                  </pic:blipFill>
                  <pic:spPr bwMode="auto">
                    <a:xfrm>
                      <a:off x="0" y="0"/>
                      <a:ext cx="2498186" cy="1209369"/>
                    </a:xfrm>
                    <a:prstGeom prst="rect">
                      <a:avLst/>
                    </a:prstGeom>
                    <a:ln>
                      <a:noFill/>
                    </a:ln>
                    <a:extLst>
                      <a:ext uri="{53640926-AAD7-44D8-BBD7-CCE9431645EC}">
                        <a14:shadowObscured xmlns:a14="http://schemas.microsoft.com/office/drawing/2010/main"/>
                      </a:ext>
                    </a:extLst>
                  </pic:spPr>
                </pic:pic>
              </a:graphicData>
            </a:graphic>
          </wp:inline>
        </w:drawing>
      </w:r>
    </w:p>
    <w:p w14:paraId="39FDEBA5" w14:textId="3EB53C30" w:rsidR="008037B4" w:rsidRPr="000436B6" w:rsidRDefault="008A1874" w:rsidP="008A1874">
      <w:pPr>
        <w:pStyle w:val="Descripcin"/>
        <w:jc w:val="center"/>
        <w:rPr>
          <w:lang w:val="en-US"/>
        </w:rPr>
      </w:pPr>
      <w:r>
        <w:t xml:space="preserve">Figure </w:t>
      </w:r>
      <w:r>
        <w:fldChar w:fldCharType="begin"/>
      </w:r>
      <w:r>
        <w:instrText xml:space="preserve"> SEQ Figure \* ARABIC </w:instrText>
      </w:r>
      <w:r>
        <w:fldChar w:fldCharType="separate"/>
      </w:r>
      <w:r w:rsidR="00C8433F">
        <w:rPr>
          <w:noProof/>
        </w:rPr>
        <w:t>9</w:t>
      </w:r>
      <w:r>
        <w:fldChar w:fldCharType="end"/>
      </w:r>
      <w:r>
        <w:t xml:space="preserve">: </w:t>
      </w:r>
      <w:proofErr w:type="spellStart"/>
      <w:r>
        <w:t>Naive</w:t>
      </w:r>
      <w:proofErr w:type="spellEnd"/>
      <w:r>
        <w:t xml:space="preserve"> Bayes</w:t>
      </w:r>
    </w:p>
    <w:p w14:paraId="5B1B8613" w14:textId="77777777" w:rsidR="00E11ADB" w:rsidRPr="000436B6" w:rsidRDefault="00C8433F">
      <w:pPr>
        <w:spacing w:after="30" w:line="259" w:lineRule="auto"/>
        <w:ind w:left="0" w:right="0" w:firstLine="0"/>
        <w:jc w:val="left"/>
        <w:rPr>
          <w:lang w:val="en-US"/>
        </w:rPr>
      </w:pPr>
      <w:r w:rsidRPr="000436B6">
        <w:rPr>
          <w:b/>
          <w:lang w:val="en-US"/>
        </w:rPr>
        <w:t xml:space="preserve"> </w:t>
      </w:r>
    </w:p>
    <w:p w14:paraId="49F36A42" w14:textId="516350F7" w:rsidR="00E11ADB" w:rsidRDefault="004879FA">
      <w:pPr>
        <w:pStyle w:val="Ttulo3"/>
        <w:ind w:left="525" w:hanging="540"/>
      </w:pPr>
      <w:proofErr w:type="spellStart"/>
      <w:r>
        <w:t>Applying</w:t>
      </w:r>
      <w:proofErr w:type="spellEnd"/>
      <w:r>
        <w:t xml:space="preserve"> </w:t>
      </w:r>
      <w:proofErr w:type="spellStart"/>
      <w:r>
        <w:t>Logistic</w:t>
      </w:r>
      <w:proofErr w:type="spellEnd"/>
      <w:r>
        <w:t xml:space="preserve"> </w:t>
      </w:r>
      <w:proofErr w:type="spellStart"/>
      <w:r>
        <w:t>Regression</w:t>
      </w:r>
      <w:proofErr w:type="spellEnd"/>
    </w:p>
    <w:p w14:paraId="6C802549" w14:textId="77777777" w:rsidR="003B5D4B" w:rsidRDefault="00A1092F" w:rsidP="004879FA">
      <w:pPr>
        <w:rPr>
          <w:noProof/>
        </w:rPr>
      </w:pPr>
      <w:r w:rsidRPr="00A1092F">
        <w:rPr>
          <w:lang w:val="en-US"/>
        </w:rPr>
        <w:t>As a second step, I</w:t>
      </w:r>
      <w:r>
        <w:rPr>
          <w:lang w:val="en-US"/>
        </w:rPr>
        <w:t xml:space="preserve"> followed the initial approach of trying several Machine Learning Models to see which one got me the best accuracy. </w:t>
      </w:r>
      <w:r w:rsidR="0019339C">
        <w:rPr>
          <w:lang w:val="en-US"/>
        </w:rPr>
        <w:t xml:space="preserve">Logistic Regression performed, as expected, better than the Naïve Bayes, giving us 82.22% when compared to the test set. </w:t>
      </w:r>
    </w:p>
    <w:p w14:paraId="06323E93" w14:textId="77777777" w:rsidR="003B5D4B" w:rsidRDefault="003B5D4B" w:rsidP="003B5D4B">
      <w:pPr>
        <w:keepNext/>
        <w:jc w:val="center"/>
      </w:pPr>
      <w:r>
        <w:rPr>
          <w:noProof/>
        </w:rPr>
        <w:drawing>
          <wp:inline distT="0" distB="0" distL="0" distR="0" wp14:anchorId="79231420" wp14:editId="46DD0E89">
            <wp:extent cx="2372751" cy="853440"/>
            <wp:effectExtent l="0" t="0" r="889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33" t="42752" r="47342" b="36771"/>
                    <a:stretch/>
                  </pic:blipFill>
                  <pic:spPr bwMode="auto">
                    <a:xfrm>
                      <a:off x="0" y="0"/>
                      <a:ext cx="2378167" cy="855388"/>
                    </a:xfrm>
                    <a:prstGeom prst="rect">
                      <a:avLst/>
                    </a:prstGeom>
                    <a:ln>
                      <a:noFill/>
                    </a:ln>
                    <a:extLst>
                      <a:ext uri="{53640926-AAD7-44D8-BBD7-CCE9431645EC}">
                        <a14:shadowObscured xmlns:a14="http://schemas.microsoft.com/office/drawing/2010/main"/>
                      </a:ext>
                    </a:extLst>
                  </pic:spPr>
                </pic:pic>
              </a:graphicData>
            </a:graphic>
          </wp:inline>
        </w:drawing>
      </w:r>
    </w:p>
    <w:p w14:paraId="6A260745" w14:textId="09D95D64" w:rsidR="004879FA" w:rsidRPr="00A1092F" w:rsidRDefault="003B5D4B" w:rsidP="003B5D4B">
      <w:pPr>
        <w:pStyle w:val="Descripcin"/>
        <w:jc w:val="center"/>
        <w:rPr>
          <w:lang w:val="en-US"/>
        </w:rPr>
      </w:pPr>
      <w:r>
        <w:t xml:space="preserve">Figure </w:t>
      </w:r>
      <w:r>
        <w:fldChar w:fldCharType="begin"/>
      </w:r>
      <w:r>
        <w:instrText xml:space="preserve"> SEQ Figure \* ARABIC </w:instrText>
      </w:r>
      <w:r>
        <w:fldChar w:fldCharType="separate"/>
      </w:r>
      <w:r w:rsidR="00C8433F">
        <w:rPr>
          <w:noProof/>
        </w:rPr>
        <w:t>10</w:t>
      </w:r>
      <w:r>
        <w:fldChar w:fldCharType="end"/>
      </w:r>
      <w:r>
        <w:t xml:space="preserve">: </w:t>
      </w:r>
      <w:proofErr w:type="spellStart"/>
      <w:r>
        <w:t>Logistic</w:t>
      </w:r>
      <w:proofErr w:type="spellEnd"/>
      <w:r>
        <w:t xml:space="preserve"> </w:t>
      </w:r>
      <w:proofErr w:type="spellStart"/>
      <w:r>
        <w:t>Regression</w:t>
      </w:r>
      <w:proofErr w:type="spellEnd"/>
    </w:p>
    <w:p w14:paraId="2D08502B" w14:textId="54E9BD90" w:rsidR="00E11ADB" w:rsidRPr="000436B6" w:rsidRDefault="00C8433F">
      <w:pPr>
        <w:spacing w:after="15" w:line="259" w:lineRule="auto"/>
        <w:ind w:left="0" w:right="1155" w:firstLine="0"/>
        <w:jc w:val="right"/>
        <w:rPr>
          <w:lang w:val="en-US"/>
        </w:rPr>
      </w:pPr>
      <w:r w:rsidRPr="000436B6">
        <w:rPr>
          <w:lang w:val="en-US"/>
        </w:rPr>
        <w:t xml:space="preserve"> </w:t>
      </w:r>
    </w:p>
    <w:p w14:paraId="34502E20" w14:textId="77777777" w:rsidR="00234A7B" w:rsidRDefault="00234A7B">
      <w:pPr>
        <w:spacing w:after="25" w:line="259" w:lineRule="auto"/>
        <w:ind w:left="0" w:right="1160" w:firstLine="0"/>
        <w:jc w:val="right"/>
        <w:rPr>
          <w:sz w:val="22"/>
          <w:lang w:val="en-US"/>
        </w:rPr>
      </w:pPr>
    </w:p>
    <w:p w14:paraId="25FB3563" w14:textId="77777777" w:rsidR="00234A7B" w:rsidRDefault="00234A7B">
      <w:pPr>
        <w:spacing w:after="25" w:line="259" w:lineRule="auto"/>
        <w:ind w:left="0" w:right="1160" w:firstLine="0"/>
        <w:jc w:val="right"/>
        <w:rPr>
          <w:sz w:val="22"/>
          <w:lang w:val="en-US"/>
        </w:rPr>
      </w:pPr>
    </w:p>
    <w:p w14:paraId="610854BD" w14:textId="77777777" w:rsidR="00234A7B" w:rsidRDefault="00234A7B">
      <w:pPr>
        <w:spacing w:after="25" w:line="259" w:lineRule="auto"/>
        <w:ind w:left="0" w:right="1160" w:firstLine="0"/>
        <w:jc w:val="right"/>
        <w:rPr>
          <w:sz w:val="22"/>
          <w:lang w:val="en-US"/>
        </w:rPr>
      </w:pPr>
    </w:p>
    <w:p w14:paraId="0F8B682D" w14:textId="17A7B1A0" w:rsidR="00E11ADB" w:rsidRPr="000436B6" w:rsidRDefault="00C8433F">
      <w:pPr>
        <w:spacing w:after="25" w:line="259" w:lineRule="auto"/>
        <w:ind w:left="0" w:right="1160" w:firstLine="0"/>
        <w:jc w:val="right"/>
        <w:rPr>
          <w:lang w:val="en-US"/>
        </w:rPr>
      </w:pPr>
      <w:r w:rsidRPr="000436B6">
        <w:rPr>
          <w:sz w:val="22"/>
          <w:lang w:val="en-US"/>
        </w:rPr>
        <w:t xml:space="preserve"> </w:t>
      </w:r>
    </w:p>
    <w:p w14:paraId="0BAC8BEC" w14:textId="4EC40792" w:rsidR="00E11ADB" w:rsidRPr="000436B6" w:rsidRDefault="00E11ADB">
      <w:pPr>
        <w:spacing w:after="40" w:line="259" w:lineRule="auto"/>
        <w:ind w:left="0" w:right="65" w:firstLine="0"/>
        <w:jc w:val="center"/>
        <w:rPr>
          <w:lang w:val="en-US"/>
        </w:rPr>
      </w:pPr>
    </w:p>
    <w:p w14:paraId="7580A231" w14:textId="20480B88" w:rsidR="00E11ADB" w:rsidRDefault="00442D82">
      <w:pPr>
        <w:pStyle w:val="Ttulo3"/>
        <w:ind w:left="525" w:hanging="540"/>
      </w:pPr>
      <w:proofErr w:type="spellStart"/>
      <w:r>
        <w:lastRenderedPageBreak/>
        <w:t>Applying</w:t>
      </w:r>
      <w:proofErr w:type="spellEnd"/>
      <w:r>
        <w:t xml:space="preserve"> </w:t>
      </w:r>
      <w:proofErr w:type="spellStart"/>
      <w:r>
        <w:t>Decision</w:t>
      </w:r>
      <w:proofErr w:type="spellEnd"/>
      <w:r>
        <w:t xml:space="preserve"> </w:t>
      </w:r>
      <w:proofErr w:type="spellStart"/>
      <w:r>
        <w:t>Tree</w:t>
      </w:r>
      <w:proofErr w:type="spellEnd"/>
      <w:r>
        <w:t xml:space="preserve"> </w:t>
      </w:r>
      <w:proofErr w:type="spellStart"/>
      <w:r>
        <w:t>Classifier</w:t>
      </w:r>
      <w:proofErr w:type="spellEnd"/>
    </w:p>
    <w:p w14:paraId="62DB1A40" w14:textId="1BAB85BC" w:rsidR="00E11ADB" w:rsidRDefault="00142AE8">
      <w:pPr>
        <w:ind w:left="-5" w:right="112"/>
        <w:rPr>
          <w:lang w:val="en-US"/>
        </w:rPr>
      </w:pPr>
      <w:r>
        <w:rPr>
          <w:lang w:val="en-US"/>
        </w:rPr>
        <w:t xml:space="preserve">Third, we have the Decision Tree Approach. In this case, utilizing the random state as 1, we see that the accuracy </w:t>
      </w:r>
      <w:r w:rsidR="00234A7B">
        <w:rPr>
          <w:lang w:val="en-US"/>
        </w:rPr>
        <w:t>was 77.77% when comparing to the Test Set.</w:t>
      </w:r>
    </w:p>
    <w:p w14:paraId="3B31D77F" w14:textId="77777777" w:rsidR="00234A7B" w:rsidRDefault="00234A7B">
      <w:pPr>
        <w:ind w:left="-5" w:right="112"/>
        <w:rPr>
          <w:noProof/>
        </w:rPr>
      </w:pPr>
    </w:p>
    <w:p w14:paraId="6353E366" w14:textId="77777777" w:rsidR="00234A7B" w:rsidRDefault="00234A7B" w:rsidP="00234A7B">
      <w:pPr>
        <w:keepNext/>
        <w:ind w:left="-5" w:right="112"/>
        <w:jc w:val="center"/>
      </w:pPr>
      <w:r>
        <w:rPr>
          <w:noProof/>
        </w:rPr>
        <w:drawing>
          <wp:inline distT="0" distB="0" distL="0" distR="0" wp14:anchorId="24580430" wp14:editId="7CD7D1CE">
            <wp:extent cx="2670376" cy="8610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06" t="32177" r="48481" b="50047"/>
                    <a:stretch/>
                  </pic:blipFill>
                  <pic:spPr bwMode="auto">
                    <a:xfrm>
                      <a:off x="0" y="0"/>
                      <a:ext cx="2671841" cy="861532"/>
                    </a:xfrm>
                    <a:prstGeom prst="rect">
                      <a:avLst/>
                    </a:prstGeom>
                    <a:ln>
                      <a:noFill/>
                    </a:ln>
                    <a:extLst>
                      <a:ext uri="{53640926-AAD7-44D8-BBD7-CCE9431645EC}">
                        <a14:shadowObscured xmlns:a14="http://schemas.microsoft.com/office/drawing/2010/main"/>
                      </a:ext>
                    </a:extLst>
                  </pic:spPr>
                </pic:pic>
              </a:graphicData>
            </a:graphic>
          </wp:inline>
        </w:drawing>
      </w:r>
    </w:p>
    <w:p w14:paraId="1E364741" w14:textId="41CA9866" w:rsidR="00234A7B" w:rsidRPr="000436B6" w:rsidRDefault="00234A7B" w:rsidP="00234A7B">
      <w:pPr>
        <w:pStyle w:val="Descripcin"/>
        <w:jc w:val="center"/>
        <w:rPr>
          <w:lang w:val="en-US"/>
        </w:rPr>
      </w:pPr>
      <w:r w:rsidRPr="00234A7B">
        <w:rPr>
          <w:lang w:val="en-US"/>
        </w:rPr>
        <w:t xml:space="preserve">Figure </w:t>
      </w:r>
      <w:r>
        <w:fldChar w:fldCharType="begin"/>
      </w:r>
      <w:r w:rsidRPr="00234A7B">
        <w:rPr>
          <w:lang w:val="en-US"/>
        </w:rPr>
        <w:instrText xml:space="preserve"> SEQ Figure \* ARABIC </w:instrText>
      </w:r>
      <w:r>
        <w:fldChar w:fldCharType="separate"/>
      </w:r>
      <w:r w:rsidR="00C8433F">
        <w:rPr>
          <w:noProof/>
          <w:lang w:val="en-US"/>
        </w:rPr>
        <w:t>11</w:t>
      </w:r>
      <w:r>
        <w:fldChar w:fldCharType="end"/>
      </w:r>
      <w:r w:rsidRPr="00234A7B">
        <w:rPr>
          <w:lang w:val="en-US"/>
        </w:rPr>
        <w:t>: Decision Tree</w:t>
      </w:r>
    </w:p>
    <w:p w14:paraId="2D0DA7BA" w14:textId="1C3899F9" w:rsidR="00E11ADB" w:rsidRPr="00234A7B" w:rsidRDefault="00C8433F" w:rsidP="00234A7B">
      <w:pPr>
        <w:spacing w:after="15" w:line="259" w:lineRule="auto"/>
        <w:ind w:left="0" w:right="0" w:firstLine="0"/>
        <w:jc w:val="left"/>
        <w:rPr>
          <w:lang w:val="en-US"/>
        </w:rPr>
      </w:pPr>
      <w:r w:rsidRPr="000436B6">
        <w:rPr>
          <w:lang w:val="en-US"/>
        </w:rPr>
        <w:t xml:space="preserve"> </w:t>
      </w:r>
    </w:p>
    <w:p w14:paraId="454ED4C1" w14:textId="02C6C3BF" w:rsidR="00234A7B" w:rsidRPr="00234A7B" w:rsidRDefault="00234A7B" w:rsidP="00234A7B">
      <w:pPr>
        <w:pStyle w:val="Ttulo2"/>
        <w:numPr>
          <w:ilvl w:val="0"/>
          <w:numId w:val="0"/>
        </w:numPr>
        <w:ind w:left="10" w:hanging="10"/>
        <w:rPr>
          <w:lang w:val="en-US"/>
        </w:rPr>
      </w:pPr>
      <w:r w:rsidRPr="00234A7B">
        <w:rPr>
          <w:lang w:val="en-US"/>
        </w:rPr>
        <w:t>4</w:t>
      </w:r>
      <w:r>
        <w:rPr>
          <w:lang w:val="en-US"/>
        </w:rPr>
        <w:t>.1.4 Applying K Neighbors Classifier</w:t>
      </w:r>
    </w:p>
    <w:p w14:paraId="11F93AF7" w14:textId="26EEA832" w:rsidR="00E11ADB" w:rsidRPr="000436B6" w:rsidRDefault="00234A7B">
      <w:pPr>
        <w:ind w:left="-5" w:right="112"/>
        <w:rPr>
          <w:lang w:val="en-US"/>
        </w:rPr>
      </w:pPr>
      <w:r>
        <w:rPr>
          <w:lang w:val="en-US"/>
        </w:rPr>
        <w:t xml:space="preserve">Utilizing the </w:t>
      </w:r>
      <w:proofErr w:type="gramStart"/>
      <w:r>
        <w:rPr>
          <w:lang w:val="en-US"/>
        </w:rPr>
        <w:t>model</w:t>
      </w:r>
      <w:proofErr w:type="gramEnd"/>
      <w:r>
        <w:rPr>
          <w:lang w:val="en-US"/>
        </w:rPr>
        <w:t xml:space="preserve"> we used the most in the course, the K Neighbors approach seemed like a really good fit to the data, due to the fact that predicting missing values according to </w:t>
      </w:r>
      <w:r w:rsidR="00AE5A45">
        <w:rPr>
          <w:lang w:val="en-US"/>
        </w:rPr>
        <w:t xml:space="preserve">results from similar kind of entries can be very effective. In this case, </w:t>
      </w:r>
      <w:r w:rsidR="00AD6492">
        <w:rPr>
          <w:lang w:val="en-US"/>
        </w:rPr>
        <w:t>we see that Logistic Regression had a better approach, because K</w:t>
      </w:r>
      <w:r w:rsidR="00E9153B">
        <w:rPr>
          <w:lang w:val="en-US"/>
        </w:rPr>
        <w:t>NN had an overall accuracy of 81.11%, compared to 82.22%.</w:t>
      </w:r>
    </w:p>
    <w:p w14:paraId="2157D499" w14:textId="2CB7494D" w:rsidR="00E11ADB" w:rsidRPr="000436B6" w:rsidRDefault="00C8433F">
      <w:pPr>
        <w:spacing w:after="25" w:line="259" w:lineRule="auto"/>
        <w:ind w:left="0" w:right="1445" w:firstLine="0"/>
        <w:jc w:val="right"/>
        <w:rPr>
          <w:lang w:val="en-US"/>
        </w:rPr>
      </w:pPr>
      <w:r w:rsidRPr="000436B6">
        <w:rPr>
          <w:sz w:val="22"/>
          <w:lang w:val="en-US"/>
        </w:rPr>
        <w:t xml:space="preserve"> </w:t>
      </w:r>
    </w:p>
    <w:p w14:paraId="479F4415" w14:textId="77777777" w:rsidR="00E9153B" w:rsidRDefault="00E9153B">
      <w:pPr>
        <w:spacing w:after="25" w:line="259" w:lineRule="auto"/>
        <w:ind w:left="0" w:right="0" w:firstLine="0"/>
        <w:jc w:val="left"/>
        <w:rPr>
          <w:noProof/>
        </w:rPr>
      </w:pPr>
    </w:p>
    <w:p w14:paraId="2F288637" w14:textId="77777777" w:rsidR="00E9153B" w:rsidRDefault="00E9153B" w:rsidP="00E9153B">
      <w:pPr>
        <w:keepNext/>
        <w:spacing w:after="25" w:line="259" w:lineRule="auto"/>
        <w:ind w:left="0" w:right="0" w:firstLine="0"/>
        <w:jc w:val="center"/>
      </w:pPr>
      <w:r>
        <w:rPr>
          <w:noProof/>
        </w:rPr>
        <w:drawing>
          <wp:inline distT="0" distB="0" distL="0" distR="0" wp14:anchorId="19E71FFF" wp14:editId="09D6BDD5">
            <wp:extent cx="2656114"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86" t="53553" r="48227" b="27546"/>
                    <a:stretch/>
                  </pic:blipFill>
                  <pic:spPr bwMode="auto">
                    <a:xfrm>
                      <a:off x="0" y="0"/>
                      <a:ext cx="2661796" cy="916356"/>
                    </a:xfrm>
                    <a:prstGeom prst="rect">
                      <a:avLst/>
                    </a:prstGeom>
                    <a:ln>
                      <a:noFill/>
                    </a:ln>
                    <a:extLst>
                      <a:ext uri="{53640926-AAD7-44D8-BBD7-CCE9431645EC}">
                        <a14:shadowObscured xmlns:a14="http://schemas.microsoft.com/office/drawing/2010/main"/>
                      </a:ext>
                    </a:extLst>
                  </pic:spPr>
                </pic:pic>
              </a:graphicData>
            </a:graphic>
          </wp:inline>
        </w:drawing>
      </w:r>
    </w:p>
    <w:p w14:paraId="74A787DD" w14:textId="2292EBA9" w:rsidR="00E11ADB" w:rsidRPr="000436B6" w:rsidRDefault="00E9153B" w:rsidP="00E9153B">
      <w:pPr>
        <w:pStyle w:val="Descripcin"/>
        <w:jc w:val="center"/>
        <w:rPr>
          <w:lang w:val="en-US"/>
        </w:rPr>
      </w:pPr>
      <w:r>
        <w:t xml:space="preserve">Figure </w:t>
      </w:r>
      <w:r>
        <w:fldChar w:fldCharType="begin"/>
      </w:r>
      <w:r>
        <w:instrText xml:space="preserve"> SEQ Figure \* ARABIC </w:instrText>
      </w:r>
      <w:r>
        <w:fldChar w:fldCharType="separate"/>
      </w:r>
      <w:r w:rsidR="00C8433F">
        <w:rPr>
          <w:noProof/>
        </w:rPr>
        <w:t>12</w:t>
      </w:r>
      <w:r>
        <w:fldChar w:fldCharType="end"/>
      </w:r>
      <w:r>
        <w:t xml:space="preserve">: K- </w:t>
      </w:r>
      <w:proofErr w:type="spellStart"/>
      <w:r>
        <w:t>Nearest</w:t>
      </w:r>
      <w:proofErr w:type="spellEnd"/>
      <w:r>
        <w:t xml:space="preserve"> </w:t>
      </w:r>
      <w:proofErr w:type="spellStart"/>
      <w:r>
        <w:t>Neighbors</w:t>
      </w:r>
      <w:proofErr w:type="spellEnd"/>
    </w:p>
    <w:p w14:paraId="5A143074" w14:textId="77777777" w:rsidR="00E11ADB" w:rsidRPr="000436B6" w:rsidRDefault="00C8433F">
      <w:pPr>
        <w:spacing w:after="25" w:line="259" w:lineRule="auto"/>
        <w:ind w:left="0" w:right="65" w:firstLine="0"/>
        <w:jc w:val="center"/>
        <w:rPr>
          <w:lang w:val="en-US"/>
        </w:rPr>
      </w:pPr>
      <w:r w:rsidRPr="000436B6">
        <w:rPr>
          <w:sz w:val="22"/>
          <w:lang w:val="en-US"/>
        </w:rPr>
        <w:t xml:space="preserve"> </w:t>
      </w:r>
    </w:p>
    <w:p w14:paraId="7CAEC912" w14:textId="3E0D777C" w:rsidR="00E11ADB" w:rsidRDefault="00E11ADB">
      <w:pPr>
        <w:spacing w:after="41" w:line="259" w:lineRule="auto"/>
        <w:ind w:left="0" w:right="0" w:firstLine="0"/>
        <w:jc w:val="left"/>
      </w:pPr>
    </w:p>
    <w:p w14:paraId="5864BE69" w14:textId="00711D80" w:rsidR="00E11ADB" w:rsidRDefault="00C8433F">
      <w:pPr>
        <w:spacing w:after="25" w:line="259" w:lineRule="auto"/>
        <w:ind w:left="0" w:right="1460" w:firstLine="0"/>
        <w:jc w:val="right"/>
      </w:pPr>
      <w:r>
        <w:rPr>
          <w:sz w:val="22"/>
        </w:rPr>
        <w:t xml:space="preserve"> </w:t>
      </w:r>
    </w:p>
    <w:p w14:paraId="458FBED8" w14:textId="4CC67020" w:rsidR="00E9153B" w:rsidRDefault="00E9153B" w:rsidP="00E9153B">
      <w:pPr>
        <w:pStyle w:val="Ttulo3"/>
        <w:rPr>
          <w:lang w:val="en-US"/>
        </w:rPr>
      </w:pPr>
      <w:r>
        <w:rPr>
          <w:lang w:val="en-US"/>
        </w:rPr>
        <w:t xml:space="preserve">Applying Support Vector Machine </w:t>
      </w:r>
    </w:p>
    <w:p w14:paraId="7049B28C" w14:textId="77777777" w:rsidR="002C2DD2" w:rsidRDefault="00E9153B" w:rsidP="00E9153B">
      <w:pPr>
        <w:spacing w:after="13" w:line="271" w:lineRule="auto"/>
        <w:ind w:left="0" w:right="139" w:firstLine="0"/>
        <w:rPr>
          <w:noProof/>
        </w:rPr>
      </w:pPr>
      <w:r>
        <w:rPr>
          <w:szCs w:val="24"/>
          <w:lang w:val="en-US"/>
        </w:rPr>
        <w:t xml:space="preserve">Finally, the implementation of SVM proved to be the most accurate and effective for this dataset. In this case, with the default values we managed to obtain 83.36% accuracy, surpassing KNN and Logistic Regression. </w:t>
      </w:r>
    </w:p>
    <w:p w14:paraId="79B6D52C" w14:textId="77777777" w:rsidR="002C2DD2" w:rsidRDefault="002C2DD2" w:rsidP="002C2DD2">
      <w:pPr>
        <w:keepNext/>
        <w:spacing w:after="13" w:line="271" w:lineRule="auto"/>
        <w:ind w:left="0" w:right="139" w:firstLine="0"/>
        <w:jc w:val="center"/>
      </w:pPr>
      <w:r>
        <w:rPr>
          <w:noProof/>
        </w:rPr>
        <w:drawing>
          <wp:inline distT="0" distB="0" distL="0" distR="0" wp14:anchorId="76F9623B" wp14:editId="0327B9C7">
            <wp:extent cx="3650673" cy="118110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06" t="52653" r="45063" b="27546"/>
                    <a:stretch/>
                  </pic:blipFill>
                  <pic:spPr bwMode="auto">
                    <a:xfrm>
                      <a:off x="0" y="0"/>
                      <a:ext cx="3660264" cy="1184203"/>
                    </a:xfrm>
                    <a:prstGeom prst="rect">
                      <a:avLst/>
                    </a:prstGeom>
                    <a:ln>
                      <a:noFill/>
                    </a:ln>
                    <a:extLst>
                      <a:ext uri="{53640926-AAD7-44D8-BBD7-CCE9431645EC}">
                        <a14:shadowObscured xmlns:a14="http://schemas.microsoft.com/office/drawing/2010/main"/>
                      </a:ext>
                    </a:extLst>
                  </pic:spPr>
                </pic:pic>
              </a:graphicData>
            </a:graphic>
          </wp:inline>
        </w:drawing>
      </w:r>
    </w:p>
    <w:p w14:paraId="044B0333" w14:textId="0EFDFABB" w:rsidR="00E9153B" w:rsidRPr="00E9153B" w:rsidRDefault="002C2DD2" w:rsidP="002C2DD2">
      <w:pPr>
        <w:pStyle w:val="Descripcin"/>
        <w:jc w:val="center"/>
        <w:rPr>
          <w:sz w:val="24"/>
          <w:szCs w:val="24"/>
          <w:lang w:val="en-US"/>
        </w:rPr>
      </w:pPr>
      <w:r>
        <w:t xml:space="preserve">Figure </w:t>
      </w:r>
      <w:r>
        <w:fldChar w:fldCharType="begin"/>
      </w:r>
      <w:r>
        <w:instrText xml:space="preserve"> SEQ Figure \* ARABIC </w:instrText>
      </w:r>
      <w:r>
        <w:fldChar w:fldCharType="separate"/>
      </w:r>
      <w:r w:rsidR="00C8433F">
        <w:rPr>
          <w:noProof/>
        </w:rPr>
        <w:t>13</w:t>
      </w:r>
      <w:r>
        <w:fldChar w:fldCharType="end"/>
      </w:r>
      <w:r>
        <w:t xml:space="preserve">: </w:t>
      </w:r>
      <w:proofErr w:type="spellStart"/>
      <w:r>
        <w:t>Support</w:t>
      </w:r>
      <w:proofErr w:type="spellEnd"/>
      <w:r>
        <w:t xml:space="preserve"> Vector Machine</w:t>
      </w:r>
    </w:p>
    <w:p w14:paraId="5F2D085F" w14:textId="69A4CD13" w:rsidR="002C2DD2" w:rsidRPr="000436B6" w:rsidRDefault="00C8433F" w:rsidP="002C2DD2">
      <w:pPr>
        <w:spacing w:after="30" w:line="259" w:lineRule="auto"/>
        <w:ind w:left="0" w:right="0" w:firstLine="0"/>
        <w:jc w:val="left"/>
        <w:rPr>
          <w:lang w:val="en-US"/>
        </w:rPr>
      </w:pPr>
      <w:r w:rsidRPr="000436B6">
        <w:rPr>
          <w:lang w:val="en-US"/>
        </w:rPr>
        <w:t xml:space="preserve"> </w:t>
      </w:r>
    </w:p>
    <w:p w14:paraId="763ADA93" w14:textId="77777777" w:rsidR="00E11ADB" w:rsidRDefault="00C8433F">
      <w:pPr>
        <w:pStyle w:val="Ttulo1"/>
        <w:ind w:left="265" w:hanging="280"/>
      </w:pPr>
      <w:proofErr w:type="spellStart"/>
      <w:r>
        <w:lastRenderedPageBreak/>
        <w:t>Conclusions</w:t>
      </w:r>
      <w:proofErr w:type="spellEnd"/>
      <w:r>
        <w:t xml:space="preserve"> </w:t>
      </w:r>
    </w:p>
    <w:p w14:paraId="4AE0278C" w14:textId="795B34D8" w:rsidR="00E11ADB" w:rsidRDefault="002C2DD2">
      <w:pPr>
        <w:ind w:left="-5" w:right="112"/>
        <w:rPr>
          <w:lang w:val="en-US"/>
        </w:rPr>
      </w:pPr>
      <w:r>
        <w:rPr>
          <w:lang w:val="en-US"/>
        </w:rPr>
        <w:t>In this study, I was successfully able to predict and learn the different factors that could affect the survival probability of a shipwreck. At first glance, factors like sex or age can be thought of as very intuitive, but the</w:t>
      </w:r>
      <w:r w:rsidR="00C24342">
        <w:rPr>
          <w:lang w:val="en-US"/>
        </w:rPr>
        <w:t xml:space="preserve">ir degree of impact was proved to be extremely high. Apart from that, other factors that were discussed in the study also influenced the survival probability, proving that data can seriously help us improving current technology and their uses. </w:t>
      </w:r>
    </w:p>
    <w:p w14:paraId="335CDA26" w14:textId="77777777" w:rsidR="00C8433F" w:rsidRDefault="00C8433F">
      <w:pPr>
        <w:ind w:left="-5" w:right="112"/>
        <w:rPr>
          <w:noProof/>
        </w:rPr>
      </w:pPr>
    </w:p>
    <w:p w14:paraId="05F89646" w14:textId="77777777" w:rsidR="00C8433F" w:rsidRDefault="00C8433F" w:rsidP="00C8433F">
      <w:pPr>
        <w:keepNext/>
        <w:ind w:left="-5" w:right="112"/>
        <w:jc w:val="center"/>
      </w:pPr>
      <w:r>
        <w:rPr>
          <w:noProof/>
        </w:rPr>
        <w:drawing>
          <wp:inline distT="0" distB="0" distL="0" distR="0" wp14:anchorId="39B7B47A" wp14:editId="5BBDD6CE">
            <wp:extent cx="1871202" cy="13258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76" t="43878" r="51772" b="28221"/>
                    <a:stretch/>
                  </pic:blipFill>
                  <pic:spPr bwMode="auto">
                    <a:xfrm>
                      <a:off x="0" y="0"/>
                      <a:ext cx="1877183" cy="1330118"/>
                    </a:xfrm>
                    <a:prstGeom prst="rect">
                      <a:avLst/>
                    </a:prstGeom>
                    <a:ln>
                      <a:noFill/>
                    </a:ln>
                    <a:extLst>
                      <a:ext uri="{53640926-AAD7-44D8-BBD7-CCE9431645EC}">
                        <a14:shadowObscured xmlns:a14="http://schemas.microsoft.com/office/drawing/2010/main"/>
                      </a:ext>
                    </a:extLst>
                  </pic:spPr>
                </pic:pic>
              </a:graphicData>
            </a:graphic>
          </wp:inline>
        </w:drawing>
      </w:r>
    </w:p>
    <w:p w14:paraId="3B0744FF" w14:textId="0C4DE807" w:rsidR="00C8433F" w:rsidRPr="000436B6" w:rsidRDefault="00C8433F" w:rsidP="00C8433F">
      <w:pPr>
        <w:pStyle w:val="Descripcin"/>
        <w:jc w:val="center"/>
        <w:rPr>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Machine </w:t>
      </w:r>
      <w:proofErr w:type="spellStart"/>
      <w:r>
        <w:t>Learning</w:t>
      </w:r>
      <w:proofErr w:type="spellEnd"/>
      <w:r>
        <w:t xml:space="preserve"> </w:t>
      </w:r>
      <w:proofErr w:type="spellStart"/>
      <w:r>
        <w:t>Results</w:t>
      </w:r>
      <w:proofErr w:type="spellEnd"/>
    </w:p>
    <w:p w14:paraId="145A004D" w14:textId="77777777" w:rsidR="00E11ADB" w:rsidRPr="000436B6" w:rsidRDefault="00C8433F">
      <w:pPr>
        <w:spacing w:after="30" w:line="259" w:lineRule="auto"/>
        <w:ind w:left="0" w:right="0" w:firstLine="0"/>
        <w:jc w:val="left"/>
        <w:rPr>
          <w:lang w:val="en-US"/>
        </w:rPr>
      </w:pPr>
      <w:r w:rsidRPr="000436B6">
        <w:rPr>
          <w:lang w:val="en-US"/>
        </w:rPr>
        <w:t xml:space="preserve"> </w:t>
      </w:r>
    </w:p>
    <w:p w14:paraId="5BCA46AA" w14:textId="77777777" w:rsidR="00E11ADB" w:rsidRPr="000436B6" w:rsidRDefault="00C8433F">
      <w:pPr>
        <w:spacing w:after="30" w:line="259" w:lineRule="auto"/>
        <w:ind w:left="0" w:right="0" w:firstLine="0"/>
        <w:jc w:val="left"/>
        <w:rPr>
          <w:lang w:val="en-US"/>
        </w:rPr>
      </w:pPr>
      <w:r w:rsidRPr="000436B6">
        <w:rPr>
          <w:lang w:val="en-US"/>
        </w:rPr>
        <w:t xml:space="preserve"> </w:t>
      </w:r>
    </w:p>
    <w:p w14:paraId="7A05C68A" w14:textId="77777777" w:rsidR="00E11ADB" w:rsidRPr="000436B6" w:rsidRDefault="00C8433F">
      <w:pPr>
        <w:spacing w:after="0" w:line="259" w:lineRule="auto"/>
        <w:ind w:left="0" w:right="0" w:firstLine="0"/>
        <w:jc w:val="left"/>
        <w:rPr>
          <w:lang w:val="en-US"/>
        </w:rPr>
      </w:pPr>
      <w:r w:rsidRPr="000436B6">
        <w:rPr>
          <w:lang w:val="en-US"/>
        </w:rPr>
        <w:t xml:space="preserve"> </w:t>
      </w:r>
    </w:p>
    <w:p w14:paraId="4A9E93B8" w14:textId="77777777" w:rsidR="00E11ADB" w:rsidRDefault="00C8433F">
      <w:pPr>
        <w:pStyle w:val="Ttulo1"/>
        <w:ind w:left="265" w:hanging="280"/>
      </w:pPr>
      <w:r>
        <w:t xml:space="preserve">Future </w:t>
      </w:r>
      <w:proofErr w:type="spellStart"/>
      <w:r>
        <w:t>directions</w:t>
      </w:r>
      <w:proofErr w:type="spellEnd"/>
      <w:r>
        <w:t xml:space="preserve"> </w:t>
      </w:r>
    </w:p>
    <w:p w14:paraId="4E5138F8" w14:textId="79B64903" w:rsidR="00E11ADB" w:rsidRDefault="00C24342">
      <w:pPr>
        <w:ind w:left="-15" w:right="112" w:firstLine="720"/>
        <w:rPr>
          <w:lang w:val="en-US"/>
        </w:rPr>
      </w:pPr>
      <w:r>
        <w:rPr>
          <w:lang w:val="en-US"/>
        </w:rPr>
        <w:t xml:space="preserve">I was able to achieve the best accuracy in the Machine Learning models utilizing the default values, which means that by modifying and tuning their parameters, we can improve their accuracy, which could also mean that </w:t>
      </w:r>
      <w:r w:rsidR="006C6862">
        <w:rPr>
          <w:lang w:val="en-US"/>
        </w:rPr>
        <w:t xml:space="preserve">maybe the best model is not Support Vector Machine. </w:t>
      </w:r>
    </w:p>
    <w:p w14:paraId="611BE110" w14:textId="543F30E6" w:rsidR="006C6862" w:rsidRPr="000436B6" w:rsidRDefault="006C6862">
      <w:pPr>
        <w:ind w:left="-15" w:right="112" w:firstLine="720"/>
        <w:rPr>
          <w:lang w:val="en-US"/>
        </w:rPr>
      </w:pPr>
      <w:r>
        <w:rPr>
          <w:lang w:val="en-US"/>
        </w:rPr>
        <w:t xml:space="preserve">Apart from that, using external data linked to the </w:t>
      </w:r>
      <w:r w:rsidR="00CA597A">
        <w:rPr>
          <w:lang w:val="en-US"/>
        </w:rPr>
        <w:t xml:space="preserve">information provided of the people aboard the Titanic, to see if we can relate any other variable towards the target variable. </w:t>
      </w:r>
    </w:p>
    <w:p w14:paraId="1D0371F7" w14:textId="77777777" w:rsidR="00E11ADB" w:rsidRPr="000436B6" w:rsidRDefault="00C8433F">
      <w:pPr>
        <w:spacing w:after="25" w:line="259" w:lineRule="auto"/>
        <w:ind w:left="0" w:right="65" w:firstLine="0"/>
        <w:jc w:val="center"/>
        <w:rPr>
          <w:lang w:val="en-US"/>
        </w:rPr>
      </w:pPr>
      <w:r w:rsidRPr="000436B6">
        <w:rPr>
          <w:sz w:val="22"/>
          <w:lang w:val="en-US"/>
        </w:rPr>
        <w:t xml:space="preserve"> </w:t>
      </w:r>
    </w:p>
    <w:p w14:paraId="2837CB7A" w14:textId="77777777" w:rsidR="00E11ADB" w:rsidRPr="000436B6" w:rsidRDefault="00C8433F">
      <w:pPr>
        <w:spacing w:after="25" w:line="259" w:lineRule="auto"/>
        <w:ind w:left="0" w:right="65" w:firstLine="0"/>
        <w:jc w:val="center"/>
        <w:rPr>
          <w:lang w:val="en-US"/>
        </w:rPr>
      </w:pPr>
      <w:r w:rsidRPr="000436B6">
        <w:rPr>
          <w:sz w:val="22"/>
          <w:lang w:val="en-US"/>
        </w:rPr>
        <w:t xml:space="preserve"> </w:t>
      </w:r>
    </w:p>
    <w:p w14:paraId="7F85CA61" w14:textId="77777777" w:rsidR="00E11ADB" w:rsidRPr="000436B6" w:rsidRDefault="00C8433F">
      <w:pPr>
        <w:spacing w:after="40" w:line="259" w:lineRule="auto"/>
        <w:ind w:left="0" w:right="0" w:firstLine="0"/>
        <w:jc w:val="left"/>
        <w:rPr>
          <w:lang w:val="en-US"/>
        </w:rPr>
      </w:pPr>
      <w:r w:rsidRPr="000436B6">
        <w:rPr>
          <w:sz w:val="22"/>
          <w:lang w:val="en-US"/>
        </w:rPr>
        <w:t xml:space="preserve"> </w:t>
      </w:r>
    </w:p>
    <w:p w14:paraId="4AB1DAE2" w14:textId="77777777" w:rsidR="00E11ADB" w:rsidRPr="000436B6" w:rsidRDefault="00C8433F">
      <w:pPr>
        <w:spacing w:after="0" w:line="299" w:lineRule="auto"/>
        <w:ind w:left="0" w:right="9419" w:firstLine="0"/>
        <w:jc w:val="left"/>
        <w:rPr>
          <w:lang w:val="en-US"/>
        </w:rPr>
      </w:pPr>
      <w:r w:rsidRPr="000436B6">
        <w:rPr>
          <w:lang w:val="en-US"/>
        </w:rPr>
        <w:t xml:space="preserve"> </w:t>
      </w:r>
      <w:r w:rsidRPr="000436B6">
        <w:rPr>
          <w:rFonts w:ascii="Arial" w:eastAsia="Arial" w:hAnsi="Arial" w:cs="Arial"/>
          <w:sz w:val="22"/>
          <w:lang w:val="en-US"/>
        </w:rPr>
        <w:t xml:space="preserve"> </w:t>
      </w:r>
    </w:p>
    <w:sectPr w:rsidR="00E11ADB" w:rsidRPr="000436B6">
      <w:pgSz w:w="12240" w:h="15840"/>
      <w:pgMar w:top="1451" w:right="1320" w:bottom="15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8FA"/>
    <w:multiLevelType w:val="hybridMultilevel"/>
    <w:tmpl w:val="30B8815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5CB96FA3"/>
    <w:multiLevelType w:val="hybridMultilevel"/>
    <w:tmpl w:val="111E23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65E261A8"/>
    <w:multiLevelType w:val="multilevel"/>
    <w:tmpl w:val="4FA01D5C"/>
    <w:lvl w:ilvl="0">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ADB"/>
    <w:rsid w:val="000436B6"/>
    <w:rsid w:val="00050247"/>
    <w:rsid w:val="000722FE"/>
    <w:rsid w:val="0008083B"/>
    <w:rsid w:val="00080A63"/>
    <w:rsid w:val="000B44C1"/>
    <w:rsid w:val="000F6CF1"/>
    <w:rsid w:val="00100341"/>
    <w:rsid w:val="00142AE8"/>
    <w:rsid w:val="0017764F"/>
    <w:rsid w:val="00192ECC"/>
    <w:rsid w:val="0019339C"/>
    <w:rsid w:val="001A31EA"/>
    <w:rsid w:val="00234A7B"/>
    <w:rsid w:val="00257EB5"/>
    <w:rsid w:val="002774B4"/>
    <w:rsid w:val="002B7BB9"/>
    <w:rsid w:val="002C2DD2"/>
    <w:rsid w:val="00334737"/>
    <w:rsid w:val="00344103"/>
    <w:rsid w:val="003944F2"/>
    <w:rsid w:val="003B5D4B"/>
    <w:rsid w:val="003D608B"/>
    <w:rsid w:val="003D7250"/>
    <w:rsid w:val="00442D82"/>
    <w:rsid w:val="004620A0"/>
    <w:rsid w:val="00465B3E"/>
    <w:rsid w:val="00474E0C"/>
    <w:rsid w:val="004879FA"/>
    <w:rsid w:val="004A20B1"/>
    <w:rsid w:val="004C028B"/>
    <w:rsid w:val="005C7EB1"/>
    <w:rsid w:val="005E7AF2"/>
    <w:rsid w:val="00684C02"/>
    <w:rsid w:val="00686DED"/>
    <w:rsid w:val="00693F89"/>
    <w:rsid w:val="006C6862"/>
    <w:rsid w:val="00713429"/>
    <w:rsid w:val="00731F77"/>
    <w:rsid w:val="00752DD0"/>
    <w:rsid w:val="0075732A"/>
    <w:rsid w:val="00761F6A"/>
    <w:rsid w:val="007A2633"/>
    <w:rsid w:val="007E280E"/>
    <w:rsid w:val="007F6F77"/>
    <w:rsid w:val="008037B4"/>
    <w:rsid w:val="008406CD"/>
    <w:rsid w:val="008A1874"/>
    <w:rsid w:val="00933B85"/>
    <w:rsid w:val="009A0EB1"/>
    <w:rsid w:val="009E33B5"/>
    <w:rsid w:val="00A01A3A"/>
    <w:rsid w:val="00A1092F"/>
    <w:rsid w:val="00A51673"/>
    <w:rsid w:val="00A85191"/>
    <w:rsid w:val="00AB4F42"/>
    <w:rsid w:val="00AC3A20"/>
    <w:rsid w:val="00AD6492"/>
    <w:rsid w:val="00AE3693"/>
    <w:rsid w:val="00AE5A45"/>
    <w:rsid w:val="00B005C3"/>
    <w:rsid w:val="00B101D7"/>
    <w:rsid w:val="00B951B3"/>
    <w:rsid w:val="00C04066"/>
    <w:rsid w:val="00C12DAD"/>
    <w:rsid w:val="00C24342"/>
    <w:rsid w:val="00C811BF"/>
    <w:rsid w:val="00C8433F"/>
    <w:rsid w:val="00CA597A"/>
    <w:rsid w:val="00CC6C3D"/>
    <w:rsid w:val="00CF229A"/>
    <w:rsid w:val="00D22E3C"/>
    <w:rsid w:val="00D96E1B"/>
    <w:rsid w:val="00E11ADB"/>
    <w:rsid w:val="00E23004"/>
    <w:rsid w:val="00E8032D"/>
    <w:rsid w:val="00E9153B"/>
    <w:rsid w:val="00EB3C1A"/>
    <w:rsid w:val="00EB545E"/>
    <w:rsid w:val="00ED4E75"/>
    <w:rsid w:val="00EE34A5"/>
    <w:rsid w:val="00FC38A4"/>
    <w:rsid w:val="00FF633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5C35C"/>
  <w15:docId w15:val="{BDC27A9E-4932-492A-B8FA-96644DA52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94" w:lineRule="auto"/>
      <w:ind w:left="10" w:right="121"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numPr>
        <w:numId w:val="1"/>
      </w:numPr>
      <w:spacing w:after="0"/>
      <w:ind w:left="10" w:hanging="10"/>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pPr>
      <w:keepNext/>
      <w:keepLines/>
      <w:numPr>
        <w:ilvl w:val="1"/>
        <w:numId w:val="1"/>
      </w:numPr>
      <w:spacing w:after="34"/>
      <w:ind w:left="10" w:hanging="10"/>
      <w:outlineLvl w:val="1"/>
    </w:pPr>
    <w:rPr>
      <w:rFonts w:ascii="Times New Roman" w:eastAsia="Times New Roman" w:hAnsi="Times New Roman" w:cs="Times New Roman"/>
      <w:b/>
      <w:color w:val="000000"/>
      <w:sz w:val="24"/>
    </w:rPr>
  </w:style>
  <w:style w:type="paragraph" w:styleId="Ttulo3">
    <w:name w:val="heading 3"/>
    <w:next w:val="Normal"/>
    <w:link w:val="Ttulo3Car"/>
    <w:uiPriority w:val="9"/>
    <w:unhideWhenUsed/>
    <w:qFormat/>
    <w:pPr>
      <w:keepNext/>
      <w:keepLines/>
      <w:numPr>
        <w:ilvl w:val="2"/>
        <w:numId w:val="1"/>
      </w:numPr>
      <w:spacing w:after="34"/>
      <w:ind w:left="10" w:hanging="10"/>
      <w:outlineLvl w:val="2"/>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Ttulo1Car">
    <w:name w:val="Título 1 Car"/>
    <w:link w:val="Ttulo1"/>
    <w:rPr>
      <w:rFonts w:ascii="Times New Roman" w:eastAsia="Times New Roman" w:hAnsi="Times New Roman" w:cs="Times New Roman"/>
      <w:b/>
      <w:color w:val="000000"/>
      <w:sz w:val="28"/>
    </w:rPr>
  </w:style>
  <w:style w:type="character" w:customStyle="1" w:styleId="Ttulo3Car">
    <w:name w:val="Título 3 Car"/>
    <w:link w:val="Ttulo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AC3A20"/>
    <w:pPr>
      <w:ind w:left="720"/>
      <w:contextualSpacing/>
    </w:pPr>
  </w:style>
  <w:style w:type="paragraph" w:styleId="Descripcin">
    <w:name w:val="caption"/>
    <w:basedOn w:val="Normal"/>
    <w:next w:val="Normal"/>
    <w:uiPriority w:val="35"/>
    <w:unhideWhenUsed/>
    <w:qFormat/>
    <w:rsid w:val="00C811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52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9</Pages>
  <Words>1434</Words>
  <Characters>7891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Rodriguez</dc:creator>
  <cp:keywords/>
  <cp:lastModifiedBy>Brandon Rodriguez</cp:lastModifiedBy>
  <cp:revision>84</cp:revision>
  <dcterms:created xsi:type="dcterms:W3CDTF">2021-04-27T17:10:00Z</dcterms:created>
  <dcterms:modified xsi:type="dcterms:W3CDTF">2021-04-29T18:50:00Z</dcterms:modified>
</cp:coreProperties>
</file>