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058A7" w14:textId="0581E8E0" w:rsidR="00904E34" w:rsidRDefault="00BE4CFE" w:rsidP="00904E34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artifact chosen is the Gravioso Salvare Dashboard </w:t>
      </w:r>
      <w:r w:rsidR="00E3104A">
        <w:rPr>
          <w:rFonts w:ascii="Times New Roman" w:hAnsi="Times New Roman" w:cs="Times New Roman"/>
        </w:rPr>
        <w:t>created during the CS-340</w:t>
      </w:r>
      <w:r w:rsidR="003027A4">
        <w:rPr>
          <w:rFonts w:ascii="Times New Roman" w:hAnsi="Times New Roman" w:cs="Times New Roman"/>
        </w:rPr>
        <w:t xml:space="preserve"> Client/Server Development course. This project aimed to create a dashboard featuring a filter for rescue dogs</w:t>
      </w:r>
      <w:r w:rsidR="00904E34">
        <w:rPr>
          <w:rFonts w:ascii="Times New Roman" w:hAnsi="Times New Roman" w:cs="Times New Roman"/>
        </w:rPr>
        <w:t xml:space="preserve"> listed in a data table and what specialty they focused on.</w:t>
      </w:r>
    </w:p>
    <w:p w14:paraId="2A22327A" w14:textId="0C51244C" w:rsidR="00904E34" w:rsidRDefault="000138A1" w:rsidP="00904E34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chose this artifact as I felt like it</w:t>
      </w:r>
      <w:r w:rsidR="0038167F">
        <w:rPr>
          <w:rFonts w:ascii="Times New Roman" w:hAnsi="Times New Roman" w:cs="Times New Roman"/>
        </w:rPr>
        <w:t xml:space="preserve"> would benefit from enhancements expanding upon the initial concept given in the original project, I also believe this project</w:t>
      </w:r>
      <w:r w:rsidR="00470A99">
        <w:rPr>
          <w:rFonts w:ascii="Times New Roman" w:hAnsi="Times New Roman" w:cs="Times New Roman"/>
        </w:rPr>
        <w:t xml:space="preserve"> worked best in </w:t>
      </w:r>
      <w:r w:rsidR="005F36EA">
        <w:rPr>
          <w:rFonts w:ascii="Times New Roman" w:hAnsi="Times New Roman" w:cs="Times New Roman"/>
        </w:rPr>
        <w:t>going from python to C++</w:t>
      </w:r>
      <w:r w:rsidR="00F25C01">
        <w:rPr>
          <w:rFonts w:ascii="Times New Roman" w:hAnsi="Times New Roman" w:cs="Times New Roman"/>
        </w:rPr>
        <w:t xml:space="preserve"> language and structure. Recreating this project in C++ was my main goal for this enhancement as C++ has been a language I’ve utilized multiple times during </w:t>
      </w:r>
      <w:r w:rsidR="00B26BE8">
        <w:rPr>
          <w:rFonts w:ascii="Times New Roman" w:hAnsi="Times New Roman" w:cs="Times New Roman"/>
        </w:rPr>
        <w:t xml:space="preserve">the computer science program and a language I’ve </w:t>
      </w:r>
      <w:r w:rsidR="00100A77">
        <w:rPr>
          <w:rFonts w:ascii="Times New Roman" w:hAnsi="Times New Roman" w:cs="Times New Roman"/>
        </w:rPr>
        <w:t xml:space="preserve">learned a lot about. Since C++ is the language I’ve spent the most time working on, I wanted to showcase the depth I had in the language by recreating a prior project through my own knowledge and </w:t>
      </w:r>
      <w:r w:rsidR="007068EC">
        <w:rPr>
          <w:rFonts w:ascii="Times New Roman" w:hAnsi="Times New Roman" w:cs="Times New Roman"/>
        </w:rPr>
        <w:t xml:space="preserve">ability from scratch. </w:t>
      </w:r>
      <w:r w:rsidR="00BB503A">
        <w:rPr>
          <w:rFonts w:ascii="Times New Roman" w:hAnsi="Times New Roman" w:cs="Times New Roman"/>
        </w:rPr>
        <w:t xml:space="preserve">I’ve also made adjustments to the menu </w:t>
      </w:r>
      <w:r w:rsidR="002E2EC6">
        <w:rPr>
          <w:rFonts w:ascii="Times New Roman" w:hAnsi="Times New Roman" w:cs="Times New Roman"/>
        </w:rPr>
        <w:t xml:space="preserve">feature from the initial project by </w:t>
      </w:r>
      <w:r w:rsidR="00073905">
        <w:rPr>
          <w:rFonts w:ascii="Times New Roman" w:hAnsi="Times New Roman" w:cs="Times New Roman"/>
        </w:rPr>
        <w:t>refiguring user input to access the table and filtering option</w:t>
      </w:r>
      <w:r w:rsidR="000B7705">
        <w:rPr>
          <w:rFonts w:ascii="Times New Roman" w:hAnsi="Times New Roman" w:cs="Times New Roman"/>
        </w:rPr>
        <w:t>s from the main menu, this allows users to easily access information regarding the rescue dogs</w:t>
      </w:r>
      <w:r w:rsidR="00ED27EB">
        <w:rPr>
          <w:rFonts w:ascii="Times New Roman" w:hAnsi="Times New Roman" w:cs="Times New Roman"/>
        </w:rPr>
        <w:t xml:space="preserve"> and filter them off of rescue specialty. Page handlings has also been added to </w:t>
      </w:r>
      <w:r w:rsidR="00A30ADA">
        <w:rPr>
          <w:rFonts w:ascii="Times New Roman" w:hAnsi="Times New Roman" w:cs="Times New Roman"/>
        </w:rPr>
        <w:t xml:space="preserve">navigate entries through a page </w:t>
      </w:r>
      <w:r w:rsidR="00F15ED0">
        <w:rPr>
          <w:rFonts w:ascii="Times New Roman" w:hAnsi="Times New Roman" w:cs="Times New Roman"/>
        </w:rPr>
        <w:t>number;</w:t>
      </w:r>
      <w:r w:rsidR="00A30ADA">
        <w:rPr>
          <w:rFonts w:ascii="Times New Roman" w:hAnsi="Times New Roman" w:cs="Times New Roman"/>
        </w:rPr>
        <w:t xml:space="preserve"> this allows users to find more dog options </w:t>
      </w:r>
      <w:r w:rsidR="00F15ED0">
        <w:rPr>
          <w:rFonts w:ascii="Times New Roman" w:hAnsi="Times New Roman" w:cs="Times New Roman"/>
        </w:rPr>
        <w:t xml:space="preserve">than the initial showing. By using different tools, structure, and knowledge from a different programming language I’ve shown the ability to </w:t>
      </w:r>
      <w:r w:rsidR="00A6000A">
        <w:rPr>
          <w:rFonts w:ascii="Times New Roman" w:hAnsi="Times New Roman" w:cs="Times New Roman"/>
        </w:rPr>
        <w:t>create the Gravioso Salvare Dashboard in</w:t>
      </w:r>
      <w:r w:rsidR="007C3E76">
        <w:rPr>
          <w:rFonts w:ascii="Times New Roman" w:hAnsi="Times New Roman" w:cs="Times New Roman"/>
        </w:rPr>
        <w:t xml:space="preserve"> C++ and perform similar functionality. </w:t>
      </w:r>
    </w:p>
    <w:p w14:paraId="567D22C1" w14:textId="43F271AA" w:rsidR="00147A0C" w:rsidRDefault="00A91E31" w:rsidP="00904E34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have </w:t>
      </w:r>
      <w:r w:rsidR="005C49F8">
        <w:rPr>
          <w:rFonts w:ascii="Times New Roman" w:hAnsi="Times New Roman" w:cs="Times New Roman"/>
        </w:rPr>
        <w:t>met the 2</w:t>
      </w:r>
      <w:r w:rsidR="005C49F8" w:rsidRPr="005C49F8">
        <w:rPr>
          <w:rFonts w:ascii="Times New Roman" w:hAnsi="Times New Roman" w:cs="Times New Roman"/>
          <w:vertAlign w:val="superscript"/>
        </w:rPr>
        <w:t>nd</w:t>
      </w:r>
      <w:r w:rsidR="005C49F8">
        <w:rPr>
          <w:rFonts w:ascii="Times New Roman" w:hAnsi="Times New Roman" w:cs="Times New Roman"/>
        </w:rPr>
        <w:t xml:space="preserve"> course outcome through this enhancement as I properly communicate to the audience the necessary information regarding the rescue dogs through the menu output. Users can filter dogs through the menu </w:t>
      </w:r>
      <w:r w:rsidR="00806B4A">
        <w:rPr>
          <w:rFonts w:ascii="Times New Roman" w:hAnsi="Times New Roman" w:cs="Times New Roman"/>
        </w:rPr>
        <w:t xml:space="preserve">as well as use different page numbers to access more dogs. This is all done in clear and concise information the user can understand and </w:t>
      </w:r>
      <w:r w:rsidR="00C90522">
        <w:rPr>
          <w:rFonts w:ascii="Times New Roman" w:hAnsi="Times New Roman" w:cs="Times New Roman"/>
        </w:rPr>
        <w:t>easily access.</w:t>
      </w:r>
    </w:p>
    <w:p w14:paraId="50BEC182" w14:textId="339D8CB9" w:rsidR="00C90522" w:rsidRPr="00904E34" w:rsidRDefault="00311B51" w:rsidP="00904E34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Through this enhancement, </w:t>
      </w:r>
      <w:r w:rsidR="00B56B6D">
        <w:rPr>
          <w:rFonts w:ascii="Times New Roman" w:hAnsi="Times New Roman" w:cs="Times New Roman"/>
        </w:rPr>
        <w:t xml:space="preserve">I learned how well python transfers into C++ and how coding languages </w:t>
      </w:r>
      <w:r w:rsidR="00892BA6">
        <w:rPr>
          <w:rFonts w:ascii="Times New Roman" w:hAnsi="Times New Roman" w:cs="Times New Roman"/>
        </w:rPr>
        <w:t xml:space="preserve">can transfer from one another far easier than I thought. </w:t>
      </w:r>
      <w:r w:rsidR="00C4588F">
        <w:rPr>
          <w:rFonts w:ascii="Times New Roman" w:hAnsi="Times New Roman" w:cs="Times New Roman"/>
        </w:rPr>
        <w:t xml:space="preserve">The initial base of the </w:t>
      </w:r>
      <w:r w:rsidR="004634C6">
        <w:rPr>
          <w:rFonts w:ascii="Times New Roman" w:hAnsi="Times New Roman" w:cs="Times New Roman"/>
        </w:rPr>
        <w:t>G</w:t>
      </w:r>
      <w:r w:rsidR="00C4588F">
        <w:rPr>
          <w:rFonts w:ascii="Times New Roman" w:hAnsi="Times New Roman" w:cs="Times New Roman"/>
        </w:rPr>
        <w:t xml:space="preserve">ravioso Salvare code ended up meshing well with C++ coding architecture </w:t>
      </w:r>
      <w:r w:rsidR="009F1BE1">
        <w:rPr>
          <w:rFonts w:ascii="Times New Roman" w:hAnsi="Times New Roman" w:cs="Times New Roman"/>
        </w:rPr>
        <w:t xml:space="preserve">and made creating the header and AnimalShetler.cpp files easy. </w:t>
      </w:r>
      <w:r w:rsidR="006A0F88">
        <w:rPr>
          <w:rFonts w:ascii="Times New Roman" w:hAnsi="Times New Roman" w:cs="Times New Roman"/>
        </w:rPr>
        <w:t>A challenge I had faced was gettin</w:t>
      </w:r>
      <w:r w:rsidR="005813B4">
        <w:rPr>
          <w:rFonts w:ascii="Times New Roman" w:hAnsi="Times New Roman" w:cs="Times New Roman"/>
        </w:rPr>
        <w:t xml:space="preserve">g necessary input validation to show and keep </w:t>
      </w:r>
      <w:r w:rsidR="00B666A4">
        <w:rPr>
          <w:rFonts w:ascii="Times New Roman" w:hAnsi="Times New Roman" w:cs="Times New Roman"/>
        </w:rPr>
        <w:t xml:space="preserve">the application running smoothly as bad input would cause errors in the application. </w:t>
      </w:r>
      <w:r w:rsidR="00432B5A">
        <w:rPr>
          <w:rFonts w:ascii="Times New Roman" w:hAnsi="Times New Roman" w:cs="Times New Roman"/>
        </w:rPr>
        <w:t xml:space="preserve">Getting the bad </w:t>
      </w:r>
      <w:r w:rsidR="00265472">
        <w:rPr>
          <w:rFonts w:ascii="Times New Roman" w:hAnsi="Times New Roman" w:cs="Times New Roman"/>
        </w:rPr>
        <w:t>input</w:t>
      </w:r>
      <w:r w:rsidR="00432B5A">
        <w:rPr>
          <w:rFonts w:ascii="Times New Roman" w:hAnsi="Times New Roman" w:cs="Times New Roman"/>
        </w:rPr>
        <w:t xml:space="preserve"> </w:t>
      </w:r>
      <w:r w:rsidR="00977D92">
        <w:rPr>
          <w:rFonts w:ascii="Times New Roman" w:hAnsi="Times New Roman" w:cs="Times New Roman"/>
        </w:rPr>
        <w:t xml:space="preserve">to </w:t>
      </w:r>
      <w:r w:rsidR="00432B5A">
        <w:rPr>
          <w:rFonts w:ascii="Times New Roman" w:hAnsi="Times New Roman" w:cs="Times New Roman"/>
        </w:rPr>
        <w:t>still trigger and not cause breaks in the application</w:t>
      </w:r>
      <w:r w:rsidR="00265472">
        <w:rPr>
          <w:rFonts w:ascii="Times New Roman" w:hAnsi="Times New Roman" w:cs="Times New Roman"/>
        </w:rPr>
        <w:t xml:space="preserve"> required me to </w:t>
      </w:r>
      <w:r w:rsidR="001F06C6">
        <w:rPr>
          <w:rFonts w:ascii="Times New Roman" w:hAnsi="Times New Roman" w:cs="Times New Roman"/>
        </w:rPr>
        <w:t xml:space="preserve">utilize the if/else statements </w:t>
      </w:r>
      <w:r w:rsidR="003F03C5">
        <w:rPr>
          <w:rFonts w:ascii="Times New Roman" w:hAnsi="Times New Roman" w:cs="Times New Roman"/>
        </w:rPr>
        <w:t xml:space="preserve">in </w:t>
      </w:r>
      <w:r w:rsidR="00B86B23">
        <w:rPr>
          <w:rFonts w:ascii="Times New Roman" w:hAnsi="Times New Roman" w:cs="Times New Roman"/>
        </w:rPr>
        <w:t xml:space="preserve">the switch statement’s cases </w:t>
      </w:r>
      <w:r w:rsidR="005E230B">
        <w:rPr>
          <w:rFonts w:ascii="Times New Roman" w:hAnsi="Times New Roman" w:cs="Times New Roman"/>
        </w:rPr>
        <w:t xml:space="preserve">so the error would trigger normally. Using the switch statement was the largest change </w:t>
      </w:r>
      <w:r w:rsidR="001C7155">
        <w:rPr>
          <w:rFonts w:ascii="Times New Roman" w:hAnsi="Times New Roman" w:cs="Times New Roman"/>
        </w:rPr>
        <w:t xml:space="preserve">when going from python to C++ as it was an entirely new format in designing the menu. </w:t>
      </w:r>
      <w:r w:rsidR="00672E4C">
        <w:rPr>
          <w:rFonts w:ascii="Times New Roman" w:hAnsi="Times New Roman" w:cs="Times New Roman"/>
        </w:rPr>
        <w:t xml:space="preserve">Working with the statement made me realize how helpful C++ was when </w:t>
      </w:r>
      <w:r w:rsidR="004634C6">
        <w:rPr>
          <w:rFonts w:ascii="Times New Roman" w:hAnsi="Times New Roman" w:cs="Times New Roman"/>
        </w:rPr>
        <w:t>creating</w:t>
      </w:r>
      <w:r w:rsidR="00672E4C">
        <w:rPr>
          <w:rFonts w:ascii="Times New Roman" w:hAnsi="Times New Roman" w:cs="Times New Roman"/>
        </w:rPr>
        <w:t xml:space="preserve"> the main menu as it </w:t>
      </w:r>
      <w:r w:rsidR="004634C6">
        <w:rPr>
          <w:rFonts w:ascii="Times New Roman" w:hAnsi="Times New Roman" w:cs="Times New Roman"/>
        </w:rPr>
        <w:t xml:space="preserve">was much easier to design compared to the initial project and its output. </w:t>
      </w:r>
      <w:r w:rsidR="00782C11">
        <w:rPr>
          <w:rFonts w:ascii="Times New Roman" w:hAnsi="Times New Roman" w:cs="Times New Roman"/>
        </w:rPr>
        <w:t>It</w:t>
      </w:r>
      <w:r w:rsidR="008441EA">
        <w:rPr>
          <w:rFonts w:ascii="Times New Roman" w:hAnsi="Times New Roman" w:cs="Times New Roman"/>
        </w:rPr>
        <w:t xml:space="preserve"> helped </w:t>
      </w:r>
      <w:r w:rsidR="007A53F4">
        <w:rPr>
          <w:rFonts w:ascii="Times New Roman" w:hAnsi="Times New Roman" w:cs="Times New Roman"/>
        </w:rPr>
        <w:t xml:space="preserve">me better understand how I’ll implement </w:t>
      </w:r>
      <w:r w:rsidR="00782C11">
        <w:rPr>
          <w:rFonts w:ascii="Times New Roman" w:hAnsi="Times New Roman" w:cs="Times New Roman"/>
        </w:rPr>
        <w:t xml:space="preserve">the CRUD featuring come </w:t>
      </w:r>
      <w:r w:rsidR="00994303">
        <w:rPr>
          <w:rFonts w:ascii="Times New Roman" w:hAnsi="Times New Roman" w:cs="Times New Roman"/>
        </w:rPr>
        <w:t xml:space="preserve">the database enhancement as well as the sorting algorithm in the algorithm enhancement </w:t>
      </w:r>
      <w:r w:rsidR="00B82A39">
        <w:rPr>
          <w:rFonts w:ascii="Times New Roman" w:hAnsi="Times New Roman" w:cs="Times New Roman"/>
        </w:rPr>
        <w:t>come</w:t>
      </w:r>
      <w:r w:rsidR="00994303">
        <w:rPr>
          <w:rFonts w:ascii="Times New Roman" w:hAnsi="Times New Roman" w:cs="Times New Roman"/>
        </w:rPr>
        <w:t xml:space="preserve"> future updates.</w:t>
      </w:r>
    </w:p>
    <w:sectPr w:rsidR="00C90522" w:rsidRPr="00904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76608F"/>
    <w:multiLevelType w:val="hybridMultilevel"/>
    <w:tmpl w:val="35B00A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5886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80B"/>
    <w:rsid w:val="00011167"/>
    <w:rsid w:val="000138A1"/>
    <w:rsid w:val="00073905"/>
    <w:rsid w:val="000B7705"/>
    <w:rsid w:val="00100A77"/>
    <w:rsid w:val="001225C2"/>
    <w:rsid w:val="00147A0C"/>
    <w:rsid w:val="001C7155"/>
    <w:rsid w:val="001F06C6"/>
    <w:rsid w:val="00265472"/>
    <w:rsid w:val="002E2EC6"/>
    <w:rsid w:val="003027A4"/>
    <w:rsid w:val="00311B51"/>
    <w:rsid w:val="00362E38"/>
    <w:rsid w:val="0038167F"/>
    <w:rsid w:val="003B2659"/>
    <w:rsid w:val="003F03C5"/>
    <w:rsid w:val="00432B5A"/>
    <w:rsid w:val="004634C6"/>
    <w:rsid w:val="00470A99"/>
    <w:rsid w:val="00523F96"/>
    <w:rsid w:val="0052680B"/>
    <w:rsid w:val="005813B4"/>
    <w:rsid w:val="005C49F8"/>
    <w:rsid w:val="005E230B"/>
    <w:rsid w:val="005F36EA"/>
    <w:rsid w:val="00672E4C"/>
    <w:rsid w:val="006A0F88"/>
    <w:rsid w:val="007068EC"/>
    <w:rsid w:val="00782C11"/>
    <w:rsid w:val="007A53F4"/>
    <w:rsid w:val="007C3E76"/>
    <w:rsid w:val="00806B4A"/>
    <w:rsid w:val="008441EA"/>
    <w:rsid w:val="008460C0"/>
    <w:rsid w:val="00892BA6"/>
    <w:rsid w:val="00904E34"/>
    <w:rsid w:val="009358CF"/>
    <w:rsid w:val="00977D92"/>
    <w:rsid w:val="00994303"/>
    <w:rsid w:val="009F1BE1"/>
    <w:rsid w:val="00A30ADA"/>
    <w:rsid w:val="00A6000A"/>
    <w:rsid w:val="00A91E31"/>
    <w:rsid w:val="00AC64CE"/>
    <w:rsid w:val="00B26BE8"/>
    <w:rsid w:val="00B56B6D"/>
    <w:rsid w:val="00B666A4"/>
    <w:rsid w:val="00B82A39"/>
    <w:rsid w:val="00B86B23"/>
    <w:rsid w:val="00B97DAB"/>
    <w:rsid w:val="00BB503A"/>
    <w:rsid w:val="00BE4CFE"/>
    <w:rsid w:val="00C4588F"/>
    <w:rsid w:val="00C90522"/>
    <w:rsid w:val="00DA53BC"/>
    <w:rsid w:val="00E3104A"/>
    <w:rsid w:val="00ED27EB"/>
    <w:rsid w:val="00ED6D46"/>
    <w:rsid w:val="00F15ED0"/>
    <w:rsid w:val="00F25C01"/>
    <w:rsid w:val="00F7303A"/>
    <w:rsid w:val="00F76881"/>
    <w:rsid w:val="00FC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B6F77"/>
  <w15:chartTrackingRefBased/>
  <w15:docId w15:val="{58DDBB64-C1BC-4678-943F-DEA24AD82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8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121C3E64F06D4595BBC0ABD2861D8B" ma:contentTypeVersion="5" ma:contentTypeDescription="Create a new document." ma:contentTypeScope="" ma:versionID="b7e526ee7d3e5760809c8a59fdcf57b9">
  <xsd:schema xmlns:xsd="http://www.w3.org/2001/XMLSchema" xmlns:xs="http://www.w3.org/2001/XMLSchema" xmlns:p="http://schemas.microsoft.com/office/2006/metadata/properties" xmlns:ns3="d5fcf58d-d8a0-43c5-9cbe-d79b02288bfa" targetNamespace="http://schemas.microsoft.com/office/2006/metadata/properties" ma:root="true" ma:fieldsID="786ee8c4ea64ff725b1dcaea82f64ae8" ns3:_="">
    <xsd:import namespace="d5fcf58d-d8a0-43c5-9cbe-d79b02288bf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fcf58d-d8a0-43c5-9cbe-d79b02288b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690111A-73EB-42C9-94BD-D5D309D1BA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fcf58d-d8a0-43c5-9cbe-d79b02288b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FECFB11-8EC3-4AFC-98DC-1A20D4FC87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D7F06A-ABAF-430A-A07A-16CC8F77CB36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451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Rapoza, Brandon</dc:creator>
  <cp:keywords/>
  <dc:description/>
  <cp:lastModifiedBy>Rapoza, Brandon</cp:lastModifiedBy>
  <cp:revision>59</cp:revision>
  <dcterms:created xsi:type="dcterms:W3CDTF">2026-09-27T20:12:00Z</dcterms:created>
  <dcterms:modified xsi:type="dcterms:W3CDTF">2026-09-27T21:14:00Z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0x01010066121C3E64F06D4595BBC0ABD2861D8B</vt:lpwstr>
  </property>
</Properties>
</file>