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226" w:rsidRDefault="002E666A" w:rsidP="00E51226">
      <w:pPr>
        <w:spacing w:after="0" w:line="360" w:lineRule="auto"/>
        <w:jc w:val="center"/>
        <w:rPr>
          <w:rFonts w:ascii="Times New Roman" w:hAnsi="Times New Roman" w:cs="Times New Roman"/>
          <w:b/>
          <w:bCs/>
        </w:rPr>
      </w:pPr>
      <w:r>
        <w:rPr>
          <w:rFonts w:ascii="Times New Roman" w:hAnsi="Times New Roman" w:cs="Times New Roman"/>
          <w:b/>
          <w:bCs/>
        </w:rPr>
        <w:t>Altitude Control Methods for High Altitude Balloons</w:t>
      </w:r>
    </w:p>
    <w:p w:rsidR="002E666A" w:rsidRDefault="002E666A" w:rsidP="00E51226">
      <w:pPr>
        <w:spacing w:after="0" w:line="360" w:lineRule="auto"/>
        <w:rPr>
          <w:rFonts w:ascii="Times New Roman" w:hAnsi="Times New Roman" w:cs="Times New Roman"/>
          <w:b/>
          <w:bCs/>
        </w:rPr>
      </w:pPr>
      <w:r>
        <w:rPr>
          <w:rFonts w:ascii="Times New Roman" w:hAnsi="Times New Roman" w:cs="Times New Roman"/>
          <w:b/>
          <w:bCs/>
        </w:rPr>
        <w:t>Introduction</w:t>
      </w:r>
    </w:p>
    <w:p w:rsidR="002E666A" w:rsidRDefault="002703FA" w:rsidP="006066C5">
      <w:pPr>
        <w:spacing w:after="0" w:line="360" w:lineRule="auto"/>
        <w:ind w:firstLine="720"/>
        <w:rPr>
          <w:rFonts w:ascii="Times New Roman" w:hAnsi="Times New Roman" w:cs="Times New Roman"/>
        </w:rPr>
      </w:pPr>
      <w:r>
        <w:rPr>
          <w:rFonts w:ascii="Times New Roman" w:hAnsi="Times New Roman" w:cs="Times New Roman"/>
        </w:rPr>
        <w:t>High a</w:t>
      </w:r>
      <w:r w:rsidR="00862D5E">
        <w:rPr>
          <w:rFonts w:ascii="Times New Roman" w:hAnsi="Times New Roman" w:cs="Times New Roman"/>
        </w:rPr>
        <w:t xml:space="preserve">ltitude balloons offer unique capabilities for Earth observation and monitoring. Their low cost and long loiter time </w:t>
      </w:r>
      <w:r w:rsidR="00183470">
        <w:rPr>
          <w:rFonts w:ascii="Times New Roman" w:hAnsi="Times New Roman" w:cs="Times New Roman"/>
        </w:rPr>
        <w:t>is</w:t>
      </w:r>
      <w:r w:rsidR="00862D5E">
        <w:rPr>
          <w:rFonts w:ascii="Times New Roman" w:hAnsi="Times New Roman" w:cs="Times New Roman"/>
        </w:rPr>
        <w:t xml:space="preserve"> beneficial for several situations where aircraft, satellites, or terrestrial infrastructure cannot accomplish mission objectives, such as natural disaster sites or remote locations.  A common requirement of these applications is station keeping, in which the balloon loiters over an area for an extended period, in some cases weeks. </w:t>
      </w:r>
      <w:r w:rsidR="006066C5">
        <w:rPr>
          <w:rFonts w:ascii="Times New Roman" w:hAnsi="Times New Roman" w:cs="Times New Roman"/>
        </w:rPr>
        <w:t>For balloons to</w:t>
      </w:r>
      <w:r w:rsidR="00862D5E">
        <w:rPr>
          <w:rFonts w:ascii="Times New Roman" w:hAnsi="Times New Roman" w:cs="Times New Roman"/>
        </w:rPr>
        <w:t xml:space="preserve"> maintain position</w:t>
      </w:r>
      <w:r>
        <w:rPr>
          <w:rFonts w:ascii="Times New Roman" w:hAnsi="Times New Roman" w:cs="Times New Roman"/>
        </w:rPr>
        <w:t>,</w:t>
      </w:r>
      <w:r w:rsidR="00862D5E">
        <w:rPr>
          <w:rFonts w:ascii="Times New Roman" w:hAnsi="Times New Roman" w:cs="Times New Roman"/>
        </w:rPr>
        <w:t xml:space="preserve"> </w:t>
      </w:r>
      <w:r w:rsidR="006066C5">
        <w:rPr>
          <w:rFonts w:ascii="Times New Roman" w:hAnsi="Times New Roman" w:cs="Times New Roman"/>
        </w:rPr>
        <w:t>they</w:t>
      </w:r>
      <w:r w:rsidR="00862D5E">
        <w:rPr>
          <w:rFonts w:ascii="Times New Roman" w:hAnsi="Times New Roman" w:cs="Times New Roman"/>
        </w:rPr>
        <w:t xml:space="preserve"> often are required to change and hold altitude with tight tolerances, as air currents at different altitudes travel in varying,</w:t>
      </w:r>
      <w:r>
        <w:rPr>
          <w:rFonts w:ascii="Times New Roman" w:hAnsi="Times New Roman" w:cs="Times New Roman"/>
        </w:rPr>
        <w:t xml:space="preserve"> yet</w:t>
      </w:r>
      <w:r w:rsidR="00862D5E">
        <w:rPr>
          <w:rFonts w:ascii="Times New Roman" w:hAnsi="Times New Roman" w:cs="Times New Roman"/>
        </w:rPr>
        <w:t xml:space="preserve"> predictable, directions. This paper reviews several commercially available altitude control methods, their underlying technology, and specific implementations</w:t>
      </w:r>
      <w:r>
        <w:rPr>
          <w:rFonts w:ascii="Times New Roman" w:hAnsi="Times New Roman" w:cs="Times New Roman"/>
        </w:rPr>
        <w:t xml:space="preserve"> of those technologies</w:t>
      </w:r>
      <w:r w:rsidR="00862D5E">
        <w:rPr>
          <w:rFonts w:ascii="Times New Roman" w:hAnsi="Times New Roman" w:cs="Times New Roman"/>
        </w:rPr>
        <w:t>.</w:t>
      </w:r>
    </w:p>
    <w:p w:rsidR="00E51226" w:rsidRDefault="00E51226" w:rsidP="00E51226">
      <w:pPr>
        <w:spacing w:after="0" w:line="360" w:lineRule="auto"/>
        <w:rPr>
          <w:rFonts w:ascii="Times New Roman" w:hAnsi="Times New Roman" w:cs="Times New Roman"/>
        </w:rPr>
      </w:pPr>
    </w:p>
    <w:p w:rsidR="002E666A" w:rsidRDefault="002E666A" w:rsidP="00E51226">
      <w:pPr>
        <w:spacing w:after="0" w:line="360" w:lineRule="auto"/>
        <w:rPr>
          <w:rFonts w:ascii="Times New Roman" w:hAnsi="Times New Roman" w:cs="Times New Roman"/>
          <w:b/>
          <w:bCs/>
        </w:rPr>
      </w:pPr>
      <w:r>
        <w:rPr>
          <w:rFonts w:ascii="Times New Roman" w:hAnsi="Times New Roman" w:cs="Times New Roman"/>
          <w:b/>
          <w:bCs/>
        </w:rPr>
        <w:t>Commercial Applications of Altitude Control Systems</w:t>
      </w:r>
    </w:p>
    <w:p w:rsidR="002E666A" w:rsidRDefault="00F33543" w:rsidP="006066C5">
      <w:pPr>
        <w:spacing w:after="0" w:line="360" w:lineRule="auto"/>
        <w:ind w:firstLine="720"/>
        <w:rPr>
          <w:rFonts w:ascii="Times New Roman" w:hAnsi="Times New Roman" w:cs="Times New Roman"/>
        </w:rPr>
      </w:pPr>
      <w:r>
        <w:rPr>
          <w:rFonts w:ascii="Times New Roman" w:hAnsi="Times New Roman" w:cs="Times New Roman"/>
        </w:rPr>
        <w:t>Weather balloon altitude control systems have existed for several years; however, they have been relatively crude, mechanical devices. Within the last ten years, electronic controll</w:t>
      </w:r>
      <w:r w:rsidR="002703FA">
        <w:rPr>
          <w:rFonts w:ascii="Times New Roman" w:hAnsi="Times New Roman" w:cs="Times New Roman"/>
        </w:rPr>
        <w:t>ers</w:t>
      </w:r>
      <w:r>
        <w:rPr>
          <w:rFonts w:ascii="Times New Roman" w:hAnsi="Times New Roman" w:cs="Times New Roman"/>
        </w:rPr>
        <w:t xml:space="preserve"> have been developed to use a combination of digital sensors and remote user input to control mechanical actuators</w:t>
      </w:r>
      <w:r w:rsidR="002703FA">
        <w:rPr>
          <w:rFonts w:ascii="Times New Roman" w:hAnsi="Times New Roman" w:cs="Times New Roman"/>
        </w:rPr>
        <w:t xml:space="preserve"> control the height of the balloon. Examples of these actuation methods include releasing</w:t>
      </w:r>
      <w:r>
        <w:rPr>
          <w:rFonts w:ascii="Times New Roman" w:hAnsi="Times New Roman" w:cs="Times New Roman"/>
        </w:rPr>
        <w:t xml:space="preserve"> ballast or </w:t>
      </w:r>
      <w:r w:rsidR="002703FA">
        <w:rPr>
          <w:rFonts w:ascii="Times New Roman" w:hAnsi="Times New Roman" w:cs="Times New Roman"/>
        </w:rPr>
        <w:t>adding/removing</w:t>
      </w:r>
      <w:r>
        <w:rPr>
          <w:rFonts w:ascii="Times New Roman" w:hAnsi="Times New Roman" w:cs="Times New Roman"/>
        </w:rPr>
        <w:t xml:space="preserve"> gas from the balloon. X Development LLC (a subsidiary of Alphabet, which also owns Google) is one of the most publicized companies producing these control systems with their Project Loon. Their balloons are designed to provide internet connectivity to rural areas and are based on large zero-pressure high altitude balloons [1]. X’s balloons have loiter times approaching 6 months. Unfortunately, their balloons are expensive with a unit cost which X has described as </w:t>
      </w:r>
      <w:r w:rsidRPr="00F33543">
        <w:rPr>
          <w:rFonts w:ascii="Times New Roman" w:hAnsi="Times New Roman" w:cs="Times New Roman"/>
        </w:rPr>
        <w:t>"tens of thousands of dollars</w:t>
      </w:r>
      <w:r>
        <w:rPr>
          <w:rFonts w:ascii="Times New Roman" w:hAnsi="Times New Roman" w:cs="Times New Roman"/>
        </w:rPr>
        <w:t xml:space="preserve"> [2]</w:t>
      </w:r>
      <w:r w:rsidRPr="00F33543">
        <w:rPr>
          <w:rFonts w:ascii="Times New Roman" w:hAnsi="Times New Roman" w:cs="Times New Roman"/>
        </w:rPr>
        <w:t>."</w:t>
      </w:r>
    </w:p>
    <w:p w:rsidR="00F33543" w:rsidRDefault="00F33543" w:rsidP="006066C5">
      <w:pPr>
        <w:spacing w:after="0" w:line="360" w:lineRule="auto"/>
        <w:ind w:firstLine="720"/>
        <w:rPr>
          <w:rFonts w:ascii="Times New Roman" w:hAnsi="Times New Roman" w:cs="Times New Roman"/>
        </w:rPr>
      </w:pPr>
      <w:r>
        <w:rPr>
          <w:rFonts w:ascii="Times New Roman" w:hAnsi="Times New Roman" w:cs="Times New Roman"/>
        </w:rPr>
        <w:t xml:space="preserve">Another alternative is </w:t>
      </w:r>
      <w:r w:rsidRPr="00F33543">
        <w:rPr>
          <w:rFonts w:ascii="Times New Roman" w:hAnsi="Times New Roman" w:cs="Times New Roman"/>
        </w:rPr>
        <w:t>Stanford Student Space Initiative</w:t>
      </w:r>
      <w:r>
        <w:rPr>
          <w:rFonts w:ascii="Times New Roman" w:hAnsi="Times New Roman" w:cs="Times New Roman"/>
        </w:rPr>
        <w:t>’s ValBal project, which is based on a latex weather balloon. It is targeted as a low-cost control system with a parts cost which is less than $1,000 [3]. Their controller recently achieved a world record for time aloft (for a latex balloon) with 88 hours 40 minutes of time [4].</w:t>
      </w:r>
    </w:p>
    <w:p w:rsidR="00E51226" w:rsidRDefault="00E51226" w:rsidP="00E51226">
      <w:pPr>
        <w:spacing w:after="0" w:line="360" w:lineRule="auto"/>
        <w:rPr>
          <w:rFonts w:ascii="Times New Roman" w:hAnsi="Times New Roman" w:cs="Times New Roman"/>
        </w:rPr>
      </w:pPr>
    </w:p>
    <w:p w:rsidR="006066C5" w:rsidRDefault="002E666A" w:rsidP="006066C5">
      <w:pPr>
        <w:spacing w:after="0" w:line="360" w:lineRule="auto"/>
        <w:rPr>
          <w:rFonts w:ascii="Times New Roman" w:hAnsi="Times New Roman" w:cs="Times New Roman"/>
          <w:b/>
          <w:bCs/>
        </w:rPr>
      </w:pPr>
      <w:r>
        <w:rPr>
          <w:rFonts w:ascii="Times New Roman" w:hAnsi="Times New Roman" w:cs="Times New Roman"/>
          <w:b/>
          <w:bCs/>
        </w:rPr>
        <w:t>Technology of Altitude Control Systems</w:t>
      </w:r>
    </w:p>
    <w:p w:rsidR="006066C5" w:rsidRPr="006066C5" w:rsidRDefault="006066C5" w:rsidP="006066C5">
      <w:pPr>
        <w:spacing w:after="0" w:line="360" w:lineRule="auto"/>
        <w:ind w:firstLine="720"/>
        <w:rPr>
          <w:rFonts w:ascii="Times New Roman" w:hAnsi="Times New Roman" w:cs="Times New Roman"/>
          <w:b/>
          <w:bCs/>
        </w:rPr>
      </w:pPr>
      <w:r w:rsidRPr="006066C5">
        <w:rPr>
          <w:rFonts w:ascii="Times New Roman" w:hAnsi="Times New Roman" w:cs="Times New Roman"/>
        </w:rPr>
        <w:t>Several methods exist for altitude control of balloons, one of the simplest was implemented by NOAA’s smart balloon, which merely uses an on-off control methodology to modulate a control valve on a gas cylinder which fills the balloon [5]. This algorithm, although effective, prematurely uses the expendable gas, limiting flight duration.</w:t>
      </w:r>
    </w:p>
    <w:p w:rsidR="006066C5" w:rsidRPr="006066C5" w:rsidRDefault="006066C5" w:rsidP="006066C5">
      <w:pPr>
        <w:spacing w:after="0" w:line="360" w:lineRule="auto"/>
        <w:ind w:firstLine="720"/>
        <w:rPr>
          <w:rFonts w:ascii="Times New Roman" w:hAnsi="Times New Roman" w:cs="Times New Roman"/>
        </w:rPr>
      </w:pPr>
      <w:r w:rsidRPr="006066C5">
        <w:rPr>
          <w:rFonts w:ascii="Times New Roman" w:hAnsi="Times New Roman" w:cs="Times New Roman"/>
        </w:rPr>
        <w:t xml:space="preserve">Alternative methods include that implemented by the ValBal controller, which monitors altitude, its rate of change, and the altitude change since the last action. These values are then combined with a weighted sum to compute “incentives” which must be above a certain cut-off to trigger a control action, </w:t>
      </w:r>
      <w:r w:rsidRPr="006066C5">
        <w:rPr>
          <w:rFonts w:ascii="Times New Roman" w:hAnsi="Times New Roman" w:cs="Times New Roman"/>
        </w:rPr>
        <w:lastRenderedPageBreak/>
        <w:t>such as the release of ballast or gas. This method was designed to conserve ballast and gas as much as possible as each represents limits on the duration of the flight. However, this solution had greater variability in altitude as a result [3].</w:t>
      </w:r>
    </w:p>
    <w:p w:rsidR="00E51226" w:rsidRDefault="006066C5" w:rsidP="006066C5">
      <w:pPr>
        <w:spacing w:after="0" w:line="360" w:lineRule="auto"/>
        <w:ind w:firstLine="720"/>
        <w:rPr>
          <w:rFonts w:ascii="Times New Roman" w:hAnsi="Times New Roman" w:cs="Times New Roman"/>
        </w:rPr>
      </w:pPr>
      <w:r w:rsidRPr="006066C5">
        <w:rPr>
          <w:rFonts w:ascii="Times New Roman" w:hAnsi="Times New Roman" w:cs="Times New Roman"/>
        </w:rPr>
        <w:t>The third method of control attempts to predict future changes by monitoring additional atmospheric variables which can affect the balloon’s altitude such as temperature and wind direction and speed. Specific corrections can be calculated to minimize the use of non-replenish able resources. [6-7].</w:t>
      </w:r>
    </w:p>
    <w:p w:rsidR="006066C5" w:rsidRDefault="006066C5" w:rsidP="006066C5">
      <w:pPr>
        <w:spacing w:after="0" w:line="360" w:lineRule="auto"/>
        <w:rPr>
          <w:rFonts w:ascii="Times New Roman" w:hAnsi="Times New Roman" w:cs="Times New Roman"/>
        </w:rPr>
      </w:pPr>
      <w:bookmarkStart w:id="0" w:name="_GoBack"/>
      <w:bookmarkEnd w:id="0"/>
    </w:p>
    <w:p w:rsidR="002E666A" w:rsidRDefault="002E666A" w:rsidP="00E51226">
      <w:pPr>
        <w:spacing w:after="0" w:line="360" w:lineRule="auto"/>
        <w:rPr>
          <w:rFonts w:ascii="Times New Roman" w:hAnsi="Times New Roman" w:cs="Times New Roman"/>
          <w:b/>
          <w:bCs/>
        </w:rPr>
      </w:pPr>
      <w:r>
        <w:rPr>
          <w:rFonts w:ascii="Times New Roman" w:hAnsi="Times New Roman" w:cs="Times New Roman"/>
          <w:b/>
          <w:bCs/>
        </w:rPr>
        <w:t>Implementation of Altitude Control Systems</w:t>
      </w:r>
    </w:p>
    <w:p w:rsidR="002E666A" w:rsidRDefault="00BE01C1" w:rsidP="002E666A">
      <w:pPr>
        <w:spacing w:line="360" w:lineRule="auto"/>
        <w:rPr>
          <w:rFonts w:ascii="Times New Roman" w:hAnsi="Times New Roman" w:cs="Times New Roman"/>
        </w:rPr>
      </w:pPr>
      <w:r>
        <w:rPr>
          <w:rFonts w:ascii="Times New Roman" w:hAnsi="Times New Roman" w:cs="Times New Roman"/>
        </w:rPr>
        <w:tab/>
      </w:r>
      <w:r w:rsidR="006066C5" w:rsidRPr="006066C5">
        <w:rPr>
          <w:rFonts w:ascii="Times New Roman" w:hAnsi="Times New Roman" w:cs="Times New Roman"/>
        </w:rPr>
        <w:t>Altitude control systems have been implemented in various ways including with mechanical interlocks and embedded microcontrollers. The electrical implementations vary based on cost with lower cost systems typically using smaller off-the-shelf microcontrollers. Larger systems, such as Project Loon, may use cloud computing infrastructure to calculate control inputs with the balloon’s onboard hardware primarily acting to perform that mechanical actions necessary to control the balloon [6].</w:t>
      </w:r>
    </w:p>
    <w:p w:rsidR="002E666A" w:rsidRDefault="002E666A">
      <w:pPr>
        <w:rPr>
          <w:rFonts w:ascii="Times New Roman" w:hAnsi="Times New Roman" w:cs="Times New Roman"/>
        </w:rPr>
      </w:pPr>
      <w:r>
        <w:rPr>
          <w:rFonts w:ascii="Times New Roman" w:hAnsi="Times New Roman" w:cs="Times New Roman"/>
        </w:rPr>
        <w:br w:type="page"/>
      </w:r>
    </w:p>
    <w:p w:rsidR="00F33543" w:rsidRDefault="00F33543" w:rsidP="00F33543">
      <w:pPr>
        <w:spacing w:line="360" w:lineRule="auto"/>
        <w:ind w:left="720" w:hanging="720"/>
        <w:rPr>
          <w:rFonts w:ascii="Times New Roman" w:hAnsi="Times New Roman" w:cs="Times New Roman"/>
        </w:rPr>
      </w:pPr>
      <w:r>
        <w:rPr>
          <w:rFonts w:ascii="Times New Roman" w:hAnsi="Times New Roman" w:cs="Times New Roman"/>
        </w:rPr>
        <w:t>[1]</w:t>
      </w:r>
      <w:r>
        <w:rPr>
          <w:rFonts w:ascii="Times New Roman" w:hAnsi="Times New Roman" w:cs="Times New Roman"/>
        </w:rPr>
        <w:tab/>
        <w:t xml:space="preserve">X Development LLC, “Technology,” </w:t>
      </w:r>
      <w:r>
        <w:rPr>
          <w:rFonts w:ascii="Times New Roman" w:hAnsi="Times New Roman" w:cs="Times New Roman"/>
          <w:i/>
          <w:iCs/>
        </w:rPr>
        <w:t>Project Loon</w:t>
      </w:r>
      <w:r>
        <w:rPr>
          <w:rFonts w:ascii="Times New Roman" w:hAnsi="Times New Roman" w:cs="Times New Roman"/>
        </w:rPr>
        <w:t>, 2018, [Online]. Available: [Accessed: Jun. 8, 2018].</w:t>
      </w:r>
    </w:p>
    <w:p w:rsidR="00F33543" w:rsidRDefault="00F33543" w:rsidP="00F33543">
      <w:pPr>
        <w:spacing w:line="360" w:lineRule="auto"/>
        <w:ind w:left="720" w:hanging="720"/>
        <w:rPr>
          <w:rFonts w:ascii="Times New Roman" w:hAnsi="Times New Roman" w:cs="Times New Roman"/>
        </w:rPr>
      </w:pPr>
      <w:r>
        <w:rPr>
          <w:rFonts w:ascii="Times New Roman" w:hAnsi="Times New Roman" w:cs="Times New Roman"/>
        </w:rPr>
        <w:t>[2]</w:t>
      </w:r>
      <w:r>
        <w:rPr>
          <w:rFonts w:ascii="Times New Roman" w:hAnsi="Times New Roman" w:cs="Times New Roman"/>
        </w:rPr>
        <w:tab/>
        <w:t>Vox Media, “</w:t>
      </w:r>
      <w:r w:rsidRPr="00F33543">
        <w:rPr>
          <w:rFonts w:ascii="Times New Roman" w:hAnsi="Times New Roman" w:cs="Times New Roman"/>
        </w:rPr>
        <w:t>Inside Project Loon: Google's internet in the sky is almost open for business</w:t>
      </w:r>
      <w:r>
        <w:rPr>
          <w:rFonts w:ascii="Times New Roman" w:hAnsi="Times New Roman" w:cs="Times New Roman"/>
        </w:rPr>
        <w:t xml:space="preserve">,” </w:t>
      </w:r>
      <w:r>
        <w:rPr>
          <w:rFonts w:ascii="Times New Roman" w:hAnsi="Times New Roman" w:cs="Times New Roman"/>
          <w:i/>
          <w:iCs/>
        </w:rPr>
        <w:t>The Verge</w:t>
      </w:r>
      <w:r>
        <w:rPr>
          <w:rFonts w:ascii="Times New Roman" w:hAnsi="Times New Roman" w:cs="Times New Roman"/>
        </w:rPr>
        <w:t xml:space="preserve">, March 2, 2015. [Online]. Available: </w:t>
      </w:r>
      <w:hyperlink r:id="rId6" w:history="1">
        <w:r w:rsidRPr="0077623A">
          <w:rPr>
            <w:rStyle w:val="Hyperlink"/>
            <w:rFonts w:ascii="Times New Roman" w:hAnsi="Times New Roman" w:cs="Times New Roman"/>
          </w:rPr>
          <w:t>https://www.theverge.com/2015/3/2/8129543/google-x-internet-balloon-project-loon-interview</w:t>
        </w:r>
      </w:hyperlink>
      <w:r>
        <w:rPr>
          <w:rFonts w:ascii="Times New Roman" w:hAnsi="Times New Roman" w:cs="Times New Roman"/>
        </w:rPr>
        <w:t xml:space="preserve"> [Accessed: Jun. 8, 2018].</w:t>
      </w:r>
    </w:p>
    <w:p w:rsidR="00F33543" w:rsidRDefault="00F33543" w:rsidP="00F33543">
      <w:pPr>
        <w:spacing w:line="360" w:lineRule="auto"/>
        <w:ind w:left="720" w:hanging="720"/>
        <w:rPr>
          <w:rFonts w:ascii="Times New Roman" w:hAnsi="Times New Roman" w:cs="Times New Roman"/>
        </w:rPr>
      </w:pPr>
      <w:r>
        <w:rPr>
          <w:rFonts w:ascii="Times New Roman" w:hAnsi="Times New Roman" w:cs="Times New Roman"/>
        </w:rPr>
        <w:t>[3]</w:t>
      </w:r>
      <w:r>
        <w:rPr>
          <w:rFonts w:ascii="Times New Roman" w:hAnsi="Times New Roman" w:cs="Times New Roman"/>
        </w:rPr>
        <w:tab/>
        <w:t>A. Sushko, A. Tedjarati, J. Crues-Costa, S. Maldonado, K. Marshland, and M. Pavone, “</w:t>
      </w:r>
      <w:r w:rsidRPr="00EA568F">
        <w:rPr>
          <w:rFonts w:ascii="Times New Roman" w:hAnsi="Times New Roman" w:cs="Times New Roman"/>
        </w:rPr>
        <w:t>Low Cost, High Endurance, Altitude-Controlled Latex</w:t>
      </w:r>
      <w:r>
        <w:rPr>
          <w:rFonts w:ascii="Times New Roman" w:hAnsi="Times New Roman" w:cs="Times New Roman"/>
        </w:rPr>
        <w:t xml:space="preserve"> </w:t>
      </w:r>
      <w:r w:rsidRPr="00EA568F">
        <w:rPr>
          <w:rFonts w:ascii="Times New Roman" w:hAnsi="Times New Roman" w:cs="Times New Roman"/>
        </w:rPr>
        <w:t>Balloon for Near-Space Research (ValBal)</w:t>
      </w:r>
      <w:r>
        <w:rPr>
          <w:rFonts w:ascii="Times New Roman" w:hAnsi="Times New Roman" w:cs="Times New Roman"/>
        </w:rPr>
        <w:t>,” In Proc. IEEE Aerospace Conference ’03, 2017, pp. 1-9.</w:t>
      </w:r>
    </w:p>
    <w:p w:rsidR="00F33543" w:rsidRPr="00862D5E" w:rsidRDefault="00F33543" w:rsidP="00F33543">
      <w:pPr>
        <w:spacing w:line="360" w:lineRule="auto"/>
        <w:ind w:left="720" w:hanging="720"/>
        <w:rPr>
          <w:rFonts w:ascii="Times New Roman" w:hAnsi="Times New Roman" w:cs="Times New Roman"/>
        </w:rPr>
      </w:pPr>
      <w:r>
        <w:rPr>
          <w:rFonts w:ascii="Times New Roman" w:hAnsi="Times New Roman" w:cs="Times New Roman"/>
        </w:rPr>
        <w:t>[4]</w:t>
      </w:r>
      <w:r>
        <w:rPr>
          <w:rFonts w:ascii="Times New Roman" w:hAnsi="Times New Roman" w:cs="Times New Roman"/>
        </w:rPr>
        <w:tab/>
      </w:r>
      <w:r w:rsidRPr="00E51226">
        <w:rPr>
          <w:rFonts w:ascii="Times New Roman" w:hAnsi="Times New Roman" w:cs="Times New Roman"/>
        </w:rPr>
        <w:t>Stanford Student Space Initiative</w:t>
      </w:r>
      <w:r>
        <w:rPr>
          <w:rFonts w:ascii="Times New Roman" w:hAnsi="Times New Roman" w:cs="Times New Roman"/>
        </w:rPr>
        <w:t>, “</w:t>
      </w:r>
      <w:r w:rsidRPr="00E51226">
        <w:rPr>
          <w:rFonts w:ascii="Times New Roman" w:hAnsi="Times New Roman" w:cs="Times New Roman"/>
        </w:rPr>
        <w:t>SSI 63 SHATTERS WORLD RECORD (AGAIN)</w:t>
      </w:r>
      <w:r>
        <w:rPr>
          <w:rFonts w:ascii="Times New Roman" w:hAnsi="Times New Roman" w:cs="Times New Roman"/>
        </w:rPr>
        <w:t xml:space="preserve">,” </w:t>
      </w:r>
      <w:r>
        <w:rPr>
          <w:rFonts w:ascii="Times New Roman" w:hAnsi="Times New Roman" w:cs="Times New Roman"/>
          <w:i/>
          <w:iCs/>
        </w:rPr>
        <w:t>Stanford SSI</w:t>
      </w:r>
      <w:r>
        <w:rPr>
          <w:rFonts w:ascii="Times New Roman" w:hAnsi="Times New Roman" w:cs="Times New Roman"/>
        </w:rPr>
        <w:t xml:space="preserve">, 2017, [Online]. Available: </w:t>
      </w:r>
      <w:hyperlink r:id="rId7" w:history="1">
        <w:r w:rsidRPr="0029727A">
          <w:rPr>
            <w:rStyle w:val="Hyperlink"/>
            <w:rFonts w:ascii="Times New Roman" w:hAnsi="Times New Roman" w:cs="Times New Roman"/>
          </w:rPr>
          <w:t>https://stanfordssi.org/blog/ssi-63-shatters-world-record-again</w:t>
        </w:r>
      </w:hyperlink>
      <w:r>
        <w:rPr>
          <w:rFonts w:ascii="Times New Roman" w:hAnsi="Times New Roman" w:cs="Times New Roman"/>
        </w:rPr>
        <w:t xml:space="preserve"> [Accessed: Jun. 8, 2018].</w:t>
      </w:r>
    </w:p>
    <w:p w:rsidR="00F33543" w:rsidRDefault="00F33543" w:rsidP="00F33543">
      <w:pPr>
        <w:spacing w:line="360" w:lineRule="auto"/>
        <w:ind w:left="720" w:hanging="720"/>
        <w:rPr>
          <w:rFonts w:ascii="Times New Roman" w:hAnsi="Times New Roman" w:cs="Times New Roman"/>
        </w:rPr>
      </w:pPr>
      <w:r>
        <w:rPr>
          <w:rFonts w:ascii="Times New Roman" w:hAnsi="Times New Roman" w:cs="Times New Roman"/>
        </w:rPr>
        <w:t>[5]</w:t>
      </w:r>
      <w:r>
        <w:rPr>
          <w:rFonts w:ascii="Times New Roman" w:hAnsi="Times New Roman" w:cs="Times New Roman"/>
        </w:rPr>
        <w:tab/>
        <w:t xml:space="preserve">National Oceanic and Atmospheric Administration, “NOAA Smart Balloon,” </w:t>
      </w:r>
      <w:r>
        <w:rPr>
          <w:rFonts w:ascii="Times New Roman" w:hAnsi="Times New Roman" w:cs="Times New Roman"/>
          <w:i/>
          <w:iCs/>
        </w:rPr>
        <w:t>Air Resources Laboratory</w:t>
      </w:r>
      <w:r>
        <w:rPr>
          <w:rFonts w:ascii="Times New Roman" w:hAnsi="Times New Roman" w:cs="Times New Roman"/>
        </w:rPr>
        <w:t xml:space="preserve">, 2011, [Online]. Available: </w:t>
      </w:r>
      <w:hyperlink r:id="rId8" w:history="1">
        <w:r w:rsidRPr="00666224">
          <w:rPr>
            <w:rStyle w:val="Hyperlink"/>
            <w:rFonts w:ascii="Times New Roman" w:hAnsi="Times New Roman" w:cs="Times New Roman"/>
          </w:rPr>
          <w:t>http://www.noaa.inel.gov/capabilities/smartballoon/smartballoon.htm</w:t>
        </w:r>
      </w:hyperlink>
      <w:r>
        <w:rPr>
          <w:rFonts w:ascii="Times New Roman" w:hAnsi="Times New Roman" w:cs="Times New Roman"/>
        </w:rPr>
        <w:t xml:space="preserve"> [Accessed: Jun. 8, 2018].</w:t>
      </w:r>
    </w:p>
    <w:p w:rsidR="00EA568F" w:rsidRDefault="00EA568F" w:rsidP="00EA568F">
      <w:pPr>
        <w:spacing w:line="360" w:lineRule="auto"/>
        <w:ind w:left="720" w:hanging="720"/>
        <w:rPr>
          <w:rFonts w:ascii="Times New Roman" w:hAnsi="Times New Roman" w:cs="Times New Roman"/>
        </w:rPr>
      </w:pPr>
      <w:r>
        <w:rPr>
          <w:rFonts w:ascii="Times New Roman" w:hAnsi="Times New Roman" w:cs="Times New Roman"/>
        </w:rPr>
        <w:t>[</w:t>
      </w:r>
      <w:r w:rsidR="00F33543">
        <w:rPr>
          <w:rFonts w:ascii="Times New Roman" w:hAnsi="Times New Roman" w:cs="Times New Roman"/>
        </w:rPr>
        <w:t>6</w:t>
      </w:r>
      <w:r>
        <w:rPr>
          <w:rFonts w:ascii="Times New Roman" w:hAnsi="Times New Roman" w:cs="Times New Roman"/>
        </w:rPr>
        <w:t>]</w:t>
      </w:r>
      <w:r>
        <w:rPr>
          <w:rFonts w:ascii="Times New Roman" w:hAnsi="Times New Roman" w:cs="Times New Roman"/>
        </w:rPr>
        <w:tab/>
        <w:t>J. Mathe, C. O. L. Boyce, and K. Bonawitz., “</w:t>
      </w:r>
      <w:r w:rsidRPr="00EA568F">
        <w:rPr>
          <w:rFonts w:ascii="Times New Roman" w:hAnsi="Times New Roman" w:cs="Times New Roman"/>
        </w:rPr>
        <w:t>Optimal</w:t>
      </w:r>
      <w:r>
        <w:rPr>
          <w:rFonts w:ascii="Times New Roman" w:hAnsi="Times New Roman" w:cs="Times New Roman"/>
        </w:rPr>
        <w:t xml:space="preserve"> </w:t>
      </w:r>
      <w:r w:rsidRPr="00EA568F">
        <w:rPr>
          <w:rFonts w:ascii="Times New Roman" w:hAnsi="Times New Roman" w:cs="Times New Roman"/>
        </w:rPr>
        <w:t xml:space="preserve">Altitude Controller </w:t>
      </w:r>
      <w:r w:rsidR="00862D5E" w:rsidRPr="00EA568F">
        <w:rPr>
          <w:rFonts w:ascii="Times New Roman" w:hAnsi="Times New Roman" w:cs="Times New Roman"/>
        </w:rPr>
        <w:t>for</w:t>
      </w:r>
      <w:r>
        <w:rPr>
          <w:rFonts w:ascii="Times New Roman" w:hAnsi="Times New Roman" w:cs="Times New Roman"/>
        </w:rPr>
        <w:t xml:space="preserve"> </w:t>
      </w:r>
      <w:r w:rsidRPr="00EA568F">
        <w:rPr>
          <w:rFonts w:ascii="Times New Roman" w:hAnsi="Times New Roman" w:cs="Times New Roman"/>
        </w:rPr>
        <w:t>Super Pressure Aerostatic Balloon</w:t>
      </w:r>
      <w:r>
        <w:rPr>
          <w:rFonts w:ascii="Times New Roman" w:hAnsi="Times New Roman" w:cs="Times New Roman"/>
        </w:rPr>
        <w:t>,” U. S. Patent 9,237,816, 3 May 2016.</w:t>
      </w:r>
    </w:p>
    <w:p w:rsidR="00EA568F" w:rsidRDefault="00862D5E" w:rsidP="00862D5E">
      <w:pPr>
        <w:spacing w:line="360" w:lineRule="auto"/>
        <w:ind w:left="720" w:hanging="720"/>
        <w:rPr>
          <w:rFonts w:ascii="Times New Roman" w:hAnsi="Times New Roman" w:cs="Times New Roman"/>
        </w:rPr>
      </w:pPr>
      <w:r>
        <w:rPr>
          <w:rFonts w:ascii="Times New Roman" w:hAnsi="Times New Roman" w:cs="Times New Roman"/>
        </w:rPr>
        <w:t>[</w:t>
      </w:r>
      <w:r w:rsidR="00F33543">
        <w:rPr>
          <w:rFonts w:ascii="Times New Roman" w:hAnsi="Times New Roman" w:cs="Times New Roman"/>
        </w:rPr>
        <w:t>7</w:t>
      </w:r>
      <w:r>
        <w:rPr>
          <w:rFonts w:ascii="Times New Roman" w:hAnsi="Times New Roman" w:cs="Times New Roman"/>
        </w:rPr>
        <w:t>]</w:t>
      </w:r>
      <w:r>
        <w:rPr>
          <w:rFonts w:ascii="Times New Roman" w:hAnsi="Times New Roman" w:cs="Times New Roman"/>
        </w:rPr>
        <w:tab/>
        <w:t xml:space="preserve">S. Saleh, “Floating Performance Analysis and Extended Lifetime for High Altitude Zero Pressure Balloon,” </w:t>
      </w:r>
      <w:r w:rsidRPr="00862D5E">
        <w:rPr>
          <w:rFonts w:ascii="Times New Roman" w:hAnsi="Times New Roman" w:cs="Times New Roman"/>
          <w:i/>
          <w:iCs/>
        </w:rPr>
        <w:t>International Journal of Modeling and Optimization</w:t>
      </w:r>
      <w:r>
        <w:rPr>
          <w:rFonts w:ascii="Times New Roman" w:hAnsi="Times New Roman" w:cs="Times New Roman"/>
        </w:rPr>
        <w:t>, vol. 6, no. 4, pp 199-205, 2016.</w:t>
      </w:r>
    </w:p>
    <w:sectPr w:rsidR="00EA568F" w:rsidSect="002E666A">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37B5" w:rsidRDefault="00FA37B5" w:rsidP="002E666A">
      <w:pPr>
        <w:spacing w:after="0" w:line="240" w:lineRule="auto"/>
      </w:pPr>
      <w:r>
        <w:separator/>
      </w:r>
    </w:p>
  </w:endnote>
  <w:endnote w:type="continuationSeparator" w:id="0">
    <w:p w:rsidR="00FA37B5" w:rsidRDefault="00FA37B5" w:rsidP="002E6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D5E" w:rsidRPr="00F129DC" w:rsidRDefault="00862D5E" w:rsidP="00862D5E">
    <w:pPr>
      <w:pStyle w:val="Footer"/>
      <w:jc w:val="right"/>
      <w:rPr>
        <w:rFonts w:ascii="Times New Roman" w:hAnsi="Times New Roman" w:cs="Times New Roman"/>
      </w:rPr>
    </w:pPr>
    <w:r w:rsidRPr="00F129DC">
      <w:rPr>
        <w:rFonts w:ascii="Times New Roman" w:hAnsi="Times New Roman" w:cs="Times New Roman"/>
      </w:rPr>
      <w:fldChar w:fldCharType="begin"/>
    </w:r>
    <w:r w:rsidRPr="00F129DC">
      <w:rPr>
        <w:rFonts w:ascii="Times New Roman" w:hAnsi="Times New Roman" w:cs="Times New Roman"/>
      </w:rPr>
      <w:instrText xml:space="preserve"> PAGE   \* MERGEFORMAT </w:instrText>
    </w:r>
    <w:r w:rsidRPr="00F129DC">
      <w:rPr>
        <w:rFonts w:ascii="Times New Roman" w:hAnsi="Times New Roman" w:cs="Times New Roman"/>
      </w:rPr>
      <w:fldChar w:fldCharType="separate"/>
    </w:r>
    <w:r w:rsidR="006066C5">
      <w:rPr>
        <w:rFonts w:ascii="Times New Roman" w:hAnsi="Times New Roman" w:cs="Times New Roman"/>
        <w:noProof/>
      </w:rPr>
      <w:t>2</w:t>
    </w:r>
    <w:r w:rsidRPr="00F129DC">
      <w:rPr>
        <w:rFonts w:ascii="Times New Roman" w:hAnsi="Times New Roman" w:cs="Times New Roman"/>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D5E" w:rsidRPr="00F129DC" w:rsidRDefault="00862D5E" w:rsidP="00862D5E">
    <w:pPr>
      <w:pStyle w:val="Footer"/>
      <w:jc w:val="right"/>
      <w:rPr>
        <w:rFonts w:ascii="Times New Roman" w:hAnsi="Times New Roman" w:cs="Times New Roman"/>
      </w:rPr>
    </w:pPr>
    <w:r w:rsidRPr="00F129DC">
      <w:rPr>
        <w:rFonts w:ascii="Times New Roman" w:hAnsi="Times New Roman" w:cs="Times New Roman"/>
      </w:rPr>
      <w:fldChar w:fldCharType="begin"/>
    </w:r>
    <w:r w:rsidRPr="00F129DC">
      <w:rPr>
        <w:rFonts w:ascii="Times New Roman" w:hAnsi="Times New Roman" w:cs="Times New Roman"/>
      </w:rPr>
      <w:instrText xml:space="preserve"> PAGE   \* MERGEFORMAT </w:instrText>
    </w:r>
    <w:r w:rsidRPr="00F129DC">
      <w:rPr>
        <w:rFonts w:ascii="Times New Roman" w:hAnsi="Times New Roman" w:cs="Times New Roman"/>
      </w:rPr>
      <w:fldChar w:fldCharType="separate"/>
    </w:r>
    <w:r w:rsidR="00FA37B5">
      <w:rPr>
        <w:rFonts w:ascii="Times New Roman" w:hAnsi="Times New Roman" w:cs="Times New Roman"/>
        <w:noProof/>
      </w:rPr>
      <w:t>1</w:t>
    </w:r>
    <w:r w:rsidRPr="00F129DC">
      <w:rPr>
        <w:rFonts w:ascii="Times New Roman" w:hAnsi="Times New Roman" w:cs="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37B5" w:rsidRDefault="00FA37B5" w:rsidP="002E666A">
      <w:pPr>
        <w:spacing w:after="0" w:line="240" w:lineRule="auto"/>
      </w:pPr>
      <w:r>
        <w:separator/>
      </w:r>
    </w:p>
  </w:footnote>
  <w:footnote w:type="continuationSeparator" w:id="0">
    <w:p w:rsidR="00FA37B5" w:rsidRDefault="00FA37B5" w:rsidP="002E6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66A" w:rsidRPr="002E666A" w:rsidRDefault="002E666A" w:rsidP="002E666A">
    <w:pPr>
      <w:pStyle w:val="Header"/>
      <w:jc w:val="center"/>
      <w:rPr>
        <w:rFonts w:ascii="Times New Roman" w:hAnsi="Times New Roman" w:cs="Times New Roman"/>
      </w:rPr>
    </w:pPr>
    <w:r>
      <w:rPr>
        <w:rFonts w:ascii="Times New Roman" w:hAnsi="Times New Roman" w:cs="Times New Roman"/>
      </w:rPr>
      <w:t>MIT LL – High Ball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66A"/>
    <w:rsid w:val="00183470"/>
    <w:rsid w:val="001D5BA6"/>
    <w:rsid w:val="002703FA"/>
    <w:rsid w:val="002E666A"/>
    <w:rsid w:val="00307E81"/>
    <w:rsid w:val="006066C5"/>
    <w:rsid w:val="00742F17"/>
    <w:rsid w:val="00862D5E"/>
    <w:rsid w:val="00B30377"/>
    <w:rsid w:val="00BE01C1"/>
    <w:rsid w:val="00E51226"/>
    <w:rsid w:val="00EA568F"/>
    <w:rsid w:val="00F129DC"/>
    <w:rsid w:val="00F33543"/>
    <w:rsid w:val="00FA37B5"/>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ECCA"/>
  <w15:chartTrackingRefBased/>
  <w15:docId w15:val="{C6030914-2225-4384-80BC-54E2149DB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66A"/>
  </w:style>
  <w:style w:type="paragraph" w:styleId="Footer">
    <w:name w:val="footer"/>
    <w:basedOn w:val="Normal"/>
    <w:link w:val="FooterChar"/>
    <w:uiPriority w:val="99"/>
    <w:unhideWhenUsed/>
    <w:rsid w:val="002E6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66A"/>
  </w:style>
  <w:style w:type="character" w:styleId="Hyperlink">
    <w:name w:val="Hyperlink"/>
    <w:basedOn w:val="DefaultParagraphFont"/>
    <w:uiPriority w:val="99"/>
    <w:unhideWhenUsed/>
    <w:rsid w:val="00EA568F"/>
    <w:rPr>
      <w:color w:val="0563C1" w:themeColor="hyperlink"/>
      <w:u w:val="single"/>
    </w:rPr>
  </w:style>
  <w:style w:type="character" w:styleId="UnresolvedMention">
    <w:name w:val="Unresolved Mention"/>
    <w:basedOn w:val="DefaultParagraphFont"/>
    <w:uiPriority w:val="99"/>
    <w:semiHidden/>
    <w:unhideWhenUsed/>
    <w:rsid w:val="00EA56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aa.inel.gov/capabilities/smartballoon/smartballoon.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tanfordssi.org/blog/ssi-63-shatters-world-record-agai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verge.com/2015/3/2/8129543/google-x-internet-balloon-project-loon-interview"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790</Words>
  <Characters>4816</Characters>
  <Application>Microsoft Office Word</Application>
  <DocSecurity>0</DocSecurity>
  <Lines>70</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Redder</dc:creator>
  <cp:keywords/>
  <dc:description/>
  <cp:lastModifiedBy>Brandon Redder</cp:lastModifiedBy>
  <cp:revision>2</cp:revision>
  <dcterms:created xsi:type="dcterms:W3CDTF">2018-06-08T21:19:00Z</dcterms:created>
  <dcterms:modified xsi:type="dcterms:W3CDTF">2018-06-08T21:19:00Z</dcterms:modified>
</cp:coreProperties>
</file>