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F23B6B"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F23B6B"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F23B6B" w:rsidP="00216D10">
      <w:pPr>
        <w:rPr>
          <w:lang w:val="en-US"/>
        </w:rPr>
      </w:pPr>
      <w:hyperlink r:id="rId10" w:history="1">
        <w:r w:rsidR="00216D10" w:rsidRPr="0012525F">
          <w:rPr>
            <w:rStyle w:val="Hyperlink"/>
            <w:lang w:val="en-US"/>
          </w:rPr>
          <w:t>[Jaskowski16]</w:t>
        </w:r>
      </w:hyperlink>
    </w:p>
    <w:p w:rsidR="00216D10" w:rsidRPr="0012525F" w:rsidRDefault="00F23B6B"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F23B6B" w:rsidP="00216D10">
      <w:pPr>
        <w:rPr>
          <w:rStyle w:val="Hyperlink"/>
          <w:lang w:val="en-US"/>
        </w:rPr>
      </w:pPr>
      <w:hyperlink r:id="rId13" w:history="1">
        <w:r w:rsidR="005F2B18" w:rsidRPr="005F2B18">
          <w:rPr>
            <w:rStyle w:val="Hyperlink"/>
            <w:lang w:val="en-US"/>
          </w:rPr>
          <w:t>[Galitzki17]</w:t>
        </w:r>
      </w:hyperlink>
    </w:p>
    <w:p w:rsidR="002B6187" w:rsidRPr="0012525F" w:rsidRDefault="00F23B6B" w:rsidP="000D056E">
      <w:pPr>
        <w:rPr>
          <w:lang w:val="en-US"/>
        </w:rPr>
      </w:pPr>
      <w:hyperlink r:id="rId14" w:history="1">
        <w:r w:rsidR="002B6187" w:rsidRPr="002B6187">
          <w:rPr>
            <w:rStyle w:val="Hyperlink"/>
            <w:lang w:val="en-US"/>
          </w:rPr>
          <w:t>notes-WK-RubiksCube.docx</w:t>
        </w:r>
      </w:hyperlink>
      <w:r w:rsidR="000D056E">
        <w:rPr>
          <w:lang w:val="en-US"/>
        </w:rPr>
        <w:t xml:space="preserve">,  </w:t>
      </w:r>
      <w:hyperlink r:id="rId15" w:history="1">
        <w:r w:rsidR="00C854DC" w:rsidRPr="00C854DC">
          <w:rPr>
            <w:rStyle w:val="Hyperlink"/>
            <w:lang w:val="en-US"/>
          </w:rPr>
          <w:t>notes_MCTS.docx</w:t>
        </w:r>
      </w:hyperlink>
      <w:r w:rsidR="00C854DC">
        <w:rPr>
          <w:lang w:val="en-US"/>
        </w:rPr>
        <w:t xml:space="preserve">,  ,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F23B6B"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F23B6B"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F23B6B"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F23B6B"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F23B6B"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F23B6B"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F23B6B"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proofErr w:type="gramStart"/>
      <w:r w:rsidR="00545A72">
        <w:rPr>
          <w:lang w:val="en-US"/>
        </w:rPr>
        <w:t>s</w:t>
      </w:r>
      <w:r w:rsidR="00545A72">
        <w:rPr>
          <w:vertAlign w:val="subscript"/>
          <w:lang w:val="en-US"/>
        </w:rPr>
        <w:t>t</w:t>
      </w:r>
      <w:r w:rsidR="00545A72">
        <w:rPr>
          <w:lang w:val="en-US"/>
        </w:rPr>
        <w:t>,</w:t>
      </w:r>
      <w:r w:rsidRPr="007C60F7">
        <w:rPr>
          <w:lang w:val="en-US"/>
        </w:rPr>
        <w:t>a</w:t>
      </w:r>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proofErr w:type="gramStart"/>
      <w:r>
        <w:rPr>
          <w:lang w:val="en-US"/>
        </w:rPr>
        <w:t>s</w:t>
      </w:r>
      <w:r>
        <w:rPr>
          <w:vertAlign w:val="subscript"/>
          <w:lang w:val="en-US"/>
        </w:rPr>
        <w:t>t</w:t>
      </w:r>
      <w:r>
        <w:rPr>
          <w:lang w:val="en-US"/>
        </w:rPr>
        <w:t>,</w:t>
      </w:r>
      <w:r w:rsidRPr="007C60F7">
        <w:rPr>
          <w:lang w:val="en-US"/>
        </w:rPr>
        <w:t>a</w:t>
      </w:r>
      <w:proofErr w:type="gramEnd"/>
      <w:r w:rsidRPr="007C60F7">
        <w:rPr>
          <w:lang w:val="en-US"/>
        </w:rPr>
        <w:t>)</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w:t>
      </w:r>
      <w:proofErr w:type="gramStart"/>
      <w:r>
        <w:rPr>
          <w:lang w:val="en-US"/>
        </w:rPr>
        <w:t>getNextAction(</w:t>
      </w:r>
      <w:proofErr w:type="gramEnd"/>
      <w:r>
        <w:rPr>
          <w:lang w:val="en-US"/>
        </w:rPr>
        <w:t xml:space="preserve">)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gramEnd"/>
      <w:r>
        <w:rPr>
          <w:lang w:val="en-US"/>
        </w:rPr>
        <w:t>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6"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gramStart"/>
      <w:r w:rsidRPr="00191FDC">
        <w:rPr>
          <w:b/>
          <w:lang w:val="en-US"/>
        </w:rPr>
        <w:t>getS</w:t>
      </w:r>
      <w:bookmarkStart w:id="4" w:name="getScoreI_Eq"/>
      <w:bookmarkEnd w:id="4"/>
      <w:r w:rsidRPr="00191FDC">
        <w:rPr>
          <w:b/>
          <w:lang w:val="en-US"/>
        </w:rPr>
        <w:t>coreI(</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F23B6B"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F23B6B"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F23B6B"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F23B6B"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F23B6B"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w:t>
      </w:r>
      <w:proofErr w:type="gramStart"/>
      <w:r>
        <w:rPr>
          <w:lang w:val="en-US"/>
        </w:rPr>
        <w:t>Agt::</w:t>
      </w:r>
      <w:proofErr w:type="gramEnd"/>
      <w:r>
        <w:rPr>
          <w:lang w:val="en-US"/>
        </w:rPr>
        <w:t xml:space="preserve">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lastRenderedPageBreak/>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w:t>
      </w:r>
      <w:proofErr w:type="gramStart"/>
      <w:r w:rsidR="00966857" w:rsidRPr="004434DD">
        <w:rPr>
          <w:lang w:val="en-US"/>
        </w:rPr>
        <w:t>Agt::</w:t>
      </w:r>
      <w:proofErr w:type="gramEnd"/>
      <w:r w:rsidR="00966857" w:rsidRPr="004434DD">
        <w:rPr>
          <w:lang w:val="en-US"/>
        </w:rPr>
        <w:t xml:space="preserve">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7">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gramStart"/>
      <w:r w:rsidR="00036597">
        <w:rPr>
          <w:lang w:val="en-US"/>
        </w:rPr>
        <w:t>trainCounter[</w:t>
      </w:r>
      <w:proofErr w:type="gramEnd"/>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w:t>
      </w:r>
      <w:proofErr w:type="gramStart"/>
      <w:r w:rsidR="007910C0">
        <w:rPr>
          <w:lang w:val="en-US"/>
        </w:rPr>
        <w:t>trainCounter[</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 xml:space="preserve">faster: only 7 </w:t>
      </w:r>
      <w:proofErr w:type="gramStart"/>
      <w:r w:rsidR="00B0394B">
        <w:rPr>
          <w:lang w:val="en-US"/>
        </w:rPr>
        <w:lastRenderedPageBreak/>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8"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9">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20">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1"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F23B6B"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2">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3">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F23B6B"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w:t>
      </w:r>
      <w:r w:rsidR="00F759DA">
        <w:rPr>
          <w:lang w:val="en-US"/>
        </w:rPr>
        <w:t>T</w:t>
      </w:r>
      <w:r>
        <w:rPr>
          <w:lang w:val="en-US"/>
        </w:rPr>
        <w: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w:t>
      </w:r>
      <w:proofErr w:type="gramStart"/>
      <w:r w:rsidR="00696EE1">
        <w:rPr>
          <w:lang w:val="en-US"/>
        </w:rPr>
        <w:t>td.setTDParams</w:t>
      </w:r>
      <w:proofErr w:type="gramEnd"/>
      <w:r w:rsidR="00696EE1">
        <w:rPr>
          <w:lang w:val="en-US"/>
        </w:rPr>
        <w:t>() in XArenaMenu::loadAgent</w:t>
      </w:r>
      <w:r w:rsidR="00E20E76">
        <w:rPr>
          <w:lang w:val="en-US"/>
        </w:rPr>
        <w:t xml:space="preserve"> will set m_Net.withSigmoid</w:t>
      </w:r>
      <w:r w:rsidR="00696EE1">
        <w:rPr>
          <w:lang w:val="en-US"/>
        </w:rPr>
        <w:t xml:space="preserve">. Likewise, we need m_Net.useSymmetry to be set properly: suitable call to </w:t>
      </w:r>
      <w:proofErr w:type="gramStart"/>
      <w:r w:rsidR="00696EE1">
        <w:rPr>
          <w:lang w:val="en-US"/>
        </w:rPr>
        <w:t>td.setNTParams</w:t>
      </w:r>
      <w:proofErr w:type="gramEnd"/>
      <w:r w:rsidR="00696EE1">
        <w:rPr>
          <w:lang w:val="en-US"/>
        </w:rPr>
        <w:t xml:space="preserve">() in XArenaMenu::loadAgent. We had to add a new function </w:t>
      </w:r>
      <w:proofErr w:type="gramStart"/>
      <w:r w:rsidR="00696EE1">
        <w:rPr>
          <w:lang w:val="en-US"/>
        </w:rPr>
        <w:t>NTupleValueFunc::</w:t>
      </w:r>
      <w:proofErr w:type="gramEnd"/>
      <w:r w:rsidR="00696EE1">
        <w:rPr>
          <w:lang w:val="en-US"/>
        </w:rPr>
        <w:t>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gramEnd"/>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lastRenderedPageBreak/>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w:t>
      </w:r>
      <w:proofErr w:type="gramStart"/>
      <w:r>
        <w:rPr>
          <w:lang w:val="en-US"/>
        </w:rPr>
        <w:t>curBoard!=</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gramStart"/>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gramStart"/>
      <w:r w:rsidR="007075B2">
        <w:rPr>
          <w:lang w:val="en-US"/>
        </w:rPr>
        <w:t>trainAgent(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one time</w:t>
      </w:r>
      <w:proofErr w:type="gramEnd"/>
      <w:r w:rsidR="00D03F40">
        <w:rPr>
          <w:lang w:val="en-US"/>
        </w:rPr>
        <w:t xml:space="preserve"> w/o. The results are stored in </w:t>
      </w:r>
      <w:hyperlink r:id="rId24" w:history="1">
        <w:r w:rsidR="00D03F40" w:rsidRPr="00D03F40">
          <w:rPr>
            <w:rStyle w:val="Hyperlink"/>
            <w:lang w:val="en-US"/>
          </w:rPr>
          <w:t>multiTrain-2048-with[no]AFTERSTATE.csv</w:t>
        </w:r>
      </w:hyperlink>
      <w:r w:rsidR="00D03F40">
        <w:rPr>
          <w:lang w:val="en-US"/>
        </w:rPr>
        <w:t xml:space="preserve">, and processed with </w:t>
      </w:r>
      <w:hyperlink r:id="rId25"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6">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gramStart"/>
      <w:r w:rsidR="005079BF" w:rsidRPr="00BE0918">
        <w:rPr>
          <w:lang w:val="en-US"/>
        </w:rPr>
        <w:t>sqrt(</w:t>
      </w:r>
      <w:proofErr w:type="gramEnd"/>
      <w:r w:rsidR="005079BF" w:rsidRPr="00BE0918">
        <w:rPr>
          <w:lang w:val="en-US"/>
        </w:rPr>
        <w: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7" w:history="1">
        <w:r w:rsidRPr="00D03F40">
          <w:rPr>
            <w:rStyle w:val="Hyperlink"/>
            <w:lang w:val="en-US"/>
          </w:rPr>
          <w:t>multiTrain-2048-with[no]AFTERSTATE.csv</w:t>
        </w:r>
      </w:hyperlink>
      <w:r>
        <w:rPr>
          <w:lang w:val="en-US"/>
        </w:rPr>
        <w:t xml:space="preserve">, and visualization with </w:t>
      </w:r>
      <w:hyperlink r:id="rId28"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 xml:space="preserve">OK: Rename MaxScore in </w:t>
      </w:r>
      <w:proofErr w:type="gramStart"/>
      <w:r>
        <w:rPr>
          <w:lang w:val="en-US"/>
        </w:rPr>
        <w:t>getNextAction(</w:t>
      </w:r>
      <w:proofErr w:type="gramEnd"/>
      <w:r>
        <w:rPr>
          <w:lang w:val="en-US"/>
        </w:rPr>
        <w:t>) to BestScore (to disentangle from so.getMaxGameScore())</w:t>
      </w:r>
    </w:p>
    <w:p w:rsidR="00204E87" w:rsidRDefault="00204E87" w:rsidP="006166C2">
      <w:pPr>
        <w:pStyle w:val="Listenabsatz"/>
        <w:numPr>
          <w:ilvl w:val="0"/>
          <w:numId w:val="5"/>
        </w:numPr>
        <w:rPr>
          <w:lang w:val="en-US"/>
        </w:rPr>
      </w:pPr>
      <w:r>
        <w:rPr>
          <w:lang w:val="en-US"/>
        </w:rPr>
        <w:t xml:space="preserve">OK: Extend </w:t>
      </w:r>
      <w:proofErr w:type="gramStart"/>
      <w:r>
        <w:rPr>
          <w:lang w:val="en-US"/>
        </w:rPr>
        <w:t>pa.stringDescr</w:t>
      </w:r>
      <w:proofErr w:type="gramEnd"/>
      <w:r>
        <w:rPr>
          <w:lang w:val="en-US"/>
        </w:rPr>
        <w:t>()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gramEnd"/>
      <w:r>
        <w:rPr>
          <w:rFonts w:cs="Arial"/>
          <w:szCs w:val="21"/>
          <w:lang w:val="en-US"/>
        </w:rPr>
        <w: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w:t>
      </w:r>
      <w:proofErr w:type="gramStart"/>
      <w:r w:rsidR="009C0907">
        <w:rPr>
          <w:lang w:val="en-US"/>
        </w:rPr>
        <w:t>XArenaMenu::</w:t>
      </w:r>
      <w:proofErr w:type="gramEnd"/>
      <w:r w:rsidR="009C0907">
        <w:rPr>
          <w:lang w:val="en-US"/>
        </w:rPr>
        <w:t xml:space="preserve">loadAgent()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w:t>
      </w:r>
      <w:proofErr w:type="gramStart"/>
      <w:r w:rsidR="00324252">
        <w:rPr>
          <w:lang w:val="en-US"/>
        </w:rPr>
        <w:t>PlayAgent::</w:t>
      </w:r>
      <w:proofErr w:type="gramEnd"/>
      <w:r w:rsidR="00324252">
        <w:rPr>
          <w:lang w:val="en-US"/>
        </w:rPr>
        <w:t xml:space="preserve">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9"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30"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gramStart"/>
      <w:r w:rsidR="0030219E">
        <w:rPr>
          <w:lang w:val="en-US"/>
        </w:rPr>
        <w:t>getNextAction</w:t>
      </w:r>
      <w:r w:rsidR="00685A93">
        <w:rPr>
          <w:lang w:val="en-US"/>
        </w:rPr>
        <w:t>(</w:t>
      </w:r>
      <w:proofErr w:type="gramEnd"/>
      <w:r w:rsidR="00685A93">
        <w:rPr>
          <w:lang w:val="en-US"/>
        </w:rPr>
        <w:t>) and other places:</w:t>
      </w:r>
    </w:p>
    <w:p w:rsidR="00C270FE" w:rsidRDefault="00C270FE" w:rsidP="00A37609">
      <w:pPr>
        <w:rPr>
          <w:lang w:val="en-US"/>
        </w:rPr>
      </w:pPr>
      <w:r>
        <w:rPr>
          <w:lang w:val="en-US"/>
        </w:rPr>
        <w:t xml:space="preserve">(actBest, V) = </w:t>
      </w:r>
      <w:proofErr w:type="gramStart"/>
      <w:r>
        <w:rPr>
          <w:lang w:val="en-US"/>
        </w:rPr>
        <w:t>getNextAction(</w:t>
      </w:r>
      <w:proofErr w:type="gramEnd"/>
      <w:r>
        <w:rPr>
          <w:lang w:val="en-US"/>
        </w:rPr>
        <w:t>so, random, …)</w:t>
      </w:r>
    </w:p>
    <w:p w:rsidR="00B716CD" w:rsidRDefault="00B716CD" w:rsidP="00A37609">
      <w:pPr>
        <w:rPr>
          <w:lang w:val="en-US"/>
        </w:rPr>
      </w:pPr>
      <w:r>
        <w:rPr>
          <w:lang w:val="en-US"/>
        </w:rPr>
        <w:tab/>
        <w:t xml:space="preserve">see </w:t>
      </w:r>
      <w:hyperlink r:id="rId31"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gramStart"/>
      <w:r>
        <w:rPr>
          <w:lang w:val="en-US"/>
        </w:rPr>
        <w:t>PlayAgent(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proofErr w:type="gramStart"/>
      <w:r>
        <w:rPr>
          <w:lang w:val="en-US"/>
        </w:rPr>
        <w:t>trainAgent(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gramStart"/>
      <w:r w:rsidR="00964BE5">
        <w:rPr>
          <w:lang w:val="en-US"/>
        </w:rPr>
        <w:t>getNextAction(</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vTable, double vBest</w:t>
      </w:r>
    </w:p>
    <w:p w:rsidR="00964BE5" w:rsidRDefault="00964BE5" w:rsidP="00964BE5">
      <w:pPr>
        <w:ind w:firstLine="708"/>
        <w:rPr>
          <w:lang w:val="en-US"/>
        </w:rPr>
      </w:pPr>
      <w:r>
        <w:rPr>
          <w:lang w:val="en-US"/>
        </w:rPr>
        <w:t xml:space="preserve">ACTIONS_VT getNextAction2(…) is now the new alternative to ACTION </w:t>
      </w:r>
      <w:proofErr w:type="gramStart"/>
      <w:r>
        <w:rPr>
          <w:lang w:val="en-US"/>
        </w:rPr>
        <w:t>getNextAction(</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proofErr w:type="gramStart"/>
      <w:r>
        <w:rPr>
          <w:lang w:val="en-US"/>
        </w:rPr>
        <w:t>getGamma(</w:t>
      </w:r>
      <w:proofErr w:type="gramEnd"/>
      <w:r>
        <w:rPr>
          <w:lang w:val="en-US"/>
        </w:rPr>
        <w:t>)</w:t>
      </w:r>
    </w:p>
    <w:p w:rsidR="0003549D" w:rsidRDefault="009719C8" w:rsidP="00791791">
      <w:pPr>
        <w:rPr>
          <w:lang w:val="en-US"/>
        </w:rPr>
      </w:pPr>
      <w:r>
        <w:rPr>
          <w:lang w:val="en-US"/>
        </w:rPr>
        <w:t xml:space="preserve">MCAgent: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w:t>
      </w:r>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2"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w:t>
      </w:r>
      <w:proofErr w:type="gramStart"/>
      <w:r w:rsidR="000A5049">
        <w:rPr>
          <w:lang w:val="en-US"/>
        </w:rPr>
        <w:t xml:space="preserve">{ </w:t>
      </w:r>
      <w:r w:rsidR="002B3220">
        <w:rPr>
          <w:lang w:val="en-US"/>
        </w:rPr>
        <w:t>trnMoves</w:t>
      </w:r>
      <w:proofErr w:type="gramEnd"/>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 xml:space="preserve">OK change all calls of ACTIONS </w:t>
      </w:r>
      <w:proofErr w:type="gramStart"/>
      <w:r>
        <w:rPr>
          <w:lang w:val="en-US"/>
        </w:rPr>
        <w:t>getNextAction(</w:t>
      </w:r>
      <w:proofErr w:type="gramEnd"/>
      <w:r>
        <w:rPr>
          <w:lang w:val="en-US"/>
        </w:rPr>
        <w:t>…,VTable,…)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gramStart"/>
      <w:r w:rsidR="009C2083">
        <w:rPr>
          <w:lang w:val="en-US"/>
        </w:rPr>
        <w:t>getNextAction(</w:t>
      </w:r>
      <w:proofErr w:type="gramEnd"/>
      <w:r w:rsidR="009C2083">
        <w:rPr>
          <w:lang w:val="en-US"/>
        </w:rPr>
        <w:t>…)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 xml:space="preserve">TD-NTuple-2: horizon printout in </w:t>
      </w:r>
      <w:proofErr w:type="gramStart"/>
      <w:r w:rsidR="002631E1">
        <w:rPr>
          <w:lang w:val="en-US"/>
        </w:rPr>
        <w:t>stringDescr(</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3"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w:t>
      </w:r>
      <w:proofErr w:type="gramStart"/>
      <w:r>
        <w:rPr>
          <w:lang w:val="en-US"/>
        </w:rPr>
        <w:t>so.getPlayer</w:t>
      </w:r>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 xml:space="preserve">agentScore = </w:t>
      </w:r>
      <w:proofErr w:type="gramStart"/>
      <w:r>
        <w:rPr>
          <w:lang w:val="en-US"/>
        </w:rPr>
        <w:t>getScore(</w:t>
      </w:r>
      <w:proofErr w:type="gramEnd"/>
      <w:r>
        <w:rPr>
          <w:lang w:val="en-US"/>
        </w:rPr>
        <w:t>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4">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gramStart"/>
      <w:r w:rsidRPr="00AE2517">
        <w:rPr>
          <w:lang w:val="en-US"/>
        </w:rPr>
        <w:t>updateWeightsNewTerminal</w:t>
      </w:r>
      <w:r>
        <w:rPr>
          <w:lang w:val="en-US"/>
        </w:rPr>
        <w:t>(</w:t>
      </w:r>
      <w:proofErr w:type="gramEnd"/>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 xml:space="preserve">Add a predicate </w:t>
      </w:r>
      <w:proofErr w:type="gramStart"/>
      <w:r w:rsidRPr="00803E79">
        <w:rPr>
          <w:strike/>
          <w:lang w:val="en-US"/>
        </w:rPr>
        <w:t>StateObservation::</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5"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6" w:history="1">
        <w:r w:rsidRPr="00104BCD">
          <w:rPr>
            <w:rStyle w:val="Hyperlink"/>
            <w:lang w:val="en-US"/>
          </w:rPr>
          <w:t>TR-TDNTuple.tcp</w:t>
        </w:r>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7"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w:t>
      </w:r>
      <w:bookmarkStart w:id="19" w:name="WrapperNply"/>
      <w:bookmarkEnd w:id="19"/>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lastRenderedPageBreak/>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F23B6B"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0" w:name="_TC_on_2048"/>
      <w:bookmarkEnd w:id="20"/>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lastRenderedPageBreak/>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1" w:name="StandardParams_2048_TDNT2"/>
      <w:bookmarkEnd w:id="21"/>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8"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9" w:history="1">
        <w:r>
          <w:rPr>
            <w:rStyle w:val="Hyperlink"/>
            <w:lang w:val="en-US"/>
          </w:rPr>
          <w:t>agents\2048\fixed 4 6-Tupels 200k TDNT2 afterState.agt.zip</w:t>
        </w:r>
      </w:hyperlink>
      <w:r>
        <w:rPr>
          <w:lang w:val="en-US"/>
        </w:rPr>
        <w:t xml:space="preserve"> and </w:t>
      </w:r>
      <w:hyperlink r:id="rId40"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F23B6B"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2" w:name="TC_Settings2048"/>
      <w:bookmarkEnd w:id="22"/>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1"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3" w:name="_Results_Dec_2018"/>
      <w:bookmarkEnd w:id="23"/>
      <w:r>
        <w:rPr>
          <w:lang w:val="en-US"/>
        </w:rPr>
        <w:lastRenderedPageBreak/>
        <w:t>Results Dec 2018 and Jan 2019</w:t>
      </w:r>
    </w:p>
    <w:p w:rsidR="00862DE0" w:rsidRDefault="00862DE0" w:rsidP="00862DE0">
      <w:pPr>
        <w:rPr>
          <w:lang w:val="en-US"/>
        </w:rPr>
      </w:pPr>
      <w:r w:rsidRPr="00A70C87">
        <w:rPr>
          <w:b/>
          <w:lang w:val="en-US"/>
        </w:rPr>
        <w:t>New re</w:t>
      </w:r>
      <w:bookmarkStart w:id="24" w:name="TDNTuple2Agt_2048_Results"/>
      <w:bookmarkEnd w:id="24"/>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2"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5" w:name="TDNTuple3Agt_2048_Results"/>
      <w:bookmarkEnd w:id="25"/>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00BE7B72">
        <w:rPr>
          <w:lang w:val="en-US"/>
        </w:rPr>
        <w:t>TC-id</w:t>
      </w:r>
      <w:r>
        <w:rPr>
          <w:lang w:val="en-US"/>
        </w:rPr>
        <w:t xml:space="preserve">. The results </w:t>
      </w:r>
      <w:r w:rsidR="00822D0A">
        <w:rPr>
          <w:lang w:val="en-US"/>
        </w:rPr>
        <w:t xml:space="preserve">(for </w:t>
      </w:r>
      <w:r w:rsidR="0053564B">
        <w:rPr>
          <w:lang w:val="en-US"/>
        </w:rPr>
        <w:t>2</w:t>
      </w:r>
      <w:r w:rsidR="00822D0A">
        <w:rPr>
          <w:lang w:val="en-US"/>
        </w:rPr>
        <w:t xml:space="preserve">50 QuickEval games) </w:t>
      </w:r>
      <w:r>
        <w:rPr>
          <w:lang w:val="en-US"/>
        </w:rPr>
        <w:t>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C862F9">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C862F9">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C862F9">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C862F9">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r w:rsidR="00C862F9">
              <w:rPr>
                <w:lang w:val="en-US"/>
              </w:rPr>
              <w:br/>
              <w:t>30% active weights</w:t>
            </w:r>
          </w:p>
        </w:tc>
      </w:tr>
      <w:tr w:rsidR="00862DE0" w:rsidTr="00C862F9">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A537E8" w:rsidRDefault="00F23B6B" w:rsidP="00862DE0">
      <w:pPr>
        <w:rPr>
          <w:lang w:val="en-US"/>
        </w:rPr>
      </w:pPr>
      <w:hyperlink r:id="rId43" w:history="1">
        <w:r w:rsidR="00A537E8" w:rsidRPr="00A537E8">
          <w:rPr>
            <w:rStyle w:val="Hyperlink"/>
            <w:lang w:val="en-US"/>
          </w:rPr>
          <w:t>TC-EXP-NT3 fixed 4 6-Tupels 100k.agt.zip</w:t>
        </w:r>
      </w:hyperlink>
      <w:r w:rsidR="001A2669" w:rsidRPr="001A2669">
        <w:rPr>
          <w:lang w:val="en-US"/>
        </w:rPr>
        <w:t xml:space="preserve"> </w:t>
      </w:r>
      <w:r w:rsidR="001A2669">
        <w:rPr>
          <w:lang w:val="en-US"/>
        </w:rPr>
        <w:t>(</w:t>
      </w:r>
      <w:r w:rsidR="00BE7B72">
        <w:rPr>
          <w:lang w:val="en-US"/>
        </w:rPr>
        <w:t xml:space="preserve">with </w:t>
      </w:r>
      <w:r w:rsidR="00BE7B72" w:rsidRPr="00D8441E">
        <w:rPr>
          <w:lang w:val="en-US"/>
        </w:rPr>
        <w:t xml:space="preserve">TC </w:t>
      </w:r>
      <w:r w:rsidR="00BE7B72">
        <w:rPr>
          <w:lang w:val="en-US"/>
        </w:rPr>
        <w:sym w:font="Symbol" w:char="F062"/>
      </w:r>
      <w:r w:rsidR="00BE7B72" w:rsidRPr="00D8441E">
        <w:rPr>
          <w:lang w:val="en-US"/>
        </w:rPr>
        <w:t>=2.7</w:t>
      </w:r>
      <w:r w:rsidR="00BE7B72">
        <w:rPr>
          <w:lang w:val="en-US"/>
        </w:rPr>
        <w:t xml:space="preserve">,  </w:t>
      </w:r>
      <w:r w:rsidR="001A2669">
        <w:rPr>
          <w:lang w:val="en-US"/>
        </w:rPr>
        <w:t>slightly weaker than TC-id)</w:t>
      </w:r>
    </w:p>
    <w:p w:rsidR="00A537E8" w:rsidRDefault="00F23B6B" w:rsidP="00862DE0">
      <w:pPr>
        <w:rPr>
          <w:lang w:val="en-US"/>
        </w:rPr>
      </w:pPr>
      <w:hyperlink r:id="rId44" w:history="1">
        <w:r w:rsidR="00A537E8" w:rsidRPr="00A537E8">
          <w:rPr>
            <w:rStyle w:val="Hyperlink"/>
            <w:lang w:val="en-US"/>
          </w:rPr>
          <w:t>TC-NT3 fixed 4 6-Tupels 200k.agt.zip</w:t>
        </w:r>
      </w:hyperlink>
      <w:r w:rsidR="001A2669" w:rsidRPr="001A2669">
        <w:rPr>
          <w:lang w:val="en-US"/>
        </w:rPr>
        <w:t xml:space="preserve"> </w:t>
      </w:r>
      <w:r w:rsidR="001A2669">
        <w:rPr>
          <w:lang w:val="en-US"/>
        </w:rPr>
        <w:t xml:space="preserve">(the </w:t>
      </w:r>
      <w:r w:rsidR="001A2669" w:rsidRPr="001A2669">
        <w:rPr>
          <w:b/>
          <w:lang w:val="en-US"/>
        </w:rPr>
        <w:t>recommended</w:t>
      </w:r>
      <w:r w:rsidR="001A2669">
        <w:rPr>
          <w:lang w:val="en-US"/>
        </w:rPr>
        <w:t xml:space="preserve"> agent)</w:t>
      </w:r>
    </w:p>
    <w:p w:rsidR="00C862F9" w:rsidRDefault="00C862F9" w:rsidP="00862DE0">
      <w:pPr>
        <w:rPr>
          <w:lang w:val="en-US"/>
        </w:rPr>
      </w:pPr>
      <w:r w:rsidRPr="00F579F9">
        <w:rPr>
          <w:b/>
          <w:lang w:val="en-US"/>
        </w:rPr>
        <w:t>New results April 2019</w:t>
      </w:r>
      <w:r>
        <w:rPr>
          <w:lang w:val="en-US"/>
        </w:rPr>
        <w:t>: We found a slight bug concerning the final update of each terminal state: We update</w:t>
      </w:r>
      <w:r w:rsidR="0053564B">
        <w:rPr>
          <w:lang w:val="en-US"/>
        </w:rPr>
        <w:t>d</w:t>
      </w:r>
      <w:r>
        <w:rPr>
          <w:lang w:val="en-US"/>
        </w:rPr>
        <w:t xml:space="preserve"> the net for the terminal state</w:t>
      </w:r>
      <w:r w:rsidR="0053564B">
        <w:rPr>
          <w:lang w:val="en-US"/>
        </w:rPr>
        <w:t xml:space="preserve"> by using this terminal state s_next. But it is more consistent </w:t>
      </w:r>
      <w:r w:rsidR="0053564B">
        <w:rPr>
          <w:lang w:val="en-US"/>
        </w:rPr>
        <w:lastRenderedPageBreak/>
        <w:t xml:space="preserve">with the previous updates to use the </w:t>
      </w:r>
      <w:r w:rsidR="0053564B" w:rsidRPr="0053564B">
        <w:rPr>
          <w:b/>
          <w:lang w:val="en-US"/>
        </w:rPr>
        <w:t>afterstate preceding s_next</w:t>
      </w:r>
      <w:r w:rsidR="0053564B">
        <w:rPr>
          <w:lang w:val="en-US"/>
        </w:rPr>
        <w:t xml:space="preserve"> as the one for which we adapt the net. This is now changed in the else-branch of finalAdaptAgents and it leads to these results:  </w:t>
      </w:r>
    </w:p>
    <w:tbl>
      <w:tblPr>
        <w:tblStyle w:val="Tabellenraster"/>
        <w:tblW w:w="0" w:type="auto"/>
        <w:tblLook w:val="04A0" w:firstRow="1" w:lastRow="0" w:firstColumn="1" w:lastColumn="0" w:noHBand="0" w:noVBand="1"/>
      </w:tblPr>
      <w:tblGrid>
        <w:gridCol w:w="944"/>
        <w:gridCol w:w="1156"/>
        <w:gridCol w:w="1156"/>
        <w:gridCol w:w="1703"/>
        <w:gridCol w:w="1386"/>
        <w:gridCol w:w="2362"/>
      </w:tblGrid>
      <w:tr w:rsidR="00C862F9" w:rsidRPr="00380AC7" w:rsidTr="00B2414C">
        <w:tc>
          <w:tcPr>
            <w:tcW w:w="944" w:type="dxa"/>
          </w:tcPr>
          <w:p w:rsidR="00C862F9" w:rsidRDefault="00C862F9" w:rsidP="001231A3">
            <w:pPr>
              <w:rPr>
                <w:lang w:val="en-US"/>
              </w:rPr>
            </w:pPr>
            <w:r>
              <w:rPr>
                <w:lang w:val="en-US"/>
              </w:rPr>
              <w:t>training games</w:t>
            </w:r>
          </w:p>
        </w:tc>
        <w:tc>
          <w:tcPr>
            <w:tcW w:w="1156" w:type="dxa"/>
          </w:tcPr>
          <w:p w:rsidR="00C862F9" w:rsidRDefault="00C862F9" w:rsidP="001231A3">
            <w:pPr>
              <w:rPr>
                <w:lang w:val="en-US"/>
              </w:rPr>
            </w:pPr>
            <w:r>
              <w:rPr>
                <w:lang w:val="en-US"/>
              </w:rPr>
              <w:t>TC settings</w:t>
            </w:r>
          </w:p>
        </w:tc>
        <w:tc>
          <w:tcPr>
            <w:tcW w:w="1156" w:type="dxa"/>
          </w:tcPr>
          <w:p w:rsidR="00C862F9" w:rsidRDefault="00C862F9" w:rsidP="001231A3">
            <w:pPr>
              <w:rPr>
                <w:lang w:val="en-US"/>
              </w:rPr>
            </w:pPr>
            <w:r>
              <w:rPr>
                <w:lang w:val="en-US"/>
              </w:rPr>
              <w:t>learning actions</w:t>
            </w:r>
          </w:p>
        </w:tc>
        <w:tc>
          <w:tcPr>
            <w:tcW w:w="1703" w:type="dxa"/>
          </w:tcPr>
          <w:p w:rsidR="00C862F9" w:rsidRDefault="00C862F9" w:rsidP="001231A3">
            <w:pPr>
              <w:rPr>
                <w:lang w:val="en-US"/>
              </w:rPr>
            </w:pPr>
            <w:r>
              <w:rPr>
                <w:lang w:val="en-US"/>
              </w:rPr>
              <w:t>our avg score</w:t>
            </w:r>
          </w:p>
        </w:tc>
        <w:tc>
          <w:tcPr>
            <w:tcW w:w="1386" w:type="dxa"/>
          </w:tcPr>
          <w:p w:rsidR="00C862F9" w:rsidRDefault="00C862F9" w:rsidP="001231A3">
            <w:pPr>
              <w:rPr>
                <w:lang w:val="en-US"/>
              </w:rPr>
            </w:pPr>
            <w:r>
              <w:rPr>
                <w:lang w:val="en-US"/>
              </w:rPr>
              <w:t>our highest tile</w:t>
            </w:r>
          </w:p>
        </w:tc>
        <w:tc>
          <w:tcPr>
            <w:tcW w:w="2360" w:type="dxa"/>
          </w:tcPr>
          <w:p w:rsidR="00C862F9" w:rsidRDefault="00C862F9" w:rsidP="001231A3">
            <w:pPr>
              <w:rPr>
                <w:lang w:val="en-US"/>
              </w:rPr>
            </w:pPr>
            <w:r>
              <w:rPr>
                <w:lang w:val="en-US"/>
              </w:rPr>
              <w:t>CONFIG</w:t>
            </w:r>
            <w:r>
              <w:rPr>
                <w:lang w:val="en-US"/>
              </w:rPr>
              <w:br/>
              <w:t>.NUMBEREVALUATIONS</w:t>
            </w:r>
          </w:p>
        </w:tc>
      </w:tr>
      <w:tr w:rsidR="00C862F9" w:rsidRPr="00C862F9" w:rsidTr="001231A3">
        <w:tc>
          <w:tcPr>
            <w:tcW w:w="942" w:type="dxa"/>
          </w:tcPr>
          <w:p w:rsidR="00C862F9" w:rsidRDefault="00C862F9" w:rsidP="001231A3">
            <w:pPr>
              <w:rPr>
                <w:lang w:val="en-US"/>
              </w:rPr>
            </w:pPr>
            <w:r>
              <w:rPr>
                <w:lang w:val="en-US"/>
              </w:rPr>
              <w:t>200.000</w:t>
            </w:r>
          </w:p>
        </w:tc>
        <w:tc>
          <w:tcPr>
            <w:tcW w:w="1156" w:type="dxa"/>
          </w:tcPr>
          <w:p w:rsidR="00C862F9" w:rsidRPr="00D8441E" w:rsidRDefault="00C862F9" w:rsidP="00C862F9">
            <w:pPr>
              <w:rPr>
                <w:lang w:val="en-US"/>
              </w:rPr>
            </w:pPr>
            <w:r>
              <w:rPr>
                <w:lang w:val="en-US"/>
              </w:rPr>
              <w:t>TC-id</w:t>
            </w:r>
          </w:p>
        </w:tc>
        <w:tc>
          <w:tcPr>
            <w:tcW w:w="1156" w:type="dxa"/>
          </w:tcPr>
          <w:p w:rsidR="00C862F9" w:rsidRPr="00D8441E" w:rsidRDefault="00C862F9" w:rsidP="001231A3">
            <w:pPr>
              <w:rPr>
                <w:lang w:val="en-US"/>
              </w:rPr>
            </w:pPr>
            <w:r>
              <w:rPr>
                <w:lang w:val="en-US"/>
              </w:rPr>
              <w:t>9.3</w:t>
            </w:r>
            <w:r w:rsidRPr="00D8441E">
              <w:rPr>
                <w:lang w:val="en-US"/>
              </w:rPr>
              <w:t>e+8</w:t>
            </w:r>
          </w:p>
        </w:tc>
        <w:tc>
          <w:tcPr>
            <w:tcW w:w="1703" w:type="dxa"/>
          </w:tcPr>
          <w:p w:rsidR="00C862F9" w:rsidRPr="00D8441E" w:rsidRDefault="00C862F9" w:rsidP="00C862F9">
            <w:pPr>
              <w:rPr>
                <w:lang w:val="en-US"/>
              </w:rPr>
            </w:pPr>
            <w:r>
              <w:rPr>
                <w:lang w:val="en-US"/>
              </w:rPr>
              <w:t>139</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6</w:t>
            </w:r>
            <w:r w:rsidRPr="00890CEB">
              <w:rPr>
                <w:lang w:val="en-US"/>
              </w:rPr>
              <w:t>00</w:t>
            </w:r>
          </w:p>
        </w:tc>
        <w:tc>
          <w:tcPr>
            <w:tcW w:w="1386" w:type="dxa"/>
          </w:tcPr>
          <w:p w:rsidR="00C862F9" w:rsidRPr="00D8441E" w:rsidRDefault="00C862F9" w:rsidP="00C862F9">
            <w:pPr>
              <w:rPr>
                <w:lang w:val="en-US"/>
              </w:rPr>
            </w:pPr>
            <w:r w:rsidRPr="00D8441E">
              <w:rPr>
                <w:lang w:val="en-US"/>
              </w:rPr>
              <w:t xml:space="preserve">8192: </w:t>
            </w:r>
            <w:r>
              <w:rPr>
                <w:lang w:val="en-US"/>
              </w:rPr>
              <w:t>64</w:t>
            </w:r>
            <w:r w:rsidRPr="00D8441E">
              <w:rPr>
                <w:lang w:val="en-US"/>
              </w:rPr>
              <w:t>%</w:t>
            </w:r>
            <w:r>
              <w:rPr>
                <w:lang w:val="en-US"/>
              </w:rPr>
              <w:br/>
              <w:t>16384: 8%</w:t>
            </w:r>
          </w:p>
        </w:tc>
        <w:tc>
          <w:tcPr>
            <w:tcW w:w="2125" w:type="dxa"/>
          </w:tcPr>
          <w:p w:rsidR="00C862F9" w:rsidRPr="00D8441E" w:rsidRDefault="00C862F9" w:rsidP="001231A3">
            <w:pPr>
              <w:rPr>
                <w:lang w:val="en-US"/>
              </w:rPr>
            </w:pPr>
            <w:r>
              <w:rPr>
                <w:lang w:val="en-US"/>
              </w:rPr>
              <w:t>250</w:t>
            </w:r>
            <w:r>
              <w:rPr>
                <w:lang w:val="en-US"/>
              </w:rPr>
              <w:br/>
              <w:t>33% active weights</w:t>
            </w:r>
          </w:p>
        </w:tc>
      </w:tr>
      <w:tr w:rsidR="00B2414C" w:rsidRPr="00F23B6B" w:rsidTr="00B2414C">
        <w:tc>
          <w:tcPr>
            <w:tcW w:w="942" w:type="dxa"/>
          </w:tcPr>
          <w:p w:rsidR="00B2414C" w:rsidRDefault="00B2414C" w:rsidP="00B2414C">
            <w:pPr>
              <w:rPr>
                <w:lang w:val="en-US"/>
              </w:rPr>
            </w:pPr>
            <w:r>
              <w:rPr>
                <w:lang w:val="en-US"/>
              </w:rPr>
              <w:t>200.000</w:t>
            </w:r>
          </w:p>
        </w:tc>
        <w:tc>
          <w:tcPr>
            <w:tcW w:w="1156" w:type="dxa"/>
          </w:tcPr>
          <w:p w:rsidR="00B2414C" w:rsidRPr="00D8441E" w:rsidRDefault="00B2414C" w:rsidP="001231A3">
            <w:pPr>
              <w:rPr>
                <w:lang w:val="en-US"/>
              </w:rPr>
            </w:pPr>
            <w:r>
              <w:rPr>
                <w:lang w:val="en-US"/>
              </w:rPr>
              <w:t>TC-id</w:t>
            </w:r>
          </w:p>
        </w:tc>
        <w:tc>
          <w:tcPr>
            <w:tcW w:w="1156" w:type="dxa"/>
          </w:tcPr>
          <w:p w:rsidR="00B2414C" w:rsidRPr="00D8441E" w:rsidRDefault="00B2414C" w:rsidP="001231A3">
            <w:pPr>
              <w:rPr>
                <w:lang w:val="en-US"/>
              </w:rPr>
            </w:pPr>
            <w:r>
              <w:rPr>
                <w:lang w:val="en-US"/>
              </w:rPr>
              <w:t>8.3</w:t>
            </w:r>
            <w:r w:rsidRPr="00D8441E">
              <w:rPr>
                <w:lang w:val="en-US"/>
              </w:rPr>
              <w:t>e+8</w:t>
            </w:r>
          </w:p>
        </w:tc>
        <w:tc>
          <w:tcPr>
            <w:tcW w:w="1703" w:type="dxa"/>
          </w:tcPr>
          <w:p w:rsidR="00B2414C" w:rsidRPr="00D8441E" w:rsidRDefault="00B2414C" w:rsidP="00B2414C">
            <w:pPr>
              <w:rPr>
                <w:lang w:val="en-US"/>
              </w:rPr>
            </w:pPr>
            <w:r>
              <w:rPr>
                <w:lang w:val="en-US"/>
              </w:rPr>
              <w:t>117</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3</w:t>
            </w:r>
            <w:r w:rsidRPr="00890CEB">
              <w:rPr>
                <w:lang w:val="en-US"/>
              </w:rPr>
              <w:t>00</w:t>
            </w:r>
          </w:p>
        </w:tc>
        <w:tc>
          <w:tcPr>
            <w:tcW w:w="1386" w:type="dxa"/>
          </w:tcPr>
          <w:p w:rsidR="00B2414C" w:rsidRPr="00D8441E" w:rsidRDefault="00B2414C" w:rsidP="00B2414C">
            <w:pPr>
              <w:rPr>
                <w:lang w:val="en-US"/>
              </w:rPr>
            </w:pPr>
            <w:r w:rsidRPr="00D8441E">
              <w:rPr>
                <w:lang w:val="en-US"/>
              </w:rPr>
              <w:t xml:space="preserve">8192: </w:t>
            </w:r>
            <w:r>
              <w:rPr>
                <w:lang w:val="en-US"/>
              </w:rPr>
              <w:t>60</w:t>
            </w:r>
            <w:r w:rsidRPr="00D8441E">
              <w:rPr>
                <w:lang w:val="en-US"/>
              </w:rPr>
              <w:t>%</w:t>
            </w:r>
            <w:r>
              <w:rPr>
                <w:lang w:val="en-US"/>
              </w:rPr>
              <w:br/>
              <w:t>16384: 1%</w:t>
            </w:r>
          </w:p>
        </w:tc>
        <w:tc>
          <w:tcPr>
            <w:tcW w:w="2125" w:type="dxa"/>
          </w:tcPr>
          <w:p w:rsidR="00B2414C" w:rsidRPr="00D8441E" w:rsidRDefault="00B2414C" w:rsidP="001231A3">
            <w:pPr>
              <w:rPr>
                <w:lang w:val="en-US"/>
              </w:rPr>
            </w:pPr>
            <w:r>
              <w:rPr>
                <w:lang w:val="en-US"/>
              </w:rPr>
              <w:t xml:space="preserve">250, </w:t>
            </w:r>
            <w:r w:rsidRPr="00B2414C">
              <w:rPr>
                <w:b/>
                <w:lang w:val="en-US"/>
              </w:rPr>
              <w:t>no f.a.</w:t>
            </w:r>
            <w:r>
              <w:rPr>
                <w:lang w:val="en-US"/>
              </w:rPr>
              <w:br/>
              <w:t>27% active weights</w:t>
            </w:r>
          </w:p>
        </w:tc>
      </w:tr>
    </w:tbl>
    <w:p w:rsidR="00C862F9" w:rsidRDefault="00C862F9" w:rsidP="00862DE0">
      <w:pPr>
        <w:rPr>
          <w:lang w:val="en-US"/>
        </w:rPr>
      </w:pPr>
    </w:p>
    <w:p w:rsidR="0053564B" w:rsidRDefault="00F23B6B" w:rsidP="0053564B">
      <w:pPr>
        <w:rPr>
          <w:lang w:val="en-US"/>
        </w:rPr>
      </w:pPr>
      <w:hyperlink r:id="rId45" w:history="1">
        <w:r w:rsidR="0053564B">
          <w:rPr>
            <w:rStyle w:val="Hyperlink"/>
            <w:lang w:val="en-US"/>
          </w:rPr>
          <w:t>TC-NT3 fixed 4 6-Tupels 200k-NEW.agt.zip</w:t>
        </w:r>
      </w:hyperlink>
      <w:r w:rsidR="0053564B" w:rsidRPr="001A2669">
        <w:rPr>
          <w:lang w:val="en-US"/>
        </w:rPr>
        <w:t xml:space="preserve"> </w:t>
      </w:r>
      <w:r w:rsidR="0053564B">
        <w:rPr>
          <w:lang w:val="en-US"/>
        </w:rPr>
        <w:t xml:space="preserve">(the </w:t>
      </w:r>
      <w:r w:rsidR="0053564B" w:rsidRPr="001A2669">
        <w:rPr>
          <w:b/>
          <w:lang w:val="en-US"/>
        </w:rPr>
        <w:t>recommended</w:t>
      </w:r>
      <w:r w:rsidR="0053564B">
        <w:rPr>
          <w:lang w:val="en-US"/>
        </w:rPr>
        <w:t xml:space="preserve"> agent) </w:t>
      </w:r>
      <w:r w:rsidR="0053564B" w:rsidRPr="0053564B">
        <w:rPr>
          <w:lang w:val="en-US"/>
        </w:rPr>
        <w:sym w:font="Wingdings" w:char="F0E0"/>
      </w:r>
      <w:r w:rsidR="0053564B">
        <w:rPr>
          <w:lang w:val="en-US"/>
        </w:rPr>
        <w:t xml:space="preserve"> slightly better</w:t>
      </w:r>
      <w:r w:rsidR="00B2414C">
        <w:rPr>
          <w:lang w:val="en-US"/>
        </w:rPr>
        <w:t xml:space="preserve"> than result January 2019</w:t>
      </w:r>
      <w:r w:rsidR="0053564B">
        <w:rPr>
          <w:lang w:val="en-US"/>
        </w:rPr>
        <w:t>, a bit more learning actions and active weights, an increase in highest-tile=16384, a slight (not significant) increase in avg score</w:t>
      </w:r>
      <w:r w:rsidR="00B2414C">
        <w:rPr>
          <w:lang w:val="en-US"/>
        </w:rPr>
        <w:t>.</w:t>
      </w:r>
    </w:p>
    <w:p w:rsidR="00B2414C" w:rsidRDefault="00F23B6B" w:rsidP="00B2414C">
      <w:pPr>
        <w:rPr>
          <w:lang w:val="en-US"/>
        </w:rPr>
      </w:pPr>
      <w:hyperlink r:id="rId46" w:history="1">
        <w:r w:rsidR="00B2414C">
          <w:rPr>
            <w:rStyle w:val="Hyperlink"/>
            <w:lang w:val="en-US"/>
          </w:rPr>
          <w:t>TC-NT3 fixed 4 6-Tupels 200k-NEW-noFA.agt.zip</w:t>
        </w:r>
      </w:hyperlink>
      <w:r w:rsidR="00B2414C" w:rsidRPr="001A2669">
        <w:rPr>
          <w:lang w:val="en-US"/>
        </w:rPr>
        <w:t xml:space="preserve"> </w:t>
      </w:r>
      <w:r w:rsidR="00B2414C">
        <w:rPr>
          <w:lang w:val="en-US"/>
        </w:rPr>
        <w:t>(</w:t>
      </w:r>
      <w:r w:rsidR="00B2414C" w:rsidRPr="00B2414C">
        <w:rPr>
          <w:b/>
          <w:lang w:val="en-US"/>
        </w:rPr>
        <w:t>no f.a.</w:t>
      </w:r>
      <w:r w:rsidR="00B2414C">
        <w:rPr>
          <w:b/>
          <w:lang w:val="en-US"/>
        </w:rPr>
        <w:t xml:space="preserve"> </w:t>
      </w:r>
      <w:r w:rsidR="00B2414C" w:rsidRPr="00B2414C">
        <w:rPr>
          <w:lang w:val="en-US"/>
        </w:rPr>
        <w:t xml:space="preserve">= </w:t>
      </w:r>
      <w:r w:rsidR="00B2414C">
        <w:rPr>
          <w:lang w:val="en-US"/>
        </w:rPr>
        <w:t xml:space="preserve">with finalAdaptAgents switched off) </w:t>
      </w:r>
      <w:r w:rsidR="00B2414C" w:rsidRPr="0053564B">
        <w:rPr>
          <w:lang w:val="en-US"/>
        </w:rPr>
        <w:sym w:font="Wingdings" w:char="F0E0"/>
      </w:r>
      <w:r w:rsidR="00B2414C">
        <w:rPr>
          <w:lang w:val="en-US"/>
        </w:rPr>
        <w:t xml:space="preserve"> clearly inferior to the other versions with f.a. switched on.</w:t>
      </w:r>
    </w:p>
    <w:p w:rsidR="0053564B" w:rsidRDefault="0053564B" w:rsidP="00862DE0">
      <w:pPr>
        <w:rPr>
          <w:lang w:val="en-US"/>
        </w:rPr>
      </w:pPr>
    </w:p>
    <w:p w:rsidR="00FC7728" w:rsidRDefault="00FC7728">
      <w:pPr>
        <w:spacing w:after="200"/>
        <w:rPr>
          <w:lang w:val="en-US"/>
        </w:rPr>
      </w:pPr>
      <w:r>
        <w:rPr>
          <w:lang w:val="en-US"/>
        </w:rPr>
        <w:br w:type="page"/>
      </w:r>
    </w:p>
    <w:p w:rsidR="00FC7728" w:rsidRDefault="00FC7728" w:rsidP="00FC7728">
      <w:pPr>
        <w:rPr>
          <w:lang w:val="en-US"/>
        </w:rPr>
      </w:pPr>
    </w:p>
    <w:tbl>
      <w:tblPr>
        <w:tblStyle w:val="Tabellenraster"/>
        <w:tblW w:w="8075" w:type="dxa"/>
        <w:tblLook w:val="04A0" w:firstRow="1" w:lastRow="0" w:firstColumn="1" w:lastColumn="0" w:noHBand="0" w:noVBand="1"/>
      </w:tblPr>
      <w:tblGrid>
        <w:gridCol w:w="633"/>
        <w:gridCol w:w="944"/>
        <w:gridCol w:w="1345"/>
        <w:gridCol w:w="1373"/>
        <w:gridCol w:w="946"/>
        <w:gridCol w:w="1471"/>
        <w:gridCol w:w="1363"/>
      </w:tblGrid>
      <w:tr w:rsidR="003E4C01" w:rsidRPr="00F23B6B" w:rsidTr="003E4C01">
        <w:trPr>
          <w:trHeight w:val="251"/>
        </w:trPr>
        <w:tc>
          <w:tcPr>
            <w:tcW w:w="633" w:type="dxa"/>
          </w:tcPr>
          <w:p w:rsidR="003E4C01" w:rsidRPr="000346C0" w:rsidRDefault="003E4C01" w:rsidP="002B5382">
            <w:pPr>
              <w:rPr>
                <w:sz w:val="18"/>
                <w:lang w:val="en-US"/>
              </w:rPr>
            </w:pPr>
            <w:r>
              <w:rPr>
                <w:sz w:val="18"/>
                <w:lang w:val="en-US"/>
              </w:rPr>
              <w:sym w:font="Symbol" w:char="F06C"/>
            </w:r>
            <w:r>
              <w:rPr>
                <w:sz w:val="18"/>
                <w:lang w:val="en-US"/>
              </w:rPr>
              <w:t>=0.0</w:t>
            </w:r>
          </w:p>
        </w:tc>
        <w:tc>
          <w:tcPr>
            <w:tcW w:w="3662" w:type="dxa"/>
            <w:gridSpan w:val="3"/>
            <w:vAlign w:val="center"/>
          </w:tcPr>
          <w:p w:rsidR="003E4C01" w:rsidRPr="000346C0" w:rsidRDefault="003E4C01" w:rsidP="002B5382">
            <w:pPr>
              <w:jc w:val="center"/>
              <w:rPr>
                <w:sz w:val="18"/>
                <w:lang w:val="en-US"/>
              </w:rPr>
            </w:pPr>
            <w:r w:rsidRPr="00862D1A">
              <w:rPr>
                <w:b/>
                <w:color w:val="0070C0"/>
                <w:sz w:val="18"/>
                <w:lang w:val="en-US"/>
              </w:rPr>
              <w:t>TC</w:t>
            </w:r>
            <w:r w:rsidR="001A2669">
              <w:rPr>
                <w:b/>
                <w:color w:val="0070C0"/>
                <w:sz w:val="18"/>
                <w:lang w:val="en-US"/>
              </w:rPr>
              <w:t>-id</w:t>
            </w:r>
            <w:r w:rsidRPr="00862D1A">
              <w:rPr>
                <w:b/>
                <w:color w:val="0070C0"/>
                <w:sz w:val="18"/>
                <w:lang w:val="en-US"/>
              </w:rPr>
              <w:t>, 100k</w:t>
            </w:r>
            <w:r w:rsidRPr="00862D1A">
              <w:rPr>
                <w:color w:val="0070C0"/>
                <w:sz w:val="18"/>
                <w:lang w:val="en-US"/>
              </w:rPr>
              <w:t xml:space="preserve"> </w:t>
            </w:r>
            <w:r w:rsidRPr="000346C0">
              <w:rPr>
                <w:sz w:val="18"/>
                <w:lang w:val="en-US"/>
              </w:rPr>
              <w:t>training games</w:t>
            </w:r>
            <w:r>
              <w:rPr>
                <w:sz w:val="18"/>
                <w:lang w:val="en-US"/>
              </w:rPr>
              <w:t xml:space="preserve"> </w:t>
            </w:r>
          </w:p>
        </w:tc>
        <w:tc>
          <w:tcPr>
            <w:tcW w:w="3780" w:type="dxa"/>
            <w:gridSpan w:val="3"/>
            <w:vAlign w:val="center"/>
          </w:tcPr>
          <w:p w:rsidR="003E4C01" w:rsidRPr="00437026" w:rsidRDefault="003E4C01" w:rsidP="003E4C01">
            <w:pPr>
              <w:jc w:val="center"/>
              <w:rPr>
                <w:b/>
                <w:color w:val="0070C0"/>
                <w:sz w:val="18"/>
                <w:lang w:val="en-US"/>
              </w:rPr>
            </w:pPr>
            <w:r w:rsidRPr="00437026">
              <w:rPr>
                <w:b/>
                <w:color w:val="0070C0"/>
                <w:sz w:val="18"/>
                <w:lang w:val="en-US"/>
              </w:rPr>
              <w:t>TC</w:t>
            </w:r>
            <w:r w:rsidR="001A2669">
              <w:rPr>
                <w:b/>
                <w:color w:val="0070C0"/>
                <w:sz w:val="18"/>
                <w:lang w:val="en-US"/>
              </w:rPr>
              <w:t>-id</w:t>
            </w:r>
            <w:r w:rsidRPr="00437026">
              <w:rPr>
                <w:b/>
                <w:color w:val="0070C0"/>
                <w:sz w:val="18"/>
                <w:lang w:val="en-US"/>
              </w:rPr>
              <w:t>, 200k</w:t>
            </w:r>
            <w:r w:rsidRPr="00437026">
              <w:rPr>
                <w:color w:val="0070C0"/>
                <w:sz w:val="18"/>
                <w:lang w:val="en-US"/>
              </w:rPr>
              <w:t xml:space="preserve"> </w:t>
            </w:r>
            <w:r w:rsidRPr="00437026">
              <w:rPr>
                <w:sz w:val="18"/>
                <w:lang w:val="en-US"/>
              </w:rPr>
              <w:t>training games</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nPly</w:t>
            </w:r>
          </w:p>
        </w:tc>
        <w:tc>
          <w:tcPr>
            <w:tcW w:w="944" w:type="dxa"/>
          </w:tcPr>
          <w:p w:rsidR="003E4C01" w:rsidRPr="000346C0" w:rsidRDefault="003E4C01" w:rsidP="003E4C01">
            <w:pPr>
              <w:rPr>
                <w:sz w:val="18"/>
                <w:lang w:val="en-US"/>
              </w:rPr>
            </w:pPr>
            <w:r w:rsidRPr="000346C0">
              <w:rPr>
                <w:sz w:val="18"/>
                <w:lang w:val="en-US"/>
              </w:rPr>
              <w:t>avg score</w:t>
            </w:r>
          </w:p>
        </w:tc>
        <w:tc>
          <w:tcPr>
            <w:tcW w:w="1345" w:type="dxa"/>
          </w:tcPr>
          <w:p w:rsidR="003E4C01" w:rsidRPr="000346C0" w:rsidRDefault="003E4C01" w:rsidP="003E4C01">
            <w:pPr>
              <w:rPr>
                <w:sz w:val="18"/>
                <w:lang w:val="en-US"/>
              </w:rPr>
            </w:pPr>
            <w:r w:rsidRPr="000346C0">
              <w:rPr>
                <w:sz w:val="18"/>
                <w:lang w:val="en-US"/>
              </w:rPr>
              <w:t>highest tile</w:t>
            </w:r>
          </w:p>
        </w:tc>
        <w:tc>
          <w:tcPr>
            <w:tcW w:w="1373" w:type="dxa"/>
          </w:tcPr>
          <w:p w:rsidR="003E4C01" w:rsidRPr="000346C0" w:rsidRDefault="003E4C01" w:rsidP="003E4C01">
            <w:pPr>
              <w:rPr>
                <w:sz w:val="18"/>
                <w:lang w:val="en-US"/>
              </w:rPr>
            </w:pPr>
            <w:r w:rsidRPr="000346C0">
              <w:rPr>
                <w:sz w:val="18"/>
                <w:lang w:val="en-US"/>
              </w:rPr>
              <w:t>moves/second</w:t>
            </w:r>
          </w:p>
        </w:tc>
        <w:tc>
          <w:tcPr>
            <w:tcW w:w="946" w:type="dxa"/>
          </w:tcPr>
          <w:p w:rsidR="003E4C01" w:rsidRPr="00437026" w:rsidRDefault="003E4C01" w:rsidP="003E4C01">
            <w:pPr>
              <w:rPr>
                <w:sz w:val="18"/>
                <w:lang w:val="en-US"/>
              </w:rPr>
            </w:pPr>
            <w:r w:rsidRPr="00437026">
              <w:rPr>
                <w:sz w:val="18"/>
                <w:lang w:val="en-US"/>
              </w:rPr>
              <w:t>avg score</w:t>
            </w:r>
          </w:p>
        </w:tc>
        <w:tc>
          <w:tcPr>
            <w:tcW w:w="1471" w:type="dxa"/>
          </w:tcPr>
          <w:p w:rsidR="003E4C01" w:rsidRPr="00437026" w:rsidRDefault="003E4C01" w:rsidP="003E4C01">
            <w:pPr>
              <w:rPr>
                <w:sz w:val="18"/>
                <w:lang w:val="en-US"/>
              </w:rPr>
            </w:pPr>
            <w:r w:rsidRPr="00437026">
              <w:rPr>
                <w:sz w:val="18"/>
                <w:lang w:val="en-US"/>
              </w:rPr>
              <w:t>highest tile</w:t>
            </w:r>
          </w:p>
        </w:tc>
        <w:tc>
          <w:tcPr>
            <w:tcW w:w="1363" w:type="dxa"/>
          </w:tcPr>
          <w:p w:rsidR="003E4C01" w:rsidRPr="000346C0" w:rsidRDefault="003E4C01" w:rsidP="003E4C01">
            <w:pPr>
              <w:rPr>
                <w:sz w:val="18"/>
                <w:lang w:val="en-US"/>
              </w:rPr>
            </w:pPr>
            <w:r w:rsidRPr="000346C0">
              <w:rPr>
                <w:sz w:val="18"/>
                <w:lang w:val="en-US"/>
              </w:rPr>
              <w:t>moves/second</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0</w:t>
            </w:r>
          </w:p>
        </w:tc>
        <w:tc>
          <w:tcPr>
            <w:tcW w:w="944" w:type="dxa"/>
          </w:tcPr>
          <w:p w:rsidR="003E4C01" w:rsidRPr="000346C0" w:rsidRDefault="003E4C01" w:rsidP="003E4C01">
            <w:pPr>
              <w:rPr>
                <w:sz w:val="18"/>
                <w:lang w:val="en-US"/>
              </w:rPr>
            </w:pPr>
            <w:r w:rsidRPr="000346C0">
              <w:rPr>
                <w:sz w:val="18"/>
                <w:lang w:val="en-US"/>
              </w:rPr>
              <w:t>1</w:t>
            </w:r>
            <w:r>
              <w:rPr>
                <w:sz w:val="18"/>
                <w:lang w:val="en-US"/>
              </w:rPr>
              <w:t>22</w:t>
            </w:r>
            <w:r w:rsidRPr="000346C0">
              <w:rPr>
                <w:sz w:val="18"/>
                <w:lang w:val="en-US"/>
              </w:rPr>
              <w:t>.000</w:t>
            </w:r>
            <w:r>
              <w:rPr>
                <w:sz w:val="18"/>
                <w:lang w:val="en-US"/>
              </w:rPr>
              <w:t xml:space="preserve"> </w:t>
            </w:r>
            <w:r>
              <w:rPr>
                <w:sz w:val="18"/>
                <w:lang w:val="en-US"/>
              </w:rPr>
              <w:sym w:font="Symbol" w:char="F0B1"/>
            </w:r>
            <w:r>
              <w:rPr>
                <w:sz w:val="18"/>
                <w:lang w:val="en-US"/>
              </w:rPr>
              <w:t xml:space="preserve"> 5.900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Pr>
                <w:sz w:val="18"/>
                <w:lang w:val="en-US"/>
              </w:rPr>
              <w:t>115</w:t>
            </w:r>
            <w:r w:rsidRPr="000346C0">
              <w:rPr>
                <w:sz w:val="18"/>
                <w:lang w:val="en-US"/>
              </w:rPr>
              <w:t>.620</w:t>
            </w:r>
          </w:p>
        </w:tc>
        <w:tc>
          <w:tcPr>
            <w:tcW w:w="946" w:type="dxa"/>
          </w:tcPr>
          <w:p w:rsidR="003E4C01" w:rsidRPr="00437026" w:rsidRDefault="003E4C01" w:rsidP="003E4C01">
            <w:pPr>
              <w:rPr>
                <w:sz w:val="18"/>
                <w:lang w:val="en-US"/>
              </w:rPr>
            </w:pPr>
            <w:r w:rsidRPr="00437026">
              <w:rPr>
                <w:sz w:val="18"/>
                <w:lang w:val="en-US"/>
              </w:rPr>
              <w:t>1</w:t>
            </w:r>
            <w:r>
              <w:rPr>
                <w:sz w:val="18"/>
                <w:lang w:val="en-US"/>
              </w:rPr>
              <w:t>31</w:t>
            </w:r>
            <w:r w:rsidRPr="00437026">
              <w:rPr>
                <w:sz w:val="18"/>
                <w:lang w:val="en-US"/>
              </w:rPr>
              <w:t>.000</w:t>
            </w:r>
            <w:r>
              <w:rPr>
                <w:sz w:val="18"/>
                <w:lang w:val="en-US"/>
              </w:rPr>
              <w:t xml:space="preserve"> </w:t>
            </w:r>
            <w:r>
              <w:rPr>
                <w:sz w:val="18"/>
                <w:lang w:val="en-US"/>
              </w:rPr>
              <w:sym w:font="Symbol" w:char="F0B1"/>
            </w:r>
            <w:r>
              <w:rPr>
                <w:sz w:val="18"/>
                <w:lang w:val="en-US"/>
              </w:rPr>
              <w:t xml:space="preserve"> 8.800</w:t>
            </w:r>
          </w:p>
        </w:tc>
        <w:tc>
          <w:tcPr>
            <w:tcW w:w="1471" w:type="dxa"/>
          </w:tcPr>
          <w:p w:rsidR="003E4C01" w:rsidRPr="00437026" w:rsidRDefault="003E4C01" w:rsidP="003E4C01">
            <w:pPr>
              <w:rPr>
                <w:sz w:val="18"/>
                <w:lang w:val="en-US"/>
              </w:rPr>
            </w:pPr>
            <w:r>
              <w:rPr>
                <w:sz w:val="18"/>
                <w:lang w:val="en-US"/>
              </w:rPr>
              <w:t>8192: 28/50</w:t>
            </w:r>
            <w:r>
              <w:rPr>
                <w:sz w:val="18"/>
                <w:lang w:val="en-US"/>
              </w:rPr>
              <w:br/>
              <w:t>16384: 5</w:t>
            </w:r>
            <w:r w:rsidRPr="00437026">
              <w:rPr>
                <w:sz w:val="18"/>
                <w:lang w:val="en-US"/>
              </w:rPr>
              <w:t>/50</w:t>
            </w:r>
          </w:p>
        </w:tc>
        <w:tc>
          <w:tcPr>
            <w:tcW w:w="1363" w:type="dxa"/>
          </w:tcPr>
          <w:p w:rsidR="003E4C01" w:rsidRPr="00437026" w:rsidRDefault="003E4C01" w:rsidP="003E4C01">
            <w:pPr>
              <w:rPr>
                <w:sz w:val="18"/>
                <w:lang w:val="en-US"/>
              </w:rPr>
            </w:pPr>
            <w:r>
              <w:rPr>
                <w:sz w:val="18"/>
                <w:lang w:val="en-US"/>
              </w:rPr>
              <w:t>94.605</w:t>
            </w:r>
          </w:p>
        </w:tc>
      </w:tr>
      <w:tr w:rsidR="003E4C01" w:rsidTr="003E4C01">
        <w:trPr>
          <w:trHeight w:val="262"/>
        </w:trPr>
        <w:tc>
          <w:tcPr>
            <w:tcW w:w="633" w:type="dxa"/>
          </w:tcPr>
          <w:p w:rsidR="003E4C01" w:rsidRPr="000346C0" w:rsidRDefault="003E4C01" w:rsidP="003E4C01">
            <w:pPr>
              <w:rPr>
                <w:sz w:val="18"/>
                <w:lang w:val="en-US"/>
              </w:rPr>
            </w:pPr>
            <w:r w:rsidRPr="000346C0">
              <w:rPr>
                <w:sz w:val="18"/>
                <w:lang w:val="en-US"/>
              </w:rPr>
              <w:t>1</w:t>
            </w:r>
          </w:p>
        </w:tc>
        <w:tc>
          <w:tcPr>
            <w:tcW w:w="944" w:type="dxa"/>
          </w:tcPr>
          <w:p w:rsidR="003E4C01" w:rsidRPr="000346C0" w:rsidRDefault="003E4C01" w:rsidP="003E4C01">
            <w:pPr>
              <w:rPr>
                <w:sz w:val="18"/>
                <w:lang w:val="en-US"/>
              </w:rPr>
            </w:pPr>
            <w:r>
              <w:rPr>
                <w:sz w:val="18"/>
                <w:lang w:val="en-US"/>
              </w:rPr>
              <w:t>125</w:t>
            </w:r>
            <w:r w:rsidRPr="000346C0">
              <w:rPr>
                <w:sz w:val="18"/>
                <w:lang w:val="en-US"/>
              </w:rPr>
              <w:t>.000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sidRPr="000346C0">
              <w:rPr>
                <w:sz w:val="18"/>
                <w:lang w:val="en-US"/>
              </w:rPr>
              <w:t>56.800</w:t>
            </w:r>
          </w:p>
        </w:tc>
        <w:tc>
          <w:tcPr>
            <w:tcW w:w="946" w:type="dxa"/>
          </w:tcPr>
          <w:p w:rsidR="003E4C01" w:rsidRPr="00437026" w:rsidRDefault="003E4C01" w:rsidP="003E4C01">
            <w:pPr>
              <w:rPr>
                <w:sz w:val="18"/>
                <w:lang w:val="en-US"/>
              </w:rPr>
            </w:pPr>
            <w:r>
              <w:rPr>
                <w:sz w:val="18"/>
                <w:lang w:val="en-US"/>
              </w:rPr>
              <w:t>118</w:t>
            </w:r>
            <w:r w:rsidRPr="00437026">
              <w:rPr>
                <w:sz w:val="18"/>
                <w:lang w:val="en-US"/>
              </w:rPr>
              <w:t>.000</w:t>
            </w:r>
            <w:r>
              <w:rPr>
                <w:sz w:val="18"/>
                <w:lang w:val="en-US"/>
              </w:rPr>
              <w:t xml:space="preserve"> </w:t>
            </w:r>
            <w:r>
              <w:rPr>
                <w:sz w:val="18"/>
                <w:lang w:val="en-US"/>
              </w:rPr>
              <w:sym w:font="Symbol" w:char="F0B1"/>
            </w:r>
            <w:r>
              <w:rPr>
                <w:sz w:val="18"/>
                <w:lang w:val="en-US"/>
              </w:rPr>
              <w:t xml:space="preserve"> 6.700</w:t>
            </w:r>
          </w:p>
        </w:tc>
        <w:tc>
          <w:tcPr>
            <w:tcW w:w="1471" w:type="dxa"/>
          </w:tcPr>
          <w:p w:rsidR="003E4C01" w:rsidRPr="00437026" w:rsidRDefault="003E4C01" w:rsidP="003E4C01">
            <w:pPr>
              <w:rPr>
                <w:sz w:val="18"/>
                <w:lang w:val="en-US"/>
              </w:rPr>
            </w:pPr>
            <w:r>
              <w:rPr>
                <w:sz w:val="18"/>
                <w:lang w:val="en-US"/>
              </w:rPr>
              <w:t>8192</w:t>
            </w:r>
            <w:r w:rsidRPr="00437026">
              <w:rPr>
                <w:sz w:val="18"/>
                <w:lang w:val="en-US"/>
              </w:rPr>
              <w:t xml:space="preserve">: </w:t>
            </w:r>
            <w:r>
              <w:rPr>
                <w:sz w:val="18"/>
                <w:lang w:val="en-US"/>
              </w:rPr>
              <w:t>29</w:t>
            </w:r>
            <w:r w:rsidRPr="00437026">
              <w:rPr>
                <w:sz w:val="18"/>
                <w:lang w:val="en-US"/>
              </w:rPr>
              <w:t>/50</w:t>
            </w:r>
          </w:p>
        </w:tc>
        <w:tc>
          <w:tcPr>
            <w:tcW w:w="1363" w:type="dxa"/>
          </w:tcPr>
          <w:p w:rsidR="00BF18C1" w:rsidRPr="00437026" w:rsidRDefault="003E4C01" w:rsidP="003E4C01">
            <w:pPr>
              <w:rPr>
                <w:sz w:val="18"/>
                <w:lang w:val="en-US"/>
              </w:rPr>
            </w:pPr>
            <w:r>
              <w:rPr>
                <w:sz w:val="18"/>
                <w:lang w:val="en-US"/>
              </w:rPr>
              <w:t>4</w:t>
            </w:r>
            <w:r w:rsidR="00BF18C1">
              <w:rPr>
                <w:sz w:val="18"/>
                <w:lang w:val="en-US"/>
              </w:rPr>
              <w:t xml:space="preserve">20.000  </w:t>
            </w:r>
            <w:r w:rsidR="00BF18C1" w:rsidRPr="00BF18C1">
              <w:rPr>
                <w:sz w:val="18"/>
                <w:lang w:val="en-US"/>
              </w:rPr>
              <w:sym w:font="Wingdings" w:char="F0E0"/>
            </w:r>
            <w:r w:rsidR="00BF18C1">
              <w:rPr>
                <w:sz w:val="18"/>
                <w:lang w:val="en-US"/>
              </w:rPr>
              <w:br/>
            </w:r>
            <w:r w:rsidR="00572C35" w:rsidRPr="00572C35">
              <w:rPr>
                <w:color w:val="FF0000"/>
                <w:sz w:val="18"/>
                <w:lang w:val="en-US"/>
              </w:rPr>
              <w:t>70.000</w:t>
            </w:r>
          </w:p>
        </w:tc>
      </w:tr>
      <w:tr w:rsidR="00E529E4" w:rsidTr="002B5382">
        <w:trPr>
          <w:trHeight w:val="251"/>
        </w:trPr>
        <w:tc>
          <w:tcPr>
            <w:tcW w:w="633" w:type="dxa"/>
          </w:tcPr>
          <w:p w:rsidR="00E529E4" w:rsidRPr="000346C0" w:rsidRDefault="00E529E4" w:rsidP="002B5382">
            <w:pPr>
              <w:rPr>
                <w:sz w:val="18"/>
                <w:lang w:val="en-US"/>
              </w:rPr>
            </w:pPr>
            <w:r>
              <w:rPr>
                <w:sz w:val="18"/>
                <w:lang w:val="en-US"/>
              </w:rPr>
              <w:t>2</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E529E4">
            <w:pPr>
              <w:rPr>
                <w:sz w:val="18"/>
                <w:lang w:val="en-US"/>
              </w:rPr>
            </w:pPr>
            <w:r>
              <w:rPr>
                <w:sz w:val="18"/>
                <w:lang w:val="en-US"/>
              </w:rPr>
              <w:t>174</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E529E4">
            <w:pPr>
              <w:rPr>
                <w:sz w:val="18"/>
                <w:lang w:val="en-US"/>
              </w:rPr>
            </w:pPr>
            <w:r>
              <w:rPr>
                <w:sz w:val="18"/>
                <w:lang w:val="en-US"/>
              </w:rPr>
              <w:t>8192: 40/50</w:t>
            </w:r>
            <w:r>
              <w:rPr>
                <w:sz w:val="18"/>
                <w:lang w:val="en-US"/>
              </w:rPr>
              <w:br/>
              <w:t>16384: 6</w:t>
            </w:r>
            <w:r w:rsidRPr="00437026">
              <w:rPr>
                <w:sz w:val="18"/>
                <w:lang w:val="en-US"/>
              </w:rPr>
              <w:t>/50</w:t>
            </w:r>
          </w:p>
        </w:tc>
        <w:tc>
          <w:tcPr>
            <w:tcW w:w="1363" w:type="dxa"/>
          </w:tcPr>
          <w:p w:rsidR="00E529E4" w:rsidRDefault="00E529E4" w:rsidP="00E529E4">
            <w:pPr>
              <w:rPr>
                <w:sz w:val="18"/>
                <w:lang w:val="en-US"/>
              </w:rPr>
            </w:pPr>
            <w:r>
              <w:rPr>
                <w:sz w:val="18"/>
                <w:lang w:val="en-US"/>
              </w:rPr>
              <w:t xml:space="preserve">15.362 </w:t>
            </w:r>
            <w:r w:rsidRPr="00BF18C1">
              <w:rPr>
                <w:sz w:val="18"/>
                <w:lang w:val="en-US"/>
              </w:rPr>
              <w:sym w:font="Wingdings" w:char="F0E0"/>
            </w:r>
            <w:r>
              <w:rPr>
                <w:sz w:val="18"/>
                <w:lang w:val="en-US"/>
              </w:rPr>
              <w:br/>
            </w:r>
            <w:r>
              <w:rPr>
                <w:color w:val="FF0000"/>
                <w:sz w:val="18"/>
                <w:lang w:val="en-US"/>
              </w:rPr>
              <w:t>2</w:t>
            </w:r>
            <w:r w:rsidRPr="00572C35">
              <w:rPr>
                <w:color w:val="FF0000"/>
                <w:sz w:val="18"/>
                <w:lang w:val="en-US"/>
              </w:rPr>
              <w:t>.</w:t>
            </w:r>
            <w:r>
              <w:rPr>
                <w:color w:val="FF0000"/>
                <w:sz w:val="18"/>
                <w:lang w:val="en-US"/>
              </w:rPr>
              <w:t>560</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3</w:t>
            </w:r>
          </w:p>
        </w:tc>
        <w:tc>
          <w:tcPr>
            <w:tcW w:w="944" w:type="dxa"/>
          </w:tcPr>
          <w:p w:rsidR="003E4C01" w:rsidRPr="000346C0" w:rsidRDefault="003E4C01" w:rsidP="003E4C01">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3E4C01" w:rsidRPr="000346C0" w:rsidRDefault="003E4C01" w:rsidP="003E4C01">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3E4C01" w:rsidRPr="000346C0" w:rsidRDefault="003E4C01" w:rsidP="003E4C01">
            <w:pPr>
              <w:rPr>
                <w:sz w:val="18"/>
                <w:lang w:val="en-US"/>
              </w:rPr>
            </w:pPr>
            <w:r>
              <w:rPr>
                <w:sz w:val="18"/>
                <w:lang w:val="en-US"/>
              </w:rPr>
              <w:t>18</w:t>
            </w:r>
            <w:r w:rsidRPr="000346C0">
              <w:rPr>
                <w:sz w:val="18"/>
                <w:lang w:val="en-US"/>
              </w:rPr>
              <w:t>.048</w:t>
            </w:r>
          </w:p>
        </w:tc>
        <w:tc>
          <w:tcPr>
            <w:tcW w:w="946" w:type="dxa"/>
          </w:tcPr>
          <w:p w:rsidR="003E4C01" w:rsidRPr="00437026" w:rsidRDefault="00B61761" w:rsidP="00B61761">
            <w:pPr>
              <w:rPr>
                <w:sz w:val="18"/>
                <w:lang w:val="en-US"/>
              </w:rPr>
            </w:pPr>
            <w:r>
              <w:rPr>
                <w:sz w:val="18"/>
                <w:lang w:val="en-US"/>
              </w:rPr>
              <w:t>168</w:t>
            </w:r>
            <w:r w:rsidR="003E4C01" w:rsidRPr="00437026">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Pr>
                <w:sz w:val="18"/>
                <w:lang w:val="en-US"/>
              </w:rPr>
              <w:t>6</w:t>
            </w:r>
            <w:r w:rsidR="003E4C01">
              <w:rPr>
                <w:sz w:val="18"/>
                <w:lang w:val="en-US"/>
              </w:rPr>
              <w:t>.600</w:t>
            </w:r>
          </w:p>
        </w:tc>
        <w:tc>
          <w:tcPr>
            <w:tcW w:w="1471" w:type="dxa"/>
          </w:tcPr>
          <w:p w:rsidR="003E4C01" w:rsidRPr="00437026" w:rsidRDefault="00B61761" w:rsidP="00B61761">
            <w:pPr>
              <w:rPr>
                <w:sz w:val="18"/>
                <w:lang w:val="en-US"/>
              </w:rPr>
            </w:pPr>
            <w:r>
              <w:rPr>
                <w:sz w:val="18"/>
                <w:lang w:val="en-US"/>
              </w:rPr>
              <w:t>8192: 40/50</w:t>
            </w:r>
            <w:r>
              <w:rPr>
                <w:sz w:val="18"/>
                <w:lang w:val="en-US"/>
              </w:rPr>
              <w:br/>
              <w:t>16384: 5</w:t>
            </w:r>
            <w:r w:rsidRPr="00437026">
              <w:rPr>
                <w:sz w:val="18"/>
                <w:lang w:val="en-US"/>
              </w:rPr>
              <w:t>/50</w:t>
            </w:r>
          </w:p>
        </w:tc>
        <w:tc>
          <w:tcPr>
            <w:tcW w:w="1363" w:type="dxa"/>
          </w:tcPr>
          <w:p w:rsidR="003E4C01" w:rsidRDefault="00B61761" w:rsidP="00572C35">
            <w:pPr>
              <w:rPr>
                <w:sz w:val="18"/>
                <w:lang w:val="en-US"/>
              </w:rPr>
            </w:pPr>
            <w:r>
              <w:rPr>
                <w:sz w:val="18"/>
                <w:lang w:val="en-US"/>
              </w:rPr>
              <w:t>17.265</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2</w:t>
            </w:r>
            <w:r w:rsidR="00572C35" w:rsidRPr="00572C35">
              <w:rPr>
                <w:color w:val="FF0000"/>
                <w:sz w:val="18"/>
                <w:lang w:val="en-US"/>
              </w:rPr>
              <w:t>.</w:t>
            </w:r>
            <w:r w:rsidR="00572C35">
              <w:rPr>
                <w:color w:val="FF0000"/>
                <w:sz w:val="18"/>
                <w:lang w:val="en-US"/>
              </w:rPr>
              <w:t>877</w:t>
            </w:r>
          </w:p>
        </w:tc>
      </w:tr>
      <w:tr w:rsidR="00E529E4" w:rsidTr="002B5382">
        <w:trPr>
          <w:trHeight w:val="251"/>
        </w:trPr>
        <w:tc>
          <w:tcPr>
            <w:tcW w:w="633" w:type="dxa"/>
          </w:tcPr>
          <w:p w:rsidR="00E529E4" w:rsidRPr="000346C0" w:rsidRDefault="00E529E4" w:rsidP="002B5382">
            <w:pPr>
              <w:rPr>
                <w:sz w:val="18"/>
                <w:lang w:val="en-US"/>
              </w:rPr>
            </w:pPr>
            <w:r>
              <w:rPr>
                <w:sz w:val="18"/>
                <w:lang w:val="en-US"/>
              </w:rPr>
              <w:t>4</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FE3B15">
            <w:pPr>
              <w:rPr>
                <w:sz w:val="18"/>
                <w:lang w:val="en-US"/>
              </w:rPr>
            </w:pPr>
            <w:r>
              <w:rPr>
                <w:sz w:val="18"/>
                <w:lang w:val="en-US"/>
              </w:rPr>
              <w:t>1</w:t>
            </w:r>
            <w:r w:rsidR="00FE3B15">
              <w:rPr>
                <w:sz w:val="18"/>
                <w:lang w:val="en-US"/>
              </w:rPr>
              <w:t>91</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153A70">
            <w:pPr>
              <w:rPr>
                <w:sz w:val="18"/>
                <w:lang w:val="en-US"/>
              </w:rPr>
            </w:pPr>
            <w:r>
              <w:rPr>
                <w:sz w:val="18"/>
                <w:lang w:val="en-US"/>
              </w:rPr>
              <w:t xml:space="preserve">8192: </w:t>
            </w:r>
            <w:r w:rsidR="00153A70">
              <w:rPr>
                <w:sz w:val="18"/>
                <w:lang w:val="en-US"/>
              </w:rPr>
              <w:t xml:space="preserve"> 38</w:t>
            </w:r>
            <w:r>
              <w:rPr>
                <w:sz w:val="18"/>
                <w:lang w:val="en-US"/>
              </w:rPr>
              <w:t>/50</w:t>
            </w:r>
            <w:r>
              <w:rPr>
                <w:sz w:val="18"/>
                <w:lang w:val="en-US"/>
              </w:rPr>
              <w:br/>
              <w:t xml:space="preserve">16384: </w:t>
            </w:r>
            <w:r w:rsidR="00153A70">
              <w:rPr>
                <w:sz w:val="18"/>
                <w:lang w:val="en-US"/>
              </w:rPr>
              <w:t>11</w:t>
            </w:r>
            <w:r w:rsidRPr="00437026">
              <w:rPr>
                <w:sz w:val="18"/>
                <w:lang w:val="en-US"/>
              </w:rPr>
              <w:t>/50</w:t>
            </w:r>
          </w:p>
        </w:tc>
        <w:tc>
          <w:tcPr>
            <w:tcW w:w="1363" w:type="dxa"/>
          </w:tcPr>
          <w:p w:rsidR="00E529E4" w:rsidRDefault="00FE3B15" w:rsidP="00153A70">
            <w:pPr>
              <w:rPr>
                <w:sz w:val="18"/>
                <w:lang w:val="en-US"/>
              </w:rPr>
            </w:pPr>
            <w:r>
              <w:rPr>
                <w:sz w:val="18"/>
                <w:lang w:val="en-US"/>
              </w:rPr>
              <w:t>428</w:t>
            </w:r>
            <w:r w:rsidR="00E529E4">
              <w:rPr>
                <w:sz w:val="18"/>
                <w:lang w:val="en-US"/>
              </w:rPr>
              <w:t xml:space="preserve"> </w:t>
            </w:r>
            <w:r w:rsidR="00E529E4" w:rsidRPr="00BF18C1">
              <w:rPr>
                <w:sz w:val="18"/>
                <w:lang w:val="en-US"/>
              </w:rPr>
              <w:sym w:font="Wingdings" w:char="F0E0"/>
            </w:r>
            <w:r w:rsidR="00E529E4">
              <w:rPr>
                <w:sz w:val="18"/>
                <w:lang w:val="en-US"/>
              </w:rPr>
              <w:br/>
            </w:r>
            <w:r w:rsidR="00153A70">
              <w:rPr>
                <w:color w:val="FF0000"/>
                <w:sz w:val="18"/>
                <w:lang w:val="en-US"/>
              </w:rPr>
              <w:t>71</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5</w:t>
            </w:r>
          </w:p>
        </w:tc>
        <w:tc>
          <w:tcPr>
            <w:tcW w:w="944" w:type="dxa"/>
          </w:tcPr>
          <w:p w:rsidR="003E4C01" w:rsidRPr="000346C0" w:rsidRDefault="003E4C01" w:rsidP="003E4C01">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45" w:type="dxa"/>
          </w:tcPr>
          <w:p w:rsidR="003E4C01" w:rsidRPr="000346C0" w:rsidRDefault="003E4C01" w:rsidP="003E4C01">
            <w:pPr>
              <w:rPr>
                <w:sz w:val="18"/>
                <w:lang w:val="en-US"/>
              </w:rPr>
            </w:pPr>
            <w:r w:rsidRPr="000346C0">
              <w:rPr>
                <w:sz w:val="18"/>
                <w:lang w:val="en-US"/>
              </w:rPr>
              <w:t>16384: 9/50</w:t>
            </w:r>
          </w:p>
        </w:tc>
        <w:tc>
          <w:tcPr>
            <w:tcW w:w="1373" w:type="dxa"/>
          </w:tcPr>
          <w:p w:rsidR="003E4C01" w:rsidRPr="000346C0" w:rsidRDefault="003E4C01" w:rsidP="003E4C01">
            <w:pPr>
              <w:rPr>
                <w:sz w:val="18"/>
                <w:lang w:val="en-US"/>
              </w:rPr>
            </w:pPr>
            <w:r w:rsidRPr="000346C0">
              <w:rPr>
                <w:sz w:val="18"/>
                <w:lang w:val="en-US"/>
              </w:rPr>
              <w:t xml:space="preserve">      582</w:t>
            </w:r>
          </w:p>
        </w:tc>
        <w:tc>
          <w:tcPr>
            <w:tcW w:w="946" w:type="dxa"/>
          </w:tcPr>
          <w:p w:rsidR="003E4C01" w:rsidRPr="00437026" w:rsidRDefault="00CF3131" w:rsidP="00BF18C1">
            <w:pPr>
              <w:rPr>
                <w:sz w:val="18"/>
                <w:lang w:val="en-US"/>
              </w:rPr>
            </w:pPr>
            <w:r>
              <w:rPr>
                <w:sz w:val="18"/>
                <w:lang w:val="en-US"/>
              </w:rPr>
              <w:t>196</w:t>
            </w:r>
            <w:r w:rsidR="003E4C01" w:rsidRPr="000346C0">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sidR="00BF18C1">
              <w:rPr>
                <w:sz w:val="18"/>
                <w:lang w:val="en-US"/>
              </w:rPr>
              <w:t>6</w:t>
            </w:r>
            <w:r w:rsidR="003E4C01">
              <w:rPr>
                <w:sz w:val="18"/>
                <w:lang w:val="en-US"/>
              </w:rPr>
              <w:t>.</w:t>
            </w:r>
            <w:r w:rsidR="00BF18C1">
              <w:rPr>
                <w:sz w:val="18"/>
                <w:lang w:val="en-US"/>
              </w:rPr>
              <w:t>5</w:t>
            </w:r>
            <w:r w:rsidR="003E4C01">
              <w:rPr>
                <w:sz w:val="18"/>
                <w:lang w:val="en-US"/>
              </w:rPr>
              <w:t>00</w:t>
            </w:r>
          </w:p>
        </w:tc>
        <w:tc>
          <w:tcPr>
            <w:tcW w:w="1471" w:type="dxa"/>
          </w:tcPr>
          <w:p w:rsidR="003E4C01" w:rsidRPr="00437026" w:rsidRDefault="00CF3131" w:rsidP="00CF3131">
            <w:pPr>
              <w:rPr>
                <w:sz w:val="18"/>
                <w:lang w:val="en-US"/>
              </w:rPr>
            </w:pPr>
            <w:r>
              <w:rPr>
                <w:sz w:val="18"/>
                <w:lang w:val="en-US"/>
              </w:rPr>
              <w:t>8192:   38/50</w:t>
            </w:r>
            <w:r>
              <w:rPr>
                <w:sz w:val="18"/>
                <w:lang w:val="en-US"/>
              </w:rPr>
              <w:br/>
              <w:t>16384: 12</w:t>
            </w:r>
            <w:r w:rsidRPr="00437026">
              <w:rPr>
                <w:sz w:val="18"/>
                <w:lang w:val="en-US"/>
              </w:rPr>
              <w:t>/50</w:t>
            </w:r>
          </w:p>
        </w:tc>
        <w:tc>
          <w:tcPr>
            <w:tcW w:w="1363" w:type="dxa"/>
          </w:tcPr>
          <w:p w:rsidR="003E4C01" w:rsidRPr="00437026" w:rsidRDefault="00BF18C1" w:rsidP="00572C35">
            <w:pPr>
              <w:rPr>
                <w:sz w:val="18"/>
                <w:lang w:val="en-US"/>
              </w:rPr>
            </w:pPr>
            <w:r>
              <w:rPr>
                <w:sz w:val="18"/>
                <w:lang w:val="en-US"/>
              </w:rPr>
              <w:t>458</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76</w:t>
            </w:r>
          </w:p>
        </w:tc>
      </w:tr>
    </w:tbl>
    <w:p w:rsidR="00712C80" w:rsidRDefault="00712C80" w:rsidP="00FC7728">
      <w:pPr>
        <w:rPr>
          <w:lang w:val="en-US"/>
        </w:rPr>
      </w:pPr>
      <w:r>
        <w:rPr>
          <w:lang w:val="en-US"/>
        </w:rPr>
        <w:t xml:space="preserve">For nPly&gt;0, QuickEval calculates on 6 parallel cores, but the time measurement is done via wall clock (System.currentMillis()) </w:t>
      </w:r>
      <w:r w:rsidRPr="00712C80">
        <w:rPr>
          <w:lang w:val="en-US"/>
        </w:rPr>
        <w:sym w:font="Wingdings" w:char="F0E0"/>
      </w:r>
      <w:r>
        <w:rPr>
          <w:lang w:val="en-US"/>
        </w:rPr>
        <w:t xml:space="preserve"> we have to divide by 6 to get the </w:t>
      </w:r>
      <w:r w:rsidRPr="00712C80">
        <w:rPr>
          <w:color w:val="FF0000"/>
          <w:lang w:val="en-US"/>
        </w:rPr>
        <w:t>moves/second on a single core</w:t>
      </w:r>
      <w:r>
        <w:rPr>
          <w:color w:val="FF0000"/>
          <w:lang w:val="en-US"/>
        </w:rPr>
        <w:t xml:space="preserve"> (red numbers)</w:t>
      </w:r>
      <w:r>
        <w:rPr>
          <w:lang w:val="en-US"/>
        </w:rPr>
        <w:t>.</w:t>
      </w:r>
    </w:p>
    <w:p w:rsidR="00D24839" w:rsidRDefault="00D24839" w:rsidP="00FC7728">
      <w:pPr>
        <w:rPr>
          <w:lang w:val="en-US"/>
        </w:rPr>
      </w:pPr>
      <w:r>
        <w:rPr>
          <w:lang w:val="en-US"/>
        </w:rPr>
        <w:t xml:space="preserve">Note that nPly=2 and 3 give virtually the same results. The same with nPly=4 and 5. The reason is ExpectimaxNAgent which alternates between next-action-deterministic and </w:t>
      </w:r>
      <w:r w:rsidR="009D3B87">
        <w:rPr>
          <w:lang w:val="en-US"/>
        </w:rPr>
        <w:t>-</w:t>
      </w:r>
      <w:r>
        <w:rPr>
          <w:lang w:val="en-US"/>
        </w:rPr>
        <w:t xml:space="preserve">non-deterministic and will break the recursion only in the deterministic part when depth is too big. </w:t>
      </w:r>
    </w:p>
    <w:p w:rsidR="00FC7728" w:rsidRDefault="00E529E4" w:rsidP="00FC7728">
      <w:pPr>
        <w:rPr>
          <w:b/>
          <w:lang w:val="en-US"/>
        </w:rPr>
      </w:pPr>
      <w:r>
        <w:rPr>
          <w:lang w:val="en-US"/>
        </w:rPr>
        <w:t>For nPly=6 the algorithm seems to crash somewhere</w:t>
      </w:r>
      <w:r w:rsidR="009F7E22">
        <w:rPr>
          <w:lang w:val="en-US"/>
        </w:rPr>
        <w:t>, it however does never return from one of the 50 evaluations</w:t>
      </w:r>
      <w:r w:rsidR="00712C80">
        <w:rPr>
          <w:lang w:val="en-US"/>
        </w:rPr>
        <w:t xml:space="preserve">. </w:t>
      </w: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lastRenderedPageBreak/>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6" w:name="_Connect_Four_Eval:"/>
      <w:bookmarkEnd w:id="26"/>
      <w:r>
        <w:rPr>
          <w:lang w:val="en-US"/>
        </w:rPr>
        <w:t>Connect Four Eval: AlphaBeta and MCTS</w:t>
      </w:r>
    </w:p>
    <w:p w:rsidR="00A13B44" w:rsidRDefault="00087FE1" w:rsidP="00A13B44">
      <w:pPr>
        <w:rPr>
          <w:lang w:val="en-US"/>
        </w:rPr>
      </w:pPr>
      <w:r>
        <w:rPr>
          <w:lang w:val="en-US"/>
        </w:rPr>
        <w:t>These are the</w:t>
      </w:r>
      <w:r w:rsidR="00A13B44">
        <w:rPr>
          <w:lang w:val="en-US"/>
        </w:rPr>
        <w:t xml:space="preserve"> results</w:t>
      </w:r>
      <w:r>
        <w:rPr>
          <w:lang w:val="en-US"/>
        </w:rPr>
        <w:t xml:space="preserve"> with </w:t>
      </w:r>
      <w:r w:rsidRPr="00087FE1">
        <w:rPr>
          <w:b/>
          <w:lang w:val="en-US"/>
        </w:rPr>
        <w:t>TDNTuple2Agt</w:t>
      </w:r>
      <w:r>
        <w:rPr>
          <w:lang w:val="en-US"/>
        </w:rPr>
        <w:t>, from June/July 2018</w:t>
      </w:r>
      <w:r w:rsidR="00A13B44">
        <w:rPr>
          <w:lang w:val="en-US"/>
        </w:rPr>
        <w:t>:</w:t>
      </w:r>
    </w:p>
    <w:p w:rsidR="00A13B44" w:rsidRDefault="00A13B44" w:rsidP="00A13B44">
      <w:pPr>
        <w:rPr>
          <w:lang w:val="en-US"/>
        </w:rPr>
      </w:pPr>
      <w:r>
        <w:rPr>
          <w:lang w:val="en-US"/>
        </w:rPr>
        <w:t xml:space="preserve">Evaluation: evalMode=0: computeAgainstMCTS, numEpisodes=8, MCTS-iterations=1000, competeBoth. The opponent </w:t>
      </w:r>
      <w:proofErr w:type="gramStart"/>
      <w:r>
        <w:rPr>
          <w:lang w:val="en-US"/>
        </w:rPr>
        <w:t>MCTS(</w:t>
      </w:r>
      <w:proofErr w:type="gramEnd"/>
      <w:r>
        <w:rPr>
          <w:lang w:val="en-US"/>
        </w:rPr>
        <w:t>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F23B6B" w:rsidP="006166C2">
      <w:pPr>
        <w:pStyle w:val="Listenabsatz"/>
        <w:numPr>
          <w:ilvl w:val="0"/>
          <w:numId w:val="19"/>
        </w:numPr>
        <w:rPr>
          <w:lang w:val="en-US"/>
        </w:rPr>
      </w:pPr>
      <w:hyperlink r:id="rId47"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F23B6B" w:rsidP="006166C2">
      <w:pPr>
        <w:pStyle w:val="Listenabsatz"/>
        <w:numPr>
          <w:ilvl w:val="0"/>
          <w:numId w:val="19"/>
        </w:numPr>
        <w:rPr>
          <w:lang w:val="en-US"/>
        </w:rPr>
      </w:pPr>
      <w:hyperlink r:id="rId48"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F23B6B" w:rsidP="006166C2">
      <w:pPr>
        <w:pStyle w:val="Listenabsatz"/>
        <w:numPr>
          <w:ilvl w:val="0"/>
          <w:numId w:val="19"/>
        </w:numPr>
        <w:rPr>
          <w:lang w:val="en-US"/>
        </w:rPr>
      </w:pPr>
      <w:hyperlink r:id="rId49"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F23B6B" w:rsidP="006166C2">
      <w:pPr>
        <w:pStyle w:val="Listenabsatz"/>
        <w:numPr>
          <w:ilvl w:val="0"/>
          <w:numId w:val="19"/>
        </w:numPr>
        <w:rPr>
          <w:rStyle w:val="Hyperlink"/>
          <w:color w:val="auto"/>
          <w:u w:val="none"/>
          <w:lang w:val="en-US"/>
        </w:rPr>
      </w:pPr>
      <w:hyperlink r:id="rId50"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F23B6B" w:rsidP="006166C2">
      <w:pPr>
        <w:pStyle w:val="Listenabsatz"/>
        <w:numPr>
          <w:ilvl w:val="0"/>
          <w:numId w:val="19"/>
        </w:numPr>
        <w:rPr>
          <w:rStyle w:val="Hyperlink"/>
          <w:color w:val="auto"/>
          <w:u w:val="none"/>
          <w:lang w:val="en-US"/>
        </w:rPr>
      </w:pPr>
      <w:hyperlink r:id="rId51"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52">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w:t>
      </w:r>
      <w:proofErr w:type="gramStart"/>
      <w:r>
        <w:rPr>
          <w:lang w:val="en-US"/>
        </w:rPr>
        <w:t>int[</w:t>
      </w:r>
      <w:proofErr w:type="gramEnd"/>
      <w:r>
        <w:rPr>
          <w:lang w:val="en-US"/>
        </w:rPr>
        <w: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lastRenderedPageBreak/>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F23B6B"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53">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54">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7"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7"/>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F23B6B"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lastRenderedPageBreak/>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5">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8"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8"/>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lastRenderedPageBreak/>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6"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 xml:space="preserve">rong indices (nextPlayer instead of n) in </w:t>
      </w:r>
      <w:proofErr w:type="gramStart"/>
      <w:r>
        <w:rPr>
          <w:lang w:val="en-US"/>
        </w:rPr>
        <w:t>finalAdaptAgents(</w:t>
      </w:r>
      <w:proofErr w:type="gramEnd"/>
      <w:r>
        <w:rPr>
          <w:lang w:val="en-US"/>
        </w:rPr>
        <w:t>)).</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7"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8"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9"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60"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61">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62"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63"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4"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5" w:history="1">
        <w:r w:rsidRPr="00F9246E">
          <w:rPr>
            <w:rStyle w:val="Hyperlink"/>
            <w:lang w:val="en-US"/>
          </w:rPr>
          <w:t>multiTrainSarsaNoFinalAdapt.csv</w:t>
        </w:r>
      </w:hyperlink>
      <w:r>
        <w:rPr>
          <w:lang w:val="en-US"/>
        </w:rPr>
        <w:t xml:space="preserve">: If we skip </w:t>
      </w:r>
      <w:r>
        <w:rPr>
          <w:lang w:val="en-US"/>
        </w:rPr>
        <w:lastRenderedPageBreak/>
        <w:t>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6">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7"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8"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9"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70"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71"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72"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73">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lastRenderedPageBreak/>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4"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29" w:name="TDNTuple2Agt5x5Hex"/>
      <w:bookmarkEnd w:id="29"/>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5"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6">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sidR="00E63EED">
        <w:rPr>
          <w:lang w:val="en-US"/>
        </w:rPr>
        <w:t xml:space="preserve"> The reason</w:t>
      </w:r>
      <w:r>
        <w:rPr>
          <w:lang w:val="en-US"/>
        </w:rPr>
        <w:t xml:space="preserve"> is possibly, </w:t>
      </w:r>
      <w:r w:rsidR="00E63EED">
        <w:rPr>
          <w:lang w:val="en-US"/>
        </w:rPr>
        <w:t>that</w:t>
      </w:r>
      <w:r>
        <w:rPr>
          <w:lang w:val="en-US"/>
        </w:rPr>
        <w:t xml:space="preserve"> </w:t>
      </w:r>
      <w:r w:rsidR="00634465">
        <w:rPr>
          <w:lang w:val="en-US"/>
        </w:rPr>
        <w:t xml:space="preserve">SARSA </w:t>
      </w:r>
      <w:r w:rsidRPr="00735F09">
        <w:rPr>
          <w:lang w:val="en-US"/>
        </w:rPr>
        <w:t>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w:t>
      </w:r>
      <w:r w:rsidRPr="00735F09">
        <w:rPr>
          <w:lang w:val="en-US"/>
        </w:rPr>
        <w:lastRenderedPageBreak/>
        <w:t xml:space="preserve">the 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r w:rsidR="00E63EED">
        <w:rPr>
          <w:lang w:val="en-US"/>
        </w:rPr>
        <w:t>, where TDNTuple3Agt has only 6 MB</w:t>
      </w:r>
      <w:r>
        <w:rPr>
          <w:lang w:val="en-US"/>
        </w:rPr>
        <w:t>).</w:t>
      </w:r>
    </w:p>
    <w:p w:rsidR="00CB3924" w:rsidRDefault="00CB3924" w:rsidP="00CB3924">
      <w:pPr>
        <w:pStyle w:val="berschrift3"/>
        <w:rPr>
          <w:lang w:val="en-US"/>
        </w:rPr>
      </w:pPr>
      <w:r>
        <w:rPr>
          <w:lang w:val="en-US"/>
        </w:rPr>
        <w:t>Results on 2048</w:t>
      </w:r>
    </w:p>
    <w:p w:rsid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EF2F13" w:rsidRDefault="00F76B3B" w:rsidP="00CB3924">
      <w:pPr>
        <w:rPr>
          <w:lang w:val="en-US"/>
        </w:rPr>
      </w:pPr>
      <w:r>
        <w:rPr>
          <w:lang w:val="en-US"/>
        </w:rPr>
        <w:t>REVISITED Apr’2019: SarsaAgt and Sarsa2Agt can train on 2048, if we set VM arguments “</w:t>
      </w:r>
      <w:r w:rsidRPr="00F76B3B">
        <w:rPr>
          <w:lang w:val="en-US"/>
        </w:rPr>
        <w:t>-ea -Xmx12096M</w:t>
      </w:r>
      <w:r>
        <w:rPr>
          <w:lang w:val="en-US"/>
        </w:rPr>
        <w:t xml:space="preserve">”. It does not crash, but my laptop with 16GB really is stretched to the limit with 15.2 GB. And the results are mediocre: </w:t>
      </w:r>
    </w:p>
    <w:p w:rsidR="00553DD8" w:rsidRPr="00EF2F13" w:rsidRDefault="00553DD8" w:rsidP="00553DD8">
      <w:pPr>
        <w:pStyle w:val="Listenabsatz"/>
        <w:numPr>
          <w:ilvl w:val="0"/>
          <w:numId w:val="23"/>
        </w:numPr>
        <w:rPr>
          <w:lang w:val="en-US"/>
        </w:rPr>
      </w:pPr>
      <w:r>
        <w:rPr>
          <w:lang w:val="en-US"/>
        </w:rPr>
        <w:t xml:space="preserve">SarsaAgt with no output sigmoid and no normalize: </w:t>
      </w:r>
      <w:r w:rsidRPr="00EF2F13">
        <w:rPr>
          <w:lang w:val="en-US"/>
        </w:rPr>
        <w:t xml:space="preserve">Median score </w:t>
      </w:r>
      <w:r>
        <w:rPr>
          <w:lang w:val="en-US"/>
        </w:rPr>
        <w:t>3</w:t>
      </w:r>
      <w:r w:rsidRPr="00EF2F13">
        <w:rPr>
          <w:lang w:val="en-US"/>
        </w:rPr>
        <w:t xml:space="preserve">.000 after 10.000 training games </w:t>
      </w:r>
    </w:p>
    <w:p w:rsidR="00EF2F13" w:rsidRPr="00EF2F13" w:rsidRDefault="00EF2F13" w:rsidP="00EF2F13">
      <w:pPr>
        <w:pStyle w:val="Listenabsatz"/>
        <w:numPr>
          <w:ilvl w:val="0"/>
          <w:numId w:val="23"/>
        </w:numPr>
        <w:rPr>
          <w:lang w:val="en-US"/>
        </w:rPr>
      </w:pPr>
      <w:r>
        <w:rPr>
          <w:lang w:val="en-US"/>
        </w:rPr>
        <w:t xml:space="preserve">Sarsa2Agt with no output sigmoid and no normalize: </w:t>
      </w:r>
      <w:r w:rsidR="00F76B3B" w:rsidRPr="00EF2F13">
        <w:rPr>
          <w:lang w:val="en-US"/>
        </w:rPr>
        <w:t xml:space="preserve">Median score </w:t>
      </w:r>
      <w:r>
        <w:rPr>
          <w:lang w:val="en-US"/>
        </w:rPr>
        <w:t>15</w:t>
      </w:r>
      <w:r w:rsidR="00815B1D" w:rsidRPr="00EF2F13">
        <w:rPr>
          <w:lang w:val="en-US"/>
        </w:rPr>
        <w:t>.</w:t>
      </w:r>
      <w:r w:rsidR="00F76B3B" w:rsidRPr="00EF2F13">
        <w:rPr>
          <w:lang w:val="en-US"/>
        </w:rPr>
        <w:t>000 after 10</w:t>
      </w:r>
      <w:r w:rsidR="00815B1D" w:rsidRPr="00EF2F13">
        <w:rPr>
          <w:lang w:val="en-US"/>
        </w:rPr>
        <w:t>.</w:t>
      </w:r>
      <w:r w:rsidR="00F76B3B" w:rsidRPr="00EF2F13">
        <w:rPr>
          <w:lang w:val="en-US"/>
        </w:rPr>
        <w:t xml:space="preserve">000 training games </w:t>
      </w:r>
    </w:p>
    <w:p w:rsidR="00F76B3B" w:rsidRDefault="00F76B3B" w:rsidP="00CB3924">
      <w:pPr>
        <w:rPr>
          <w:lang w:val="en-US"/>
        </w:rPr>
      </w:pPr>
      <w:r>
        <w:rPr>
          <w:lang w:val="en-US"/>
        </w:rPr>
        <w:t>where TDNTuple3Agt reache</w:t>
      </w:r>
      <w:r w:rsidR="00433150">
        <w:rPr>
          <w:lang w:val="en-US"/>
        </w:rPr>
        <w:t xml:space="preserve">s </w:t>
      </w:r>
      <w:r w:rsidR="00831938">
        <w:rPr>
          <w:lang w:val="en-US"/>
        </w:rPr>
        <w:t xml:space="preserve">already a </w:t>
      </w:r>
      <w:r w:rsidR="00433150">
        <w:rPr>
          <w:lang w:val="en-US"/>
        </w:rPr>
        <w:t>median score 4</w:t>
      </w:r>
      <w:r w:rsidR="006F6826">
        <w:rPr>
          <w:lang w:val="en-US"/>
        </w:rPr>
        <w:t>5</w:t>
      </w:r>
      <w:r>
        <w:rPr>
          <w:lang w:val="en-US"/>
        </w:rPr>
        <w:t>.000 after 10.000 training games</w:t>
      </w:r>
      <w:r w:rsidR="00815B1D">
        <w:rPr>
          <w:lang w:val="en-US"/>
        </w:rPr>
        <w:t>.</w:t>
      </w:r>
      <w:r w:rsidR="00E63EED">
        <w:rPr>
          <w:lang w:val="en-US"/>
        </w:rPr>
        <w:t xml:space="preserve"> </w:t>
      </w:r>
      <w:r w:rsidR="00831938">
        <w:rPr>
          <w:lang w:val="en-US"/>
        </w:rPr>
        <w:br/>
        <w:t>[</w:t>
      </w:r>
      <w:r w:rsidR="00E63EED">
        <w:rPr>
          <w:lang w:val="en-US"/>
        </w:rPr>
        <w:t xml:space="preserve">The difference between SarsaAgt and Sarsa2Agt (at the time of conducting this experiment): SarsaAgt used the afterstate in some places (nextBoard, sLast[nextPlayer], marked with “WK”), while Sarsa2Agt uses consequently the next state instead. </w:t>
      </w:r>
      <w:r w:rsidR="00831938">
        <w:rPr>
          <w:lang w:val="en-US"/>
        </w:rPr>
        <w:t>Now the version of Sarsa2Agt is completely taken over in SarsaAgt, because we realized that the usage of afterstates in SARSA is plain wrong.]</w:t>
      </w:r>
    </w:p>
    <w:p w:rsidR="00553DD8" w:rsidRDefault="00553DD8" w:rsidP="00CB3924">
      <w:pPr>
        <w:rPr>
          <w:lang w:val="en-US"/>
        </w:rPr>
      </w:pPr>
      <w:r>
        <w:rPr>
          <w:lang w:val="en-US"/>
        </w:rPr>
        <w:t>Weight analysis</w:t>
      </w:r>
      <w:r w:rsidR="005632A5">
        <w:rPr>
          <w:lang w:val="en-US"/>
        </w:rPr>
        <w:t>:</w:t>
      </w:r>
    </w:p>
    <w:p w:rsidR="00553DD8" w:rsidRPr="00553DD8" w:rsidRDefault="00553DD8" w:rsidP="00553DD8">
      <w:pPr>
        <w:pStyle w:val="Listenabsatz"/>
        <w:numPr>
          <w:ilvl w:val="0"/>
          <w:numId w:val="24"/>
        </w:numPr>
        <w:rPr>
          <w:lang w:val="en-US"/>
        </w:rPr>
      </w:pPr>
      <w:r>
        <w:rPr>
          <w:lang w:val="en-US"/>
        </w:rPr>
        <w:t>Sarsa</w:t>
      </w:r>
      <w:r w:rsidRPr="00553DD8">
        <w:rPr>
          <w:lang w:val="en-US"/>
        </w:rPr>
        <w:t xml:space="preserve">Agt: Big net (182 million weights), but only </w:t>
      </w:r>
      <w:r>
        <w:rPr>
          <w:lang w:val="en-US"/>
        </w:rPr>
        <w:t>1</w:t>
      </w:r>
      <w:r w:rsidRPr="00553DD8">
        <w:rPr>
          <w:lang w:val="en-US"/>
        </w:rPr>
        <w:t xml:space="preserve">% active </w:t>
      </w:r>
      <w:r w:rsidRPr="004B6964">
        <w:rPr>
          <w:lang w:val="en-US"/>
        </w:rPr>
        <w:sym w:font="Wingdings" w:char="F0E0"/>
      </w:r>
      <w:r w:rsidRPr="00553DD8">
        <w:rPr>
          <w:lang w:val="en-US"/>
        </w:rPr>
        <w:t xml:space="preserve"> relatively small agt.zip: </w:t>
      </w:r>
      <w:r>
        <w:rPr>
          <w:lang w:val="en-US"/>
        </w:rPr>
        <w:t>32</w:t>
      </w:r>
      <w:r w:rsidRPr="00553DD8">
        <w:rPr>
          <w:lang w:val="en-US"/>
        </w:rPr>
        <w:t>M.</w:t>
      </w:r>
    </w:p>
    <w:p w:rsidR="00EF2F13" w:rsidRPr="00553DD8" w:rsidRDefault="00EF2F13" w:rsidP="00553DD8">
      <w:pPr>
        <w:pStyle w:val="Listenabsatz"/>
        <w:numPr>
          <w:ilvl w:val="0"/>
          <w:numId w:val="24"/>
        </w:numPr>
        <w:rPr>
          <w:lang w:val="en-US"/>
        </w:rPr>
      </w:pPr>
      <w:r w:rsidRPr="00553DD8">
        <w:rPr>
          <w:lang w:val="en-US"/>
        </w:rPr>
        <w:t>Sarsa2Agt: Big net (182</w:t>
      </w:r>
      <w:r w:rsidR="004B6964" w:rsidRPr="00553DD8">
        <w:rPr>
          <w:lang w:val="en-US"/>
        </w:rPr>
        <w:t xml:space="preserve"> million weights), but only 2% active </w:t>
      </w:r>
      <w:r w:rsidR="004B6964" w:rsidRPr="004B6964">
        <w:rPr>
          <w:lang w:val="en-US"/>
        </w:rPr>
        <w:sym w:font="Wingdings" w:char="F0E0"/>
      </w:r>
      <w:r w:rsidR="004B6964" w:rsidRPr="00553DD8">
        <w:rPr>
          <w:lang w:val="en-US"/>
        </w:rPr>
        <w:t xml:space="preserve"> relatively small agt.zip: 47M.</w:t>
      </w:r>
    </w:p>
    <w:p w:rsidR="004B6964" w:rsidRDefault="004B6964" w:rsidP="00553DD8">
      <w:pPr>
        <w:pStyle w:val="Listenabsatz"/>
        <w:numPr>
          <w:ilvl w:val="0"/>
          <w:numId w:val="24"/>
        </w:numPr>
        <w:rPr>
          <w:lang w:val="en-US"/>
        </w:rPr>
      </w:pPr>
      <w:r w:rsidRPr="00553DD8">
        <w:rPr>
          <w:lang w:val="en-US"/>
        </w:rPr>
        <w:t xml:space="preserve">TDNTuple3Agt: Smaller net (45 million weights), but </w:t>
      </w:r>
      <w:r w:rsidR="006F6826">
        <w:rPr>
          <w:lang w:val="en-US"/>
        </w:rPr>
        <w:t>7</w:t>
      </w:r>
      <w:r w:rsidRPr="00553DD8">
        <w:rPr>
          <w:lang w:val="en-US"/>
        </w:rPr>
        <w:t xml:space="preserve">% active </w:t>
      </w:r>
      <w:r w:rsidRPr="004B6964">
        <w:rPr>
          <w:lang w:val="en-US"/>
        </w:rPr>
        <w:sym w:font="Wingdings" w:char="F0E0"/>
      </w:r>
      <w:r w:rsidRPr="00553DD8">
        <w:rPr>
          <w:lang w:val="en-US"/>
        </w:rPr>
        <w:t xml:space="preserve"> </w:t>
      </w:r>
      <w:r w:rsidR="005632A5">
        <w:rPr>
          <w:lang w:val="en-US"/>
        </w:rPr>
        <w:t>28</w:t>
      </w:r>
      <w:r w:rsidRPr="00553DD8">
        <w:rPr>
          <w:lang w:val="en-US"/>
        </w:rPr>
        <w:t>M.</w:t>
      </w:r>
      <w:r w:rsidR="005632A5">
        <w:rPr>
          <w:lang w:val="en-US"/>
        </w:rPr>
        <w:t xml:space="preserve"> After 200k training games, TDNTuple3Agt has 30% active </w:t>
      </w:r>
      <w:r w:rsidR="005632A5" w:rsidRPr="005632A5">
        <w:rPr>
          <w:lang w:val="en-US"/>
        </w:rPr>
        <w:sym w:font="Wingdings" w:char="F0E0"/>
      </w:r>
      <w:r w:rsidR="005632A5">
        <w:rPr>
          <w:lang w:val="en-US"/>
        </w:rPr>
        <w:t xml:space="preserve"> 122M.</w:t>
      </w:r>
    </w:p>
    <w:p w:rsidR="00831938" w:rsidRPr="00831938" w:rsidRDefault="00831938" w:rsidP="00831938">
      <w:pPr>
        <w:rPr>
          <w:lang w:val="en-US"/>
        </w:rPr>
      </w:pPr>
      <w:r>
        <w:rPr>
          <w:lang w:val="en-US"/>
        </w:rPr>
        <w:t>We conclude that SARSA is only inferior to</w:t>
      </w:r>
      <w:r w:rsidRPr="00831938">
        <w:rPr>
          <w:lang w:val="en-US"/>
        </w:rPr>
        <w:t xml:space="preserve"> </w:t>
      </w:r>
      <w:r>
        <w:rPr>
          <w:lang w:val="en-US"/>
        </w:rPr>
        <w:t xml:space="preserve">TDNTuple3Agt on 2048. The possible reason for this is that SARSA cannot </w:t>
      </w:r>
      <w:r w:rsidR="00634465">
        <w:rPr>
          <w:lang w:val="en-US"/>
        </w:rPr>
        <w:t>utilize the benefits of afterstates.</w:t>
      </w:r>
      <w:r>
        <w:rPr>
          <w:lang w:val="en-US"/>
        </w:rPr>
        <w:t xml:space="preserve"> </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w:t>
      </w:r>
      <w:r w:rsidR="00831938">
        <w:rPr>
          <w:lang w:val="en-US"/>
        </w:rPr>
        <w:t xml:space="preserve"> and 2048</w:t>
      </w:r>
      <w:r>
        <w:rPr>
          <w:lang w:val="en-US"/>
        </w:rPr>
        <w:t xml:space="preserve">;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w:t>
      </w:r>
      <w:r w:rsidR="00831938">
        <w:rPr>
          <w:lang w:val="en-US"/>
        </w:rPr>
        <w:t xml:space="preserve">nearly </w:t>
      </w:r>
      <w:r w:rsidR="00505032">
        <w:rPr>
          <w:lang w:val="en-US"/>
        </w:rPr>
        <w:t xml:space="preserve">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r w:rsidR="00831938">
        <w:rPr>
          <w:lang w:val="en-US"/>
        </w:rPr>
        <w:t>Only with VM argument “</w:t>
      </w:r>
      <w:r w:rsidR="00831938" w:rsidRPr="00F76B3B">
        <w:rPr>
          <w:lang w:val="en-US"/>
        </w:rPr>
        <w:t>-ea -Xmx12096M</w:t>
      </w:r>
      <w:r w:rsidR="00831938">
        <w:rPr>
          <w:lang w:val="en-US"/>
        </w:rPr>
        <w:t>” we are able to run SarsaAgt on 2048, but even then we get only mediocre results.</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7" w:history="1">
        <w:r w:rsidRPr="00104BCD">
          <w:rPr>
            <w:rStyle w:val="Hyperlink"/>
            <w:lang w:val="en-US"/>
          </w:rPr>
          <w:t>TR-TDNTuple.tcp</w:t>
        </w:r>
      </w:hyperlink>
      <w:r w:rsidR="00340FC2">
        <w:rPr>
          <w:lang w:val="en-US"/>
        </w:rPr>
        <w:t xml:space="preserve">, Algorithm </w:t>
      </w:r>
      <w:r w:rsidR="001231A3">
        <w:rPr>
          <w:lang w:val="en-US"/>
        </w:rPr>
        <w:t>2</w:t>
      </w:r>
      <w:r w:rsidR="00340FC2">
        <w:rPr>
          <w:lang w:val="en-US"/>
        </w:rPr>
        <w:t>]</w:t>
      </w:r>
      <w:r>
        <w:rPr>
          <w:lang w:val="en-US"/>
        </w:rPr>
        <w:t xml:space="preserve">. </w:t>
      </w:r>
      <w:r w:rsidR="00340FC2">
        <w:rPr>
          <w:lang w:val="en-US"/>
        </w:rPr>
        <w:t xml:space="preserve">This algorithm </w:t>
      </w:r>
      <w:r w:rsidR="00B922EF">
        <w:rPr>
          <w:lang w:val="en-US"/>
        </w:rPr>
        <w:t xml:space="preserve">is similar to </w:t>
      </w:r>
      <w:proofErr w:type="gramStart"/>
      <w:r w:rsidR="00B922EF">
        <w:rPr>
          <w:lang w:val="en-US"/>
        </w:rPr>
        <w:t>SarsaAgt,</w:t>
      </w:r>
      <w:proofErr w:type="gramEnd"/>
      <w:r w:rsidR="00B922EF">
        <w:rPr>
          <w:lang w:val="en-US"/>
        </w:rPr>
        <w:t xml:space="preserve">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lastRenderedPageBreak/>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0" w:name="bug2019_01_04"/>
      <w:r>
        <w:rPr>
          <w:lang w:val="en-US"/>
        </w:rPr>
        <w:t>error</w:t>
      </w:r>
      <w:r w:rsidR="005310A8">
        <w:rPr>
          <w:lang w:val="en-US"/>
        </w:rPr>
        <w:t xml:space="preserve"> (04.01.2019)</w:t>
      </w:r>
      <w:bookmarkEnd w:id="30"/>
      <w:r>
        <w:rPr>
          <w:lang w:val="en-US"/>
        </w:rPr>
        <w:t xml:space="preserve">: It was again (!) a wrong-index (curPlayer instead of n) in </w:t>
      </w:r>
      <w:proofErr w:type="gramStart"/>
      <w:r>
        <w:rPr>
          <w:lang w:val="en-US"/>
        </w:rPr>
        <w:t>finalAdaptAgents(</w:t>
      </w:r>
      <w:proofErr w:type="gramEnd"/>
      <w:r>
        <w:rPr>
          <w:lang w:val="en-US"/>
        </w:rPr>
        <w:t xml:space="preserve">).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8"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1"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1"/>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9"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80"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81"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82"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83"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4">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lastRenderedPageBreak/>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5"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6"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7"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8">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9"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F23B6B"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90"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F23B6B" w:rsidP="00A40A49">
      <w:pPr>
        <w:rPr>
          <w:lang w:val="en-US"/>
        </w:rPr>
      </w:pPr>
      <w:hyperlink r:id="rId91"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w:anchor="Hex6x6_TDNT3_InspectV"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w:t>
      </w:r>
      <w:r w:rsidR="0060534C">
        <w:rPr>
          <w:lang w:val="en-US"/>
        </w:rPr>
        <w:lastRenderedPageBreak/>
        <w:t xml:space="preserve">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2" w:name="_Results_on_ConnectFour"/>
      <w:bookmarkEnd w:id="32"/>
      <w:r>
        <w:rPr>
          <w:lang w:val="en-US"/>
        </w:rPr>
        <w:t>Resul</w:t>
      </w:r>
      <w:bookmarkStart w:id="33" w:name="ResultsC4_TDNT3"/>
      <w:bookmarkEnd w:id="33"/>
      <w:r>
        <w:rPr>
          <w:lang w:val="en-US"/>
        </w:rPr>
        <w:t>ts on ConnectFour</w:t>
      </w:r>
    </w:p>
    <w:p w:rsidR="006C63A2" w:rsidRDefault="006C63A2" w:rsidP="006A77C8">
      <w:pPr>
        <w:rPr>
          <w:lang w:val="en-US"/>
        </w:rPr>
      </w:pPr>
      <w:r>
        <w:rPr>
          <w:lang w:val="en-US"/>
        </w:rPr>
        <w:t xml:space="preserve">We test here for the first time </w:t>
      </w:r>
      <w:r w:rsidRPr="002B5382">
        <w:rPr>
          <w:b/>
          <w:lang w:val="en-US"/>
        </w:rPr>
        <w:t>TDNTuple3Agt</w:t>
      </w:r>
      <w:r>
        <w:rPr>
          <w:lang w:val="en-US"/>
        </w:rPr>
        <w:t xml:space="preserve">-tasks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w:t>
      </w:r>
      <w:r w:rsidR="00861D4A">
        <w:rPr>
          <w:lang w:val="en-US"/>
        </w:rPr>
        <w:t xml:space="preserve"> All runs with TERNARY=true in source code.</w:t>
      </w:r>
    </w:p>
    <w:p w:rsidR="003A6A0D" w:rsidRPr="00B62898" w:rsidRDefault="00F23B6B" w:rsidP="006166C2">
      <w:pPr>
        <w:pStyle w:val="Listenabsatz"/>
        <w:numPr>
          <w:ilvl w:val="0"/>
          <w:numId w:val="22"/>
        </w:numPr>
        <w:rPr>
          <w:lang w:val="en-US"/>
        </w:rPr>
      </w:pPr>
      <w:hyperlink r:id="rId92"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F23B6B" w:rsidP="006166C2">
      <w:pPr>
        <w:pStyle w:val="Listenabsatz"/>
        <w:numPr>
          <w:ilvl w:val="0"/>
          <w:numId w:val="22"/>
        </w:numPr>
        <w:rPr>
          <w:lang w:val="en-US"/>
        </w:rPr>
      </w:pPr>
      <w:hyperlink r:id="rId93"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F23B6B" w:rsidP="006166C2">
      <w:pPr>
        <w:pStyle w:val="Listenabsatz"/>
        <w:numPr>
          <w:ilvl w:val="0"/>
          <w:numId w:val="22"/>
        </w:numPr>
        <w:rPr>
          <w:lang w:val="en-US"/>
        </w:rPr>
      </w:pPr>
      <w:hyperlink r:id="rId94"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F23B6B" w:rsidP="00416774">
      <w:pPr>
        <w:pStyle w:val="Listenabsatz"/>
        <w:numPr>
          <w:ilvl w:val="0"/>
          <w:numId w:val="22"/>
        </w:numPr>
        <w:rPr>
          <w:lang w:val="en-US"/>
        </w:rPr>
      </w:pPr>
      <w:hyperlink r:id="rId95" w:history="1">
        <w:r w:rsidR="003A6A0D">
          <w:rPr>
            <w:rStyle w:val="Hyperlink"/>
            <w:lang w:val="en-US"/>
          </w:rPr>
          <w:t>TCL-EXP-al50-lam05-500k-HOR001-T.agt.zip</w:t>
        </w:r>
      </w:hyperlink>
      <w:r w:rsidR="003A6A0D">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6"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F23B6B" w:rsidP="006166C2">
      <w:pPr>
        <w:pStyle w:val="Listenabsatz"/>
        <w:numPr>
          <w:ilvl w:val="0"/>
          <w:numId w:val="22"/>
        </w:numPr>
        <w:rPr>
          <w:lang w:val="en-US"/>
        </w:rPr>
      </w:pPr>
      <w:hyperlink r:id="rId97"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w:t>
      </w:r>
      <w:r w:rsidR="003A6A0D" w:rsidRPr="002B5382">
        <w:rPr>
          <w:b/>
          <w:lang w:val="en-US"/>
        </w:rPr>
        <w:t>TDNTuple3Agt</w:t>
      </w:r>
      <w:r w:rsidR="003A6A0D">
        <w:rPr>
          <w:lang w:val="en-US"/>
        </w:rPr>
        <w:t xml:space="preserve">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F23B6B" w:rsidP="006166C2">
      <w:pPr>
        <w:pStyle w:val="Listenabsatz"/>
        <w:numPr>
          <w:ilvl w:val="0"/>
          <w:numId w:val="22"/>
        </w:numPr>
        <w:rPr>
          <w:lang w:val="en-US"/>
        </w:rPr>
      </w:pPr>
      <w:hyperlink r:id="rId98" w:history="1">
        <w:r w:rsidR="003A6A0D">
          <w:rPr>
            <w:rStyle w:val="Hyperlink"/>
            <w:lang w:val="en-US"/>
          </w:rPr>
          <w:t>TCL-EXP-NT3-al50-lam025-500k-HOR001-T.agt.zip</w:t>
        </w:r>
      </w:hyperlink>
      <w:r w:rsidR="003A6A0D" w:rsidRPr="00FD59BA">
        <w:rPr>
          <w:lang w:val="en-US"/>
        </w:rPr>
        <w:t xml:space="preserve">: same as 4., but </w:t>
      </w:r>
      <w:r w:rsidR="003A6A0D" w:rsidRPr="00BE7B72">
        <w:rPr>
          <w:b/>
          <w:lang w:val="en-US"/>
        </w:rPr>
        <w:t>TDNTuple3Agt</w:t>
      </w:r>
      <w:r w:rsidR="003A6A0D" w:rsidRPr="00FD59BA">
        <w:rPr>
          <w:lang w:val="en-US"/>
        </w:rPr>
        <w:t xml:space="preserve">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9" w:history="1">
        <w:r w:rsidR="00F67014" w:rsidRPr="00F67014">
          <w:rPr>
            <w:rStyle w:val="Hyperlink"/>
            <w:lang w:val="en-US"/>
          </w:rPr>
          <w:t>CSV for 3 runs</w:t>
        </w:r>
      </w:hyperlink>
      <w:r w:rsidR="00F67014">
        <w:rPr>
          <w:lang w:val="en-US"/>
        </w:rPr>
        <w:t>.</w:t>
      </w:r>
    </w:p>
    <w:p w:rsidR="003A6A0D" w:rsidRPr="00724CDE" w:rsidRDefault="00F23B6B" w:rsidP="006166C2">
      <w:pPr>
        <w:pStyle w:val="Listenabsatz"/>
        <w:numPr>
          <w:ilvl w:val="0"/>
          <w:numId w:val="22"/>
        </w:numPr>
        <w:rPr>
          <w:lang w:val="en-US"/>
        </w:rPr>
      </w:pPr>
      <w:hyperlink r:id="rId100" w:history="1">
        <w:r w:rsidR="003A6A0D" w:rsidRPr="00A84550">
          <w:rPr>
            <w:rStyle w:val="Hyperlink"/>
            <w:b/>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101"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F23B6B" w:rsidP="00AB69F7">
      <w:pPr>
        <w:pStyle w:val="Listenabsatz"/>
        <w:numPr>
          <w:ilvl w:val="0"/>
          <w:numId w:val="22"/>
        </w:numPr>
        <w:rPr>
          <w:lang w:val="en-US"/>
        </w:rPr>
      </w:pPr>
      <w:hyperlink r:id="rId102" w:history="1">
        <w:r w:rsidR="00076345">
          <w:rPr>
            <w:rStyle w:val="Hyperlink"/>
            <w:lang w:val="en-US"/>
          </w:rPr>
          <w:t>TCL-EXP-al50-lam05-500k-HOR001-T-epsfin0.agt.zip</w:t>
        </w:r>
      </w:hyperlink>
      <w:r w:rsidR="00076345">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3"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3A6A0D" w:rsidP="00416774">
            <w:pPr>
              <w:rPr>
                <w:lang w:val="en-US"/>
              </w:rPr>
            </w:pPr>
            <w:r>
              <w:rPr>
                <w:lang w:val="en-US"/>
              </w:rPr>
              <w:t>evalQ</w:t>
            </w:r>
          </w:p>
        </w:tc>
        <w:tc>
          <w:tcPr>
            <w:tcW w:w="1418" w:type="dxa"/>
          </w:tcPr>
          <w:p w:rsidR="003A6A0D" w:rsidRDefault="003A6A0D" w:rsidP="00416774">
            <w:pPr>
              <w:rPr>
                <w:lang w:val="en-US"/>
              </w:rPr>
            </w:pPr>
            <w:r>
              <w:rPr>
                <w:lang w:val="en-US"/>
              </w:rPr>
              <w:t>evalAB</w:t>
            </w:r>
          </w:p>
        </w:tc>
        <w:tc>
          <w:tcPr>
            <w:tcW w:w="1417" w:type="dxa"/>
          </w:tcPr>
          <w:p w:rsidR="003A6A0D" w:rsidRPr="00A60961" w:rsidRDefault="003A6A0D" w:rsidP="00416774">
            <w:pPr>
              <w:rPr>
                <w:lang w:val="en-US"/>
              </w:rPr>
            </w:pPr>
            <w:r>
              <w:rPr>
                <w:lang w:val="en-US"/>
              </w:rPr>
              <w:t>evalAB</w:t>
            </w:r>
            <w:r>
              <w:rPr>
                <w:vertAlign w:val="subscript"/>
                <w:lang w:val="en-US"/>
              </w:rPr>
              <w:t>5</w:t>
            </w:r>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lastRenderedPageBreak/>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r w:rsidR="002B5382">
              <w:rPr>
                <w:lang w:val="en-US"/>
              </w:rPr>
              <w:t xml:space="preserve"> (TD-NTuple-2)</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4"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F23B6B"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F67014" w:rsidP="00F67014">
            <w:pPr>
              <w:rPr>
                <w:lang w:val="en-US"/>
              </w:rPr>
            </w:pPr>
            <w:r>
              <w:rPr>
                <w:lang w:val="en-US"/>
              </w:rPr>
              <w:t xml:space="preserve">-0.8 – </w:t>
            </w:r>
            <w:r w:rsidR="003A6A0D">
              <w:rPr>
                <w:lang w:val="en-US"/>
              </w:rPr>
              <w:t>0.</w:t>
            </w:r>
            <w:r>
              <w:rPr>
                <w:lang w:val="en-US"/>
              </w:rPr>
              <w:t>6</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AD4AB5" w:rsidTr="00416774">
        <w:tc>
          <w:tcPr>
            <w:tcW w:w="2265" w:type="dxa"/>
            <w:tcMar>
              <w:right w:w="28" w:type="dxa"/>
            </w:tcMar>
          </w:tcPr>
          <w:p w:rsidR="003A6A0D" w:rsidRDefault="003A6A0D" w:rsidP="00416774">
            <w:pPr>
              <w:rPr>
                <w:lang w:val="en-US"/>
              </w:rPr>
            </w:pPr>
            <w:r>
              <w:rPr>
                <w:lang w:val="en-US"/>
              </w:rPr>
              <w:t xml:space="preserve">7. </w:t>
            </w:r>
            <w:r w:rsidRPr="00AD4AB5">
              <w:rPr>
                <w:b/>
                <w:sz w:val="20"/>
                <w:lang w:val="en-US"/>
              </w:rPr>
              <w:t>TCL-EXP-NT3…-epsfin0</w:t>
            </w:r>
          </w:p>
        </w:tc>
        <w:tc>
          <w:tcPr>
            <w:tcW w:w="1274" w:type="dxa"/>
          </w:tcPr>
          <w:p w:rsidR="003A6A0D" w:rsidRDefault="003A6A0D" w:rsidP="00F67014">
            <w:pPr>
              <w:rPr>
                <w:lang w:val="en-US"/>
              </w:rPr>
            </w:pPr>
            <w:r>
              <w:rPr>
                <w:lang w:val="en-US"/>
              </w:rPr>
              <w:t>0.</w:t>
            </w:r>
            <w:r w:rsidR="00F67014">
              <w:rPr>
                <w:lang w:val="en-US"/>
              </w:rPr>
              <w:t xml:space="preserve">40 – 075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w:t>
            </w:r>
            <w:r w:rsidR="00AD4AB5">
              <w:rPr>
                <w:lang w:val="en-US"/>
              </w:rPr>
              <w:t xml:space="preserve"> </w:t>
            </w:r>
            <w:r w:rsidR="00F67014">
              <w:rPr>
                <w:lang w:val="en-US"/>
              </w:rPr>
              <w:t xml:space="preserve"> </w:t>
            </w:r>
            <w:r w:rsidR="00AD4AB5">
              <w:rPr>
                <w:lang w:val="en-US"/>
              </w:rPr>
              <w:br/>
            </w:r>
            <w:hyperlink r:id="rId105" w:history="1">
              <w:r w:rsidR="00416774" w:rsidRPr="00416774">
                <w:rPr>
                  <w:rStyle w:val="Hyperlink"/>
                  <w:lang w:val="en-US"/>
                </w:rPr>
                <w:t>3 runs</w:t>
              </w:r>
            </w:hyperlink>
            <w:r w:rsidR="00F67014">
              <w:rPr>
                <w:lang w:val="en-US"/>
              </w:rPr>
              <w:br/>
              <w:t>very stable evalAB</w:t>
            </w:r>
          </w:p>
        </w:tc>
      </w:tr>
      <w:tr w:rsidR="00362FA0" w:rsidRPr="00AD4AB5"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362FA0" w:rsidP="00416774">
            <w:pPr>
              <w:rPr>
                <w:lang w:val="en-US"/>
              </w:rPr>
            </w:pPr>
            <w:r w:rsidRPr="00362FA0">
              <w:rPr>
                <w:lang w:val="en-US"/>
              </w:rPr>
              <w:t xml:space="preserve">-0.77 – 0.7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8. TCL-EXP-…-epsfin0 </w:t>
      </w:r>
      <w:r w:rsidR="00A81FC7">
        <w:rPr>
          <w:lang w:val="en-US"/>
        </w:rPr>
        <w:t>(</w:t>
      </w:r>
      <w:r w:rsidR="00A81FC7" w:rsidRPr="00B62898">
        <w:rPr>
          <w:lang w:val="en-US"/>
        </w:rPr>
        <w:t>TDNTuple2Agt</w:t>
      </w:r>
      <w:r w:rsidR="00A81FC7">
        <w:rPr>
          <w:lang w:val="en-US"/>
        </w:rPr>
        <w:t xml:space="preserve">)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Pr="00A60961" w:rsidRDefault="003A6A0D" w:rsidP="003A6A0D">
      <w:pPr>
        <w:rPr>
          <w:lang w:val="en-US"/>
        </w:rPr>
      </w:pPr>
      <w:r>
        <w:rPr>
          <w:lang w:val="en-US"/>
        </w:rPr>
        <w:t>evalAB</w:t>
      </w:r>
      <w:r>
        <w:rPr>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3545C6" w:rsidRDefault="003545C6" w:rsidP="003545C6">
      <w:pPr>
        <w:pStyle w:val="berschrift3"/>
        <w:rPr>
          <w:lang w:val="en-US"/>
        </w:rPr>
      </w:pPr>
      <w:r>
        <w:rPr>
          <w:lang w:val="en-US"/>
        </w:rPr>
        <w:t>Results on 2048</w:t>
      </w:r>
    </w:p>
    <w:p w:rsidR="003545C6" w:rsidRPr="003545C6" w:rsidRDefault="00F23B6B" w:rsidP="003545C6">
      <w:pPr>
        <w:rPr>
          <w:lang w:val="en-US"/>
        </w:rPr>
      </w:pPr>
      <w:hyperlink w:anchor="TDNTuple2Agt_2048_Results" w:history="1">
        <w:r w:rsidR="003545C6" w:rsidRPr="003545C6">
          <w:rPr>
            <w:rStyle w:val="Hyperlink"/>
            <w:lang w:val="en-US"/>
          </w:rPr>
          <w:t>TDNTuple2Agt results on 2048</w:t>
        </w:r>
      </w:hyperlink>
      <w:r w:rsidR="003545C6">
        <w:rPr>
          <w:lang w:val="en-US"/>
        </w:rPr>
        <w:t xml:space="preserve"> (Dec 2018)</w:t>
      </w:r>
    </w:p>
    <w:p w:rsidR="003545C6" w:rsidRPr="003545C6" w:rsidRDefault="00F23B6B" w:rsidP="003545C6">
      <w:pPr>
        <w:rPr>
          <w:lang w:val="en-US"/>
        </w:rPr>
      </w:pPr>
      <w:hyperlink w:anchor="TDNTuple3Agt_2048_Results" w:history="1">
        <w:r w:rsidR="003545C6" w:rsidRPr="003545C6">
          <w:rPr>
            <w:rStyle w:val="Hyperlink"/>
            <w:lang w:val="en-US"/>
          </w:rPr>
          <w:t>TDNTuple</w:t>
        </w:r>
        <w:r w:rsidR="003545C6">
          <w:rPr>
            <w:rStyle w:val="Hyperlink"/>
            <w:lang w:val="en-US"/>
          </w:rPr>
          <w:t>3</w:t>
        </w:r>
        <w:r w:rsidR="003545C6" w:rsidRPr="003545C6">
          <w:rPr>
            <w:rStyle w:val="Hyperlink"/>
            <w:lang w:val="en-US"/>
          </w:rPr>
          <w:t>Agt results on 2048</w:t>
        </w:r>
      </w:hyperlink>
      <w:r w:rsidR="003545C6">
        <w:rPr>
          <w:lang w:val="en-US"/>
        </w:rPr>
        <w:t xml:space="preserve"> (Jan 2019)</w:t>
      </w:r>
    </w:p>
    <w:p w:rsidR="003545C6" w:rsidRPr="00783203" w:rsidRDefault="003545C6" w:rsidP="003545C6">
      <w:pPr>
        <w:rPr>
          <w:lang w:val="en-US"/>
        </w:rPr>
      </w:pPr>
      <w:r w:rsidRPr="008D29BD">
        <w:rPr>
          <w:b/>
          <w:lang w:val="en-US"/>
        </w:rPr>
        <w:t>Summary</w:t>
      </w:r>
      <w:r>
        <w:rPr>
          <w:lang w:val="en-US"/>
        </w:rPr>
        <w:t>: On 2048, TDNT3 achieves results similar to TDNT2, perhaps a bit weaker. But still within the range of statistical fluctuations.</w:t>
      </w:r>
    </w:p>
    <w:p w:rsidR="000C6595" w:rsidRDefault="000C6595" w:rsidP="000C6595">
      <w:pPr>
        <w:pStyle w:val="berschrift3"/>
        <w:rPr>
          <w:lang w:val="en-US"/>
        </w:rPr>
      </w:pPr>
      <w:r>
        <w:rPr>
          <w:lang w:val="en-US"/>
        </w:rPr>
        <w:t>Results on S</w:t>
      </w:r>
      <w:bookmarkStart w:id="34" w:name="ResultsSim_TDNT3"/>
      <w:bookmarkEnd w:id="34"/>
      <w:r>
        <w:rPr>
          <w:lang w:val="en-US"/>
        </w:rPr>
        <w:t>im</w:t>
      </w:r>
      <w:r w:rsidR="00157801">
        <w:rPr>
          <w:lang w:val="en-US"/>
        </w:rPr>
        <w:t xml:space="preserve"> (Sep 2019)</w:t>
      </w:r>
    </w:p>
    <w:p w:rsidR="000C6595" w:rsidRDefault="000C6595" w:rsidP="000C6595">
      <w:pPr>
        <w:rPr>
          <w:lang w:val="en-US"/>
        </w:rPr>
      </w:pPr>
      <w:r>
        <w:rPr>
          <w:lang w:val="en-US"/>
        </w:rPr>
        <w:t xml:space="preserve">We established, after some debugging, </w:t>
      </w:r>
      <w:hyperlink r:id="rId106" w:anchor="twoBugsRandomMoveAdaptation" w:history="1">
        <w:r w:rsidRPr="00FF4737">
          <w:rPr>
            <w:rStyle w:val="Hyperlink"/>
            <w:lang w:val="en-US"/>
          </w:rPr>
          <w:t>two bug fixes for adaptation after random move</w:t>
        </w:r>
      </w:hyperlink>
      <w:r>
        <w:rPr>
          <w:lang w:val="en-US"/>
        </w:rPr>
        <w:t>. Having this fixed, and adding some decent fixed n-tuple modes</w:t>
      </w:r>
    </w:p>
    <w:p w:rsidR="000C6595" w:rsidRDefault="000C6595" w:rsidP="000C6595">
      <w:pPr>
        <w:pStyle w:val="Listenabsatz"/>
        <w:numPr>
          <w:ilvl w:val="0"/>
          <w:numId w:val="25"/>
        </w:numPr>
        <w:rPr>
          <w:lang w:val="en-US"/>
        </w:rPr>
      </w:pPr>
      <w:r>
        <w:rPr>
          <w:lang w:val="en-US"/>
        </w:rPr>
        <w:t>fixedMode = 2: all triangle 3-tuples</w:t>
      </w:r>
    </w:p>
    <w:p w:rsidR="000C6595" w:rsidRDefault="000C6595" w:rsidP="000C6595">
      <w:pPr>
        <w:pStyle w:val="Listenabsatz"/>
        <w:numPr>
          <w:ilvl w:val="0"/>
          <w:numId w:val="25"/>
        </w:numPr>
        <w:rPr>
          <w:lang w:val="en-US"/>
        </w:rPr>
      </w:pPr>
      <w:r>
        <w:rPr>
          <w:lang w:val="en-US"/>
        </w:rPr>
        <w:t xml:space="preserve">fixedMode = 3: </w:t>
      </w:r>
      <w:r w:rsidRPr="000C6595">
        <w:rPr>
          <w:lang w:val="en-US"/>
        </w:rPr>
        <w:t xml:space="preserve">all </w:t>
      </w:r>
      <w:r w:rsidR="00C24044">
        <w:rPr>
          <w:lang w:val="en-US"/>
        </w:rPr>
        <w:t xml:space="preserve">20 </w:t>
      </w:r>
      <w:proofErr w:type="gramStart"/>
      <w:r w:rsidRPr="000C6595">
        <w:rPr>
          <w:lang w:val="en-US"/>
        </w:rPr>
        <w:t>triangle</w:t>
      </w:r>
      <w:proofErr w:type="gramEnd"/>
      <w:r w:rsidRPr="000C6595">
        <w:rPr>
          <w:lang w:val="en-US"/>
        </w:rPr>
        <w:t xml:space="preserve"> + all </w:t>
      </w:r>
      <w:r w:rsidR="00C24044">
        <w:rPr>
          <w:lang w:val="en-US"/>
        </w:rPr>
        <w:t xml:space="preserve">30 </w:t>
      </w:r>
      <w:r w:rsidRPr="000C6595">
        <w:rPr>
          <w:lang w:val="en-US"/>
        </w:rPr>
        <w:t>quadruple tuples</w:t>
      </w:r>
    </w:p>
    <w:p w:rsidR="000C6595" w:rsidRDefault="000C6595" w:rsidP="000C6595">
      <w:pPr>
        <w:pStyle w:val="Listenabsatz"/>
        <w:numPr>
          <w:ilvl w:val="0"/>
          <w:numId w:val="25"/>
        </w:numPr>
        <w:rPr>
          <w:lang w:val="en-US"/>
        </w:rPr>
      </w:pPr>
      <w:r>
        <w:rPr>
          <w:lang w:val="en-US"/>
        </w:rPr>
        <w:t xml:space="preserve">fixedMode = 4: all </w:t>
      </w:r>
      <w:r w:rsidR="00C24044">
        <w:rPr>
          <w:lang w:val="en-US"/>
        </w:rPr>
        <w:t xml:space="preserve">20 </w:t>
      </w:r>
      <w:proofErr w:type="gramStart"/>
      <w:r>
        <w:rPr>
          <w:lang w:val="en-US"/>
        </w:rPr>
        <w:t>triangle</w:t>
      </w:r>
      <w:proofErr w:type="gramEnd"/>
      <w:r>
        <w:rPr>
          <w:lang w:val="en-US"/>
        </w:rPr>
        <w:t xml:space="preserve"> + all </w:t>
      </w:r>
      <w:r w:rsidR="00C24044">
        <w:rPr>
          <w:lang w:val="en-US"/>
        </w:rPr>
        <w:t xml:space="preserve">15 </w:t>
      </w:r>
      <w:r>
        <w:rPr>
          <w:lang w:val="en-US"/>
        </w:rPr>
        <w:t>4-clique tuples</w:t>
      </w:r>
    </w:p>
    <w:p w:rsidR="000C6595" w:rsidRDefault="000C6595" w:rsidP="000C6595">
      <w:pPr>
        <w:rPr>
          <w:lang w:val="en-US"/>
        </w:rPr>
      </w:pPr>
      <w:r>
        <w:rPr>
          <w:lang w:val="en-US"/>
        </w:rPr>
        <w:t>we get reasonable results on learning K</w:t>
      </w:r>
      <w:r>
        <w:rPr>
          <w:vertAlign w:val="subscript"/>
          <w:lang w:val="en-US"/>
        </w:rPr>
        <w:t>6</w:t>
      </w:r>
      <w:r>
        <w:rPr>
          <w:lang w:val="en-US"/>
        </w:rPr>
        <w:t>-Sim from various default start states, up to the 14-move start state where exactly one link is marked by player X.</w:t>
      </w:r>
    </w:p>
    <w:p w:rsidR="00AD7871" w:rsidRPr="000E4485" w:rsidRDefault="00AD7871" w:rsidP="00AD7871">
      <w:pPr>
        <w:rPr>
          <w:lang w:val="en-US"/>
        </w:rPr>
      </w:pPr>
      <w:r w:rsidRPr="000E4485">
        <w:rPr>
          <w:lang w:val="en-US"/>
        </w:rPr>
        <w:t>The overall settings (if not stated otherwise) are: USESYMMETRY=</w:t>
      </w:r>
      <w:r>
        <w:rPr>
          <w:lang w:val="en-US"/>
        </w:rPr>
        <w:t>false</w:t>
      </w:r>
      <w:r w:rsidRPr="000E4485">
        <w:rPr>
          <w:lang w:val="en-US"/>
        </w:rPr>
        <w:t xml:space="preserv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t xml:space="preserve">0.3, </w:t>
      </w:r>
      <w:r>
        <w:rPr>
          <w:lang w:val="en-US"/>
        </w:rPr>
        <w:sym w:font="Symbol" w:char="F065"/>
      </w:r>
      <w:r>
        <w:rPr>
          <w:vertAlign w:val="subscript"/>
          <w:lang w:val="en-US"/>
        </w:rPr>
        <w:t>final</w:t>
      </w:r>
      <w:r w:rsidRPr="00B62898">
        <w:rPr>
          <w:lang w:val="en-US"/>
        </w:rPr>
        <w:t>=0.</w:t>
      </w:r>
      <w:r>
        <w:rPr>
          <w:lang w:val="en-US"/>
        </w:rPr>
        <w:t>0</w:t>
      </w:r>
      <w:r w:rsidRPr="00B62898">
        <w:rPr>
          <w:lang w:val="en-US"/>
        </w:rPr>
        <w:t xml:space="preserve">, </w:t>
      </w:r>
      <w:r>
        <w:rPr>
          <w:lang w:val="en-US"/>
        </w:rPr>
        <w:sym w:font="Symbol" w:char="F061"/>
      </w:r>
      <w:r>
        <w:rPr>
          <w:lang w:val="en-US"/>
        </w:rPr>
        <w:t>=</w:t>
      </w:r>
      <w:r>
        <w:rPr>
          <w:lang w:val="en-US"/>
        </w:rPr>
        <w:sym w:font="Symbol" w:char="F061"/>
      </w:r>
      <w:r>
        <w:rPr>
          <w:vertAlign w:val="subscript"/>
          <w:lang w:val="en-US"/>
        </w:rPr>
        <w:t>final</w:t>
      </w:r>
      <w:r>
        <w:rPr>
          <w:lang w:val="en-US"/>
        </w:rPr>
        <w:t xml:space="preserve">=1.0, </w:t>
      </w:r>
      <w:r>
        <w:rPr>
          <w:lang w:val="en-US"/>
        </w:rPr>
        <w:sym w:font="Symbol" w:char="F06C"/>
      </w:r>
      <w:r>
        <w:rPr>
          <w:lang w:val="en-US"/>
        </w:rPr>
        <w:t xml:space="preserve">=0.5, Horizon cut=0.01, Eligibility=RESET, </w:t>
      </w:r>
      <w:r w:rsidRPr="000E4485">
        <w:rPr>
          <w:lang w:val="en-US"/>
        </w:rPr>
        <w:t>NORMALIZE=false, OutputSigmoid=true, TC</w:t>
      </w:r>
      <w:r>
        <w:rPr>
          <w:lang w:val="en-US"/>
        </w:rPr>
        <w:t>=false</w:t>
      </w:r>
      <w:r w:rsidRPr="000E4485">
        <w:rPr>
          <w:lang w:val="en-US"/>
        </w:rPr>
        <w:t xml:space="preserve">. </w:t>
      </w:r>
      <w:r>
        <w:rPr>
          <w:lang w:val="en-US"/>
        </w:rPr>
        <w:t>Up to 2</w:t>
      </w:r>
      <w:r w:rsidRPr="000E4485">
        <w:rPr>
          <w:lang w:val="en-US"/>
        </w:rPr>
        <w:t xml:space="preserve">00.000 training games, </w:t>
      </w:r>
      <w:r>
        <w:rPr>
          <w:lang w:val="en-US"/>
        </w:rPr>
        <w:t>3000=numEval</w:t>
      </w:r>
      <w:r w:rsidRPr="000E4485">
        <w:rPr>
          <w:lang w:val="en-US"/>
        </w:rPr>
        <w:t>.</w:t>
      </w:r>
      <w:r>
        <w:rPr>
          <w:lang w:val="en-US"/>
        </w:rPr>
        <w:t xml:space="preserve"> evalQ=1 (against MCTS(iter=1000), competeBoth), evalT=2 (against MaxN(depth=15), competeBoth). All runs with TERNARY=true in source code.</w:t>
      </w:r>
    </w:p>
    <w:p w:rsidR="008E0682" w:rsidRDefault="008E0682" w:rsidP="000C6595">
      <w:pPr>
        <w:rPr>
          <w:lang w:val="en-US"/>
        </w:rPr>
      </w:pPr>
      <w:r>
        <w:rPr>
          <w:lang w:val="en-US"/>
        </w:rPr>
        <w:lastRenderedPageBreak/>
        <w:t>When playing in bot</w:t>
      </w:r>
      <w:r w:rsidR="00AD7871">
        <w:rPr>
          <w:lang w:val="en-US"/>
        </w:rPr>
        <w:t>h</w:t>
      </w:r>
      <w:r>
        <w:rPr>
          <w:lang w:val="en-US"/>
        </w:rPr>
        <w:t xml:space="preserve"> roles (competeBoth) against MaxN</w:t>
      </w:r>
      <w:r w:rsidR="00444316">
        <w:rPr>
          <w:lang w:val="en-US"/>
        </w:rPr>
        <w:t xml:space="preserve"> and MCTS</w:t>
      </w:r>
      <w:r>
        <w:rPr>
          <w:lang w:val="en-US"/>
        </w:rPr>
        <w:t xml:space="preserve">, the best result is 0.0. We display in the table below how many training games are needed for fixedMode=3 or 4 to reach that perfect play. We start with a simple default start state </w:t>
      </w:r>
      <w:r w:rsidR="00444316">
        <w:rPr>
          <w:lang w:val="en-US"/>
        </w:rPr>
        <w:t>(8 moves left</w:t>
      </w:r>
      <w:r w:rsidR="00F23B6B">
        <w:rPr>
          <w:lang w:val="en-US"/>
        </w:rPr>
        <w:t xml:space="preserve">, appropriate setting in </w:t>
      </w:r>
      <w:proofErr w:type="gramStart"/>
      <w:r w:rsidR="00F23B6B">
        <w:rPr>
          <w:lang w:val="en-US"/>
        </w:rPr>
        <w:t>GameBoardSim::</w:t>
      </w:r>
      <w:proofErr w:type="gramEnd"/>
      <w:r w:rsidR="00F23B6B">
        <w:rPr>
          <w:lang w:val="en-US"/>
        </w:rPr>
        <w:t>getDefaultStartState() while m_DEBG==true is set</w:t>
      </w:r>
      <w:r w:rsidR="00444316">
        <w:rPr>
          <w:lang w:val="en-US"/>
        </w:rPr>
        <w:t>) and proceed to more ‘empty’ default start states (up to</w:t>
      </w:r>
      <w:r w:rsidR="00157801">
        <w:rPr>
          <w:lang w:val="en-US"/>
        </w:rPr>
        <w:t xml:space="preserve"> the purely empty K</w:t>
      </w:r>
      <w:r w:rsidR="00157801">
        <w:rPr>
          <w:vertAlign w:val="subscript"/>
          <w:lang w:val="en-US"/>
        </w:rPr>
        <w:t>6</w:t>
      </w:r>
      <w:r w:rsidR="00157801">
        <w:rPr>
          <w:lang w:val="en-US"/>
        </w:rPr>
        <w:t>,</w:t>
      </w:r>
      <w:r w:rsidR="00444316">
        <w:rPr>
          <w:lang w:val="en-US"/>
        </w:rPr>
        <w:t xml:space="preserve"> 15 moves left)</w:t>
      </w:r>
      <w:r w:rsidR="00157801">
        <w:rPr>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8E0682" w:rsidTr="008E0682">
        <w:tc>
          <w:tcPr>
            <w:tcW w:w="2265" w:type="dxa"/>
          </w:tcPr>
          <w:p w:rsidR="008E0682" w:rsidRDefault="008E0682" w:rsidP="000C6595">
            <w:pPr>
              <w:rPr>
                <w:lang w:val="en-US"/>
              </w:rPr>
            </w:pPr>
          </w:p>
        </w:tc>
        <w:tc>
          <w:tcPr>
            <w:tcW w:w="4531" w:type="dxa"/>
            <w:gridSpan w:val="2"/>
          </w:tcPr>
          <w:p w:rsidR="008E0682" w:rsidRDefault="008E0682" w:rsidP="008E0682">
            <w:pPr>
              <w:jc w:val="center"/>
              <w:rPr>
                <w:lang w:val="en-US"/>
              </w:rPr>
            </w:pPr>
            <w:r>
              <w:rPr>
                <w:lang w:val="en-US"/>
              </w:rPr>
              <w:t>training games needed</w:t>
            </w:r>
          </w:p>
        </w:tc>
        <w:tc>
          <w:tcPr>
            <w:tcW w:w="2266" w:type="dxa"/>
          </w:tcPr>
          <w:p w:rsidR="008E0682" w:rsidRDefault="008E0682" w:rsidP="000C6595">
            <w:pPr>
              <w:rPr>
                <w:lang w:val="en-US"/>
              </w:rPr>
            </w:pPr>
          </w:p>
        </w:tc>
      </w:tr>
      <w:tr w:rsidR="008E0682" w:rsidTr="008E0682">
        <w:tc>
          <w:tcPr>
            <w:tcW w:w="2265" w:type="dxa"/>
          </w:tcPr>
          <w:p w:rsidR="008E0682" w:rsidRDefault="008E0682" w:rsidP="008E0682">
            <w:pPr>
              <w:rPr>
                <w:lang w:val="en-US"/>
              </w:rPr>
            </w:pPr>
            <w:r>
              <w:rPr>
                <w:lang w:val="en-US"/>
              </w:rPr>
              <w:t>movesLeft</w:t>
            </w:r>
          </w:p>
        </w:tc>
        <w:tc>
          <w:tcPr>
            <w:tcW w:w="2265" w:type="dxa"/>
          </w:tcPr>
          <w:p w:rsidR="008E0682" w:rsidRDefault="008E0682" w:rsidP="00E10508">
            <w:pPr>
              <w:jc w:val="right"/>
              <w:rPr>
                <w:lang w:val="en-US"/>
              </w:rPr>
            </w:pPr>
            <w:r>
              <w:rPr>
                <w:lang w:val="en-US"/>
              </w:rPr>
              <w:t>fixedMode=3</w:t>
            </w:r>
          </w:p>
        </w:tc>
        <w:tc>
          <w:tcPr>
            <w:tcW w:w="2266" w:type="dxa"/>
          </w:tcPr>
          <w:p w:rsidR="008E0682" w:rsidRDefault="008E0682" w:rsidP="00E10508">
            <w:pPr>
              <w:jc w:val="right"/>
              <w:rPr>
                <w:lang w:val="en-US"/>
              </w:rPr>
            </w:pPr>
            <w:r>
              <w:rPr>
                <w:lang w:val="en-US"/>
              </w:rPr>
              <w:t>fixedMode=4</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8</w:t>
            </w:r>
          </w:p>
        </w:tc>
        <w:tc>
          <w:tcPr>
            <w:tcW w:w="2265" w:type="dxa"/>
          </w:tcPr>
          <w:p w:rsidR="008E0682" w:rsidRDefault="008E0682" w:rsidP="00E10508">
            <w:pPr>
              <w:jc w:val="right"/>
              <w:rPr>
                <w:lang w:val="en-US"/>
              </w:rPr>
            </w:pPr>
            <w:r>
              <w:rPr>
                <w:lang w:val="en-US"/>
              </w:rPr>
              <w:t xml:space="preserve">10 – 30 </w:t>
            </w:r>
          </w:p>
        </w:tc>
        <w:tc>
          <w:tcPr>
            <w:tcW w:w="2266" w:type="dxa"/>
          </w:tcPr>
          <w:p w:rsidR="008E0682" w:rsidRDefault="00F1684A" w:rsidP="00E10508">
            <w:pPr>
              <w:jc w:val="right"/>
              <w:rPr>
                <w:lang w:val="en-US"/>
              </w:rPr>
            </w:pPr>
            <w:r>
              <w:rPr>
                <w:lang w:val="en-US"/>
              </w:rPr>
              <w:t>5 – 20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10</w:t>
            </w:r>
          </w:p>
        </w:tc>
        <w:tc>
          <w:tcPr>
            <w:tcW w:w="2265" w:type="dxa"/>
          </w:tcPr>
          <w:p w:rsidR="008E0682" w:rsidRDefault="008E0682" w:rsidP="00E10508">
            <w:pPr>
              <w:jc w:val="right"/>
              <w:rPr>
                <w:lang w:val="en-US"/>
              </w:rPr>
            </w:pPr>
            <w:r>
              <w:rPr>
                <w:lang w:val="en-US"/>
              </w:rPr>
              <w:t>250 – 400</w:t>
            </w:r>
          </w:p>
        </w:tc>
        <w:tc>
          <w:tcPr>
            <w:tcW w:w="2266" w:type="dxa"/>
          </w:tcPr>
          <w:p w:rsidR="008E0682" w:rsidRDefault="00E10508" w:rsidP="00E10508">
            <w:pPr>
              <w:jc w:val="right"/>
              <w:rPr>
                <w:lang w:val="en-US"/>
              </w:rPr>
            </w:pPr>
            <w:r>
              <w:rPr>
                <w:lang w:val="en-US"/>
              </w:rPr>
              <w:t>150 – 250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12</w:t>
            </w:r>
          </w:p>
        </w:tc>
        <w:tc>
          <w:tcPr>
            <w:tcW w:w="2265" w:type="dxa"/>
          </w:tcPr>
          <w:p w:rsidR="008E0682" w:rsidRDefault="00444316" w:rsidP="00E10508">
            <w:pPr>
              <w:jc w:val="right"/>
              <w:rPr>
                <w:lang w:val="en-US"/>
              </w:rPr>
            </w:pPr>
            <w:r>
              <w:rPr>
                <w:lang w:val="en-US"/>
              </w:rPr>
              <w:t>3</w:t>
            </w:r>
            <w:r w:rsidR="00E10508">
              <w:rPr>
                <w:lang w:val="en-US"/>
              </w:rPr>
              <w:t>.</w:t>
            </w:r>
            <w:r>
              <w:rPr>
                <w:lang w:val="en-US"/>
              </w:rPr>
              <w:t xml:space="preserve">000 </w:t>
            </w:r>
            <w:r w:rsidR="00912F92">
              <w:rPr>
                <w:lang w:val="en-US"/>
              </w:rPr>
              <w:t>–</w:t>
            </w:r>
            <w:r>
              <w:rPr>
                <w:lang w:val="en-US"/>
              </w:rPr>
              <w:t xml:space="preserve"> 5</w:t>
            </w:r>
            <w:r w:rsidR="00E10508">
              <w:rPr>
                <w:lang w:val="en-US"/>
              </w:rPr>
              <w:t>.</w:t>
            </w:r>
            <w:r>
              <w:rPr>
                <w:lang w:val="en-US"/>
              </w:rPr>
              <w:t>000</w:t>
            </w:r>
          </w:p>
        </w:tc>
        <w:tc>
          <w:tcPr>
            <w:tcW w:w="2266" w:type="dxa"/>
          </w:tcPr>
          <w:p w:rsidR="008E0682" w:rsidRDefault="00E10508" w:rsidP="00E10508">
            <w:pPr>
              <w:jc w:val="right"/>
              <w:rPr>
                <w:lang w:val="en-US"/>
              </w:rPr>
            </w:pPr>
            <w:r>
              <w:rPr>
                <w:lang w:val="en-US"/>
              </w:rPr>
              <w:t>1.500 – 3.000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14</w:t>
            </w:r>
          </w:p>
        </w:tc>
        <w:tc>
          <w:tcPr>
            <w:tcW w:w="2265" w:type="dxa"/>
          </w:tcPr>
          <w:p w:rsidR="008E0682" w:rsidRDefault="00912F92" w:rsidP="00E10508">
            <w:pPr>
              <w:jc w:val="right"/>
              <w:rPr>
                <w:lang w:val="en-US"/>
              </w:rPr>
            </w:pPr>
            <w:r>
              <w:rPr>
                <w:lang w:val="en-US"/>
              </w:rPr>
              <w:t>50</w:t>
            </w:r>
            <w:r w:rsidR="00E10508">
              <w:rPr>
                <w:lang w:val="en-US"/>
              </w:rPr>
              <w:t>.</w:t>
            </w:r>
            <w:r>
              <w:rPr>
                <w:lang w:val="en-US"/>
              </w:rPr>
              <w:t xml:space="preserve">000 </w:t>
            </w:r>
            <w:r w:rsidR="00E10508">
              <w:rPr>
                <w:lang w:val="en-US"/>
              </w:rPr>
              <w:t>–</w:t>
            </w:r>
            <w:r>
              <w:rPr>
                <w:lang w:val="en-US"/>
              </w:rPr>
              <w:t xml:space="preserve"> 70</w:t>
            </w:r>
            <w:r w:rsidR="00E10508">
              <w:rPr>
                <w:lang w:val="en-US"/>
              </w:rPr>
              <w:t>.</w:t>
            </w:r>
            <w:r>
              <w:rPr>
                <w:lang w:val="en-US"/>
              </w:rPr>
              <w:t>000</w:t>
            </w:r>
          </w:p>
        </w:tc>
        <w:tc>
          <w:tcPr>
            <w:tcW w:w="2266" w:type="dxa"/>
          </w:tcPr>
          <w:p w:rsidR="008E0682" w:rsidRDefault="00E10508" w:rsidP="00E10508">
            <w:pPr>
              <w:jc w:val="right"/>
              <w:rPr>
                <w:lang w:val="en-US"/>
              </w:rPr>
            </w:pPr>
            <w:r>
              <w:rPr>
                <w:lang w:val="en-US"/>
              </w:rPr>
              <w:t>40.000 – 50.000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15</w:t>
            </w:r>
          </w:p>
        </w:tc>
        <w:tc>
          <w:tcPr>
            <w:tcW w:w="2265" w:type="dxa"/>
          </w:tcPr>
          <w:p w:rsidR="008E0682" w:rsidRDefault="00AD7871" w:rsidP="00E10508">
            <w:pPr>
              <w:jc w:val="right"/>
              <w:rPr>
                <w:lang w:val="en-US"/>
              </w:rPr>
            </w:pPr>
            <w:r>
              <w:rPr>
                <w:lang w:val="en-US"/>
              </w:rPr>
              <w:t>(-)</w:t>
            </w:r>
          </w:p>
        </w:tc>
        <w:tc>
          <w:tcPr>
            <w:tcW w:w="2266" w:type="dxa"/>
          </w:tcPr>
          <w:p w:rsidR="008E0682" w:rsidRDefault="00094C9E" w:rsidP="00E10508">
            <w:pPr>
              <w:jc w:val="right"/>
              <w:rPr>
                <w:lang w:val="en-US"/>
              </w:rPr>
            </w:pPr>
            <w:r>
              <w:rPr>
                <w:lang w:val="en-US"/>
              </w:rPr>
              <w:t>110.000 – 150.000</w:t>
            </w:r>
          </w:p>
        </w:tc>
        <w:tc>
          <w:tcPr>
            <w:tcW w:w="2266" w:type="dxa"/>
          </w:tcPr>
          <w:p w:rsidR="008E0682" w:rsidRDefault="008E0682" w:rsidP="008E0682">
            <w:pPr>
              <w:rPr>
                <w:lang w:val="en-US"/>
              </w:rPr>
            </w:pPr>
          </w:p>
        </w:tc>
      </w:tr>
      <w:tr w:rsidR="00E10508" w:rsidTr="008E0682">
        <w:tc>
          <w:tcPr>
            <w:tcW w:w="2265" w:type="dxa"/>
          </w:tcPr>
          <w:p w:rsidR="00E10508" w:rsidRDefault="00E10508" w:rsidP="008E0682">
            <w:pPr>
              <w:rPr>
                <w:lang w:val="en-US"/>
              </w:rPr>
            </w:pPr>
          </w:p>
        </w:tc>
        <w:tc>
          <w:tcPr>
            <w:tcW w:w="2265" w:type="dxa"/>
          </w:tcPr>
          <w:p w:rsidR="00E10508" w:rsidRDefault="00E10508" w:rsidP="00E10508">
            <w:pPr>
              <w:jc w:val="right"/>
              <w:rPr>
                <w:lang w:val="en-US"/>
              </w:rPr>
            </w:pPr>
          </w:p>
        </w:tc>
        <w:tc>
          <w:tcPr>
            <w:tcW w:w="2266" w:type="dxa"/>
          </w:tcPr>
          <w:p w:rsidR="00E10508" w:rsidRDefault="00E10508" w:rsidP="00E10508">
            <w:pPr>
              <w:jc w:val="right"/>
              <w:rPr>
                <w:lang w:val="en-US"/>
              </w:rPr>
            </w:pPr>
          </w:p>
        </w:tc>
        <w:tc>
          <w:tcPr>
            <w:tcW w:w="2266" w:type="dxa"/>
          </w:tcPr>
          <w:p w:rsidR="00E10508" w:rsidRDefault="00E10508" w:rsidP="008E0682">
            <w:pPr>
              <w:rPr>
                <w:lang w:val="en-US"/>
              </w:rPr>
            </w:pPr>
          </w:p>
        </w:tc>
      </w:tr>
      <w:tr w:rsidR="00E10508" w:rsidTr="008E0682">
        <w:tc>
          <w:tcPr>
            <w:tcW w:w="2265" w:type="dxa"/>
          </w:tcPr>
          <w:p w:rsidR="00E10508" w:rsidRDefault="00E10508" w:rsidP="008E0682">
            <w:pPr>
              <w:rPr>
                <w:lang w:val="en-US"/>
              </w:rPr>
            </w:pPr>
            <w:r>
              <w:rPr>
                <w:lang w:val="en-US"/>
              </w:rPr>
              <w:t>weights</w:t>
            </w:r>
          </w:p>
        </w:tc>
        <w:tc>
          <w:tcPr>
            <w:tcW w:w="2265" w:type="dxa"/>
          </w:tcPr>
          <w:p w:rsidR="00E10508" w:rsidRDefault="00E10508" w:rsidP="00E10508">
            <w:pPr>
              <w:jc w:val="right"/>
              <w:rPr>
                <w:lang w:val="en-US"/>
              </w:rPr>
            </w:pPr>
            <w:r>
              <w:rPr>
                <w:lang w:val="en-US"/>
              </w:rPr>
              <w:t>5.940</w:t>
            </w:r>
          </w:p>
        </w:tc>
        <w:tc>
          <w:tcPr>
            <w:tcW w:w="2266" w:type="dxa"/>
          </w:tcPr>
          <w:p w:rsidR="00E10508" w:rsidRDefault="00E10508" w:rsidP="00E10508">
            <w:pPr>
              <w:jc w:val="right"/>
              <w:rPr>
                <w:lang w:val="en-US"/>
              </w:rPr>
            </w:pPr>
            <w:r>
              <w:rPr>
                <w:lang w:val="en-US"/>
              </w:rPr>
              <w:t>22.940</w:t>
            </w:r>
          </w:p>
        </w:tc>
        <w:tc>
          <w:tcPr>
            <w:tcW w:w="2266" w:type="dxa"/>
          </w:tcPr>
          <w:p w:rsidR="00E10508" w:rsidRDefault="00E10508" w:rsidP="008E0682">
            <w:pPr>
              <w:rPr>
                <w:lang w:val="en-US"/>
              </w:rPr>
            </w:pPr>
          </w:p>
        </w:tc>
      </w:tr>
    </w:tbl>
    <w:p w:rsidR="008E0682" w:rsidRDefault="008E0682" w:rsidP="000C6595">
      <w:pPr>
        <w:rPr>
          <w:lang w:val="en-US"/>
        </w:rPr>
      </w:pPr>
    </w:p>
    <w:p w:rsidR="00094C9E" w:rsidRPr="000C6595" w:rsidRDefault="004E0607" w:rsidP="000C6595">
      <w:pPr>
        <w:rPr>
          <w:lang w:val="en-US"/>
        </w:rPr>
      </w:pPr>
      <w:r>
        <w:rPr>
          <w:lang w:val="en-US"/>
        </w:rPr>
        <w:t xml:space="preserve">“(-)” means: </w:t>
      </w:r>
      <w:r w:rsidR="00157801">
        <w:rPr>
          <w:lang w:val="en-US"/>
        </w:rPr>
        <w:t>fixedMode=3 cannot l</w:t>
      </w:r>
      <w:r>
        <w:rPr>
          <w:lang w:val="en-US"/>
        </w:rPr>
        <w:t>earn reliably the 15-moves case, at least not for the number of training games that were tested.</w:t>
      </w:r>
    </w:p>
    <w:p w:rsidR="003A6A0D" w:rsidRPr="006C63A2" w:rsidRDefault="003A6A0D" w:rsidP="006A77C8">
      <w:pPr>
        <w:rPr>
          <w:lang w:val="en-US"/>
        </w:rPr>
      </w:pPr>
    </w:p>
    <w:p w:rsidR="003545C6" w:rsidRDefault="003545C6" w:rsidP="003545C6">
      <w:pPr>
        <w:pStyle w:val="berschrift3"/>
        <w:rPr>
          <w:lang w:val="en-US"/>
        </w:rPr>
      </w:pPr>
      <w:r>
        <w:rPr>
          <w:lang w:val="en-US"/>
        </w:rPr>
        <w:t>Summary TDNTuple3Agt</w:t>
      </w:r>
    </w:p>
    <w:p w:rsidR="003545C6" w:rsidRDefault="003545C6" w:rsidP="003545C6">
      <w:pPr>
        <w:rPr>
          <w:lang w:val="en-US"/>
        </w:rPr>
      </w:pPr>
      <w:r>
        <w:rPr>
          <w:lang w:val="en-US"/>
        </w:rPr>
        <w:t xml:space="preserve">After tests on all currently coded GBG games, TDNTuple3Agt achieves very similar results to </w:t>
      </w:r>
      <w:bookmarkStart w:id="35" w:name="_GoBack"/>
      <w:bookmarkEnd w:id="35"/>
      <w:r>
        <w:rPr>
          <w:lang w:val="en-US"/>
        </w:rPr>
        <w:t xml:space="preserve">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 xml:space="preserve">and benefit </w:t>
      </w:r>
      <w:r w:rsidR="003242AC">
        <w:rPr>
          <w:lang w:val="en-US"/>
        </w:rPr>
        <w:t>of</w:t>
      </w:r>
      <w:r w:rsidR="00D676EC">
        <w:rPr>
          <w:lang w:val="en-US"/>
        </w:rPr>
        <w:t xml:space="preserve">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sidR="00A81FC7">
        <w:rPr>
          <w:lang w:val="en-US"/>
        </w:rPr>
        <w:t>3), since it always min</w:t>
      </w:r>
      <w:r>
        <w:rPr>
          <w:lang w:val="en-US"/>
        </w:rPr>
        <w:t xml:space="preserve">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07"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08" w:history="1">
        <w:r w:rsidR="00A02EF0">
          <w:rPr>
            <w:rStyle w:val="Hyperlink"/>
            <w:lang w:val="en-US"/>
          </w:rPr>
          <w:t>agents\TicTacToe\sarsaNT.agt.zip</w:t>
        </w:r>
      </w:hyperlink>
      <w:r w:rsidR="002569E3">
        <w:rPr>
          <w:lang w:val="en-US"/>
        </w:rPr>
        <w:t xml:space="preserve"> + </w:t>
      </w:r>
      <w:hyperlink r:id="rId109"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10" w:history="1">
        <w:r w:rsidR="00E338C8" w:rsidRPr="006E5072">
          <w:rPr>
            <w:rStyle w:val="Hyperlink"/>
            <w:lang w:val="en-US"/>
          </w:rPr>
          <w:t>agents\Hex\04\TDNTuple2_3P-MODE2.agt.zip</w:t>
        </w:r>
      </w:hyperlink>
    </w:p>
    <w:p w:rsidR="00FD576F" w:rsidRDefault="00FD576F" w:rsidP="00FD576F">
      <w:pPr>
        <w:rPr>
          <w:lang w:val="en-US"/>
        </w:rPr>
      </w:pPr>
      <w:r>
        <w:rPr>
          <w:lang w:val="en-US"/>
        </w:rPr>
        <w:lastRenderedPageBreak/>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11"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12"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13"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14" w:history="1">
        <w:r>
          <w:rPr>
            <w:rStyle w:val="Hyperlink"/>
            <w:lang w:val="en-US"/>
          </w:rPr>
          <w:t>sarsaNT-eps02.agt.zip</w:t>
        </w:r>
      </w:hyperlink>
      <w:r>
        <w:rPr>
          <w:lang w:val="en-US"/>
        </w:rPr>
        <w:t>.</w:t>
      </w:r>
    </w:p>
    <w:p w:rsidR="00B70872" w:rsidRDefault="0097129C" w:rsidP="00B70872">
      <w:pPr>
        <w:rPr>
          <w:lang w:val="en-US"/>
        </w:rPr>
      </w:pPr>
      <w:bookmarkStart w:id="36" w:name="Hex5x5_Sarsa_InspectV"/>
      <w:r>
        <w:rPr>
          <w:noProof/>
        </w:rPr>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16">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6"/>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17"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F23B6B" w:rsidP="00354289">
      <w:pPr>
        <w:rPr>
          <w:lang w:val="en-US"/>
        </w:rPr>
      </w:pPr>
      <w:hyperlink r:id="rId118"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lastRenderedPageBreak/>
        <w:t>Th</w:t>
      </w:r>
      <w:bookmarkStart w:id="37" w:name="Hex6x6_TDNT3_InspectV"/>
      <w:bookmarkEnd w:id="37"/>
      <w:r>
        <w:rPr>
          <w:lang w:val="en-US"/>
        </w:rPr>
        <w:t xml:space="preserve">e </w:t>
      </w:r>
      <w:hyperlink r:id="rId119"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20">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8" w:name="_Connect_Four"/>
      <w:bookmarkEnd w:id="38"/>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Pr="000E4485" w:rsidRDefault="005A69A7" w:rsidP="001F41D6">
      <w:pPr>
        <w:rPr>
          <w:lang w:val="en-US"/>
        </w:rPr>
      </w:pPr>
      <w:r>
        <w:rPr>
          <w:lang w:val="en-US"/>
        </w:rPr>
        <w:t>Approx. 40min per run, evalAB=</w:t>
      </w:r>
      <w:r>
        <w:rPr>
          <w:b/>
          <w:lang w:val="en-US"/>
        </w:rPr>
        <w:t>0.9</w:t>
      </w:r>
      <w:r w:rsidR="0041477A">
        <w:rPr>
          <w:b/>
          <w:lang w:val="en-US"/>
        </w:rPr>
        <w:t>42</w:t>
      </w:r>
      <w:r>
        <w:rPr>
          <w:b/>
          <w:lang w:val="en-US"/>
        </w:rPr>
        <w:t xml:space="preserve"> </w:t>
      </w:r>
      <w:r>
        <w:rPr>
          <w:b/>
          <w:lang w:val="en-US"/>
        </w:rPr>
        <w:sym w:font="Symbol" w:char="F0B1"/>
      </w:r>
      <w:r>
        <w:rPr>
          <w:b/>
          <w:lang w:val="en-US"/>
        </w:rPr>
        <w:t xml:space="preserve"> 0.0</w:t>
      </w:r>
      <w:r w:rsidR="0041477A">
        <w:rPr>
          <w:b/>
          <w:lang w:val="en-US"/>
        </w:rPr>
        <w:t>4</w:t>
      </w:r>
      <w:r w:rsidRPr="005A69A7">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lastRenderedPageBreak/>
        <w:t xml:space="preserve">Avg. score 135.000-140.000, 65% tile 8192, 5% tile 16384. See detailed </w:t>
      </w:r>
      <w:hyperlink w:anchor="TDNTuple2Agt_2048_Results" w:history="1">
        <w:r w:rsidRPr="00254A9F">
          <w:rPr>
            <w:rStyle w:val="Hyperlink"/>
            <w:lang w:val="en-US"/>
          </w:rPr>
          <w:t>Results Dec’2018</w:t>
        </w:r>
      </w:hyperlink>
      <w:r>
        <w:rPr>
          <w:lang w:val="en-US"/>
        </w:rPr>
        <w:t>.</w:t>
      </w:r>
    </w:p>
    <w:p w:rsidR="006360D9" w:rsidRDefault="006360D9" w:rsidP="006360D9">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Results Jan’2019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21"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lastRenderedPageBreak/>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 xml:space="preserve">the index set for board and its mirror board equiv. Later, </w:t>
      </w:r>
      <w:proofErr w:type="gramStart"/>
      <w:r>
        <w:rPr>
          <w:lang w:val="en-US"/>
        </w:rPr>
        <w:t>addGradToElig(</w:t>
      </w:r>
      <w:proofErr w:type="gramEnd"/>
      <w:r>
        <w:rPr>
          <w:lang w:val="en-US"/>
        </w:rPr>
        <w:t>)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TDSAgent.trainNet</w:t>
      </w:r>
      <w:proofErr w:type="gramStart"/>
      <w:r>
        <w:rPr>
          <w:lang w:val="en-US"/>
        </w:rPr>
        <w:t xml:space="preserve">()  </w:t>
      </w:r>
      <w:r>
        <w:rPr>
          <w:lang w:val="en-US"/>
        </w:rPr>
        <w:tab/>
      </w:r>
      <w:proofErr w:type="gramEnd"/>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r>
      <w:proofErr w:type="gramStart"/>
      <w:r>
        <w:rPr>
          <w:lang w:val="en-US"/>
        </w:rPr>
        <w:t>getBestMove(</w:t>
      </w:r>
      <w:proofErr w:type="gramEnd"/>
      <w:r>
        <w:rPr>
          <w:lang w:val="en-US"/>
        </w:rPr>
        <w:t>)</w:t>
      </w:r>
    </w:p>
    <w:p w:rsidR="00083490" w:rsidRDefault="00083490" w:rsidP="00AA1EAE">
      <w:pPr>
        <w:rPr>
          <w:lang w:val="en-US"/>
        </w:rPr>
      </w:pPr>
      <w:r>
        <w:rPr>
          <w:lang w:val="en-US"/>
        </w:rPr>
        <w:tab/>
      </w:r>
      <w:r w:rsidRPr="00083490">
        <w:rPr>
          <w:lang w:val="en-US"/>
        </w:rPr>
        <w:t xml:space="preserve">if </w:t>
      </w:r>
      <w:proofErr w:type="gramStart"/>
      <w:r w:rsidRPr="00083490">
        <w:rPr>
          <w:lang w:val="en-US"/>
        </w:rPr>
        <w:t>(!randomMove</w:t>
      </w:r>
      <w:proofErr w:type="gramEnd"/>
      <w:r w:rsidRPr="00083490">
        <w:rPr>
          <w:lang w:val="en-US"/>
        </w:rPr>
        <w:t xml:space="preser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 xml:space="preserve">if </w:t>
      </w:r>
      <w:proofErr w:type="gramStart"/>
      <w:r w:rsidRPr="00BD44B7">
        <w:rPr>
          <w:lang w:val="en-US"/>
        </w:rPr>
        <w:t>(!randomMove</w:t>
      </w:r>
      <w:proofErr w:type="gramEnd"/>
      <w:r w:rsidRPr="00BD44B7">
        <w:rPr>
          <w:lang w:val="en-US"/>
        </w:rPr>
        <w:t xml:space="preser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r>
      <w:proofErr w:type="gramStart"/>
      <w:r>
        <w:rPr>
          <w:lang w:val="en-US"/>
        </w:rPr>
        <w:t>else</w:t>
      </w:r>
      <w:r w:rsidR="00961141">
        <w:rPr>
          <w:lang w:val="en-US"/>
        </w:rPr>
        <w:t xml:space="preserve">  /</w:t>
      </w:r>
      <w:proofErr w:type="gramEnd"/>
      <w:r w:rsidR="00961141">
        <w:rPr>
          <w:lang w:val="en-US"/>
        </w:rPr>
        <w:t>/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w:t>
      </w:r>
      <w:proofErr w:type="gramStart"/>
      <w:r>
        <w:rPr>
          <w:lang w:val="en-US"/>
        </w:rPr>
        <w:t xml:space="preserve">that </w:t>
      </w:r>
      <w:r w:rsidRPr="00BD44B7">
        <w:rPr>
          <w:lang w:val="en-US"/>
        </w:rPr>
        <w:t>!resetEligOnRandomMove</w:t>
      </w:r>
      <w:proofErr w:type="gramEnd"/>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39" w:name="addGradToElig"/>
      <w:bookmarkEnd w:id="39"/>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lastRenderedPageBreak/>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 xml:space="preserve">(x). The activation function is realized with the call y = </w:t>
      </w:r>
      <w:proofErr w:type="gramStart"/>
      <w:r>
        <w:rPr>
          <w:lang w:val="en-US"/>
        </w:rPr>
        <w:t>getValue(</w:t>
      </w:r>
      <w:proofErr w:type="gramEnd"/>
      <w:r>
        <w:rPr>
          <w:lang w:val="en-US"/>
        </w:rPr>
        <w:t xml:space="preserve">…) which in turn calls MYTANH, a faster tabularized version of Math.tanh. The steepness of </w:t>
      </w:r>
      <w:proofErr w:type="gramStart"/>
      <w:r>
        <w:rPr>
          <w:lang w:val="en-US"/>
        </w:rPr>
        <w:t>tanh</w:t>
      </w:r>
      <w:r w:rsidR="00267576">
        <w:rPr>
          <w:lang w:val="en-US"/>
        </w:rPr>
        <w:t>(</w:t>
      </w:r>
      <w:proofErr w:type="gramEnd"/>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w:t>
      </w:r>
      <w:proofErr w:type="gramStart"/>
      <w:r>
        <w:rPr>
          <w:lang w:val="en-US"/>
        </w:rPr>
        <w:t>tanh(</w:t>
      </w:r>
      <w:proofErr w:type="gramEnd"/>
      <w:r>
        <w:rPr>
          <w:lang w:val="en-US"/>
        </w:rPr>
        <w:t xml:space="preserve">)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40" w:name="TERNARY"/>
      <w:bookmarkEnd w:id="40"/>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proofErr w:type="gramStart"/>
      <w:r>
        <w:rPr>
          <w:lang w:val="en-US"/>
        </w:rPr>
        <w:t>eval.getScore</w:t>
      </w:r>
      <w:proofErr w:type="gramEnd"/>
      <w:r>
        <w:rPr>
          <w:lang w:val="en-US"/>
        </w:rPr>
        <w:t xml:space="preserv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 xml:space="preserve">Each </w:t>
      </w:r>
      <w:proofErr w:type="gramStart"/>
      <w:r w:rsidRPr="0049792D">
        <w:rPr>
          <w:lang w:val="en-US"/>
        </w:rPr>
        <w:t>compete(</w:t>
      </w:r>
      <w:proofErr w:type="gramEnd"/>
      <w:r w:rsidRPr="0049792D">
        <w:rPr>
          <w:lang w:val="en-US"/>
        </w:rPr>
        <w:t>)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w:t>
      </w:r>
      <w:proofErr w:type="gramStart"/>
      <w:r>
        <w:rPr>
          <w:lang w:val="en-US"/>
        </w:rPr>
        <w:t>getScore(</w:t>
      </w:r>
      <w:proofErr w:type="gramEnd"/>
      <w:r>
        <w:rPr>
          <w:lang w:val="en-US"/>
        </w:rPr>
        <w:t>)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 xml:space="preserve">The large score value (992, 1001, …) inside </w:t>
      </w:r>
      <w:proofErr w:type="gramStart"/>
      <w:r>
        <w:rPr>
          <w:lang w:val="en-US"/>
        </w:rPr>
        <w:t>getNextVTable(</w:t>
      </w:r>
      <w:proofErr w:type="gramEnd"/>
      <w:r>
        <w:rPr>
          <w:lang w:val="en-US"/>
        </w:rPr>
        <w:t>) are mapped with tanh to {-1,0,1} and appear in the value bar as {-100,0,100}.</w:t>
      </w:r>
    </w:p>
    <w:p w:rsidR="003319C2" w:rsidRDefault="00EA1194" w:rsidP="00EA1194">
      <w:pPr>
        <w:pStyle w:val="berschrift3"/>
        <w:rPr>
          <w:lang w:val="en-US"/>
        </w:rPr>
      </w:pPr>
      <w:r>
        <w:rPr>
          <w:lang w:val="en-US"/>
        </w:rPr>
        <w:lastRenderedPageBreak/>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F23B6B"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w:t>
      </w:r>
      <w:proofErr w:type="gramStart"/>
      <w:r>
        <w:rPr>
          <w:lang w:val="en-US"/>
        </w:rPr>
        <w:t>are</w:t>
      </w:r>
      <w:proofErr w:type="gramEnd"/>
      <w:r>
        <w:rPr>
          <w:lang w:val="en-US"/>
        </w:rPr>
        <w:t xml:space="preserv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AD7871" w:rsidRPr="00AD7871" w:rsidRDefault="00AD7871" w:rsidP="00AD7871">
      <w:pPr>
        <w:rPr>
          <w:lang w:val="en-US"/>
        </w:rPr>
      </w:pPr>
      <w:r>
        <w:rPr>
          <w:lang w:val="en-US"/>
        </w:rPr>
        <w:t>OLD VERSION, TDNTuple2Agt, not really valid anymore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w:t>
      </w:r>
      <w:proofErr w:type="gramStart"/>
      <w:r w:rsidR="004B08DC">
        <w:rPr>
          <w:lang w:val="en-US"/>
        </w:rPr>
        <w:t>td.isTrainable</w:t>
      </w:r>
      <w:proofErr w:type="gramEnd"/>
      <w:r w:rsidR="004B08DC">
        <w:rPr>
          <w:lang w:val="en-US"/>
        </w:rPr>
        <w:t>())”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proofErr w:type="gramStart"/>
      <w:r w:rsidRPr="00F0026C">
        <w:rPr>
          <w:lang w:val="en-US"/>
        </w:rPr>
        <w:t>updateWeightsNewTerminal(</w:t>
      </w:r>
      <w:proofErr w:type="gramEnd"/>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 xml:space="preserve">GBG: Extend StateObervation: if boolean </w:t>
      </w:r>
      <w:proofErr w:type="gramStart"/>
      <w:r>
        <w:rPr>
          <w:lang w:val="en-US"/>
        </w:rPr>
        <w:t>hasOnlyFinalReward(</w:t>
      </w:r>
      <w:proofErr w:type="gramEnd"/>
      <w:r>
        <w:rPr>
          <w:lang w:val="en-US"/>
        </w:rPr>
        <w:t>)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lastRenderedPageBreak/>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If (TERNARY) return NewSO.isGameOver(</w:t>
      </w:r>
      <w:proofErr w:type="gramStart"/>
      <w:r>
        <w:rPr>
          <w:lang w:val="en-US"/>
        </w:rPr>
        <w:t>) ?</w:t>
      </w:r>
      <w:proofErr w:type="gramEnd"/>
      <w:r>
        <w:rPr>
          <w:lang w:val="en-US"/>
        </w:rPr>
        <w:t xml:space="preserve">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proofErr w:type="gramStart"/>
      <w:r w:rsidR="004B47B5">
        <w:rPr>
          <w:lang w:val="en-US"/>
        </w:rPr>
        <w:t>curBoard,</w:t>
      </w:r>
      <w:r>
        <w:rPr>
          <w:lang w:val="en-US"/>
        </w:rPr>
        <w:t>…</w:t>
      </w:r>
      <w:proofErr w:type="gramEnd"/>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41" w:name="results_old_buggy"/>
      <w:bookmarkEnd w:id="41"/>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 xml:space="preserve">tcBeta=2.7, </w:t>
      </w:r>
      <w:proofErr w:type="gramStart"/>
      <w:r w:rsidRPr="00B62898">
        <w:rPr>
          <w:lang w:val="en-US"/>
        </w:rPr>
        <w:t>rec.weight</w:t>
      </w:r>
      <w:proofErr w:type="gramEnd"/>
      <w:r w:rsidRPr="00B62898">
        <w:rPr>
          <w:lang w:val="en-US"/>
        </w:rPr>
        <w: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F23B6B" w:rsidP="006166C2">
      <w:pPr>
        <w:pStyle w:val="Listenabsatz"/>
        <w:numPr>
          <w:ilvl w:val="0"/>
          <w:numId w:val="17"/>
        </w:numPr>
        <w:rPr>
          <w:lang w:val="en-US"/>
        </w:rPr>
      </w:pPr>
      <w:hyperlink r:id="rId122"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F23B6B" w:rsidP="006166C2">
      <w:pPr>
        <w:pStyle w:val="Listenabsatz"/>
        <w:numPr>
          <w:ilvl w:val="0"/>
          <w:numId w:val="17"/>
        </w:numPr>
        <w:rPr>
          <w:lang w:val="en-US"/>
        </w:rPr>
      </w:pPr>
      <w:hyperlink r:id="rId123"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F23B6B" w:rsidP="006166C2">
      <w:pPr>
        <w:pStyle w:val="Listenabsatz"/>
        <w:numPr>
          <w:ilvl w:val="0"/>
          <w:numId w:val="17"/>
        </w:numPr>
        <w:rPr>
          <w:lang w:val="en-US"/>
        </w:rPr>
      </w:pPr>
      <w:hyperlink r:id="rId124"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F23B6B" w:rsidP="006166C2">
      <w:pPr>
        <w:pStyle w:val="Listenabsatz"/>
        <w:numPr>
          <w:ilvl w:val="0"/>
          <w:numId w:val="17"/>
        </w:numPr>
        <w:rPr>
          <w:lang w:val="en-US"/>
        </w:rPr>
      </w:pPr>
      <w:hyperlink r:id="rId125"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F23B6B" w:rsidP="006166C2">
      <w:pPr>
        <w:pStyle w:val="Listenabsatz"/>
        <w:numPr>
          <w:ilvl w:val="0"/>
          <w:numId w:val="17"/>
        </w:numPr>
        <w:rPr>
          <w:lang w:val="en-US"/>
        </w:rPr>
      </w:pPr>
      <w:hyperlink r:id="rId126"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F23B6B" w:rsidP="006166C2">
      <w:pPr>
        <w:pStyle w:val="Listenabsatz"/>
        <w:numPr>
          <w:ilvl w:val="0"/>
          <w:numId w:val="17"/>
        </w:numPr>
        <w:rPr>
          <w:lang w:val="en-US"/>
        </w:rPr>
      </w:pPr>
      <w:hyperlink r:id="rId127"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F23B6B" w:rsidP="006166C2">
      <w:pPr>
        <w:pStyle w:val="Listenabsatz"/>
        <w:numPr>
          <w:ilvl w:val="0"/>
          <w:numId w:val="17"/>
        </w:numPr>
        <w:rPr>
          <w:lang w:val="en-US"/>
        </w:rPr>
      </w:pPr>
      <w:hyperlink r:id="rId128"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F23B6B" w:rsidP="006166C2">
      <w:pPr>
        <w:pStyle w:val="Listenabsatz"/>
        <w:numPr>
          <w:ilvl w:val="0"/>
          <w:numId w:val="17"/>
        </w:numPr>
        <w:rPr>
          <w:lang w:val="en-US"/>
        </w:rPr>
      </w:pPr>
      <w:hyperlink r:id="rId129"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607" w:rsidRDefault="004E0607" w:rsidP="00696EE1">
      <w:pPr>
        <w:spacing w:after="0" w:line="240" w:lineRule="auto"/>
      </w:pPr>
      <w:r>
        <w:separator/>
      </w:r>
    </w:p>
  </w:endnote>
  <w:endnote w:type="continuationSeparator" w:id="0">
    <w:p w:rsidR="004E0607" w:rsidRDefault="004E0607"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607" w:rsidRDefault="004E0607" w:rsidP="00696EE1">
      <w:pPr>
        <w:spacing w:after="0" w:line="240" w:lineRule="auto"/>
      </w:pPr>
      <w:r>
        <w:separator/>
      </w:r>
    </w:p>
  </w:footnote>
  <w:footnote w:type="continuationSeparator" w:id="0">
    <w:p w:rsidR="004E0607" w:rsidRDefault="004E0607" w:rsidP="00696EE1">
      <w:pPr>
        <w:spacing w:after="0" w:line="240" w:lineRule="auto"/>
      </w:pPr>
      <w:r>
        <w:continuationSeparator/>
      </w:r>
    </w:p>
  </w:footnote>
  <w:footnote w:id="1">
    <w:p w:rsidR="004E0607" w:rsidRPr="00477CBF" w:rsidRDefault="004E0607"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4E0607" w:rsidRPr="00F376D7" w:rsidRDefault="004E0607"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4E0607" w:rsidRPr="00696EE1" w:rsidRDefault="004E0607">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4E0607" w:rsidRPr="006E6F8F" w:rsidRDefault="004E0607">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4E0607" w:rsidRPr="00BE0918" w:rsidRDefault="004E0607">
      <w:pPr>
        <w:pStyle w:val="Funotentext"/>
        <w:rPr>
          <w:lang w:val="en-GB"/>
        </w:rPr>
      </w:pPr>
      <w:r w:rsidRPr="00BE0918">
        <w:rPr>
          <w:rStyle w:val="Funotenzeichen"/>
          <w:lang w:val="en-GB"/>
        </w:rPr>
        <w:footnoteRef/>
      </w:r>
      <w:r w:rsidRPr="00BE0918">
        <w:rPr>
          <w:lang w:val="en-GB"/>
        </w:rPr>
        <w:t xml:space="preserve"> We tried to use class NextState in </w:t>
      </w:r>
      <w:proofErr w:type="gramStart"/>
      <w:r w:rsidRPr="00BE0918">
        <w:rPr>
          <w:lang w:val="en-GB"/>
        </w:rPr>
        <w:t>getNextAction</w:t>
      </w:r>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4E0607" w:rsidRPr="001714B6" w:rsidRDefault="004E0607">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4E0607" w:rsidRPr="001714B6" w:rsidRDefault="004E0607">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w:t>
      </w:r>
      <w:proofErr w:type="gramStart"/>
      <w:r>
        <w:rPr>
          <w:lang w:val="en-US"/>
        </w:rPr>
        <w:t>p</w:t>
      </w:r>
      <w:r>
        <w:rPr>
          <w:vertAlign w:val="superscript"/>
          <w:lang w:val="en-US"/>
        </w:rPr>
        <w:t>(</w:t>
      </w:r>
      <w:proofErr w:type="gramEnd"/>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4E0607" w:rsidRPr="00777CFC" w:rsidRDefault="004E0607">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4E0607" w:rsidRPr="001B03D0" w:rsidRDefault="004E0607">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4E0607" w:rsidRPr="00D9675E" w:rsidRDefault="004E0607"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4E0607" w:rsidRPr="00A44A82" w:rsidRDefault="004E0607"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4E0607" w:rsidRPr="00517954" w:rsidRDefault="004E0607"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hyperlink w:anchor="problemEligibiltyList" w:history="1">
        <w:r w:rsidRPr="002E1AE8">
          <w:rPr>
            <w:rStyle w:val="Hyperlink"/>
            <w:lang w:val="en-US"/>
          </w:rPr>
          <w:t>problem with eligibility lists</w:t>
        </w:r>
      </w:hyperlink>
      <w:r>
        <w:rPr>
          <w:lang w:val="en-US"/>
        </w:rPr>
        <w:t xml:space="preserve"> fixed.)</w:t>
      </w:r>
    </w:p>
  </w:footnote>
  <w:footnote w:id="13">
    <w:p w:rsidR="004E0607" w:rsidRPr="00A35749" w:rsidRDefault="004E0607"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59660C"/>
    <w:multiLevelType w:val="hybridMultilevel"/>
    <w:tmpl w:val="40CEB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220D26"/>
    <w:multiLevelType w:val="hybridMultilevel"/>
    <w:tmpl w:val="26FE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5506A5F"/>
    <w:multiLevelType w:val="hybridMultilevel"/>
    <w:tmpl w:val="26C82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6"/>
  </w:num>
  <w:num w:numId="3">
    <w:abstractNumId w:val="15"/>
  </w:num>
  <w:num w:numId="4">
    <w:abstractNumId w:val="23"/>
  </w:num>
  <w:num w:numId="5">
    <w:abstractNumId w:val="13"/>
  </w:num>
  <w:num w:numId="6">
    <w:abstractNumId w:val="9"/>
  </w:num>
  <w:num w:numId="7">
    <w:abstractNumId w:val="11"/>
  </w:num>
  <w:num w:numId="8">
    <w:abstractNumId w:val="3"/>
  </w:num>
  <w:num w:numId="9">
    <w:abstractNumId w:val="12"/>
  </w:num>
  <w:num w:numId="10">
    <w:abstractNumId w:val="7"/>
  </w:num>
  <w:num w:numId="11">
    <w:abstractNumId w:val="0"/>
  </w:num>
  <w:num w:numId="12">
    <w:abstractNumId w:val="1"/>
  </w:num>
  <w:num w:numId="13">
    <w:abstractNumId w:val="4"/>
  </w:num>
  <w:num w:numId="14">
    <w:abstractNumId w:val="17"/>
  </w:num>
  <w:num w:numId="15">
    <w:abstractNumId w:val="18"/>
  </w:num>
  <w:num w:numId="16">
    <w:abstractNumId w:val="8"/>
  </w:num>
  <w:num w:numId="17">
    <w:abstractNumId w:val="22"/>
  </w:num>
  <w:num w:numId="18">
    <w:abstractNumId w:val="20"/>
  </w:num>
  <w:num w:numId="19">
    <w:abstractNumId w:val="10"/>
  </w:num>
  <w:num w:numId="20">
    <w:abstractNumId w:val="2"/>
  </w:num>
  <w:num w:numId="21">
    <w:abstractNumId w:val="21"/>
  </w:num>
  <w:num w:numId="22">
    <w:abstractNumId w:val="24"/>
  </w:num>
  <w:num w:numId="23">
    <w:abstractNumId w:val="6"/>
  </w:num>
  <w:num w:numId="24">
    <w:abstractNumId w:val="5"/>
  </w:num>
  <w:num w:numId="25">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87FE1"/>
    <w:rsid w:val="000902E1"/>
    <w:rsid w:val="00093266"/>
    <w:rsid w:val="00093B08"/>
    <w:rsid w:val="00094C9E"/>
    <w:rsid w:val="00096CA2"/>
    <w:rsid w:val="00097951"/>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C6595"/>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1A3"/>
    <w:rsid w:val="00123855"/>
    <w:rsid w:val="00123FEA"/>
    <w:rsid w:val="001241EA"/>
    <w:rsid w:val="001249CD"/>
    <w:rsid w:val="0012525F"/>
    <w:rsid w:val="00125634"/>
    <w:rsid w:val="0012645E"/>
    <w:rsid w:val="00127934"/>
    <w:rsid w:val="001308A3"/>
    <w:rsid w:val="00131445"/>
    <w:rsid w:val="00132399"/>
    <w:rsid w:val="00132B86"/>
    <w:rsid w:val="00133BEE"/>
    <w:rsid w:val="00134101"/>
    <w:rsid w:val="00136C59"/>
    <w:rsid w:val="00143870"/>
    <w:rsid w:val="001454C1"/>
    <w:rsid w:val="001457EB"/>
    <w:rsid w:val="00147C1B"/>
    <w:rsid w:val="00150C83"/>
    <w:rsid w:val="001518B4"/>
    <w:rsid w:val="00151D8A"/>
    <w:rsid w:val="00153A70"/>
    <w:rsid w:val="00153ED0"/>
    <w:rsid w:val="00157801"/>
    <w:rsid w:val="00161E3B"/>
    <w:rsid w:val="00162714"/>
    <w:rsid w:val="00162F43"/>
    <w:rsid w:val="00166572"/>
    <w:rsid w:val="00166641"/>
    <w:rsid w:val="00167533"/>
    <w:rsid w:val="001714B6"/>
    <w:rsid w:val="00171E97"/>
    <w:rsid w:val="0017287A"/>
    <w:rsid w:val="00173F8F"/>
    <w:rsid w:val="00180173"/>
    <w:rsid w:val="00182567"/>
    <w:rsid w:val="00184D6C"/>
    <w:rsid w:val="00187BF0"/>
    <w:rsid w:val="00191FDC"/>
    <w:rsid w:val="00196781"/>
    <w:rsid w:val="0019680D"/>
    <w:rsid w:val="00197454"/>
    <w:rsid w:val="001A090D"/>
    <w:rsid w:val="001A2669"/>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382"/>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2AC"/>
    <w:rsid w:val="00324D60"/>
    <w:rsid w:val="00325D3A"/>
    <w:rsid w:val="00326D86"/>
    <w:rsid w:val="0033007C"/>
    <w:rsid w:val="003319C2"/>
    <w:rsid w:val="003324B7"/>
    <w:rsid w:val="00335F6F"/>
    <w:rsid w:val="00340FC2"/>
    <w:rsid w:val="00342595"/>
    <w:rsid w:val="00345DF5"/>
    <w:rsid w:val="00346EFF"/>
    <w:rsid w:val="00351554"/>
    <w:rsid w:val="0035233F"/>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B0A5C"/>
    <w:rsid w:val="003B2E52"/>
    <w:rsid w:val="003B3B8C"/>
    <w:rsid w:val="003B4E0E"/>
    <w:rsid w:val="003B5E8C"/>
    <w:rsid w:val="003B7E6E"/>
    <w:rsid w:val="003C02A7"/>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4C01"/>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3150"/>
    <w:rsid w:val="0043472E"/>
    <w:rsid w:val="00436F00"/>
    <w:rsid w:val="00437026"/>
    <w:rsid w:val="004413FA"/>
    <w:rsid w:val="00442C18"/>
    <w:rsid w:val="004434DD"/>
    <w:rsid w:val="00443DDB"/>
    <w:rsid w:val="00444316"/>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B6964"/>
    <w:rsid w:val="004C0C7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E0094"/>
    <w:rsid w:val="004E0607"/>
    <w:rsid w:val="004E1B4E"/>
    <w:rsid w:val="004E2CD8"/>
    <w:rsid w:val="004E2FB6"/>
    <w:rsid w:val="004E3A1D"/>
    <w:rsid w:val="004F1FC1"/>
    <w:rsid w:val="004F2787"/>
    <w:rsid w:val="004F6C2B"/>
    <w:rsid w:val="004F7FE8"/>
    <w:rsid w:val="00502BE9"/>
    <w:rsid w:val="00505032"/>
    <w:rsid w:val="005079BF"/>
    <w:rsid w:val="0051091B"/>
    <w:rsid w:val="00510E4B"/>
    <w:rsid w:val="0051291F"/>
    <w:rsid w:val="0051300D"/>
    <w:rsid w:val="00513023"/>
    <w:rsid w:val="005146A8"/>
    <w:rsid w:val="00514AF6"/>
    <w:rsid w:val="00514BFF"/>
    <w:rsid w:val="00515959"/>
    <w:rsid w:val="0051597F"/>
    <w:rsid w:val="0051689C"/>
    <w:rsid w:val="00516C9D"/>
    <w:rsid w:val="00517249"/>
    <w:rsid w:val="00517412"/>
    <w:rsid w:val="00517652"/>
    <w:rsid w:val="00517954"/>
    <w:rsid w:val="00520EED"/>
    <w:rsid w:val="00521476"/>
    <w:rsid w:val="00523016"/>
    <w:rsid w:val="0052398D"/>
    <w:rsid w:val="005244D8"/>
    <w:rsid w:val="005261EA"/>
    <w:rsid w:val="00526743"/>
    <w:rsid w:val="005276E2"/>
    <w:rsid w:val="005279F4"/>
    <w:rsid w:val="00530C4F"/>
    <w:rsid w:val="005310A8"/>
    <w:rsid w:val="00535053"/>
    <w:rsid w:val="005353D2"/>
    <w:rsid w:val="0053564B"/>
    <w:rsid w:val="00535F0F"/>
    <w:rsid w:val="00537154"/>
    <w:rsid w:val="00537783"/>
    <w:rsid w:val="00540E88"/>
    <w:rsid w:val="00545A72"/>
    <w:rsid w:val="00550F04"/>
    <w:rsid w:val="00552066"/>
    <w:rsid w:val="005526CA"/>
    <w:rsid w:val="005527F9"/>
    <w:rsid w:val="00553DD8"/>
    <w:rsid w:val="0055477D"/>
    <w:rsid w:val="0055734E"/>
    <w:rsid w:val="005632A5"/>
    <w:rsid w:val="00572C35"/>
    <w:rsid w:val="005744CD"/>
    <w:rsid w:val="00575E17"/>
    <w:rsid w:val="0057600E"/>
    <w:rsid w:val="00580CD7"/>
    <w:rsid w:val="00586B16"/>
    <w:rsid w:val="005879C2"/>
    <w:rsid w:val="005910DC"/>
    <w:rsid w:val="0059678B"/>
    <w:rsid w:val="005A0AF2"/>
    <w:rsid w:val="005A2143"/>
    <w:rsid w:val="005A5724"/>
    <w:rsid w:val="005A5ACA"/>
    <w:rsid w:val="005A69A7"/>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10CCF"/>
    <w:rsid w:val="0061184B"/>
    <w:rsid w:val="006143CD"/>
    <w:rsid w:val="006150C6"/>
    <w:rsid w:val="006166C2"/>
    <w:rsid w:val="00617367"/>
    <w:rsid w:val="006214AC"/>
    <w:rsid w:val="006219B4"/>
    <w:rsid w:val="00621D48"/>
    <w:rsid w:val="006256E1"/>
    <w:rsid w:val="00626685"/>
    <w:rsid w:val="00626F8C"/>
    <w:rsid w:val="00630E68"/>
    <w:rsid w:val="00634465"/>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6F6826"/>
    <w:rsid w:val="007009B4"/>
    <w:rsid w:val="00702CCF"/>
    <w:rsid w:val="00704825"/>
    <w:rsid w:val="007060D4"/>
    <w:rsid w:val="0070707B"/>
    <w:rsid w:val="007075B2"/>
    <w:rsid w:val="00712A0E"/>
    <w:rsid w:val="00712C80"/>
    <w:rsid w:val="00713207"/>
    <w:rsid w:val="00713DA2"/>
    <w:rsid w:val="00714093"/>
    <w:rsid w:val="00715C7D"/>
    <w:rsid w:val="00717599"/>
    <w:rsid w:val="00717B74"/>
    <w:rsid w:val="0072077C"/>
    <w:rsid w:val="00722B49"/>
    <w:rsid w:val="00723AE9"/>
    <w:rsid w:val="007244FD"/>
    <w:rsid w:val="00724CDE"/>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B1D"/>
    <w:rsid w:val="00815F2B"/>
    <w:rsid w:val="00815F5E"/>
    <w:rsid w:val="00816FC3"/>
    <w:rsid w:val="008175BE"/>
    <w:rsid w:val="00820B4C"/>
    <w:rsid w:val="00822D0A"/>
    <w:rsid w:val="008236CA"/>
    <w:rsid w:val="008237C8"/>
    <w:rsid w:val="00826A55"/>
    <w:rsid w:val="00826B74"/>
    <w:rsid w:val="008311F4"/>
    <w:rsid w:val="008314E4"/>
    <w:rsid w:val="00831938"/>
    <w:rsid w:val="008339D1"/>
    <w:rsid w:val="00834DFE"/>
    <w:rsid w:val="00835039"/>
    <w:rsid w:val="00841AFB"/>
    <w:rsid w:val="00842687"/>
    <w:rsid w:val="00842C51"/>
    <w:rsid w:val="008452D4"/>
    <w:rsid w:val="0084605D"/>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811A7"/>
    <w:rsid w:val="00881B84"/>
    <w:rsid w:val="00886C65"/>
    <w:rsid w:val="00890CEB"/>
    <w:rsid w:val="00891D9C"/>
    <w:rsid w:val="00891F2F"/>
    <w:rsid w:val="00892F7F"/>
    <w:rsid w:val="0089326C"/>
    <w:rsid w:val="0089596F"/>
    <w:rsid w:val="0089724E"/>
    <w:rsid w:val="008A0388"/>
    <w:rsid w:val="008A297E"/>
    <w:rsid w:val="008A2B15"/>
    <w:rsid w:val="008A48A6"/>
    <w:rsid w:val="008A6AC5"/>
    <w:rsid w:val="008B0FE0"/>
    <w:rsid w:val="008B108B"/>
    <w:rsid w:val="008B19D3"/>
    <w:rsid w:val="008B2B3F"/>
    <w:rsid w:val="008B3109"/>
    <w:rsid w:val="008B399E"/>
    <w:rsid w:val="008B3E99"/>
    <w:rsid w:val="008C17F5"/>
    <w:rsid w:val="008C2EF7"/>
    <w:rsid w:val="008C374A"/>
    <w:rsid w:val="008D164A"/>
    <w:rsid w:val="008D1E20"/>
    <w:rsid w:val="008D29BD"/>
    <w:rsid w:val="008D3130"/>
    <w:rsid w:val="008D5657"/>
    <w:rsid w:val="008D5B9A"/>
    <w:rsid w:val="008D5C56"/>
    <w:rsid w:val="008D5F5D"/>
    <w:rsid w:val="008E0682"/>
    <w:rsid w:val="008E2272"/>
    <w:rsid w:val="008E26A7"/>
    <w:rsid w:val="008E3840"/>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2F92"/>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2894"/>
    <w:rsid w:val="009830DF"/>
    <w:rsid w:val="009844C6"/>
    <w:rsid w:val="00985C00"/>
    <w:rsid w:val="00986BAE"/>
    <w:rsid w:val="00987C29"/>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4F5B"/>
    <w:rsid w:val="009B5C02"/>
    <w:rsid w:val="009B646F"/>
    <w:rsid w:val="009C0907"/>
    <w:rsid w:val="009C1B84"/>
    <w:rsid w:val="009C2083"/>
    <w:rsid w:val="009C2900"/>
    <w:rsid w:val="009C3599"/>
    <w:rsid w:val="009C3630"/>
    <w:rsid w:val="009C4030"/>
    <w:rsid w:val="009C7AEE"/>
    <w:rsid w:val="009C7DD9"/>
    <w:rsid w:val="009D1318"/>
    <w:rsid w:val="009D3B87"/>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9F7E22"/>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40A49"/>
    <w:rsid w:val="00A42D8D"/>
    <w:rsid w:val="00A44A82"/>
    <w:rsid w:val="00A4530B"/>
    <w:rsid w:val="00A45706"/>
    <w:rsid w:val="00A5021C"/>
    <w:rsid w:val="00A529F4"/>
    <w:rsid w:val="00A52EC7"/>
    <w:rsid w:val="00A537E8"/>
    <w:rsid w:val="00A600B2"/>
    <w:rsid w:val="00A60961"/>
    <w:rsid w:val="00A60A53"/>
    <w:rsid w:val="00A61291"/>
    <w:rsid w:val="00A622A4"/>
    <w:rsid w:val="00A6630C"/>
    <w:rsid w:val="00A70C87"/>
    <w:rsid w:val="00A7158F"/>
    <w:rsid w:val="00A735B7"/>
    <w:rsid w:val="00A74079"/>
    <w:rsid w:val="00A743C5"/>
    <w:rsid w:val="00A748DC"/>
    <w:rsid w:val="00A75011"/>
    <w:rsid w:val="00A817CB"/>
    <w:rsid w:val="00A81FC7"/>
    <w:rsid w:val="00A83B33"/>
    <w:rsid w:val="00A83F8E"/>
    <w:rsid w:val="00A84550"/>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D305D"/>
    <w:rsid w:val="00AD3275"/>
    <w:rsid w:val="00AD32F3"/>
    <w:rsid w:val="00AD362D"/>
    <w:rsid w:val="00AD44EE"/>
    <w:rsid w:val="00AD4AB5"/>
    <w:rsid w:val="00AD5020"/>
    <w:rsid w:val="00AD6812"/>
    <w:rsid w:val="00AD762A"/>
    <w:rsid w:val="00AD7871"/>
    <w:rsid w:val="00AE1994"/>
    <w:rsid w:val="00AE23AE"/>
    <w:rsid w:val="00AE2517"/>
    <w:rsid w:val="00AE423C"/>
    <w:rsid w:val="00AE4EFC"/>
    <w:rsid w:val="00AE536F"/>
    <w:rsid w:val="00AF07D5"/>
    <w:rsid w:val="00AF6D3A"/>
    <w:rsid w:val="00B009C4"/>
    <w:rsid w:val="00B0394B"/>
    <w:rsid w:val="00B03A6B"/>
    <w:rsid w:val="00B060EC"/>
    <w:rsid w:val="00B07D02"/>
    <w:rsid w:val="00B1226B"/>
    <w:rsid w:val="00B14CDC"/>
    <w:rsid w:val="00B15B24"/>
    <w:rsid w:val="00B20A14"/>
    <w:rsid w:val="00B20C8B"/>
    <w:rsid w:val="00B21BFE"/>
    <w:rsid w:val="00B2414C"/>
    <w:rsid w:val="00B24244"/>
    <w:rsid w:val="00B263F9"/>
    <w:rsid w:val="00B30D7B"/>
    <w:rsid w:val="00B3396B"/>
    <w:rsid w:val="00B3450E"/>
    <w:rsid w:val="00B34DB2"/>
    <w:rsid w:val="00B371F0"/>
    <w:rsid w:val="00B374D9"/>
    <w:rsid w:val="00B41A96"/>
    <w:rsid w:val="00B431E3"/>
    <w:rsid w:val="00B44422"/>
    <w:rsid w:val="00B445AF"/>
    <w:rsid w:val="00B452D5"/>
    <w:rsid w:val="00B47B3C"/>
    <w:rsid w:val="00B505FA"/>
    <w:rsid w:val="00B50E72"/>
    <w:rsid w:val="00B51598"/>
    <w:rsid w:val="00B525E7"/>
    <w:rsid w:val="00B529D1"/>
    <w:rsid w:val="00B5589A"/>
    <w:rsid w:val="00B6143B"/>
    <w:rsid w:val="00B61761"/>
    <w:rsid w:val="00B62898"/>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E7B72"/>
    <w:rsid w:val="00BF18C1"/>
    <w:rsid w:val="00BF227D"/>
    <w:rsid w:val="00BF4892"/>
    <w:rsid w:val="00BF51F7"/>
    <w:rsid w:val="00C0054A"/>
    <w:rsid w:val="00C00C8F"/>
    <w:rsid w:val="00C0204B"/>
    <w:rsid w:val="00C05756"/>
    <w:rsid w:val="00C058B5"/>
    <w:rsid w:val="00C0741A"/>
    <w:rsid w:val="00C130F8"/>
    <w:rsid w:val="00C14223"/>
    <w:rsid w:val="00C1520C"/>
    <w:rsid w:val="00C15F33"/>
    <w:rsid w:val="00C238B9"/>
    <w:rsid w:val="00C238C4"/>
    <w:rsid w:val="00C23DE1"/>
    <w:rsid w:val="00C24044"/>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4DC"/>
    <w:rsid w:val="00C8573C"/>
    <w:rsid w:val="00C862F9"/>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131"/>
    <w:rsid w:val="00CF325A"/>
    <w:rsid w:val="00CF4B1A"/>
    <w:rsid w:val="00CF68EB"/>
    <w:rsid w:val="00CF71A6"/>
    <w:rsid w:val="00D03F40"/>
    <w:rsid w:val="00D0578E"/>
    <w:rsid w:val="00D06DBC"/>
    <w:rsid w:val="00D13C59"/>
    <w:rsid w:val="00D14B45"/>
    <w:rsid w:val="00D1538F"/>
    <w:rsid w:val="00D15C36"/>
    <w:rsid w:val="00D15CF0"/>
    <w:rsid w:val="00D17458"/>
    <w:rsid w:val="00D177EB"/>
    <w:rsid w:val="00D22252"/>
    <w:rsid w:val="00D2353D"/>
    <w:rsid w:val="00D24839"/>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65A1A"/>
    <w:rsid w:val="00D65D97"/>
    <w:rsid w:val="00D663B3"/>
    <w:rsid w:val="00D666AF"/>
    <w:rsid w:val="00D66E98"/>
    <w:rsid w:val="00D676EC"/>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0508"/>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29E4"/>
    <w:rsid w:val="00E54320"/>
    <w:rsid w:val="00E5486B"/>
    <w:rsid w:val="00E55248"/>
    <w:rsid w:val="00E56A17"/>
    <w:rsid w:val="00E63EED"/>
    <w:rsid w:val="00E6460E"/>
    <w:rsid w:val="00E64C34"/>
    <w:rsid w:val="00E6611D"/>
    <w:rsid w:val="00E7086F"/>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2F13"/>
    <w:rsid w:val="00EF390B"/>
    <w:rsid w:val="00EF3A0C"/>
    <w:rsid w:val="00EF7FA6"/>
    <w:rsid w:val="00F0026C"/>
    <w:rsid w:val="00F024A8"/>
    <w:rsid w:val="00F02CF5"/>
    <w:rsid w:val="00F075D0"/>
    <w:rsid w:val="00F161AE"/>
    <w:rsid w:val="00F1684A"/>
    <w:rsid w:val="00F17368"/>
    <w:rsid w:val="00F20747"/>
    <w:rsid w:val="00F21DE6"/>
    <w:rsid w:val="00F21F20"/>
    <w:rsid w:val="00F222BB"/>
    <w:rsid w:val="00F23577"/>
    <w:rsid w:val="00F23B6B"/>
    <w:rsid w:val="00F25D44"/>
    <w:rsid w:val="00F26DA5"/>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579F9"/>
    <w:rsid w:val="00F60546"/>
    <w:rsid w:val="00F60E8D"/>
    <w:rsid w:val="00F615EA"/>
    <w:rsid w:val="00F635C0"/>
    <w:rsid w:val="00F64D6A"/>
    <w:rsid w:val="00F650EE"/>
    <w:rsid w:val="00F67014"/>
    <w:rsid w:val="00F671EC"/>
    <w:rsid w:val="00F67BFD"/>
    <w:rsid w:val="00F73A1D"/>
    <w:rsid w:val="00F740B1"/>
    <w:rsid w:val="00F759DA"/>
    <w:rsid w:val="00F76B3B"/>
    <w:rsid w:val="00F80CE7"/>
    <w:rsid w:val="00F82C4C"/>
    <w:rsid w:val="00F84BF4"/>
    <w:rsid w:val="00F9246E"/>
    <w:rsid w:val="00F96B91"/>
    <w:rsid w:val="00FA3341"/>
    <w:rsid w:val="00FB1271"/>
    <w:rsid w:val="00FB75E1"/>
    <w:rsid w:val="00FC39E5"/>
    <w:rsid w:val="00FC3B01"/>
    <w:rsid w:val="00FC7728"/>
    <w:rsid w:val="00FD1287"/>
    <w:rsid w:val="00FD18D6"/>
    <w:rsid w:val="00FD27EA"/>
    <w:rsid w:val="00FD29E4"/>
    <w:rsid w:val="00FD2A26"/>
    <w:rsid w:val="00FD576F"/>
    <w:rsid w:val="00FD5956"/>
    <w:rsid w:val="00FD59BA"/>
    <w:rsid w:val="00FD69EC"/>
    <w:rsid w:val="00FD74EB"/>
    <w:rsid w:val="00FD7D8A"/>
    <w:rsid w:val="00FE0CC5"/>
    <w:rsid w:val="00FE1B12"/>
    <w:rsid w:val="00FE3B15"/>
    <w:rsid w:val="00FE6A6B"/>
    <w:rsid w:val="00FE73A2"/>
    <w:rsid w:val="00FE7EE8"/>
    <w:rsid w:val="00FF0E64"/>
    <w:rsid w:val="00FF0FFA"/>
    <w:rsid w:val="00FF1B01"/>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F9C2"/>
  <w15:docId w15:val="{E4DAD3E4-F055-46C5-B602-16312E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wolfgang\AppData\Roaming\Microsoft\Word\agents\Hex\06\TDNT2_25-6_eps02_T_inspect.jpg" TargetMode="External"/><Relationship Id="rId21" Type="http://schemas.openxmlformats.org/officeDocument/2006/relationships/hyperlink" Target="file:///C:\user\datasets\Vorlesungen\FHK\DiplomArb\2016\BA%20Kutsch\TDNTuple-eps.R" TargetMode="External"/><Relationship Id="rId42" Type="http://schemas.openxmlformats.org/officeDocument/2006/relationships/hyperlink" Target="file:///C:\WUTemp\FH-MassenDaten\svnSoma\trunk\doc\CaseStudies.d\201314.d\CIG2014\MCTS.literature\2048\paper2048-SzubertJaskowski-CIG2014.pdf" TargetMode="External"/><Relationship Id="rId47" Type="http://schemas.openxmlformats.org/officeDocument/2006/relationships/hyperlink" Target="file:///C:\Users\wolfgang\Documents\GitHub\GBG\agents\ConnectFour\TCL-EXP-al20-lam05-500k-HOR001.agt.zip" TargetMode="External"/><Relationship Id="rId63" Type="http://schemas.openxmlformats.org/officeDocument/2006/relationships/hyperlink" Target="file:///C:\Users\wolfgang\AppData\Roaming\Microsoft\Word\agents\Hex\04\csv\multiTrainSarsa.csv" TargetMode="External"/><Relationship Id="rId68" Type="http://schemas.openxmlformats.org/officeDocument/2006/relationships/hyperlink" Target="file:///C:\Users\wolfgang\Documents\GitHub\GBG\agents\Hex\04\csv\multiTrainSarsa-lam05-hor001.csv" TargetMode="External"/><Relationship Id="rId84" Type="http://schemas.openxmlformats.org/officeDocument/2006/relationships/image" Target="media/image16.png"/><Relationship Id="rId89" Type="http://schemas.openxmlformats.org/officeDocument/2006/relationships/hyperlink" Target="file:///C:\Users\wolfgang\AppData\Roaming\Microsoft\Word\agents\Hex\05\TDNT3-eps02.agt.zip" TargetMode="External"/><Relationship Id="rId112" Type="http://schemas.openxmlformats.org/officeDocument/2006/relationships/hyperlink" Target="file:///C:\Users\wolfgang\AppData\Roaming\Microsoft\Word\agents\Hex\04\sarsaNT-eps02.agt.zip" TargetMode="External"/><Relationship Id="rId16" Type="http://schemas.openxmlformats.org/officeDocument/2006/relationships/hyperlink" Target="file:///C:\Users\wolfgang\AppData\Roaming\Microsoft\Word\mai-von-Kutsch-06\mai-von-Kutsch-06.msg" TargetMode="External"/><Relationship Id="rId107" Type="http://schemas.openxmlformats.org/officeDocument/2006/relationships/hyperlink" Target="file:///C:\Users\wolfgang\AppData\Roaming\Microsoft\Word\agents\TicTacToe\tdntuple2.agt.zip" TargetMode="External"/><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WUTemp\FH-MassenDaten\svnSoma\trunk\doc\CaseStudies.d\201314.d\CIG2014\MCTS.literature\2048\Jaskowski2016-2048.pdf" TargetMode="External"/><Relationship Id="rId53" Type="http://schemas.openxmlformats.org/officeDocument/2006/relationships/image" Target="media/image9.png"/><Relationship Id="rId58" Type="http://schemas.openxmlformats.org/officeDocument/2006/relationships/hyperlink" Target="file:///C:\Users\wolfgang\AppData\Roaming\Microsoft\Word\agents\TicTacToe\csv\multiTrainSarsa.csv" TargetMode="External"/><Relationship Id="rId74" Type="http://schemas.openxmlformats.org/officeDocument/2006/relationships/hyperlink" Target="file:///C:\Users\wolfgang\AppData\Roaming\Microsoft\Word\agents\Hex\05\sarsaNT-eps02.agt.zip" TargetMode="External"/><Relationship Id="rId79" Type="http://schemas.openxmlformats.org/officeDocument/2006/relationships/hyperlink" Target="file:///C:\user\wolfgang\www\Optimierung\TR_GBG\TR-TDNTuple.tcp" TargetMode="External"/><Relationship Id="rId102" Type="http://schemas.openxmlformats.org/officeDocument/2006/relationships/hyperlink" Target="file:///C:\Users\wolfgang\Documents\GitHub\GBG\agents\ConnectFour\TCL-EXP-al50-lam05-500k-HOR001-T-epsfin0.agt.zip" TargetMode="External"/><Relationship Id="rId123" Type="http://schemas.openxmlformats.org/officeDocument/2006/relationships/hyperlink" Target="file:///C:\Users\wolfgang\AppData\Roaming\Microsoft\Word\agents\ConnectFour\TCL-EXP-al20-lam05-500k-HOR001-RESET.agt.zip" TargetMode="External"/><Relationship Id="rId128" Type="http://schemas.openxmlformats.org/officeDocument/2006/relationships/hyperlink" Target="file:///C:\Users\wolfgang\Documents\GitHub\GBG\agents\ConnectFour\TCL-EXP-al20-lam05-500k-HOR001-RESET.agt.zip" TargetMode="External"/><Relationship Id="rId5" Type="http://schemas.openxmlformats.org/officeDocument/2006/relationships/webSettings" Target="webSettings.xml"/><Relationship Id="rId90" Type="http://schemas.openxmlformats.org/officeDocument/2006/relationships/hyperlink" Target="file:///C:\Users\wolfgang\AppData\Roaming\Microsoft\Word\agents\Hex\06\TDNT3_25_6_eps02.agt.zip" TargetMode="External"/><Relationship Id="rId95" Type="http://schemas.openxmlformats.org/officeDocument/2006/relationships/hyperlink" Target="file:///C:\Users\wolfgang\Documents\GitHub\GBG\agents\ConnectFour\TCL-EXP-al50-lam05-500k-HOR001-T.agt.zip" TargetMode="External"/><Relationship Id="rId22" Type="http://schemas.openxmlformats.org/officeDocument/2006/relationships/image" Target="media/image4.png"/><Relationship Id="rId27" Type="http://schemas.openxmlformats.org/officeDocument/2006/relationships/hyperlink" Target="file:///C:\Users\wolfgang\AppData\Roaming\Microsoft\Word\agents\2048\csv\multiTrain-2048-withAFTERSTATE.csv" TargetMode="External"/><Relationship Id="rId43" Type="http://schemas.openxmlformats.org/officeDocument/2006/relationships/hyperlink" Target="agents/2048/TC-EXP-NT3%20fixed%204%206-Tupels%20100k.agt.zip" TargetMode="External"/><Relationship Id="rId48" Type="http://schemas.openxmlformats.org/officeDocument/2006/relationships/hyperlink" Target="file:///C:\Users\wolfgang\AppData\Roaming\Microsoft\Word\agents\ConnectFour\TCL-EXP-al20-lam05-500k-HOR001-RESET.agt.zip" TargetMode="External"/><Relationship Id="rId64" Type="http://schemas.openxmlformats.org/officeDocument/2006/relationships/hyperlink" Target="file:///C:\Users\wolfgang\AppData\Roaming\Microsoft\Word\agents\Hex\04\csv\multiTrainSarsaNoLearnRM.csv" TargetMode="External"/><Relationship Id="rId69" Type="http://schemas.openxmlformats.org/officeDocument/2006/relationships/hyperlink" Target="file:///C:\Users\wolfgang\AppData\Roaming\Microsoft\Word\agents\Hex\04\csv\multiTrainTD2-10-6-lam00.csv" TargetMode="External"/><Relationship Id="rId113" Type="http://schemas.openxmlformats.org/officeDocument/2006/relationships/hyperlink" Target="file:///C:\Users\wolfgang\AppData\Roaming\Microsoft\Word\agents\Hex\05\TDNT2_25-6-lam00.agt.zip" TargetMode="External"/><Relationship Id="rId118" Type="http://schemas.openxmlformats.org/officeDocument/2006/relationships/hyperlink" Target="file:///C:\Users\wolfgang\Documents\GitHub\GBG\agents\Hex\06\TDNT3_25_6_eps02-T.agt.zip" TargetMode="External"/><Relationship Id="rId80" Type="http://schemas.openxmlformats.org/officeDocument/2006/relationships/hyperlink" Target="file:///C:\Users\wolfgang\AppData\Roaming\Microsoft\Word\agents\TicTacToe\tdntuple3.agt.zip" TargetMode="External"/><Relationship Id="rId85" Type="http://schemas.openxmlformats.org/officeDocument/2006/relationships/hyperlink" Target="file:///C:\Users\wolfgang\AppData\Roaming\Microsoft\Word\agents\Hex\04\td3new_10-6.agt.zip" TargetMode="External"/><Relationship Id="rId12" Type="http://schemas.openxmlformats.org/officeDocument/2006/relationships/hyperlink" Target="file:///C:\user\wolfgang\www\Optimierung\TR_GBG\TR-TDNTuple.tcp" TargetMode="External"/><Relationship Id="rId17" Type="http://schemas.openxmlformats.org/officeDocument/2006/relationships/image" Target="media/image1.png"/><Relationship Id="rId33" Type="http://schemas.openxmlformats.org/officeDocument/2006/relationships/hyperlink" Target="file:///C:\user\wolfgang\www\Optimierung\TR_GBG\TR-TDNTuple.tcp" TargetMode="External"/><Relationship Id="rId38" Type="http://schemas.openxmlformats.org/officeDocument/2006/relationships/hyperlink" Target="file:///C:\Users\wolfgang\Documents\GitHub\GBG\agents\2048\fixed%204%206-Tupels%20100k%20TDNT2%20afterState.xlsx" TargetMode="External"/><Relationship Id="rId59" Type="http://schemas.openxmlformats.org/officeDocument/2006/relationships/hyperlink" Target="file:///C:\Users\wolfgang\AppData\Roaming\Microsoft\Word\agents\TicTacToe\csv\multiTrainSarsaNoLearnRM.csv" TargetMode="External"/><Relationship Id="rId103" Type="http://schemas.openxmlformats.org/officeDocument/2006/relationships/hyperlink" Target="agents/ConnectFour/csv/multiTrain_TCL-EXP-al50-lam05-500k-HOR001-T-epsfin0.csv" TargetMode="External"/><Relationship Id="rId108" Type="http://schemas.openxmlformats.org/officeDocument/2006/relationships/hyperlink" Target="file:///C:\Users\wolfgang\AppData\Roaming\Microsoft\Word\agents\TicTacToe\sarsaNT.agt.zip" TargetMode="External"/><Relationship Id="rId124" Type="http://schemas.openxmlformats.org/officeDocument/2006/relationships/hyperlink" Target="file:///C:\Users\wolfgang\AppData\Roaming\Microsoft\Word\agents\ConnectFour\TCL-EXP-al20-lam05-500k-HOR001-RESET.agt.zip" TargetMode="External"/><Relationship Id="rId129" Type="http://schemas.openxmlformats.org/officeDocument/2006/relationships/hyperlink" Target="file:///C:\Users\wolfgang\Documents\GitHub\GBG\agents\ConnectFour\TCL-EXP-al20-lam05-500k-HOR001.agt.zip" TargetMode="External"/><Relationship Id="rId54" Type="http://schemas.openxmlformats.org/officeDocument/2006/relationships/image" Target="media/image10.png"/><Relationship Id="rId70" Type="http://schemas.openxmlformats.org/officeDocument/2006/relationships/hyperlink" Target="file:///C:\Users\wolfgang\AppData\Roaming\Microsoft\Word\agents\Hex\04\csv\multiTrainSarsa-eps02.csv" TargetMode="External"/><Relationship Id="rId75" Type="http://schemas.openxmlformats.org/officeDocument/2006/relationships/hyperlink" Target="file:///C:\Users\wolfgang\AppData\Roaming\Microsoft\Word\agents\Hex\05\TDNT2_25-6-lam00.agt.zip" TargetMode="External"/><Relationship Id="rId91" Type="http://schemas.openxmlformats.org/officeDocument/2006/relationships/hyperlink" Target="file:///C:\Users\wolfgang\Documents\GitHub\GBG\agents\Hex\06\TDNT3_25_6_eps02-T.agt.zip" TargetMode="External"/><Relationship Id="rId96" Type="http://schemas.openxmlformats.org/officeDocument/2006/relationships/hyperlink" Target="file:///C:\Users\wolfgang\Documents\GitHub\GBG\agents\ConnectFour\csv\multiTrain_TCL-EXP-al50-lam05-500k-HOR001-T.csv"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hyperlink" Target="file:///C:\Users\wolfgang\AppData\Roaming\Microsoft\Word\resources\multiTrainPlot.R" TargetMode="External"/><Relationship Id="rId49" Type="http://schemas.openxmlformats.org/officeDocument/2006/relationships/hyperlink" Target="file:///C:\Users\wolfgang\AppData\Roaming\Microsoft\Word\agents\ConnectFour\TCL-EXP-al20-lam05-500k-HOR001-RESET.agt.zip" TargetMode="External"/><Relationship Id="rId114" Type="http://schemas.openxmlformats.org/officeDocument/2006/relationships/hyperlink" Target="file:///C:\Users\wolfgang\AppData\Roaming\Microsoft\Word\agents\Hex\05\sarsaNT-eps02.agt.zip" TargetMode="External"/><Relationship Id="rId119" Type="http://schemas.openxmlformats.org/officeDocument/2006/relationships/hyperlink" Target="file:///C:\Users\wolfgang\Documents\GitHub\GBG\agents\Hex\06\TDNT3_25-6_eps02_T_inspect.jpg" TargetMode="External"/><Relationship Id="rId44" Type="http://schemas.openxmlformats.org/officeDocument/2006/relationships/hyperlink" Target="agents/2048/TC-NT3%20fixed%204%206-Tupels%20200k.agt.zip" TargetMode="External"/><Relationship Id="rId60" Type="http://schemas.openxmlformats.org/officeDocument/2006/relationships/hyperlink" Target="file:///C:\Users\wolfgang\AppData\Roaming\Microsoft\Word\agents\TicTacToe\csv\multiTrainSarsaNoFinalAdapt.csv" TargetMode="External"/><Relationship Id="rId65" Type="http://schemas.openxmlformats.org/officeDocument/2006/relationships/hyperlink" Target="file:///C:\Users\wolfgang\AppData\Roaming\Microsoft\Word\agents\Hex\04\csv\multiTrainSarsaNoFinalAdapt.csv" TargetMode="External"/><Relationship Id="rId81" Type="http://schemas.openxmlformats.org/officeDocument/2006/relationships/hyperlink" Target="file:///C:\Users\wolfgang\AppData\Roaming\Microsoft\Word\agents\TicTacToe\csv\multiTrainTD3.csv" TargetMode="External"/><Relationship Id="rId86" Type="http://schemas.openxmlformats.org/officeDocument/2006/relationships/hyperlink" Target="file:///C:\Users\wolfgang\AppData\Roaming\Microsoft\Word\agents\Hex\04\csv\multiTrainTDNT3.csv" TargetMode="External"/><Relationship Id="rId130" Type="http://schemas.openxmlformats.org/officeDocument/2006/relationships/fontTable" Target="fontTable.xm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hyperlink" Target="file:///C:\Users\wolfgang\AppData\Roaming\Microsoft\Word\TDNTuple2Agt-10%204tuple%2040k.png" TargetMode="External"/><Relationship Id="rId39" Type="http://schemas.openxmlformats.org/officeDocument/2006/relationships/hyperlink" Target="file:///C:\Users\wolfgang\AppData\Roaming\Microsoft\Word\agents\2048\fixed%204%206-Tupels%20200k%20TDNT2%20afterState.agt.zip" TargetMode="External"/><Relationship Id="rId109" Type="http://schemas.openxmlformats.org/officeDocument/2006/relationships/hyperlink" Target="file:///C:\Users\wolfgang\AppData\Roaming\Microsoft\Word\agents\TicTacToe\tdntuple3.agt.zip" TargetMode="External"/><Relationship Id="rId34" Type="http://schemas.openxmlformats.org/officeDocument/2006/relationships/image" Target="media/image7.png"/><Relationship Id="rId50" Type="http://schemas.openxmlformats.org/officeDocument/2006/relationships/hyperlink" Target="file:///C:\Users\wolfgang\Documents\GitHub\GBG\agents\ConnectFour\TCL-EXP-al20-lam05-500k-HOR010-T.agt.zip" TargetMode="External"/><Relationship Id="rId55" Type="http://schemas.openxmlformats.org/officeDocument/2006/relationships/image" Target="media/image11.png"/><Relationship Id="rId76" Type="http://schemas.openxmlformats.org/officeDocument/2006/relationships/image" Target="media/image15.png"/><Relationship Id="rId97" Type="http://schemas.openxmlformats.org/officeDocument/2006/relationships/hyperlink" Target="file:///C:\Users\wolfgang\Documents\GitHub\GBG\agents\ConnectFour\TCL-EXP-NT3-al50-lam025-500k-HOR001.agt.zip" TargetMode="External"/><Relationship Id="rId104" Type="http://schemas.openxmlformats.org/officeDocument/2006/relationships/hyperlink" Target="agents/ConnectFour/csv/multiTrain_TCL-EXP-al50-lam05-500k-HOR001-T.csv" TargetMode="External"/><Relationship Id="rId120" Type="http://schemas.openxmlformats.org/officeDocument/2006/relationships/image" Target="media/image19.jpg"/><Relationship Id="rId125" Type="http://schemas.openxmlformats.org/officeDocument/2006/relationships/hyperlink" Target="file:///C:\Users\wolfgang\Documents\GitHub\GBG\agents\ConnectFour\TCL-EXP-al20-lam05-500k-HOR010.agt.zip" TargetMode="External"/><Relationship Id="rId7" Type="http://schemas.openxmlformats.org/officeDocument/2006/relationships/endnotes" Target="endnotes.xml"/><Relationship Id="rId71" Type="http://schemas.openxmlformats.org/officeDocument/2006/relationships/hyperlink" Target="file:///C:\Users\wolfgang\AppData\Roaming\Microsoft\Word\agents\Hex\04\csv\multiTrainTD2-10-6-eps02.csv" TargetMode="External"/><Relationship Id="rId92" Type="http://schemas.openxmlformats.org/officeDocument/2006/relationships/hyperlink" Target="file:///C:\Users\wolfgang\Documents\GitHub\GBG\agents\ConnectFour\TDNT2-al05-lam06-500k.agt.zip" TargetMode="External"/><Relationship Id="rId2" Type="http://schemas.openxmlformats.org/officeDocument/2006/relationships/numbering" Target="numbering.xml"/><Relationship Id="rId29" Type="http://schemas.openxmlformats.org/officeDocument/2006/relationships/hyperlink" Target="file:///C:\Users\wolfgang\AppData\Roaming\Microsoft\Word\resources\R_plotTools\playStats.zip" TargetMode="External"/><Relationship Id="rId24" Type="http://schemas.openxmlformats.org/officeDocument/2006/relationships/hyperlink" Target="file:///C:\user\datasets\Vorlesungen\FHK\DiplomArb\2016\BA%20Kutsch\multiTrain-2048-withAFTERSTATE.csv" TargetMode="External"/><Relationship Id="rId40" Type="http://schemas.openxmlformats.org/officeDocument/2006/relationships/hyperlink" Target="file:///C:\Users\wolfgang\AppData\Roaming\Microsoft\Word\resources\R_plotTools\multi-100k-200k-TDNT2-afterstate.png" TargetMode="External"/><Relationship Id="rId45" Type="http://schemas.openxmlformats.org/officeDocument/2006/relationships/hyperlink" Target="file:///C:\Users\wolfgang\Documents\GitHub\GBG\agents\2048\TC-NT3%20fixed%204%206-Tupels%20200k-NEW.agt.zip" TargetMode="External"/><Relationship Id="rId66" Type="http://schemas.openxmlformats.org/officeDocument/2006/relationships/image" Target="media/image13.png"/><Relationship Id="rId87" Type="http://schemas.openxmlformats.org/officeDocument/2006/relationships/hyperlink" Target="file:///C:\Users\wolfgang\AppData\Roaming\Microsoft\Word\agents\Hex\04\csv\multiTrainTD3-eps02.png" TargetMode="External"/><Relationship Id="rId110" Type="http://schemas.openxmlformats.org/officeDocument/2006/relationships/hyperlink" Target="file:///C:\Users\wolfgang\AppData\Roaming\Microsoft\Word\agents\Hex\04\TDNTuple2_3P-MODE2.agt.zip" TargetMode="External"/><Relationship Id="rId115" Type="http://schemas.openxmlformats.org/officeDocument/2006/relationships/hyperlink" Target="file:///C:\Users\wolfgang\AppData\Roaming\Microsoft\Word\agents\Hex\05\sarsa-25-6-eps02-inspectv.png" TargetMode="External"/><Relationship Id="rId131" Type="http://schemas.openxmlformats.org/officeDocument/2006/relationships/theme" Target="theme/theme1.xml"/><Relationship Id="rId61" Type="http://schemas.openxmlformats.org/officeDocument/2006/relationships/image" Target="media/image12.png"/><Relationship Id="rId82" Type="http://schemas.openxmlformats.org/officeDocument/2006/relationships/hyperlink" Target="file:///C:\Users\wolfgang\AppData\Roaming\Microsoft\Word\agents\TicTacToe\csv\multiTrainTD3NoLearnRM.csv" TargetMode="External"/><Relationship Id="rId19" Type="http://schemas.openxmlformats.org/officeDocument/2006/relationships/image" Target="media/image2.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https://de.wikipedia.org/wiki/Kalaha"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wolfgang\www\Optimierung\TR_GBG\TR-TDNTuple.tcp" TargetMode="External"/><Relationship Id="rId77" Type="http://schemas.openxmlformats.org/officeDocument/2006/relationships/hyperlink" Target="file:///C:\user\wolfgang\www\Optimierung\TR_GBG\TR-TDNTuple.tcp" TargetMode="External"/><Relationship Id="rId100" Type="http://schemas.openxmlformats.org/officeDocument/2006/relationships/hyperlink" Target="file:///C:\Users\wolfgang\Documents\GitHub\GBG\agents\ConnectFour\TCL-EXP-NT3-al50-lam025-500k-HOR001-T-epsfin0.agt.zip" TargetMode="External"/><Relationship Id="rId105" Type="http://schemas.openxmlformats.org/officeDocument/2006/relationships/hyperlink" Target="agents/ConnectFour/csv/multiTrain_TCL-EXP-NT3-al50-lam025-500k-HOR001-T-epsfin0.csv" TargetMode="External"/><Relationship Id="rId126" Type="http://schemas.openxmlformats.org/officeDocument/2006/relationships/hyperlink" Target="file:///C:\Users\wolfgang\AppData\Roaming\Microsoft\Word\agents\ConnectFour\TCL-EXP-al20-lam05-500k-HOR001-noSYM.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Documents\GitHub\GBG\agents\ConnectFour\TCL-EXP-al20-lam05-500k-HOR010.agt.zip" TargetMode="External"/><Relationship Id="rId72" Type="http://schemas.openxmlformats.org/officeDocument/2006/relationships/hyperlink" Target="file:///C:\Users\wolfgang\AppData\Roaming\Microsoft\Word\agents\Hex\04\csv\multiTrainSarsa-TD-lam-eps.png" TargetMode="External"/><Relationship Id="rId93" Type="http://schemas.openxmlformats.org/officeDocument/2006/relationships/hyperlink" Target="file:///C:\Users\wolfgang\Documents\GitHub\GBG\agents\ConnectFour\TDNT3-al05-lam036-500k-T.agt.zip" TargetMode="External"/><Relationship Id="rId98" Type="http://schemas.openxmlformats.org/officeDocument/2006/relationships/hyperlink" Target="file:///C:\Users\wolfgang\Documents\GitHub\GBG\agents\ConnectFour\TCL-EXP-NT3-al50-lam025-500k-HOR001-T.agt.zip" TargetMode="External"/><Relationship Id="rId121" Type="http://schemas.openxmlformats.org/officeDocument/2006/relationships/hyperlink" Target="file:///C:\Users\wolfgang\Documents\GitHub\Connect-Four\CFour" TargetMode="External"/><Relationship Id="rId3" Type="http://schemas.openxmlformats.org/officeDocument/2006/relationships/styles" Target="styles.xml"/><Relationship Id="rId25" Type="http://schemas.openxmlformats.org/officeDocument/2006/relationships/hyperlink" Target="file:///C:\user\datasets\Vorlesungen\FHK\DiplomArb\2016\BA%20Kutsch\multiTrainPlot.R" TargetMode="External"/><Relationship Id="rId46" Type="http://schemas.openxmlformats.org/officeDocument/2006/relationships/hyperlink" Target="file:///C:\Users\wolfgang\Documents\GitHub\GBG\agents\2048\TC-NT3%20fixed%204%206-Tupels%20200k-NEW-noFA.agt.zip" TargetMode="External"/><Relationship Id="rId67" Type="http://schemas.openxmlformats.org/officeDocument/2006/relationships/hyperlink" Target="file:///C:\Users\wolfgang\AppData\Roaming\Microsoft\Word\agents\Hex\04\csv\multiTrainSarsa-lam05-hor010.csv" TargetMode="External"/><Relationship Id="rId116" Type="http://schemas.openxmlformats.org/officeDocument/2006/relationships/image" Target="media/image18.png"/><Relationship Id="rId20" Type="http://schemas.openxmlformats.org/officeDocument/2006/relationships/image" Target="media/image3.png"/><Relationship Id="rId41" Type="http://schemas.openxmlformats.org/officeDocument/2006/relationships/hyperlink" Target="file:///C:\Users\wolfgang\Documents\GitHub\GBG\agents\2048\TC%20fixed%204%206-Tupels%20100k_V1.agt.zip" TargetMode="External"/><Relationship Id="rId62" Type="http://schemas.openxmlformats.org/officeDocument/2006/relationships/hyperlink" Target="file:///C:\Users\wolfgang\AppData\Roaming\Microsoft\Word\agents\Hex\04\sarsaNT.agt.zip" TargetMode="External"/><Relationship Id="rId83" Type="http://schemas.openxmlformats.org/officeDocument/2006/relationships/hyperlink" Target="file:///C:\Users\wolfgang\AppData\Roaming\Microsoft\Word\agents\TicTacToe\csv\multiTrainTD3NoFinalAdapt.csv" TargetMode="External"/><Relationship Id="rId88" Type="http://schemas.openxmlformats.org/officeDocument/2006/relationships/image" Target="media/image17.png"/><Relationship Id="rId111" Type="http://schemas.openxmlformats.org/officeDocument/2006/relationships/hyperlink" Target="file:///C:\Users\wolfgang\AppData\Roaming\Microsoft\Word\agents\Hex\04\TDNTuple2_10-6-eps02.agt.zip" TargetMode="External"/><Relationship Id="rId15" Type="http://schemas.openxmlformats.org/officeDocument/2006/relationships/hyperlink" Target="file:///C:\WUTemp\FH-MassenDaten\svnSoma\trunk\doc\CaseStudies.d\201314.d\CIG2014\MCTS.literature\notes_MCTS.docx" TargetMode="External"/><Relationship Id="rId36" Type="http://schemas.openxmlformats.org/officeDocument/2006/relationships/hyperlink" Target="file:///C:\user\wolfgang\www\Optimierung\TR_GBG\TR-TDNTuple.tcp" TargetMode="External"/><Relationship Id="rId57" Type="http://schemas.openxmlformats.org/officeDocument/2006/relationships/hyperlink" Target="file:///C:\Users\wolfgang\Documents\GitHub\GBG\agents\TicTacToe\sarsaNT.agt.zip" TargetMode="External"/><Relationship Id="rId106" Type="http://schemas.openxmlformats.org/officeDocument/2006/relationships/hyperlink" Target="TODO.docx" TargetMode="External"/><Relationship Id="rId127" Type="http://schemas.openxmlformats.org/officeDocument/2006/relationships/hyperlink" Target="file:///C:\Users\wolfgang\Documents\GitHub\GBG\agents\ConnectFour\TCL-EXP-al20-lam05-500k-HOR001-RESET.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pdf" TargetMode="External"/><Relationship Id="rId52" Type="http://schemas.openxmlformats.org/officeDocument/2006/relationships/image" Target="media/image8.png"/><Relationship Id="rId73" Type="http://schemas.openxmlformats.org/officeDocument/2006/relationships/image" Target="media/image14.png"/><Relationship Id="rId78" Type="http://schemas.openxmlformats.org/officeDocument/2006/relationships/hyperlink" Target="file:///C:\Users\wolfgang\AppData\Roaming\Microsoft\Word\agents\Hex\04\csv\multiTrainTD3-eps02.png" TargetMode="External"/><Relationship Id="rId94" Type="http://schemas.openxmlformats.org/officeDocument/2006/relationships/hyperlink" Target="file:///C:\Users\wolfgang\Documents\GitHub\GBG\agents\ConnectFour\TCL-EXP-al20-lam05-500k-HOR010-T.agt.zip" TargetMode="External"/><Relationship Id="rId99" Type="http://schemas.openxmlformats.org/officeDocument/2006/relationships/hyperlink" Target="agents/ConnectFour/csv/multiTrain_TCL-EXP-NT3-al50-lam025-500k-HOR001-T.csv" TargetMode="External"/><Relationship Id="rId101" Type="http://schemas.openxmlformats.org/officeDocument/2006/relationships/hyperlink" Target="agents/ConnectFour/csv/multiTrain_TCL-EXP-NT3-al50-lam025-500k-HOR001-T-epsfin0.csv" TargetMode="External"/><Relationship Id="rId122" Type="http://schemas.openxmlformats.org/officeDocument/2006/relationships/hyperlink" Target="file:///C:\Users\wolfgang\Documents\GitHub\GBG\agents\ConnectFour\TCL-EXP-al20-lam05-500k-HOR001.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26"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1CE92-C9A3-417C-A819-2D6CC463D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16245</Words>
  <Characters>102349</Characters>
  <Application>Microsoft Office Word</Application>
  <DocSecurity>0</DocSecurity>
  <Lines>852</Lines>
  <Paragraphs>236</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21</cp:revision>
  <cp:lastPrinted>2017-08-17T10:16:00Z</cp:lastPrinted>
  <dcterms:created xsi:type="dcterms:W3CDTF">2018-07-07T11:02:00Z</dcterms:created>
  <dcterms:modified xsi:type="dcterms:W3CDTF">2019-09-17T13:08:00Z</dcterms:modified>
</cp:coreProperties>
</file>