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13" w:rsidRDefault="00007532">
      <w:pPr>
        <w:pStyle w:val="berschrift1"/>
        <w:rPr>
          <w:rFonts w:eastAsia="Times New Roman"/>
          <w:szCs w:val="40"/>
          <w:u w:val="single"/>
          <w:lang w:val="en-US"/>
        </w:rPr>
      </w:pPr>
      <w:bookmarkStart w:id="0" w:name="_Toc31450478"/>
      <w:r>
        <w:rPr>
          <w:rFonts w:eastAsia="Times New Roman"/>
          <w:szCs w:val="40"/>
          <w:u w:val="single"/>
          <w:lang w:val="en-US"/>
        </w:rPr>
        <w:t>Help File for GBG GUI</w:t>
      </w:r>
      <w:bookmarkEnd w:id="0"/>
    </w:p>
    <w:p w:rsidR="003F2013" w:rsidRDefault="00007532">
      <w:pPr>
        <w:spacing w:before="240" w:after="120"/>
        <w:rPr>
          <w:u w:val="single"/>
          <w:lang w:val="en-US"/>
        </w:rPr>
      </w:pPr>
      <w:r>
        <w:rPr>
          <w:u w:val="single"/>
          <w:lang w:val="en-US"/>
        </w:rPr>
        <w:t>CONTENTS</w:t>
      </w:r>
    </w:p>
    <w:p w:rsidR="00B764CD" w:rsidRDefault="00007532">
      <w:pPr>
        <w:pStyle w:val="Verzeichnis1"/>
        <w:tabs>
          <w:tab w:val="right" w:leader="dot" w:pos="9062"/>
        </w:tabs>
        <w:rPr>
          <w:noProof/>
        </w:rPr>
      </w:pPr>
      <w:r>
        <w:rPr>
          <w:rFonts w:eastAsia="Times New Roman"/>
          <w:b/>
          <w:bCs/>
          <w:lang w:val="en-US"/>
        </w:rPr>
        <w:fldChar w:fldCharType="begin"/>
      </w:r>
      <w:r>
        <w:rPr>
          <w:rFonts w:eastAsia="Times New Roman"/>
          <w:b/>
          <w:bCs/>
          <w:lang w:val="en-US"/>
        </w:rPr>
        <w:instrText xml:space="preserve"> TOC \o "1-3" \h \z \u </w:instrText>
      </w:r>
      <w:r>
        <w:rPr>
          <w:rFonts w:eastAsia="Times New Roman"/>
          <w:b/>
          <w:bCs/>
          <w:lang w:val="en-US"/>
        </w:rPr>
        <w:fldChar w:fldCharType="separate"/>
      </w:r>
      <w:hyperlink w:anchor="_Toc31450478" w:history="1">
        <w:r w:rsidR="00B764CD" w:rsidRPr="00F620D4">
          <w:rPr>
            <w:rStyle w:val="Hyperlink"/>
            <w:rFonts w:eastAsia="Times New Roman"/>
            <w:noProof/>
            <w:lang w:val="en-US"/>
          </w:rPr>
          <w:t>Help File for GBG GUI</w:t>
        </w:r>
        <w:r w:rsidR="00B764CD">
          <w:rPr>
            <w:noProof/>
            <w:webHidden/>
          </w:rPr>
          <w:tab/>
        </w:r>
        <w:r w:rsidR="00B764CD">
          <w:rPr>
            <w:noProof/>
            <w:webHidden/>
          </w:rPr>
          <w:fldChar w:fldCharType="begin"/>
        </w:r>
        <w:r w:rsidR="00B764CD">
          <w:rPr>
            <w:noProof/>
            <w:webHidden/>
          </w:rPr>
          <w:instrText xml:space="preserve"> PAGEREF _Toc31450478 \h </w:instrText>
        </w:r>
        <w:r w:rsidR="00B764CD">
          <w:rPr>
            <w:noProof/>
            <w:webHidden/>
          </w:rPr>
        </w:r>
        <w:r w:rsidR="00B764CD">
          <w:rPr>
            <w:noProof/>
            <w:webHidden/>
          </w:rPr>
          <w:fldChar w:fldCharType="separate"/>
        </w:r>
        <w:r w:rsidR="00B764CD">
          <w:rPr>
            <w:noProof/>
            <w:webHidden/>
          </w:rPr>
          <w:t>1</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79" w:history="1">
        <w:r w:rsidR="00B764CD" w:rsidRPr="00F620D4">
          <w:rPr>
            <w:rStyle w:val="Hyperlink"/>
            <w:rFonts w:eastAsia="Times New Roman"/>
            <w:noProof/>
            <w:lang w:val="en-US"/>
          </w:rPr>
          <w:t>Arena &amp; Arena Train Elements</w:t>
        </w:r>
        <w:r w:rsidR="00B764CD">
          <w:rPr>
            <w:noProof/>
            <w:webHidden/>
          </w:rPr>
          <w:tab/>
        </w:r>
        <w:r w:rsidR="00B764CD">
          <w:rPr>
            <w:noProof/>
            <w:webHidden/>
          </w:rPr>
          <w:fldChar w:fldCharType="begin"/>
        </w:r>
        <w:r w:rsidR="00B764CD">
          <w:rPr>
            <w:noProof/>
            <w:webHidden/>
          </w:rPr>
          <w:instrText xml:space="preserve"> PAGEREF _Toc31450479 \h </w:instrText>
        </w:r>
        <w:r w:rsidR="00B764CD">
          <w:rPr>
            <w:noProof/>
            <w:webHidden/>
          </w:rPr>
        </w:r>
        <w:r w:rsidR="00B764CD">
          <w:rPr>
            <w:noProof/>
            <w:webHidden/>
          </w:rPr>
          <w:fldChar w:fldCharType="separate"/>
        </w:r>
        <w:r w:rsidR="00B764CD">
          <w:rPr>
            <w:noProof/>
            <w:webHidden/>
          </w:rPr>
          <w:t>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0" w:history="1">
        <w:r w:rsidR="00B764CD" w:rsidRPr="00F620D4">
          <w:rPr>
            <w:rStyle w:val="Hyperlink"/>
            <w:rFonts w:eastAsia="Times New Roman"/>
            <w:noProof/>
            <w:lang w:val="en-US"/>
          </w:rPr>
          <w:t>Agent Type</w:t>
        </w:r>
        <w:r w:rsidR="00B764CD">
          <w:rPr>
            <w:noProof/>
            <w:webHidden/>
          </w:rPr>
          <w:tab/>
        </w:r>
        <w:r w:rsidR="00B764CD">
          <w:rPr>
            <w:noProof/>
            <w:webHidden/>
          </w:rPr>
          <w:fldChar w:fldCharType="begin"/>
        </w:r>
        <w:r w:rsidR="00B764CD">
          <w:rPr>
            <w:noProof/>
            <w:webHidden/>
          </w:rPr>
          <w:instrText xml:space="preserve"> PAGEREF _Toc31450480 \h </w:instrText>
        </w:r>
        <w:r w:rsidR="00B764CD">
          <w:rPr>
            <w:noProof/>
            <w:webHidden/>
          </w:rPr>
        </w:r>
        <w:r w:rsidR="00B764CD">
          <w:rPr>
            <w:noProof/>
            <w:webHidden/>
          </w:rPr>
          <w:fldChar w:fldCharType="separate"/>
        </w:r>
        <w:r w:rsidR="00B764CD">
          <w:rPr>
            <w:noProof/>
            <w:webHidden/>
          </w:rPr>
          <w:t>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1" w:history="1">
        <w:r w:rsidR="00B764CD" w:rsidRPr="00F620D4">
          <w:rPr>
            <w:rStyle w:val="Hyperlink"/>
            <w:rFonts w:eastAsia="Times New Roman"/>
            <w:noProof/>
            <w:lang w:val="en-US"/>
          </w:rPr>
          <w:t>Play</w:t>
        </w:r>
        <w:r w:rsidR="00B764CD">
          <w:rPr>
            <w:noProof/>
            <w:webHidden/>
          </w:rPr>
          <w:tab/>
        </w:r>
        <w:r w:rsidR="00B764CD">
          <w:rPr>
            <w:noProof/>
            <w:webHidden/>
          </w:rPr>
          <w:fldChar w:fldCharType="begin"/>
        </w:r>
        <w:r w:rsidR="00B764CD">
          <w:rPr>
            <w:noProof/>
            <w:webHidden/>
          </w:rPr>
          <w:instrText xml:space="preserve"> PAGEREF _Toc31450481 \h </w:instrText>
        </w:r>
        <w:r w:rsidR="00B764CD">
          <w:rPr>
            <w:noProof/>
            <w:webHidden/>
          </w:rPr>
        </w:r>
        <w:r w:rsidR="00B764CD">
          <w:rPr>
            <w:noProof/>
            <w:webHidden/>
          </w:rPr>
          <w:fldChar w:fldCharType="separate"/>
        </w:r>
        <w:r w:rsidR="00B764CD">
          <w:rPr>
            <w:noProof/>
            <w:webHidden/>
          </w:rPr>
          <w:t>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2" w:history="1">
        <w:r w:rsidR="00B764CD" w:rsidRPr="00F620D4">
          <w:rPr>
            <w:rStyle w:val="Hyperlink"/>
            <w:rFonts w:eastAsia="Times New Roman"/>
            <w:noProof/>
            <w:lang w:val="en-US"/>
          </w:rPr>
          <w:t>InspectV</w:t>
        </w:r>
        <w:r w:rsidR="00B764CD">
          <w:rPr>
            <w:noProof/>
            <w:webHidden/>
          </w:rPr>
          <w:tab/>
        </w:r>
        <w:r w:rsidR="00B764CD">
          <w:rPr>
            <w:noProof/>
            <w:webHidden/>
          </w:rPr>
          <w:fldChar w:fldCharType="begin"/>
        </w:r>
        <w:r w:rsidR="00B764CD">
          <w:rPr>
            <w:noProof/>
            <w:webHidden/>
          </w:rPr>
          <w:instrText xml:space="preserve"> PAGEREF _Toc31450482 \h </w:instrText>
        </w:r>
        <w:r w:rsidR="00B764CD">
          <w:rPr>
            <w:noProof/>
            <w:webHidden/>
          </w:rPr>
        </w:r>
        <w:r w:rsidR="00B764CD">
          <w:rPr>
            <w:noProof/>
            <w:webHidden/>
          </w:rPr>
          <w:fldChar w:fldCharType="separate"/>
        </w:r>
        <w:r w:rsidR="00B764CD">
          <w:rPr>
            <w:noProof/>
            <w:webHidden/>
          </w:rPr>
          <w:t>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3" w:history="1">
        <w:r w:rsidR="00B764CD" w:rsidRPr="00F620D4">
          <w:rPr>
            <w:rStyle w:val="Hyperlink"/>
            <w:rFonts w:eastAsia="Times New Roman"/>
            <w:noProof/>
            <w:lang w:val="en-US"/>
          </w:rPr>
          <w:t>Params X, Params O</w:t>
        </w:r>
        <w:r w:rsidR="00B764CD">
          <w:rPr>
            <w:noProof/>
            <w:webHidden/>
          </w:rPr>
          <w:tab/>
        </w:r>
        <w:r w:rsidR="00B764CD">
          <w:rPr>
            <w:noProof/>
            <w:webHidden/>
          </w:rPr>
          <w:fldChar w:fldCharType="begin"/>
        </w:r>
        <w:r w:rsidR="00B764CD">
          <w:rPr>
            <w:noProof/>
            <w:webHidden/>
          </w:rPr>
          <w:instrText xml:space="preserve"> PAGEREF _Toc31450483 \h </w:instrText>
        </w:r>
        <w:r w:rsidR="00B764CD">
          <w:rPr>
            <w:noProof/>
            <w:webHidden/>
          </w:rPr>
        </w:r>
        <w:r w:rsidR="00B764CD">
          <w:rPr>
            <w:noProof/>
            <w:webHidden/>
          </w:rPr>
          <w:fldChar w:fldCharType="separate"/>
        </w:r>
        <w:r w:rsidR="00B764CD">
          <w:rPr>
            <w:noProof/>
            <w:webHidden/>
          </w:rPr>
          <w:t>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4" w:history="1">
        <w:r w:rsidR="00B764CD" w:rsidRPr="00F620D4">
          <w:rPr>
            <w:rStyle w:val="Hyperlink"/>
            <w:rFonts w:eastAsia="Times New Roman"/>
            <w:noProof/>
            <w:lang w:val="en-US"/>
          </w:rPr>
          <w:t>Train X</w:t>
        </w:r>
        <w:r w:rsidR="00B764CD">
          <w:rPr>
            <w:noProof/>
            <w:webHidden/>
          </w:rPr>
          <w:tab/>
        </w:r>
        <w:r w:rsidR="00B764CD">
          <w:rPr>
            <w:noProof/>
            <w:webHidden/>
          </w:rPr>
          <w:fldChar w:fldCharType="begin"/>
        </w:r>
        <w:r w:rsidR="00B764CD">
          <w:rPr>
            <w:noProof/>
            <w:webHidden/>
          </w:rPr>
          <w:instrText xml:space="preserve"> PAGEREF _Toc31450484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5" w:history="1">
        <w:r w:rsidR="00B764CD" w:rsidRPr="00F620D4">
          <w:rPr>
            <w:rStyle w:val="Hyperlink"/>
            <w:rFonts w:eastAsia="Times New Roman"/>
            <w:noProof/>
            <w:lang w:val="en-US"/>
          </w:rPr>
          <w:t>Train O</w:t>
        </w:r>
        <w:r w:rsidR="00B764CD">
          <w:rPr>
            <w:noProof/>
            <w:webHidden/>
          </w:rPr>
          <w:tab/>
        </w:r>
        <w:r w:rsidR="00B764CD">
          <w:rPr>
            <w:noProof/>
            <w:webHidden/>
          </w:rPr>
          <w:fldChar w:fldCharType="begin"/>
        </w:r>
        <w:r w:rsidR="00B764CD">
          <w:rPr>
            <w:noProof/>
            <w:webHidden/>
          </w:rPr>
          <w:instrText xml:space="preserve"> PAGEREF _Toc31450485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6" w:history="1">
        <w:r w:rsidR="00B764CD" w:rsidRPr="00F620D4">
          <w:rPr>
            <w:rStyle w:val="Hyperlink"/>
            <w:rFonts w:eastAsia="Times New Roman"/>
            <w:noProof/>
            <w:lang w:val="en-US"/>
          </w:rPr>
          <w:t>MultiTrain</w:t>
        </w:r>
        <w:r w:rsidR="00B764CD">
          <w:rPr>
            <w:noProof/>
            <w:webHidden/>
          </w:rPr>
          <w:tab/>
        </w:r>
        <w:r w:rsidR="00B764CD">
          <w:rPr>
            <w:noProof/>
            <w:webHidden/>
          </w:rPr>
          <w:fldChar w:fldCharType="begin"/>
        </w:r>
        <w:r w:rsidR="00B764CD">
          <w:rPr>
            <w:noProof/>
            <w:webHidden/>
          </w:rPr>
          <w:instrText xml:space="preserve"> PAGEREF _Toc31450486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87" w:history="1">
        <w:r w:rsidR="00B764CD" w:rsidRPr="00F620D4">
          <w:rPr>
            <w:rStyle w:val="Hyperlink"/>
            <w:rFonts w:eastAsia="Times New Roman"/>
            <w:noProof/>
            <w:lang w:val="en-US"/>
          </w:rPr>
          <w:t>Agent menu</w:t>
        </w:r>
        <w:r w:rsidR="00B764CD">
          <w:rPr>
            <w:noProof/>
            <w:webHidden/>
          </w:rPr>
          <w:tab/>
        </w:r>
        <w:r w:rsidR="00B764CD">
          <w:rPr>
            <w:noProof/>
            <w:webHidden/>
          </w:rPr>
          <w:fldChar w:fldCharType="begin"/>
        </w:r>
        <w:r w:rsidR="00B764CD">
          <w:rPr>
            <w:noProof/>
            <w:webHidden/>
          </w:rPr>
          <w:instrText xml:space="preserve"> PAGEREF _Toc31450487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8" w:history="1">
        <w:r w:rsidR="00B764CD" w:rsidRPr="00F620D4">
          <w:rPr>
            <w:rStyle w:val="Hyperlink"/>
            <w:rFonts w:eastAsia="Times New Roman"/>
            <w:noProof/>
            <w:lang w:val="en-US"/>
          </w:rPr>
          <w:t>Load Agent</w:t>
        </w:r>
        <w:r w:rsidR="00B764CD">
          <w:rPr>
            <w:noProof/>
            <w:webHidden/>
          </w:rPr>
          <w:tab/>
        </w:r>
        <w:r w:rsidR="00B764CD">
          <w:rPr>
            <w:noProof/>
            <w:webHidden/>
          </w:rPr>
          <w:fldChar w:fldCharType="begin"/>
        </w:r>
        <w:r w:rsidR="00B764CD">
          <w:rPr>
            <w:noProof/>
            <w:webHidden/>
          </w:rPr>
          <w:instrText xml:space="preserve"> PAGEREF _Toc31450488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9" w:history="1">
        <w:r w:rsidR="00B764CD" w:rsidRPr="00F620D4">
          <w:rPr>
            <w:rStyle w:val="Hyperlink"/>
            <w:rFonts w:eastAsia="Times New Roman"/>
            <w:noProof/>
            <w:lang w:val="en-US"/>
          </w:rPr>
          <w:t>Save Agent</w:t>
        </w:r>
        <w:r w:rsidR="00B764CD">
          <w:rPr>
            <w:noProof/>
            <w:webHidden/>
          </w:rPr>
          <w:tab/>
        </w:r>
        <w:r w:rsidR="00B764CD">
          <w:rPr>
            <w:noProof/>
            <w:webHidden/>
          </w:rPr>
          <w:fldChar w:fldCharType="begin"/>
        </w:r>
        <w:r w:rsidR="00B764CD">
          <w:rPr>
            <w:noProof/>
            <w:webHidden/>
          </w:rPr>
          <w:instrText xml:space="preserve"> PAGEREF _Toc31450489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0" w:history="1">
        <w:r w:rsidR="00B764CD" w:rsidRPr="00F620D4">
          <w:rPr>
            <w:rStyle w:val="Hyperlink"/>
            <w:rFonts w:eastAsia="Times New Roman"/>
            <w:noProof/>
            <w:lang w:val="en-US"/>
          </w:rPr>
          <w:t>Quick Evaluation</w:t>
        </w:r>
        <w:r w:rsidR="00B764CD">
          <w:rPr>
            <w:noProof/>
            <w:webHidden/>
          </w:rPr>
          <w:tab/>
        </w:r>
        <w:r w:rsidR="00B764CD">
          <w:rPr>
            <w:noProof/>
            <w:webHidden/>
          </w:rPr>
          <w:fldChar w:fldCharType="begin"/>
        </w:r>
        <w:r w:rsidR="00B764CD">
          <w:rPr>
            <w:noProof/>
            <w:webHidden/>
          </w:rPr>
          <w:instrText xml:space="preserve"> PAGEREF _Toc31450490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91" w:history="1">
        <w:r w:rsidR="00B764CD" w:rsidRPr="00F620D4">
          <w:rPr>
            <w:rStyle w:val="Hyperlink"/>
            <w:rFonts w:eastAsia="Times New Roman"/>
            <w:noProof/>
            <w:lang w:val="en-US"/>
          </w:rPr>
          <w:t>Competition menu</w:t>
        </w:r>
        <w:r w:rsidR="00B764CD">
          <w:rPr>
            <w:noProof/>
            <w:webHidden/>
          </w:rPr>
          <w:tab/>
        </w:r>
        <w:r w:rsidR="00B764CD">
          <w:rPr>
            <w:noProof/>
            <w:webHidden/>
          </w:rPr>
          <w:fldChar w:fldCharType="begin"/>
        </w:r>
        <w:r w:rsidR="00B764CD">
          <w:rPr>
            <w:noProof/>
            <w:webHidden/>
          </w:rPr>
          <w:instrText xml:space="preserve"> PAGEREF _Toc31450491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2" w:history="1">
        <w:r w:rsidR="00B764CD" w:rsidRPr="00F620D4">
          <w:rPr>
            <w:rStyle w:val="Hyperlink"/>
            <w:rFonts w:eastAsia="Times New Roman"/>
            <w:noProof/>
            <w:lang w:val="en-US"/>
          </w:rPr>
          <w:t>Single Compete</w:t>
        </w:r>
        <w:r w:rsidR="00B764CD">
          <w:rPr>
            <w:noProof/>
            <w:webHidden/>
          </w:rPr>
          <w:tab/>
        </w:r>
        <w:r w:rsidR="00B764CD">
          <w:rPr>
            <w:noProof/>
            <w:webHidden/>
          </w:rPr>
          <w:fldChar w:fldCharType="begin"/>
        </w:r>
        <w:r w:rsidR="00B764CD">
          <w:rPr>
            <w:noProof/>
            <w:webHidden/>
          </w:rPr>
          <w:instrText xml:space="preserve"> PAGEREF _Toc31450492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3" w:history="1">
        <w:r w:rsidR="00B764CD" w:rsidRPr="00F620D4">
          <w:rPr>
            <w:rStyle w:val="Hyperlink"/>
            <w:rFonts w:eastAsia="Times New Roman"/>
            <w:noProof/>
            <w:lang w:val="en-US"/>
          </w:rPr>
          <w:t>Swap Compete</w:t>
        </w:r>
        <w:r w:rsidR="00B764CD">
          <w:rPr>
            <w:noProof/>
            <w:webHidden/>
          </w:rPr>
          <w:tab/>
        </w:r>
        <w:r w:rsidR="00B764CD">
          <w:rPr>
            <w:noProof/>
            <w:webHidden/>
          </w:rPr>
          <w:fldChar w:fldCharType="begin"/>
        </w:r>
        <w:r w:rsidR="00B764CD">
          <w:rPr>
            <w:noProof/>
            <w:webHidden/>
          </w:rPr>
          <w:instrText xml:space="preserve"> PAGEREF _Toc31450493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4" w:history="1">
        <w:r w:rsidR="00B764CD" w:rsidRPr="00F620D4">
          <w:rPr>
            <w:rStyle w:val="Hyperlink"/>
            <w:rFonts w:eastAsia="Times New Roman"/>
            <w:noProof/>
            <w:lang w:val="en-US"/>
          </w:rPr>
          <w:t>Compete In All Roles</w:t>
        </w:r>
        <w:r w:rsidR="00B764CD">
          <w:rPr>
            <w:noProof/>
            <w:webHidden/>
          </w:rPr>
          <w:tab/>
        </w:r>
        <w:r w:rsidR="00B764CD">
          <w:rPr>
            <w:noProof/>
            <w:webHidden/>
          </w:rPr>
          <w:fldChar w:fldCharType="begin"/>
        </w:r>
        <w:r w:rsidR="00B764CD">
          <w:rPr>
            <w:noProof/>
            <w:webHidden/>
          </w:rPr>
          <w:instrText xml:space="preserve"> PAGEREF _Toc31450494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95" w:history="1">
        <w:r w:rsidR="00B764CD" w:rsidRPr="00F620D4">
          <w:rPr>
            <w:rStyle w:val="Hyperlink"/>
            <w:rFonts w:eastAsia="Times New Roman"/>
            <w:noProof/>
            <w:lang w:val="en-US"/>
          </w:rPr>
          <w:t>Param Tabs</w:t>
        </w:r>
        <w:r w:rsidR="00B764CD">
          <w:rPr>
            <w:noProof/>
            <w:webHidden/>
          </w:rPr>
          <w:tab/>
        </w:r>
        <w:r w:rsidR="00B764CD">
          <w:rPr>
            <w:noProof/>
            <w:webHidden/>
          </w:rPr>
          <w:fldChar w:fldCharType="begin"/>
        </w:r>
        <w:r w:rsidR="00B764CD">
          <w:rPr>
            <w:noProof/>
            <w:webHidden/>
          </w:rPr>
          <w:instrText xml:space="preserve"> PAGEREF _Toc31450495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6" w:history="1">
        <w:r w:rsidR="00B764CD" w:rsidRPr="00F620D4">
          <w:rPr>
            <w:rStyle w:val="Hyperlink"/>
            <w:rFonts w:eastAsia="Times New Roman"/>
            <w:noProof/>
            <w:lang w:val="en-US"/>
          </w:rPr>
          <w:t>TD Params</w:t>
        </w:r>
        <w:r w:rsidR="00B764CD">
          <w:rPr>
            <w:noProof/>
            <w:webHidden/>
          </w:rPr>
          <w:tab/>
        </w:r>
        <w:r w:rsidR="00B764CD">
          <w:rPr>
            <w:noProof/>
            <w:webHidden/>
          </w:rPr>
          <w:fldChar w:fldCharType="begin"/>
        </w:r>
        <w:r w:rsidR="00B764CD">
          <w:rPr>
            <w:noProof/>
            <w:webHidden/>
          </w:rPr>
          <w:instrText xml:space="preserve"> PAGEREF _Toc31450496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7" w:history="1">
        <w:r w:rsidR="00B764CD" w:rsidRPr="00F620D4">
          <w:rPr>
            <w:rStyle w:val="Hyperlink"/>
            <w:rFonts w:eastAsia="Times New Roman"/>
            <w:noProof/>
            <w:lang w:val="en-US"/>
          </w:rPr>
          <w:t>TD Params: Feature Sets</w:t>
        </w:r>
        <w:r w:rsidR="00B764CD">
          <w:rPr>
            <w:noProof/>
            <w:webHidden/>
          </w:rPr>
          <w:tab/>
        </w:r>
        <w:r w:rsidR="00B764CD">
          <w:rPr>
            <w:noProof/>
            <w:webHidden/>
          </w:rPr>
          <w:fldChar w:fldCharType="begin"/>
        </w:r>
        <w:r w:rsidR="00B764CD">
          <w:rPr>
            <w:noProof/>
            <w:webHidden/>
          </w:rPr>
          <w:instrText xml:space="preserve"> PAGEREF _Toc31450497 \h </w:instrText>
        </w:r>
        <w:r w:rsidR="00B764CD">
          <w:rPr>
            <w:noProof/>
            <w:webHidden/>
          </w:rPr>
        </w:r>
        <w:r w:rsidR="00B764CD">
          <w:rPr>
            <w:noProof/>
            <w:webHidden/>
          </w:rPr>
          <w:fldChar w:fldCharType="separate"/>
        </w:r>
        <w:r w:rsidR="00B764CD">
          <w:rPr>
            <w:noProof/>
            <w:webHidden/>
          </w:rPr>
          <w:t>6</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8" w:history="1">
        <w:r w:rsidR="00B764CD" w:rsidRPr="00F620D4">
          <w:rPr>
            <w:rStyle w:val="Hyperlink"/>
            <w:rFonts w:eastAsia="Times New Roman"/>
            <w:noProof/>
            <w:lang w:val="en-US"/>
          </w:rPr>
          <w:t>NT Params</w:t>
        </w:r>
        <w:r w:rsidR="00B764CD">
          <w:rPr>
            <w:noProof/>
            <w:webHidden/>
          </w:rPr>
          <w:tab/>
        </w:r>
        <w:r w:rsidR="00B764CD">
          <w:rPr>
            <w:noProof/>
            <w:webHidden/>
          </w:rPr>
          <w:fldChar w:fldCharType="begin"/>
        </w:r>
        <w:r w:rsidR="00B764CD">
          <w:rPr>
            <w:noProof/>
            <w:webHidden/>
          </w:rPr>
          <w:instrText xml:space="preserve"> PAGEREF _Toc31450498 \h </w:instrText>
        </w:r>
        <w:r w:rsidR="00B764CD">
          <w:rPr>
            <w:noProof/>
            <w:webHidden/>
          </w:rPr>
        </w:r>
        <w:r w:rsidR="00B764CD">
          <w:rPr>
            <w:noProof/>
            <w:webHidden/>
          </w:rPr>
          <w:fldChar w:fldCharType="separate"/>
        </w:r>
        <w:r w:rsidR="00B764CD">
          <w:rPr>
            <w:noProof/>
            <w:webHidden/>
          </w:rPr>
          <w:t>7</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9" w:history="1">
        <w:r w:rsidR="00B764CD" w:rsidRPr="00F620D4">
          <w:rPr>
            <w:rStyle w:val="Hyperlink"/>
            <w:rFonts w:eastAsia="Times New Roman"/>
            <w:noProof/>
            <w:lang w:val="en-US"/>
          </w:rPr>
          <w:t>MC Params</w:t>
        </w:r>
        <w:r w:rsidR="00B764CD">
          <w:rPr>
            <w:noProof/>
            <w:webHidden/>
          </w:rPr>
          <w:tab/>
        </w:r>
        <w:r w:rsidR="00B764CD">
          <w:rPr>
            <w:noProof/>
            <w:webHidden/>
          </w:rPr>
          <w:fldChar w:fldCharType="begin"/>
        </w:r>
        <w:r w:rsidR="00B764CD">
          <w:rPr>
            <w:noProof/>
            <w:webHidden/>
          </w:rPr>
          <w:instrText xml:space="preserve"> PAGEREF _Toc31450499 \h </w:instrText>
        </w:r>
        <w:r w:rsidR="00B764CD">
          <w:rPr>
            <w:noProof/>
            <w:webHidden/>
          </w:rPr>
        </w:r>
        <w:r w:rsidR="00B764CD">
          <w:rPr>
            <w:noProof/>
            <w:webHidden/>
          </w:rPr>
          <w:fldChar w:fldCharType="separate"/>
        </w:r>
        <w:r w:rsidR="00B764CD">
          <w:rPr>
            <w:noProof/>
            <w:webHidden/>
          </w:rPr>
          <w:t>7</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0" w:history="1">
        <w:r w:rsidR="00B764CD" w:rsidRPr="00F620D4">
          <w:rPr>
            <w:rStyle w:val="Hyperlink"/>
            <w:rFonts w:eastAsia="Times New Roman"/>
            <w:noProof/>
            <w:lang w:val="en-US"/>
          </w:rPr>
          <w:t>MCTS &amp; MCTSE Params</w:t>
        </w:r>
        <w:r w:rsidR="00B764CD">
          <w:rPr>
            <w:noProof/>
            <w:webHidden/>
          </w:rPr>
          <w:tab/>
        </w:r>
        <w:r w:rsidR="00B764CD">
          <w:rPr>
            <w:noProof/>
            <w:webHidden/>
          </w:rPr>
          <w:fldChar w:fldCharType="begin"/>
        </w:r>
        <w:r w:rsidR="00B764CD">
          <w:rPr>
            <w:noProof/>
            <w:webHidden/>
          </w:rPr>
          <w:instrText xml:space="preserve"> PAGEREF _Toc31450500 \h </w:instrText>
        </w:r>
        <w:r w:rsidR="00B764CD">
          <w:rPr>
            <w:noProof/>
            <w:webHidden/>
          </w:rPr>
        </w:r>
        <w:r w:rsidR="00B764CD">
          <w:rPr>
            <w:noProof/>
            <w:webHidden/>
          </w:rPr>
          <w:fldChar w:fldCharType="separate"/>
        </w:r>
        <w:r w:rsidR="00B764CD">
          <w:rPr>
            <w:noProof/>
            <w:webHidden/>
          </w:rPr>
          <w:t>8</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1" w:history="1">
        <w:r w:rsidR="00B764CD" w:rsidRPr="00F620D4">
          <w:rPr>
            <w:rStyle w:val="Hyperlink"/>
            <w:rFonts w:eastAsia="Times New Roman"/>
            <w:noProof/>
            <w:lang w:val="en-US"/>
          </w:rPr>
          <w:t>MaxN Params</w:t>
        </w:r>
        <w:r w:rsidR="00B764CD">
          <w:rPr>
            <w:noProof/>
            <w:webHidden/>
          </w:rPr>
          <w:tab/>
        </w:r>
        <w:r w:rsidR="00B764CD">
          <w:rPr>
            <w:noProof/>
            <w:webHidden/>
          </w:rPr>
          <w:fldChar w:fldCharType="begin"/>
        </w:r>
        <w:r w:rsidR="00B764CD">
          <w:rPr>
            <w:noProof/>
            <w:webHidden/>
          </w:rPr>
          <w:instrText xml:space="preserve"> PAGEREF _Toc31450501 \h </w:instrText>
        </w:r>
        <w:r w:rsidR="00B764CD">
          <w:rPr>
            <w:noProof/>
            <w:webHidden/>
          </w:rPr>
        </w:r>
        <w:r w:rsidR="00B764CD">
          <w:rPr>
            <w:noProof/>
            <w:webHidden/>
          </w:rPr>
          <w:fldChar w:fldCharType="separate"/>
        </w:r>
        <w:r w:rsidR="00B764CD">
          <w:rPr>
            <w:noProof/>
            <w:webHidden/>
          </w:rPr>
          <w:t>8</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2" w:history="1">
        <w:r w:rsidR="00B764CD" w:rsidRPr="00F620D4">
          <w:rPr>
            <w:rStyle w:val="Hyperlink"/>
            <w:rFonts w:eastAsia="Times New Roman"/>
            <w:noProof/>
            <w:lang w:val="en-US"/>
          </w:rPr>
          <w:t>Other Params</w:t>
        </w:r>
        <w:r w:rsidR="00B764CD">
          <w:rPr>
            <w:noProof/>
            <w:webHidden/>
          </w:rPr>
          <w:tab/>
        </w:r>
        <w:r w:rsidR="00B764CD">
          <w:rPr>
            <w:noProof/>
            <w:webHidden/>
          </w:rPr>
          <w:fldChar w:fldCharType="begin"/>
        </w:r>
        <w:r w:rsidR="00B764CD">
          <w:rPr>
            <w:noProof/>
            <w:webHidden/>
          </w:rPr>
          <w:instrText xml:space="preserve"> PAGEREF _Toc31450502 \h </w:instrText>
        </w:r>
        <w:r w:rsidR="00B764CD">
          <w:rPr>
            <w:noProof/>
            <w:webHidden/>
          </w:rPr>
        </w:r>
        <w:r w:rsidR="00B764CD">
          <w:rPr>
            <w:noProof/>
            <w:webHidden/>
          </w:rPr>
          <w:fldChar w:fldCharType="separate"/>
        </w:r>
        <w:r w:rsidR="00B764CD">
          <w:rPr>
            <w:noProof/>
            <w:webHidden/>
          </w:rPr>
          <w:t>9</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03" w:history="1">
        <w:r w:rsidR="00B764CD" w:rsidRPr="00F620D4">
          <w:rPr>
            <w:rStyle w:val="Hyperlink"/>
            <w:noProof/>
            <w:lang w:val="en-US"/>
          </w:rPr>
          <w:t>Logs</w:t>
        </w:r>
        <w:r w:rsidR="00B764CD">
          <w:rPr>
            <w:noProof/>
            <w:webHidden/>
          </w:rPr>
          <w:tab/>
        </w:r>
        <w:r w:rsidR="00B764CD">
          <w:rPr>
            <w:noProof/>
            <w:webHidden/>
          </w:rPr>
          <w:fldChar w:fldCharType="begin"/>
        </w:r>
        <w:r w:rsidR="00B764CD">
          <w:rPr>
            <w:noProof/>
            <w:webHidden/>
          </w:rPr>
          <w:instrText xml:space="preserve"> PAGEREF _Toc31450503 \h </w:instrText>
        </w:r>
        <w:r w:rsidR="00B764CD">
          <w:rPr>
            <w:noProof/>
            <w:webHidden/>
          </w:rPr>
        </w:r>
        <w:r w:rsidR="00B764CD">
          <w:rPr>
            <w:noProof/>
            <w:webHidden/>
          </w:rPr>
          <w:fldChar w:fldCharType="separate"/>
        </w:r>
        <w:r w:rsidR="00B764CD">
          <w:rPr>
            <w:noProof/>
            <w:webHidden/>
          </w:rPr>
          <w:t>10</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4" w:history="1">
        <w:r w:rsidR="00B764CD" w:rsidRPr="00F620D4">
          <w:rPr>
            <w:rStyle w:val="Hyperlink"/>
            <w:noProof/>
            <w:lang w:val="en-US"/>
          </w:rPr>
          <w:t>Options Menu</w:t>
        </w:r>
        <w:r w:rsidR="00B764CD">
          <w:rPr>
            <w:noProof/>
            <w:webHidden/>
          </w:rPr>
          <w:tab/>
        </w:r>
        <w:r w:rsidR="00B764CD">
          <w:rPr>
            <w:noProof/>
            <w:webHidden/>
          </w:rPr>
          <w:fldChar w:fldCharType="begin"/>
        </w:r>
        <w:r w:rsidR="00B764CD">
          <w:rPr>
            <w:noProof/>
            <w:webHidden/>
          </w:rPr>
          <w:instrText xml:space="preserve"> PAGEREF _Toc31450504 \h </w:instrText>
        </w:r>
        <w:r w:rsidR="00B764CD">
          <w:rPr>
            <w:noProof/>
            <w:webHidden/>
          </w:rPr>
        </w:r>
        <w:r w:rsidR="00B764CD">
          <w:rPr>
            <w:noProof/>
            <w:webHidden/>
          </w:rPr>
          <w:fldChar w:fldCharType="separate"/>
        </w:r>
        <w:r w:rsidR="00B764CD">
          <w:rPr>
            <w:noProof/>
            <w:webHidden/>
          </w:rPr>
          <w:t>10</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5" w:history="1">
        <w:r w:rsidR="00B764CD" w:rsidRPr="00F620D4">
          <w:rPr>
            <w:rStyle w:val="Hyperlink"/>
            <w:noProof/>
            <w:lang w:val="en-US"/>
          </w:rPr>
          <w:t>Load Menu</w:t>
        </w:r>
        <w:r w:rsidR="00B764CD">
          <w:rPr>
            <w:noProof/>
            <w:webHidden/>
          </w:rPr>
          <w:tab/>
        </w:r>
        <w:r w:rsidR="00B764CD">
          <w:rPr>
            <w:noProof/>
            <w:webHidden/>
          </w:rPr>
          <w:fldChar w:fldCharType="begin"/>
        </w:r>
        <w:r w:rsidR="00B764CD">
          <w:rPr>
            <w:noProof/>
            <w:webHidden/>
          </w:rPr>
          <w:instrText xml:space="preserve"> PAGEREF _Toc31450505 \h </w:instrText>
        </w:r>
        <w:r w:rsidR="00B764CD">
          <w:rPr>
            <w:noProof/>
            <w:webHidden/>
          </w:rPr>
        </w:r>
        <w:r w:rsidR="00B764CD">
          <w:rPr>
            <w:noProof/>
            <w:webHidden/>
          </w:rPr>
          <w:fldChar w:fldCharType="separate"/>
        </w:r>
        <w:r w:rsidR="00B764CD">
          <w:rPr>
            <w:noProof/>
            <w:webHidden/>
          </w:rPr>
          <w:t>10</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06" w:history="1">
        <w:r w:rsidR="00B764CD" w:rsidRPr="00F620D4">
          <w:rPr>
            <w:rStyle w:val="Hyperlink"/>
            <w:noProof/>
            <w:lang w:val="en-US"/>
          </w:rPr>
          <w:t>Available evaluators</w:t>
        </w:r>
        <w:r w:rsidR="00B764CD">
          <w:rPr>
            <w:noProof/>
            <w:webHidden/>
          </w:rPr>
          <w:tab/>
        </w:r>
        <w:r w:rsidR="00B764CD">
          <w:rPr>
            <w:noProof/>
            <w:webHidden/>
          </w:rPr>
          <w:fldChar w:fldCharType="begin"/>
        </w:r>
        <w:r w:rsidR="00B764CD">
          <w:rPr>
            <w:noProof/>
            <w:webHidden/>
          </w:rPr>
          <w:instrText xml:space="preserve"> PAGEREF _Toc31450506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7" w:history="1">
        <w:r w:rsidR="00B764CD" w:rsidRPr="00F620D4">
          <w:rPr>
            <w:rStyle w:val="Hyperlink"/>
            <w:noProof/>
            <w:lang w:val="en-US"/>
          </w:rPr>
          <w:t>TicTacToe</w:t>
        </w:r>
        <w:r w:rsidR="00B764CD">
          <w:rPr>
            <w:noProof/>
            <w:webHidden/>
          </w:rPr>
          <w:tab/>
        </w:r>
        <w:r w:rsidR="00B764CD">
          <w:rPr>
            <w:noProof/>
            <w:webHidden/>
          </w:rPr>
          <w:fldChar w:fldCharType="begin"/>
        </w:r>
        <w:r w:rsidR="00B764CD">
          <w:rPr>
            <w:noProof/>
            <w:webHidden/>
          </w:rPr>
          <w:instrText xml:space="preserve"> PAGEREF _Toc31450507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8" w:history="1">
        <w:r w:rsidR="00B764CD" w:rsidRPr="00F620D4">
          <w:rPr>
            <w:rStyle w:val="Hyperlink"/>
            <w:noProof/>
            <w:lang w:val="en-US"/>
          </w:rPr>
          <w:t>Hex</w:t>
        </w:r>
        <w:r w:rsidR="00B764CD">
          <w:rPr>
            <w:noProof/>
            <w:webHidden/>
          </w:rPr>
          <w:tab/>
        </w:r>
        <w:r w:rsidR="00B764CD">
          <w:rPr>
            <w:noProof/>
            <w:webHidden/>
          </w:rPr>
          <w:fldChar w:fldCharType="begin"/>
        </w:r>
        <w:r w:rsidR="00B764CD">
          <w:rPr>
            <w:noProof/>
            <w:webHidden/>
          </w:rPr>
          <w:instrText xml:space="preserve"> PAGEREF _Toc31450508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9" w:history="1">
        <w:r w:rsidR="00B764CD" w:rsidRPr="00F620D4">
          <w:rPr>
            <w:rStyle w:val="Hyperlink"/>
            <w:noProof/>
            <w:lang w:val="en-US"/>
          </w:rPr>
          <w:t>2048</w:t>
        </w:r>
        <w:r w:rsidR="00B764CD">
          <w:rPr>
            <w:noProof/>
            <w:webHidden/>
          </w:rPr>
          <w:tab/>
        </w:r>
        <w:r w:rsidR="00B764CD">
          <w:rPr>
            <w:noProof/>
            <w:webHidden/>
          </w:rPr>
          <w:fldChar w:fldCharType="begin"/>
        </w:r>
        <w:r w:rsidR="00B764CD">
          <w:rPr>
            <w:noProof/>
            <w:webHidden/>
          </w:rPr>
          <w:instrText xml:space="preserve"> PAGEREF _Toc31450509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0" w:history="1">
        <w:r w:rsidR="00B764CD" w:rsidRPr="00F620D4">
          <w:rPr>
            <w:rStyle w:val="Hyperlink"/>
            <w:noProof/>
            <w:lang w:val="en-US"/>
          </w:rPr>
          <w:t>Connect-4</w:t>
        </w:r>
        <w:r w:rsidR="00B764CD">
          <w:rPr>
            <w:noProof/>
            <w:webHidden/>
          </w:rPr>
          <w:tab/>
        </w:r>
        <w:r w:rsidR="00B764CD">
          <w:rPr>
            <w:noProof/>
            <w:webHidden/>
          </w:rPr>
          <w:fldChar w:fldCharType="begin"/>
        </w:r>
        <w:r w:rsidR="00B764CD">
          <w:rPr>
            <w:noProof/>
            <w:webHidden/>
          </w:rPr>
          <w:instrText xml:space="preserve"> PAGEREF _Toc31450510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1" w:history="1">
        <w:r w:rsidR="00B764CD" w:rsidRPr="00F620D4">
          <w:rPr>
            <w:rStyle w:val="Hyperlink"/>
            <w:noProof/>
            <w:lang w:val="en-US"/>
          </w:rPr>
          <w:t>Nim</w:t>
        </w:r>
        <w:r w:rsidR="00B764CD">
          <w:rPr>
            <w:noProof/>
            <w:webHidden/>
          </w:rPr>
          <w:tab/>
        </w:r>
        <w:r w:rsidR="00B764CD">
          <w:rPr>
            <w:noProof/>
            <w:webHidden/>
          </w:rPr>
          <w:fldChar w:fldCharType="begin"/>
        </w:r>
        <w:r w:rsidR="00B764CD">
          <w:rPr>
            <w:noProof/>
            <w:webHidden/>
          </w:rPr>
          <w:instrText xml:space="preserve"> PAGEREF _Toc31450511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12" w:history="1">
        <w:r w:rsidR="00B764CD" w:rsidRPr="00F620D4">
          <w:rPr>
            <w:rStyle w:val="Hyperlink"/>
            <w:rFonts w:eastAsia="Times New Roman"/>
            <w:noProof/>
            <w:lang w:val="en-US"/>
          </w:rPr>
          <w:t>Tournament System menu</w:t>
        </w:r>
        <w:r w:rsidR="00B764CD">
          <w:rPr>
            <w:noProof/>
            <w:webHidden/>
          </w:rPr>
          <w:tab/>
        </w:r>
        <w:r w:rsidR="00B764CD">
          <w:rPr>
            <w:noProof/>
            <w:webHidden/>
          </w:rPr>
          <w:fldChar w:fldCharType="begin"/>
        </w:r>
        <w:r w:rsidR="00B764CD">
          <w:rPr>
            <w:noProof/>
            <w:webHidden/>
          </w:rPr>
          <w:instrText xml:space="preserve"> PAGEREF _Toc31450512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3" w:history="1">
        <w:r w:rsidR="00B764CD" w:rsidRPr="00F620D4">
          <w:rPr>
            <w:rStyle w:val="Hyperlink"/>
            <w:rFonts w:eastAsia="Times New Roman"/>
            <w:noProof/>
            <w:lang w:val="en-US"/>
          </w:rPr>
          <w:t>Start Tournament System</w:t>
        </w:r>
        <w:r w:rsidR="00B764CD">
          <w:rPr>
            <w:noProof/>
            <w:webHidden/>
          </w:rPr>
          <w:tab/>
        </w:r>
        <w:r w:rsidR="00B764CD">
          <w:rPr>
            <w:noProof/>
            <w:webHidden/>
          </w:rPr>
          <w:fldChar w:fldCharType="begin"/>
        </w:r>
        <w:r w:rsidR="00B764CD">
          <w:rPr>
            <w:noProof/>
            <w:webHidden/>
          </w:rPr>
          <w:instrText xml:space="preserve"> PAGEREF _Toc31450513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4" w:history="1">
        <w:r w:rsidR="00B764CD" w:rsidRPr="00F620D4">
          <w:rPr>
            <w:rStyle w:val="Hyperlink"/>
            <w:rFonts w:eastAsia="Times New Roman"/>
            <w:noProof/>
            <w:lang w:val="en-US"/>
          </w:rPr>
          <w:t>Load &amp; Show Results from Disk</w:t>
        </w:r>
        <w:r w:rsidR="00B764CD">
          <w:rPr>
            <w:noProof/>
            <w:webHidden/>
          </w:rPr>
          <w:tab/>
        </w:r>
        <w:r w:rsidR="00B764CD">
          <w:rPr>
            <w:noProof/>
            <w:webHidden/>
          </w:rPr>
          <w:fldChar w:fldCharType="begin"/>
        </w:r>
        <w:r w:rsidR="00B764CD">
          <w:rPr>
            <w:noProof/>
            <w:webHidden/>
          </w:rPr>
          <w:instrText xml:space="preserve"> PAGEREF _Toc31450514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15" w:history="1">
        <w:r w:rsidR="00B764CD" w:rsidRPr="00F620D4">
          <w:rPr>
            <w:rStyle w:val="Hyperlink"/>
            <w:rFonts w:eastAsia="Times New Roman"/>
            <w:noProof/>
            <w:lang w:val="en-US"/>
          </w:rPr>
          <w:t>Help</w:t>
        </w:r>
        <w:r w:rsidR="00B764CD">
          <w:rPr>
            <w:noProof/>
            <w:webHidden/>
          </w:rPr>
          <w:tab/>
        </w:r>
        <w:r w:rsidR="00B764CD">
          <w:rPr>
            <w:noProof/>
            <w:webHidden/>
          </w:rPr>
          <w:fldChar w:fldCharType="begin"/>
        </w:r>
        <w:r w:rsidR="00B764CD">
          <w:rPr>
            <w:noProof/>
            <w:webHidden/>
          </w:rPr>
          <w:instrText xml:space="preserve"> PAGEREF _Toc31450515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6" w:history="1">
        <w:r w:rsidR="00B764CD" w:rsidRPr="00F620D4">
          <w:rPr>
            <w:rStyle w:val="Hyperlink"/>
            <w:rFonts w:eastAsia="Times New Roman"/>
            <w:noProof/>
            <w:lang w:val="en-US"/>
          </w:rPr>
          <w:t>Show Help File</w:t>
        </w:r>
        <w:r w:rsidR="00B764CD">
          <w:rPr>
            <w:noProof/>
            <w:webHidden/>
          </w:rPr>
          <w:tab/>
        </w:r>
        <w:r w:rsidR="00B764CD">
          <w:rPr>
            <w:noProof/>
            <w:webHidden/>
          </w:rPr>
          <w:fldChar w:fldCharType="begin"/>
        </w:r>
        <w:r w:rsidR="00B764CD">
          <w:rPr>
            <w:noProof/>
            <w:webHidden/>
          </w:rPr>
          <w:instrText xml:space="preserve"> PAGEREF _Toc31450516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7" w:history="1">
        <w:r w:rsidR="00B764CD" w:rsidRPr="00F620D4">
          <w:rPr>
            <w:rStyle w:val="Hyperlink"/>
            <w:rFonts w:eastAsia="Times New Roman"/>
            <w:noProof/>
            <w:lang w:val="en-US"/>
          </w:rPr>
          <w:t>Help File in Browser</w:t>
        </w:r>
        <w:r w:rsidR="00B764CD">
          <w:rPr>
            <w:noProof/>
            <w:webHidden/>
          </w:rPr>
          <w:tab/>
        </w:r>
        <w:r w:rsidR="00B764CD">
          <w:rPr>
            <w:noProof/>
            <w:webHidden/>
          </w:rPr>
          <w:fldChar w:fldCharType="begin"/>
        </w:r>
        <w:r w:rsidR="00B764CD">
          <w:rPr>
            <w:noProof/>
            <w:webHidden/>
          </w:rPr>
          <w:instrText xml:space="preserve"> PAGEREF _Toc31450517 \h </w:instrText>
        </w:r>
        <w:r w:rsidR="00B764CD">
          <w:rPr>
            <w:noProof/>
            <w:webHidden/>
          </w:rPr>
        </w:r>
        <w:r w:rsidR="00B764CD">
          <w:rPr>
            <w:noProof/>
            <w:webHidden/>
          </w:rPr>
          <w:fldChar w:fldCharType="separate"/>
        </w:r>
        <w:r w:rsidR="00B764CD">
          <w:rPr>
            <w:noProof/>
            <w:webHidden/>
          </w:rPr>
          <w:t>13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8" w:history="1">
        <w:r w:rsidR="00B764CD" w:rsidRPr="00F620D4">
          <w:rPr>
            <w:rStyle w:val="Hyperlink"/>
            <w:rFonts w:eastAsia="Times New Roman"/>
            <w:noProof/>
            <w:lang w:val="en-US"/>
          </w:rPr>
          <w:t>Show TR-GBG.pdf</w:t>
        </w:r>
        <w:r w:rsidR="00B764CD">
          <w:rPr>
            <w:noProof/>
            <w:webHidden/>
          </w:rPr>
          <w:tab/>
        </w:r>
        <w:r w:rsidR="00B764CD">
          <w:rPr>
            <w:noProof/>
            <w:webHidden/>
          </w:rPr>
          <w:fldChar w:fldCharType="begin"/>
        </w:r>
        <w:r w:rsidR="00B764CD">
          <w:rPr>
            <w:noProof/>
            <w:webHidden/>
          </w:rPr>
          <w:instrText xml:space="preserve"> PAGEREF _Toc31450518 \h </w:instrText>
        </w:r>
        <w:r w:rsidR="00B764CD">
          <w:rPr>
            <w:noProof/>
            <w:webHidden/>
          </w:rPr>
        </w:r>
        <w:r w:rsidR="00B764CD">
          <w:rPr>
            <w:noProof/>
            <w:webHidden/>
          </w:rPr>
          <w:fldChar w:fldCharType="separate"/>
        </w:r>
        <w:r w:rsidR="00B764CD">
          <w:rPr>
            <w:noProof/>
            <w:webHidden/>
          </w:rPr>
          <w:t>13</w:t>
        </w:r>
        <w:r w:rsidR="00B764CD">
          <w:rPr>
            <w:noProof/>
            <w:webHidden/>
          </w:rPr>
          <w:fldChar w:fldCharType="end"/>
        </w:r>
      </w:hyperlink>
    </w:p>
    <w:p w:rsidR="003F2013" w:rsidRDefault="00007532">
      <w:pPr>
        <w:pStyle w:val="berschrift2"/>
        <w:rPr>
          <w:rFonts w:eastAsia="Times New Roman"/>
          <w:lang w:val="en-US"/>
        </w:rPr>
      </w:pPr>
      <w:r>
        <w:rPr>
          <w:rFonts w:eastAsia="Times New Roman" w:cs="Calibri"/>
          <w:b w:val="0"/>
          <w:bCs w:val="0"/>
          <w:color w:val="auto"/>
          <w:sz w:val="22"/>
          <w:szCs w:val="22"/>
          <w:lang w:val="en-US"/>
        </w:rPr>
        <w:fldChar w:fldCharType="end"/>
      </w:r>
      <w:bookmarkStart w:id="1" w:name="_Toc31450479"/>
      <w:r>
        <w:rPr>
          <w:rFonts w:eastAsia="Times New Roman"/>
          <w:lang w:val="en-US"/>
        </w:rPr>
        <w:t>Arena &amp; Arena Train Elements</w:t>
      </w:r>
      <w:bookmarkEnd w:id="1"/>
    </w:p>
    <w:p w:rsidR="003F2013" w:rsidRDefault="00007532">
      <w:pPr>
        <w:rPr>
          <w:rFonts w:eastAsia="Times New Roman"/>
          <w:lang w:val="en-US"/>
        </w:rPr>
      </w:pPr>
      <w:r>
        <w:rPr>
          <w:rFonts w:eastAsia="Times New Roman"/>
          <w:noProof/>
        </w:rPr>
        <w:drawing>
          <wp:inline distT="0" distB="0" distL="0" distR="0" wp14:anchorId="1C68168B" wp14:editId="60359029">
            <wp:extent cx="3261360"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2667000"/>
                    </a:xfrm>
                    <a:prstGeom prst="rect">
                      <a:avLst/>
                    </a:prstGeom>
                    <a:noFill/>
                    <a:ln>
                      <a:noFill/>
                    </a:ln>
                  </pic:spPr>
                </pic:pic>
              </a:graphicData>
            </a:graphic>
          </wp:inline>
        </w:drawing>
      </w:r>
    </w:p>
    <w:p w:rsidR="003F2013" w:rsidRDefault="00007532">
      <w:pPr>
        <w:pStyle w:val="berschrift3"/>
        <w:rPr>
          <w:rFonts w:eastAsia="Times New Roman"/>
          <w:lang w:val="en-US"/>
        </w:rPr>
      </w:pPr>
      <w:bookmarkStart w:id="2" w:name="_Toc31450480"/>
      <w:r>
        <w:rPr>
          <w:rFonts w:eastAsia="Times New Roman"/>
          <w:lang w:val="en-US"/>
        </w:rPr>
        <w:t>Age</w:t>
      </w:r>
      <w:bookmarkStart w:id="3" w:name="AgentType"/>
      <w:bookmarkEnd w:id="3"/>
      <w:r>
        <w:rPr>
          <w:rFonts w:eastAsia="Times New Roman"/>
          <w:lang w:val="en-US"/>
        </w:rPr>
        <w:t>nt Type</w:t>
      </w:r>
      <w:bookmarkEnd w:id="2"/>
    </w:p>
    <w:p w:rsidR="003F2013" w:rsidRDefault="00007532">
      <w:pPr>
        <w:rPr>
          <w:lang w:val="en-US"/>
        </w:rPr>
      </w:pPr>
      <w:r>
        <w:rPr>
          <w:lang w:val="en-US"/>
        </w:rPr>
        <w:t>The select boxes allow to select one of the following agent types for every player:</w:t>
      </w:r>
    </w:p>
    <w:p w:rsidR="003F2013" w:rsidRDefault="00007532">
      <w:pPr>
        <w:pStyle w:val="Listenabsatz"/>
        <w:numPr>
          <w:ilvl w:val="0"/>
          <w:numId w:val="2"/>
        </w:numPr>
        <w:spacing w:after="0"/>
        <w:ind w:left="714" w:hanging="357"/>
        <w:rPr>
          <w:lang w:val="en-US"/>
        </w:rPr>
      </w:pPr>
      <w:r>
        <w:rPr>
          <w:b/>
          <w:lang w:val="en-US"/>
        </w:rPr>
        <w:t>T</w:t>
      </w:r>
      <w:bookmarkStart w:id="4" w:name="TDS"/>
      <w:bookmarkEnd w:id="4"/>
      <w:r>
        <w:rPr>
          <w:b/>
          <w:lang w:val="en-US"/>
        </w:rPr>
        <w:t>DS</w:t>
      </w:r>
      <w:r>
        <w:rPr>
          <w:lang w:val="en-US"/>
        </w:rPr>
        <w:t>: TD Learning agent according to [Sutton&amp;Bonde 1993] with a linear net or backprop net (one hidden layer) as approximator for the value function, needs user-defined features (class TDAgent).</w:t>
      </w:r>
    </w:p>
    <w:p w:rsidR="003F2013" w:rsidRDefault="00007532">
      <w:pPr>
        <w:pStyle w:val="Listenabsatz"/>
        <w:numPr>
          <w:ilvl w:val="0"/>
          <w:numId w:val="2"/>
        </w:numPr>
        <w:spacing w:after="0"/>
        <w:ind w:left="714" w:hanging="357"/>
        <w:rPr>
          <w:lang w:val="en-US"/>
        </w:rPr>
      </w:pPr>
      <w:r>
        <w:rPr>
          <w:b/>
          <w:lang w:val="en-US"/>
        </w:rPr>
        <w:t>TD-Ntuple-2, TD-Ntu</w:t>
      </w:r>
      <w:bookmarkStart w:id="5" w:name="TD_Ntuple_2"/>
      <w:bookmarkEnd w:id="5"/>
      <w:r>
        <w:rPr>
          <w:b/>
          <w:lang w:val="en-US"/>
        </w:rPr>
        <w:t>ple-3</w:t>
      </w:r>
      <w:r>
        <w:rPr>
          <w:lang w:val="en-US"/>
        </w:rPr>
        <w:t>: TD-Learning agent using n-tuples: a form of reinforcement learning, new variant with afterstate and new lambda-mechanism [Jaskowski16] (class TDNTuple3Agt).</w:t>
      </w:r>
    </w:p>
    <w:p w:rsidR="003F2013" w:rsidRDefault="00007532">
      <w:pPr>
        <w:pStyle w:val="Listenabsatz"/>
        <w:numPr>
          <w:ilvl w:val="0"/>
          <w:numId w:val="2"/>
        </w:numPr>
        <w:spacing w:after="0"/>
        <w:ind w:left="714" w:hanging="357"/>
        <w:rPr>
          <w:lang w:val="en-US"/>
        </w:rPr>
      </w:pPr>
      <w:r>
        <w:rPr>
          <w:b/>
          <w:lang w:val="en-US"/>
        </w:rPr>
        <w:t>S</w:t>
      </w:r>
      <w:bookmarkStart w:id="6" w:name="Sarsa"/>
      <w:bookmarkEnd w:id="6"/>
      <w:r>
        <w:rPr>
          <w:b/>
          <w:lang w:val="en-US"/>
        </w:rPr>
        <w:t>arsa</w:t>
      </w:r>
      <w:r>
        <w:rPr>
          <w:lang w:val="en-US"/>
        </w:rPr>
        <w:t>: SARSA-learning (state-action-reward-state-action), a form of reinforcement learning, with n-tuples.</w:t>
      </w:r>
    </w:p>
    <w:p w:rsidR="003F2013" w:rsidRDefault="00007532">
      <w:pPr>
        <w:pStyle w:val="Listenabsatz"/>
        <w:numPr>
          <w:ilvl w:val="0"/>
          <w:numId w:val="2"/>
        </w:numPr>
        <w:spacing w:after="0"/>
        <w:ind w:left="714" w:hanging="357"/>
        <w:rPr>
          <w:lang w:val="en-US"/>
        </w:rPr>
      </w:pPr>
      <w:r>
        <w:rPr>
          <w:b/>
          <w:lang w:val="en-US"/>
        </w:rPr>
        <w:t>M</w:t>
      </w:r>
      <w:bookmarkStart w:id="7" w:name="MC"/>
      <w:bookmarkEnd w:id="7"/>
      <w:r>
        <w:rPr>
          <w:b/>
          <w:lang w:val="en-US"/>
        </w:rPr>
        <w:t>C</w:t>
      </w:r>
      <w:r>
        <w:rPr>
          <w:lang w:val="en-US"/>
        </w:rPr>
        <w:t>: Monte Carlo</w:t>
      </w:r>
    </w:p>
    <w:p w:rsidR="003F2013" w:rsidRDefault="00007532">
      <w:pPr>
        <w:pStyle w:val="Listenabsatz"/>
        <w:numPr>
          <w:ilvl w:val="0"/>
          <w:numId w:val="2"/>
        </w:numPr>
        <w:spacing w:after="0"/>
        <w:ind w:left="714" w:hanging="357"/>
        <w:rPr>
          <w:lang w:val="en-US"/>
        </w:rPr>
      </w:pPr>
      <w:r>
        <w:rPr>
          <w:b/>
          <w:lang w:val="en-US"/>
        </w:rPr>
        <w:t>MC</w:t>
      </w:r>
      <w:bookmarkStart w:id="8" w:name="MCTS"/>
      <w:bookmarkEnd w:id="8"/>
      <w:r>
        <w:rPr>
          <w:b/>
          <w:lang w:val="en-US"/>
        </w:rPr>
        <w:t>TS</w:t>
      </w:r>
      <w:r>
        <w:rPr>
          <w:lang w:val="en-US"/>
        </w:rPr>
        <w:t>: Monte Carlo Tree Search</w:t>
      </w:r>
    </w:p>
    <w:p w:rsidR="003F2013" w:rsidRDefault="00007532">
      <w:pPr>
        <w:pStyle w:val="Listenabsatz"/>
        <w:numPr>
          <w:ilvl w:val="0"/>
          <w:numId w:val="2"/>
        </w:numPr>
        <w:spacing w:after="0"/>
        <w:ind w:left="714" w:hanging="357"/>
        <w:rPr>
          <w:lang w:val="en-US"/>
        </w:rPr>
      </w:pPr>
      <w:r>
        <w:rPr>
          <w:b/>
          <w:lang w:val="en-US"/>
        </w:rPr>
        <w:t>MC</w:t>
      </w:r>
      <w:bookmarkStart w:id="9" w:name="MCTSE"/>
      <w:bookmarkEnd w:id="9"/>
      <w:r>
        <w:rPr>
          <w:b/>
          <w:lang w:val="en-US"/>
        </w:rPr>
        <w:t>TS Expectimax</w:t>
      </w:r>
      <w:r>
        <w:rPr>
          <w:lang w:val="en-US"/>
        </w:rPr>
        <w:t>: Monte Carlo Tree Search for nondeterministic games</w:t>
      </w:r>
    </w:p>
    <w:p w:rsidR="003F2013" w:rsidRDefault="00007532">
      <w:pPr>
        <w:pStyle w:val="Listenabsatz"/>
        <w:numPr>
          <w:ilvl w:val="0"/>
          <w:numId w:val="2"/>
        </w:numPr>
        <w:spacing w:after="0"/>
        <w:ind w:left="714" w:hanging="357"/>
        <w:rPr>
          <w:lang w:val="en-US"/>
        </w:rPr>
      </w:pPr>
      <w:r>
        <w:rPr>
          <w:b/>
          <w:lang w:val="en-US"/>
        </w:rPr>
        <w:t>M</w:t>
      </w:r>
      <w:bookmarkStart w:id="10" w:name="MaxN"/>
      <w:bookmarkEnd w:id="10"/>
      <w:r>
        <w:rPr>
          <w:b/>
          <w:lang w:val="en-US"/>
        </w:rPr>
        <w:t>ax-N</w:t>
      </w:r>
      <w:r>
        <w:rPr>
          <w:lang w:val="en-US"/>
        </w:rPr>
        <w:t>: Tree search agent, generalization of the minimax principle to N players for deterministic search (w/o Alpha-Beta-search). Realizes perfect play for TicTacToe, but may ‘explode’ for more complex games.</w:t>
      </w:r>
    </w:p>
    <w:p w:rsidR="003F2013" w:rsidRDefault="00007532">
      <w:pPr>
        <w:pStyle w:val="Listenabsatz"/>
        <w:numPr>
          <w:ilvl w:val="0"/>
          <w:numId w:val="2"/>
        </w:numPr>
        <w:spacing w:after="0"/>
        <w:ind w:left="714" w:hanging="357"/>
        <w:rPr>
          <w:lang w:val="en-US"/>
        </w:rPr>
      </w:pPr>
      <w:r>
        <w:rPr>
          <w:b/>
          <w:lang w:val="en-US"/>
        </w:rPr>
        <w:t>Exp</w:t>
      </w:r>
      <w:bookmarkStart w:id="11" w:name="ExpectimaxN"/>
      <w:bookmarkEnd w:id="11"/>
      <w:r>
        <w:rPr>
          <w:b/>
          <w:lang w:val="en-US"/>
        </w:rPr>
        <w:t>ectimax-N</w:t>
      </w:r>
      <w:r>
        <w:rPr>
          <w:lang w:val="en-US"/>
        </w:rPr>
        <w:t>: the generalization of Max-N to N players for nondeterministic games.</w:t>
      </w:r>
    </w:p>
    <w:p w:rsidR="003F2013" w:rsidRDefault="00007532">
      <w:pPr>
        <w:pStyle w:val="Listenabsatz"/>
        <w:numPr>
          <w:ilvl w:val="0"/>
          <w:numId w:val="2"/>
        </w:numPr>
        <w:spacing w:after="0"/>
        <w:ind w:left="714" w:hanging="357"/>
        <w:rPr>
          <w:lang w:val="en-US"/>
        </w:rPr>
      </w:pPr>
      <w:r>
        <w:rPr>
          <w:b/>
          <w:lang w:val="en-US"/>
        </w:rPr>
        <w:t>Ra</w:t>
      </w:r>
      <w:bookmarkStart w:id="12" w:name="Random"/>
      <w:bookmarkEnd w:id="12"/>
      <w:r>
        <w:rPr>
          <w:b/>
          <w:lang w:val="en-US"/>
        </w:rPr>
        <w:t>ndom</w:t>
      </w:r>
      <w:r>
        <w:rPr>
          <w:lang w:val="en-US"/>
        </w:rPr>
        <w:t>: random playing agent</w:t>
      </w:r>
    </w:p>
    <w:p w:rsidR="003F2013" w:rsidRDefault="00007532">
      <w:pPr>
        <w:pStyle w:val="Listenabsatz"/>
        <w:numPr>
          <w:ilvl w:val="0"/>
          <w:numId w:val="2"/>
        </w:numPr>
        <w:spacing w:after="0"/>
        <w:ind w:left="714" w:hanging="357"/>
        <w:rPr>
          <w:lang w:val="en-US"/>
        </w:rPr>
      </w:pPr>
      <w:r>
        <w:rPr>
          <w:b/>
          <w:lang w:val="en-US"/>
        </w:rPr>
        <w:lastRenderedPageBreak/>
        <w:t>Hu</w:t>
      </w:r>
      <w:bookmarkStart w:id="13" w:name="Human"/>
      <w:bookmarkEnd w:id="13"/>
      <w:r>
        <w:rPr>
          <w:b/>
          <w:lang w:val="en-US"/>
        </w:rPr>
        <w:t>man</w:t>
      </w:r>
      <w:r>
        <w:rPr>
          <w:lang w:val="en-US"/>
        </w:rPr>
        <w:t>: human player</w:t>
      </w:r>
    </w:p>
    <w:p w:rsidR="008A6FAE" w:rsidRDefault="00007532">
      <w:pPr>
        <w:spacing w:before="120" w:after="0"/>
        <w:rPr>
          <w:lang w:val="en-US"/>
        </w:rPr>
      </w:pPr>
      <w:r>
        <w:rPr>
          <w:lang w:val="en-US"/>
        </w:rPr>
        <w:t>Depending on the game chosen there may be additional agents in the select box which are specific</w:t>
      </w:r>
      <w:r w:rsidR="008A6FAE">
        <w:rPr>
          <w:lang w:val="en-US"/>
        </w:rPr>
        <w:t xml:space="preserve"> to the game in question </w:t>
      </w:r>
    </w:p>
    <w:p w:rsidR="008A6FAE" w:rsidRDefault="008A6FAE" w:rsidP="008A6FAE">
      <w:pPr>
        <w:pStyle w:val="Listenabsatz"/>
        <w:numPr>
          <w:ilvl w:val="0"/>
          <w:numId w:val="18"/>
        </w:numPr>
        <w:spacing w:after="0"/>
        <w:ind w:left="714" w:hanging="357"/>
        <w:rPr>
          <w:lang w:val="en-US"/>
        </w:rPr>
      </w:pPr>
      <w:r w:rsidRPr="008A6FAE">
        <w:rPr>
          <w:b/>
          <w:lang w:val="en-US"/>
        </w:rPr>
        <w:t>AlphaBetaAgent</w:t>
      </w:r>
      <w:r>
        <w:rPr>
          <w:lang w:val="en-US"/>
        </w:rPr>
        <w:t xml:space="preserve"> for Connect-4,</w:t>
      </w:r>
      <w:r w:rsidR="00007532" w:rsidRPr="008A6FAE">
        <w:rPr>
          <w:lang w:val="en-US"/>
        </w:rPr>
        <w:t xml:space="preserve"> </w:t>
      </w:r>
    </w:p>
    <w:p w:rsidR="008A6FAE" w:rsidRDefault="00007532" w:rsidP="008A6FAE">
      <w:pPr>
        <w:pStyle w:val="Listenabsatz"/>
        <w:numPr>
          <w:ilvl w:val="0"/>
          <w:numId w:val="18"/>
        </w:numPr>
        <w:spacing w:after="0"/>
        <w:ind w:left="714" w:hanging="357"/>
        <w:rPr>
          <w:lang w:val="en-US"/>
        </w:rPr>
      </w:pPr>
      <w:r w:rsidRPr="008A6FAE">
        <w:rPr>
          <w:b/>
          <w:lang w:val="en-US"/>
        </w:rPr>
        <w:t>Bouton</w:t>
      </w:r>
      <w:r w:rsidR="008A6FAE" w:rsidRPr="008A6FAE">
        <w:rPr>
          <w:b/>
          <w:lang w:val="en-US"/>
        </w:rPr>
        <w:t>Agent</w:t>
      </w:r>
      <w:r w:rsidRPr="008A6FAE">
        <w:rPr>
          <w:lang w:val="en-US"/>
        </w:rPr>
        <w:t xml:space="preserve"> for Nim</w:t>
      </w:r>
      <w:r w:rsidR="008A6FAE">
        <w:rPr>
          <w:lang w:val="en-US"/>
        </w:rPr>
        <w:t>,</w:t>
      </w:r>
    </w:p>
    <w:p w:rsidR="008A6FAE" w:rsidRDefault="008A6FAE" w:rsidP="008A6FAE">
      <w:pPr>
        <w:pStyle w:val="Listenabsatz"/>
        <w:numPr>
          <w:ilvl w:val="0"/>
          <w:numId w:val="18"/>
        </w:numPr>
        <w:spacing w:after="0"/>
        <w:ind w:left="714" w:hanging="357"/>
        <w:rPr>
          <w:lang w:val="en-US"/>
        </w:rPr>
      </w:pPr>
      <w:r w:rsidRPr="008A6FAE">
        <w:rPr>
          <w:b/>
          <w:lang w:val="en-US"/>
        </w:rPr>
        <w:t>Edax2</w:t>
      </w:r>
      <w:r>
        <w:rPr>
          <w:lang w:val="en-US"/>
        </w:rPr>
        <w:t xml:space="preserve"> agent for Othello,</w:t>
      </w:r>
      <w:r w:rsidR="00007532" w:rsidRPr="008A6FAE">
        <w:rPr>
          <w:lang w:val="en-US"/>
        </w:rPr>
        <w:t xml:space="preserve"> </w:t>
      </w:r>
    </w:p>
    <w:p w:rsidR="003F2013" w:rsidRPr="008A6FAE" w:rsidRDefault="00007532" w:rsidP="008A6FAE">
      <w:pPr>
        <w:spacing w:before="120" w:after="0"/>
        <w:rPr>
          <w:lang w:val="en-US"/>
        </w:rPr>
      </w:pPr>
      <w:r w:rsidRPr="008A6FAE">
        <w:rPr>
          <w:lang w:val="en-US"/>
        </w:rPr>
        <w:t xml:space="preserve">these agents provide perfect-playing opponents for </w:t>
      </w:r>
      <w:r w:rsidR="008A6FAE">
        <w:rPr>
          <w:lang w:val="en-US"/>
        </w:rPr>
        <w:t>evaluations</w:t>
      </w:r>
      <w:r w:rsidRPr="008A6FAE">
        <w:rPr>
          <w:lang w:val="en-US"/>
        </w:rPr>
        <w:t>.</w:t>
      </w:r>
    </w:p>
    <w:p w:rsidR="003F2013" w:rsidRDefault="00007532">
      <w:pPr>
        <w:spacing w:before="120" w:after="0"/>
        <w:rPr>
          <w:lang w:val="en-US"/>
        </w:rPr>
      </w:pPr>
      <w:r>
        <w:rPr>
          <w:lang w:val="en-US"/>
        </w:rPr>
        <w:t xml:space="preserve">Each </w:t>
      </w:r>
      <w:r w:rsidR="008A6FAE">
        <w:rPr>
          <w:lang w:val="en-US"/>
        </w:rPr>
        <w:t>of the above</w:t>
      </w:r>
      <w:r>
        <w:rPr>
          <w:lang w:val="en-US"/>
        </w:rPr>
        <w:t xml:space="preserve"> agent can be augmented with a </w:t>
      </w:r>
      <w:hyperlink w:anchor="wrapper" w:history="1">
        <w:r>
          <w:rPr>
            <w:rStyle w:val="Hyperlink"/>
            <w:lang w:val="en-US"/>
          </w:rPr>
          <w:t>wrapper agent</w:t>
        </w:r>
      </w:hyperlink>
      <w:r>
        <w:rPr>
          <w:lang w:val="en-US"/>
        </w:rPr>
        <w:t xml:space="preserve"> to perform n-ply look-ahead.</w:t>
      </w:r>
    </w:p>
    <w:p w:rsidR="003F2013" w:rsidRDefault="00007532">
      <w:pPr>
        <w:pStyle w:val="berschrift3"/>
        <w:rPr>
          <w:rFonts w:eastAsia="Times New Roman"/>
          <w:lang w:val="en-US"/>
        </w:rPr>
      </w:pPr>
      <w:bookmarkStart w:id="14" w:name="_Toc31450481"/>
      <w:r>
        <w:rPr>
          <w:rFonts w:eastAsia="Times New Roman"/>
          <w:lang w:val="en-US"/>
        </w:rPr>
        <w:t>P</w:t>
      </w:r>
      <w:bookmarkStart w:id="15" w:name="Play"/>
      <w:bookmarkEnd w:id="15"/>
      <w:r>
        <w:rPr>
          <w:rFonts w:eastAsia="Times New Roman"/>
          <w:lang w:val="en-US"/>
        </w:rPr>
        <w:t>lay</w:t>
      </w:r>
      <w:bookmarkEnd w:id="14"/>
    </w:p>
    <w:p w:rsidR="003F2013" w:rsidRDefault="00007532">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3F2013" w:rsidRDefault="00007532">
      <w:pPr>
        <w:rPr>
          <w:lang w:val="en-US"/>
        </w:rPr>
      </w:pPr>
      <w:r>
        <w:rPr>
          <w:lang w:val="en-US"/>
        </w:rPr>
        <w:t>The starting player is always “X” (2-player games)</w:t>
      </w:r>
      <w:r w:rsidR="008A6FAE">
        <w:rPr>
          <w:lang w:val="en-US"/>
        </w:rPr>
        <w:t xml:space="preserve"> and “Agent-0” for N-player games (N&gt;2)</w:t>
      </w:r>
      <w:r>
        <w:rPr>
          <w:lang w:val="en-US"/>
        </w:rPr>
        <w:t xml:space="preserve">. The game starts from the initial start board (in many games the empty board). To start from other boards see </w:t>
      </w:r>
      <w:hyperlink r:id="rId9" w:history="1">
        <w:r>
          <w:rPr>
            <w:rStyle w:val="Hyperlink"/>
            <w:lang w:val="en-US"/>
          </w:rPr>
          <w:t>InspectV</w:t>
        </w:r>
      </w:hyperlink>
      <w:r>
        <w:rPr>
          <w:lang w:val="en-US"/>
        </w:rPr>
        <w:t>.</w:t>
      </w:r>
    </w:p>
    <w:p w:rsidR="003F2013" w:rsidRDefault="00007532">
      <w:pPr>
        <w:rPr>
          <w:lang w:val="en-US"/>
        </w:rPr>
      </w:pPr>
      <w:r>
        <w:rPr>
          <w:lang w:val="en-US"/>
        </w:rPr>
        <w:t xml:space="preserve">If checkbox </w:t>
      </w:r>
      <w:r>
        <w:rPr>
          <w:b/>
          <w:lang w:val="en-US"/>
        </w:rPr>
        <w:t>Show V</w:t>
      </w:r>
      <w:r>
        <w:rPr>
          <w:lang w:val="en-US"/>
        </w:rPr>
        <w:t xml:space="preserve"> is selected, the game board will display the game values for the agent who just </w:t>
      </w:r>
      <w:r w:rsidRPr="00F2422B">
        <w:rPr>
          <w:b/>
          <w:lang w:val="en-US"/>
        </w:rPr>
        <w:t>made</w:t>
      </w:r>
      <w:r>
        <w:rPr>
          <w:lang w:val="en-US"/>
        </w:rPr>
        <w:t xml:space="preserve"> the </w:t>
      </w:r>
      <w:r w:rsidRPr="00F2422B">
        <w:rPr>
          <w:lang w:val="en-US"/>
        </w:rPr>
        <w:t>last</w:t>
      </w:r>
      <w:r>
        <w:rPr>
          <w:lang w:val="en-US"/>
        </w:rPr>
        <w:t xml:space="preserve"> move.</w:t>
      </w:r>
      <w:r w:rsidR="00F2422B">
        <w:rPr>
          <w:lang w:val="en-US"/>
        </w:rPr>
        <w:t xml:space="preserve"> So the values are not a hint for the next move, but a sort of explanation of the last move and how confident the agent was in his decision.</w:t>
      </w:r>
      <w:r>
        <w:rPr>
          <w:lang w:val="en-US"/>
        </w:rPr>
        <w:t xml:space="preserve"> (Note the difference to  </w:t>
      </w:r>
      <w:hyperlink r:id="rId10" w:history="1">
        <w:r>
          <w:rPr>
            <w:rStyle w:val="Hyperlink"/>
            <w:lang w:val="en-US"/>
          </w:rPr>
          <w:t>InspectV</w:t>
        </w:r>
      </w:hyperlink>
      <w:r>
        <w:rPr>
          <w:lang w:val="en-US"/>
        </w:rPr>
        <w:t xml:space="preserve">, where the game values shown are those of the available moves for the </w:t>
      </w:r>
      <w:r>
        <w:rPr>
          <w:b/>
          <w:lang w:val="en-US"/>
        </w:rPr>
        <w:t>current</w:t>
      </w:r>
      <w:r>
        <w:rPr>
          <w:lang w:val="en-US"/>
        </w:rPr>
        <w:t xml:space="preserve"> state</w:t>
      </w:r>
      <w:r w:rsidR="00F2422B">
        <w:rPr>
          <w:lang w:val="en-US"/>
        </w:rPr>
        <w:t xml:space="preserve">, i.e. for the player who </w:t>
      </w:r>
      <w:r w:rsidR="00F2422B" w:rsidRPr="00F2422B">
        <w:rPr>
          <w:b/>
          <w:lang w:val="en-US"/>
        </w:rPr>
        <w:t>has to</w:t>
      </w:r>
      <w:r w:rsidR="00F2422B">
        <w:rPr>
          <w:lang w:val="en-US"/>
        </w:rPr>
        <w:t xml:space="preserve"> move</w:t>
      </w:r>
      <w:r>
        <w:rPr>
          <w:lang w:val="en-US"/>
        </w:rPr>
        <w:t xml:space="preserve">.) </w:t>
      </w:r>
    </w:p>
    <w:p w:rsidR="003F2013" w:rsidRDefault="00007532">
      <w:pPr>
        <w:pStyle w:val="berschrift3"/>
        <w:rPr>
          <w:rFonts w:eastAsia="Times New Roman"/>
          <w:lang w:val="en-US"/>
        </w:rPr>
      </w:pPr>
      <w:bookmarkStart w:id="16" w:name="_InspectV"/>
      <w:bookmarkStart w:id="17" w:name="_Toc31450482"/>
      <w:bookmarkEnd w:id="16"/>
      <w:r>
        <w:rPr>
          <w:rFonts w:eastAsia="Times New Roman"/>
          <w:lang w:val="en-US"/>
        </w:rPr>
        <w:t>In</w:t>
      </w:r>
      <w:bookmarkStart w:id="18" w:name="InspectV"/>
      <w:bookmarkEnd w:id="18"/>
      <w:r>
        <w:rPr>
          <w:rFonts w:eastAsia="Times New Roman"/>
          <w:lang w:val="en-US"/>
        </w:rPr>
        <w:t>spectV</w:t>
      </w:r>
      <w:bookmarkEnd w:id="17"/>
    </w:p>
    <w:p w:rsidR="003F2013" w:rsidRDefault="00007532">
      <w:pPr>
        <w:rPr>
          <w:lang w:val="en-US"/>
        </w:rPr>
      </w:pPr>
      <w:r>
        <w:rPr>
          <w:lang w:val="en-US"/>
        </w:rPr>
        <w:t>Inspect the value function V(</w:t>
      </w:r>
      <w:r>
        <w:rPr>
          <w:b/>
          <w:bCs/>
          <w:lang w:val="en-US"/>
        </w:rPr>
        <w:t>s’</w:t>
      </w:r>
      <w:r>
        <w:rPr>
          <w:lang w:val="en-US"/>
        </w:rPr>
        <w:t>) of the X-Player</w:t>
      </w:r>
      <w:r w:rsidR="008A6FAE">
        <w:rPr>
          <w:lang w:val="en-US"/>
        </w:rPr>
        <w:t xml:space="preserve"> (Agent-0 for N-player games with N&gt;2)</w:t>
      </w:r>
      <w:r>
        <w:rPr>
          <w:lang w:val="en-US"/>
        </w:rPr>
        <w:t xml:space="preserve">. The X-Player is </w:t>
      </w:r>
    </w:p>
    <w:p w:rsidR="003F2013" w:rsidRDefault="00007532">
      <w:pPr>
        <w:ind w:left="360"/>
        <w:rPr>
          <w:lang w:val="en-US"/>
        </w:rPr>
      </w:pPr>
      <w:bookmarkStart w:id="19" w:name="_Train_X"/>
      <w:bookmarkEnd w:id="19"/>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3F2013" w:rsidRDefault="00007532">
      <w:pPr>
        <w:rPr>
          <w:lang w:val="en-US"/>
        </w:rPr>
      </w:pPr>
      <w:r>
        <w:rPr>
          <w:lang w:val="en-US"/>
        </w:rPr>
        <w:t xml:space="preserve">Different states </w:t>
      </w:r>
      <w:r>
        <w:rPr>
          <w:b/>
          <w:bCs/>
          <w:lang w:val="en-US"/>
        </w:rPr>
        <w:t>s</w:t>
      </w:r>
      <w:r>
        <w:rPr>
          <w:lang w:val="en-US"/>
        </w:rPr>
        <w:t xml:space="preserve"> can be set by the user in the action buttons in GameBoard:</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tile sets a black (X) or white (O) piece there, </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3F2013" w:rsidRDefault="00007532">
      <w:pPr>
        <w:spacing w:before="120"/>
        <w:rPr>
          <w:lang w:val="en-US"/>
        </w:rPr>
      </w:pPr>
      <w:r>
        <w:rPr>
          <w:lang w:val="en-US"/>
        </w:rPr>
        <w:t>The value</w:t>
      </w:r>
      <w:r w:rsidR="00F2422B">
        <w:rPr>
          <w:lang w:val="en-US"/>
        </w:rPr>
        <w:t>s shown</w:t>
      </w:r>
      <w:r>
        <w:rPr>
          <w:lang w:val="en-US"/>
        </w:rPr>
        <w:t xml:space="preserve"> </w:t>
      </w:r>
      <w:r w:rsidR="00F2422B">
        <w:rPr>
          <w:lang w:val="en-US"/>
        </w:rPr>
        <w:t xml:space="preserve">on the GameBoard (in a game-specific way) are shown irrespective of the state of checkbox </w:t>
      </w:r>
      <w:r w:rsidR="00F2422B">
        <w:rPr>
          <w:b/>
          <w:lang w:val="en-US"/>
        </w:rPr>
        <w:t>Show V</w:t>
      </w:r>
      <w:r w:rsidR="00F2422B">
        <w:rPr>
          <w:lang w:val="en-US"/>
        </w:rPr>
        <w:t>. They show</w:t>
      </w:r>
      <w:r>
        <w:rPr>
          <w:lang w:val="en-US"/>
        </w:rPr>
        <w:t xml:space="preserve"> V(</w:t>
      </w:r>
      <w:r>
        <w:rPr>
          <w:b/>
          <w:bCs/>
          <w:lang w:val="en-US"/>
        </w:rPr>
        <w:t>s’</w:t>
      </w:r>
      <w:r>
        <w:rPr>
          <w:lang w:val="en-US"/>
        </w:rPr>
        <w:t>) for each allowed successor</w:t>
      </w:r>
      <w:r w:rsidR="00675560">
        <w:rPr>
          <w:lang w:val="en-US"/>
        </w:rPr>
        <w:t xml:space="preserve"> states</w:t>
      </w:r>
      <w:r>
        <w:rPr>
          <w:lang w:val="en-US"/>
        </w:rPr>
        <w:t xml:space="preserve"> </w:t>
      </w:r>
      <w:r>
        <w:rPr>
          <w:b/>
          <w:bCs/>
          <w:lang w:val="en-US"/>
        </w:rPr>
        <w:t>s’</w:t>
      </w:r>
      <w:r>
        <w:rPr>
          <w:lang w:val="en-US"/>
        </w:rPr>
        <w:t xml:space="preserve"> of</w:t>
      </w:r>
      <w:r w:rsidR="00F2422B">
        <w:rPr>
          <w:lang w:val="en-US"/>
        </w:rPr>
        <w:t xml:space="preserve"> the current state</w:t>
      </w:r>
      <w:r>
        <w:rPr>
          <w:lang w:val="en-US"/>
        </w:rPr>
        <w:t xml:space="preserve"> </w:t>
      </w:r>
      <w:r>
        <w:rPr>
          <w:b/>
          <w:bCs/>
          <w:lang w:val="en-US"/>
        </w:rPr>
        <w:t>s</w:t>
      </w:r>
      <w:r w:rsidR="00F2422B">
        <w:rPr>
          <w:lang w:val="en-US"/>
        </w:rPr>
        <w:t>.</w:t>
      </w:r>
      <w:r>
        <w:rPr>
          <w:lang w:val="en-US"/>
        </w:rPr>
        <w:t> </w:t>
      </w:r>
      <w:r w:rsidR="00956B9C">
        <w:rPr>
          <w:lang w:val="en-US"/>
        </w:rPr>
        <w:t>Thus the values provide really a hint which is the best next move to play (in the view of the X-agent)</w:t>
      </w:r>
      <w:bookmarkStart w:id="20" w:name="_GoBack"/>
      <w:bookmarkEnd w:id="20"/>
    </w:p>
    <w:p w:rsidR="003F2013" w:rsidRDefault="00007532">
      <w:pPr>
        <w:spacing w:after="0"/>
        <w:rPr>
          <w:lang w:val="en-US"/>
        </w:rPr>
      </w:pPr>
      <w:r>
        <w:rPr>
          <w:lang w:val="en-US"/>
        </w:rPr>
        <w:t xml:space="preserve">When in INSPECTV mode, all other buttons (except </w:t>
      </w:r>
      <w:hyperlink r:id="rId11" w:history="1">
        <w:r>
          <w:rPr>
            <w:rStyle w:val="Hyperlink"/>
            <w:lang w:val="en-US"/>
          </w:rPr>
          <w:t>InspectV</w:t>
        </w:r>
      </w:hyperlink>
      <w:r>
        <w:rPr>
          <w:lang w:val="en-US"/>
        </w:rPr>
        <w:t xml:space="preserve"> and </w:t>
      </w:r>
      <w:hyperlink r:id="rId12" w:history="1">
        <w:r>
          <w:rPr>
            <w:rStyle w:val="Hyperlink"/>
            <w:lang w:val="en-US"/>
          </w:rPr>
          <w:t>Play</w:t>
        </w:r>
      </w:hyperlink>
      <w:r>
        <w:rPr>
          <w:lang w:val="en-US"/>
        </w:rPr>
        <w:t>) are disabled.</w:t>
      </w:r>
    </w:p>
    <w:p w:rsidR="003F2013" w:rsidRDefault="00007532">
      <w:pPr>
        <w:pStyle w:val="Listenabsatz"/>
        <w:numPr>
          <w:ilvl w:val="0"/>
          <w:numId w:val="6"/>
        </w:numPr>
        <w:spacing w:after="0"/>
        <w:rPr>
          <w:lang w:val="en-US"/>
        </w:rPr>
      </w:pPr>
      <w:r>
        <w:rPr>
          <w:lang w:val="en-US"/>
        </w:rPr>
        <w:t xml:space="preserve">Another click on </w:t>
      </w:r>
      <w:hyperlink r:id="rId13" w:history="1">
        <w:r>
          <w:rPr>
            <w:rStyle w:val="Hyperlink"/>
            <w:lang w:val="en-US"/>
          </w:rPr>
          <w:t>InspectV</w:t>
        </w:r>
      </w:hyperlink>
      <w:r>
        <w:rPr>
          <w:lang w:val="en-US"/>
        </w:rPr>
        <w:t xml:space="preserve"> ends the INSPECTV mode and enables again all other buttons. </w:t>
      </w:r>
    </w:p>
    <w:p w:rsidR="003F2013" w:rsidRDefault="00007532">
      <w:pPr>
        <w:pStyle w:val="Listenabsatz"/>
        <w:numPr>
          <w:ilvl w:val="0"/>
          <w:numId w:val="6"/>
        </w:numPr>
        <w:ind w:left="777" w:hanging="357"/>
        <w:rPr>
          <w:lang w:val="en-US"/>
        </w:rPr>
      </w:pPr>
      <w:r>
        <w:rPr>
          <w:lang w:val="en-US"/>
        </w:rPr>
        <w:lastRenderedPageBreak/>
        <w:t xml:space="preserve">A click on </w:t>
      </w:r>
      <w:hyperlink r:id="rId14" w:history="1">
        <w:r>
          <w:rPr>
            <w:rStyle w:val="Hyperlink"/>
            <w:lang w:val="en-US"/>
          </w:rPr>
          <w:t>Play</w:t>
        </w:r>
      </w:hyperlink>
      <w:r>
        <w:rPr>
          <w:lang w:val="en-US"/>
        </w:rPr>
        <w:t xml:space="preserve"> starts playing a game from the actual board, as configured by </w:t>
      </w:r>
      <w:hyperlink r:id="rId15" w:history="1">
        <w:r>
          <w:rPr>
            <w:rStyle w:val="Hyperlink"/>
            <w:lang w:val="en-US"/>
          </w:rPr>
          <w:t>InspectV</w:t>
        </w:r>
      </w:hyperlink>
      <w:r>
        <w:rPr>
          <w:lang w:val="en-US"/>
        </w:rPr>
        <w:t>. This allows to test how an agent performs when it starts from a position different from the default initial position (e. g. empty board).</w:t>
      </w:r>
    </w:p>
    <w:p w:rsidR="003F2013" w:rsidRDefault="00007532">
      <w:pPr>
        <w:pStyle w:val="berschrift3"/>
        <w:rPr>
          <w:rFonts w:eastAsia="Times New Roman"/>
          <w:lang w:val="en-US"/>
        </w:rPr>
      </w:pPr>
      <w:bookmarkStart w:id="21" w:name="_Toc31450483"/>
      <w:r>
        <w:rPr>
          <w:rFonts w:eastAsia="Times New Roman"/>
          <w:lang w:val="en-US"/>
        </w:rPr>
        <w:t>Params X, Params O</w:t>
      </w:r>
      <w:bookmarkEnd w:id="21"/>
    </w:p>
    <w:p w:rsidR="003F2013" w:rsidRDefault="00007532">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3F2013" w:rsidRDefault="00007532">
      <w:pPr>
        <w:pStyle w:val="berschrift3"/>
        <w:rPr>
          <w:rFonts w:eastAsia="Times New Roman"/>
          <w:lang w:val="en-US"/>
        </w:rPr>
      </w:pPr>
      <w:bookmarkStart w:id="22" w:name="_Toc31450484"/>
      <w:r>
        <w:rPr>
          <w:rFonts w:eastAsia="Times New Roman"/>
          <w:lang w:val="en-US"/>
        </w:rPr>
        <w:t>Tr</w:t>
      </w:r>
      <w:bookmarkStart w:id="23" w:name="Train_X"/>
      <w:bookmarkEnd w:id="23"/>
      <w:r>
        <w:rPr>
          <w:rFonts w:eastAsia="Times New Roman"/>
          <w:lang w:val="en-US"/>
        </w:rPr>
        <w:t>ain X</w:t>
      </w:r>
      <w:bookmarkEnd w:id="22"/>
    </w:p>
    <w:p w:rsidR="003F2013" w:rsidRDefault="00007532">
      <w:pPr>
        <w:rPr>
          <w:lang w:val="en-US"/>
        </w:rPr>
      </w:pPr>
      <w:r>
        <w:rPr>
          <w:lang w:val="en-US"/>
        </w:rPr>
        <w:t xml:space="preserve">Fetch the parameter settings from the multi-tabbed Params window. Construct the X agent according to the X combo box and train it for “Train games” games. </w:t>
      </w:r>
    </w:p>
    <w:p w:rsidR="003F2013" w:rsidRDefault="00007532">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3F2013" w:rsidRDefault="00007532">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3F2013" w:rsidRDefault="00007532">
      <w:pPr>
        <w:rPr>
          <w:lang w:val="en-US"/>
        </w:rPr>
      </w:pPr>
      <w:r>
        <w:rPr>
          <w:lang w:val="en-US"/>
        </w:rPr>
        <w:t>After training, the trained player is evaluated (Evaluator.eval()). This is for example in the case TicTacToe:</w:t>
      </w:r>
    </w:p>
    <w:p w:rsidR="003F2013" w:rsidRDefault="00007532">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3F2013" w:rsidRDefault="00007532">
      <w:pPr>
        <w:rPr>
          <w:lang w:val="en-US"/>
        </w:rPr>
      </w:pPr>
      <w:r>
        <w:rPr>
          <w:lang w:val="en-US"/>
        </w:rPr>
        <w:t xml:space="preserve">Note that the success rate in TicTacToe becomes negative, when the other player predominantly wins. </w:t>
      </w:r>
    </w:p>
    <w:p w:rsidR="003F2013" w:rsidRDefault="00007532">
      <w:pPr>
        <w:pStyle w:val="berschrift3"/>
        <w:rPr>
          <w:rFonts w:eastAsia="Times New Roman"/>
          <w:lang w:val="en-US"/>
        </w:rPr>
      </w:pPr>
      <w:bookmarkStart w:id="24" w:name="_Toc31450485"/>
      <w:r>
        <w:rPr>
          <w:rFonts w:eastAsia="Times New Roman"/>
          <w:lang w:val="en-US"/>
        </w:rPr>
        <w:t>Train O</w:t>
      </w:r>
      <w:bookmarkEnd w:id="24"/>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3F2013" w:rsidRDefault="00007532">
      <w:pPr>
        <w:pStyle w:val="berschrift3"/>
        <w:rPr>
          <w:rFonts w:eastAsia="Times New Roman"/>
          <w:lang w:val="en-US"/>
        </w:rPr>
      </w:pPr>
      <w:bookmarkStart w:id="25" w:name="_Batch"/>
      <w:bookmarkStart w:id="26" w:name="_Toc31450486"/>
      <w:bookmarkEnd w:id="25"/>
      <w:r>
        <w:rPr>
          <w:rFonts w:eastAsia="Times New Roman"/>
          <w:lang w:val="en-US"/>
        </w:rPr>
        <w:t>MultiTrain</w:t>
      </w:r>
      <w:bookmarkEnd w:id="26"/>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 and to average performance over random fluctuations). Store all information needed to construct such a line chart later in agents</w:t>
      </w:r>
      <w:hyperlink w:anchor="gameDir" w:history="1">
        <w:r>
          <w:rPr>
            <w:rStyle w:val="Hyperlink"/>
            <w:lang w:val="en-US"/>
          </w:rPr>
          <w:t>/&lt;gameDir&gt;</w:t>
        </w:r>
      </w:hyperlink>
      <w:r>
        <w:rPr>
          <w:lang w:val="en-US"/>
        </w:rPr>
        <w:t xml:space="preserve">/csv/multiTrain.csv. (There are several R-script templates in directory resources/R_plotTools for visualizing the results from one or several files multiTrain.csv.) Report the average success in console. Return the last trained agent as the agent for X. </w:t>
      </w:r>
    </w:p>
    <w:p w:rsidR="003F2013" w:rsidRDefault="00007532">
      <w:pPr>
        <w:pStyle w:val="berschrift2"/>
        <w:rPr>
          <w:rFonts w:eastAsia="Times New Roman"/>
          <w:lang w:val="en-US"/>
        </w:rPr>
      </w:pPr>
      <w:bookmarkStart w:id="27" w:name="_Toc31450487"/>
      <w:r>
        <w:rPr>
          <w:rFonts w:eastAsia="Times New Roman"/>
          <w:lang w:val="en-US"/>
        </w:rPr>
        <w:t>Agent menu</w:t>
      </w:r>
      <w:bookmarkEnd w:id="27"/>
    </w:p>
    <w:p w:rsidR="003F2013" w:rsidRDefault="00007532">
      <w:pPr>
        <w:rPr>
          <w:lang w:val="en-US"/>
        </w:rPr>
      </w:pPr>
      <w:r>
        <w:rPr>
          <w:lang w:val="en-US"/>
        </w:rPr>
        <w:t>For each agent there is an Agent-* menu with the following entries:</w:t>
      </w:r>
    </w:p>
    <w:p w:rsidR="003F2013" w:rsidRDefault="00007532">
      <w:pPr>
        <w:pStyle w:val="berschrift3"/>
        <w:rPr>
          <w:rFonts w:eastAsia="Times New Roman"/>
          <w:lang w:val="en-US"/>
        </w:rPr>
      </w:pPr>
      <w:bookmarkStart w:id="28" w:name="_Toc31450488"/>
      <w:r>
        <w:rPr>
          <w:rFonts w:eastAsia="Times New Roman"/>
          <w:lang w:val="en-US"/>
        </w:rPr>
        <w:lastRenderedPageBreak/>
        <w:t>Load Agent</w:t>
      </w:r>
      <w:bookmarkEnd w:id="28"/>
    </w:p>
    <w:p w:rsidR="003F2013" w:rsidRDefault="00007532">
      <w:pPr>
        <w:pStyle w:val="berschrift3"/>
        <w:rPr>
          <w:rFonts w:eastAsia="Times New Roman"/>
          <w:lang w:val="en-US"/>
        </w:rPr>
      </w:pPr>
      <w:bookmarkStart w:id="29" w:name="_Toc31450489"/>
      <w:r>
        <w:rPr>
          <w:rFonts w:eastAsia="Times New Roman"/>
          <w:lang w:val="en-US"/>
        </w:rPr>
        <w:t>Save Agent</w:t>
      </w:r>
      <w:bookmarkEnd w:id="29"/>
    </w:p>
    <w:p w:rsidR="003F2013" w:rsidRDefault="00007532">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30" w:name="gameDir"/>
      <w:bookmarkEnd w:id="30"/>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3F2013" w:rsidRDefault="00007532">
      <w:pPr>
        <w:rPr>
          <w:lang w:val="en-US"/>
        </w:rPr>
      </w:pPr>
      <w:r>
        <w:rPr>
          <w:lang w:val="en-US"/>
        </w:rPr>
        <w:t xml:space="preserve">An agent is saved and loaded with </w:t>
      </w:r>
      <w:r>
        <w:rPr>
          <w:b/>
          <w:lang w:val="en-US"/>
        </w:rPr>
        <w:t>all</w:t>
      </w:r>
      <w:r>
        <w:rPr>
          <w:lang w:val="en-US"/>
        </w:rPr>
        <w:t xml:space="preserve"> parameters that characterize it. On load, these parameters are automatically restored in the </w:t>
      </w:r>
      <w:hyperlink w:anchor="ParamTabs" w:history="1">
        <w:r>
          <w:rPr>
            <w:rStyle w:val="Hyperlink"/>
            <w:lang w:val="en-US"/>
          </w:rPr>
          <w:t>Param Tabs</w:t>
        </w:r>
      </w:hyperlink>
      <w:r>
        <w:rPr>
          <w:lang w:val="en-US"/>
        </w:rPr>
        <w:t>.</w:t>
      </w:r>
    </w:p>
    <w:p w:rsidR="003F2013" w:rsidRDefault="00007532">
      <w:pPr>
        <w:pStyle w:val="berschrift3"/>
        <w:rPr>
          <w:rFonts w:eastAsia="Times New Roman"/>
          <w:lang w:val="en-US"/>
        </w:rPr>
      </w:pPr>
      <w:bookmarkStart w:id="31" w:name="_Toc31450490"/>
      <w:r>
        <w:rPr>
          <w:rFonts w:eastAsia="Times New Roman"/>
          <w:lang w:val="en-US"/>
        </w:rPr>
        <w:t>Qui</w:t>
      </w:r>
      <w:bookmarkStart w:id="32" w:name="QuickEvaluation"/>
      <w:bookmarkEnd w:id="32"/>
      <w:r>
        <w:rPr>
          <w:rFonts w:eastAsia="Times New Roman"/>
          <w:lang w:val="en-US"/>
        </w:rPr>
        <w:t>ck Evaluation</w:t>
      </w:r>
      <w:bookmarkEnd w:id="31"/>
    </w:p>
    <w:p w:rsidR="003F2013" w:rsidRDefault="00007532">
      <w:pPr>
        <w:rPr>
          <w:lang w:val="en-US"/>
        </w:rPr>
      </w:pPr>
      <w:r>
        <w:rPr>
          <w:lang w:val="en-US"/>
        </w:rPr>
        <w:t xml:space="preserve">Run an evaluation with the evaluator in mode </w:t>
      </w:r>
      <w:hyperlink w:anchor="QuickEvalMode" w:history="1">
        <w:r>
          <w:rPr>
            <w:rStyle w:val="Hyperlink"/>
            <w:lang w:val="en-US"/>
          </w:rPr>
          <w:t>QuickEvalMode</w:t>
        </w:r>
      </w:hyperlink>
    </w:p>
    <w:p w:rsidR="003F2013" w:rsidRDefault="003F2013">
      <w:pPr>
        <w:rPr>
          <w:lang w:val="en-US"/>
        </w:rPr>
      </w:pPr>
    </w:p>
    <w:p w:rsidR="003F2013" w:rsidRDefault="00007532">
      <w:pPr>
        <w:pStyle w:val="berschrift2"/>
        <w:rPr>
          <w:rFonts w:eastAsia="Times New Roman"/>
          <w:lang w:val="en-US"/>
        </w:rPr>
      </w:pPr>
      <w:bookmarkStart w:id="33" w:name="_Competition_menu"/>
      <w:bookmarkStart w:id="34" w:name="_Toc31450491"/>
      <w:bookmarkEnd w:id="33"/>
      <w:r>
        <w:rPr>
          <w:rFonts w:eastAsia="Times New Roman"/>
          <w:lang w:val="en-US"/>
        </w:rPr>
        <w:t>Competition menu</w:t>
      </w:r>
      <w:bookmarkEnd w:id="34"/>
    </w:p>
    <w:p w:rsidR="003F2013" w:rsidRDefault="00007532">
      <w:pPr>
        <w:rPr>
          <w:lang w:val="en-US"/>
        </w:rPr>
      </w:pPr>
      <w:r>
        <w:rPr>
          <w:lang w:val="en-US"/>
        </w:rPr>
        <w:t>This menu is not relevant for 1-player games.</w:t>
      </w:r>
    </w:p>
    <w:p w:rsidR="003F2013" w:rsidRDefault="00007532">
      <w:pPr>
        <w:pStyle w:val="berschrift3"/>
        <w:rPr>
          <w:rFonts w:eastAsia="Times New Roman"/>
          <w:lang w:val="en-US"/>
        </w:rPr>
      </w:pPr>
      <w:bookmarkStart w:id="35" w:name="_Toc31450492"/>
      <w:r>
        <w:rPr>
          <w:rFonts w:eastAsia="Times New Roman"/>
          <w:lang w:val="en-US"/>
        </w:rPr>
        <w:t>Single Compete</w:t>
      </w:r>
      <w:bookmarkEnd w:id="35"/>
    </w:p>
    <w:p w:rsidR="003F2013" w:rsidRDefault="00007532">
      <w:pPr>
        <w:rPr>
          <w:lang w:val="en-US"/>
        </w:rPr>
      </w:pPr>
      <w:r>
        <w:rPr>
          <w:lang w:val="en-US"/>
        </w:rPr>
        <w:t xml:space="preserve">Make a competition “X vs O” consisting of “Games/Comp” </w:t>
      </w:r>
      <w:r w:rsidR="00B551D1">
        <w:rPr>
          <w:lang w:val="en-US"/>
        </w:rPr>
        <w:t xml:space="preserve">game episodes </w:t>
      </w:r>
      <w:r>
        <w:rPr>
          <w:lang w:val="en-US"/>
        </w:rPr>
        <w:t>and report results.</w:t>
      </w:r>
    </w:p>
    <w:p w:rsidR="003F2013" w:rsidRDefault="00007532">
      <w:pPr>
        <w:pStyle w:val="berschrift3"/>
        <w:rPr>
          <w:rFonts w:eastAsia="Times New Roman"/>
          <w:lang w:val="en-US"/>
        </w:rPr>
      </w:pPr>
      <w:bookmarkStart w:id="36" w:name="_Toc31450493"/>
      <w:r>
        <w:rPr>
          <w:rFonts w:eastAsia="Times New Roman"/>
          <w:lang w:val="en-US"/>
        </w:rPr>
        <w:t>Swap Compete</w:t>
      </w:r>
      <w:bookmarkEnd w:id="36"/>
    </w:p>
    <w:p w:rsidR="003F2013" w:rsidRDefault="008F2FF1">
      <w:pPr>
        <w:rPr>
          <w:lang w:val="en-US"/>
        </w:rPr>
      </w:pPr>
      <w:r>
        <w:rPr>
          <w:lang w:val="en-US"/>
        </w:rPr>
        <w:t xml:space="preserve">(only 2-player games) </w:t>
      </w:r>
      <w:r w:rsidR="00007532">
        <w:rPr>
          <w:lang w:val="en-US"/>
        </w:rPr>
        <w:t xml:space="preserve">Swap the roles of X and O, i. e. make a competition “O vs X” consisting of “Games/Comp” </w:t>
      </w:r>
      <w:r w:rsidR="00B551D1">
        <w:rPr>
          <w:lang w:val="en-US"/>
        </w:rPr>
        <w:t>game episode</w:t>
      </w:r>
      <w:r w:rsidR="00007532">
        <w:rPr>
          <w:lang w:val="en-US"/>
        </w:rPr>
        <w:t>s and report results.</w:t>
      </w:r>
    </w:p>
    <w:p w:rsidR="003F2013" w:rsidRDefault="008F2FF1">
      <w:pPr>
        <w:pStyle w:val="berschrift3"/>
        <w:rPr>
          <w:rFonts w:eastAsia="Times New Roman"/>
          <w:lang w:val="en-US"/>
        </w:rPr>
      </w:pPr>
      <w:bookmarkStart w:id="37" w:name="_Toc31450494"/>
      <w:r>
        <w:rPr>
          <w:rFonts w:eastAsia="Times New Roman"/>
          <w:lang w:val="en-US"/>
        </w:rPr>
        <w:t>Compete In All Roles</w:t>
      </w:r>
      <w:bookmarkEnd w:id="37"/>
    </w:p>
    <w:p w:rsidR="008F2FF1" w:rsidRDefault="008F2FF1" w:rsidP="008F2FF1">
      <w:pPr>
        <w:spacing w:after="0"/>
        <w:rPr>
          <w:lang w:val="en-US"/>
        </w:rPr>
      </w:pPr>
      <w:r>
        <w:rPr>
          <w:lang w:val="en-US"/>
        </w:rPr>
        <w:t>Make a competition where each player takes in turn all roles. Example for N=3 players:</w:t>
      </w:r>
    </w:p>
    <w:p w:rsidR="008F2FF1" w:rsidRDefault="008F2FF1" w:rsidP="008F2FF1">
      <w:pPr>
        <w:pStyle w:val="Listenabsatz"/>
        <w:numPr>
          <w:ilvl w:val="0"/>
          <w:numId w:val="17"/>
        </w:numPr>
        <w:spacing w:after="0"/>
        <w:rPr>
          <w:lang w:val="en-US"/>
        </w:rPr>
      </w:pPr>
      <w:r>
        <w:rPr>
          <w:lang w:val="en-US"/>
        </w:rPr>
        <w:t>P0 as 1</w:t>
      </w:r>
      <w:r w:rsidRPr="008F2FF1">
        <w:rPr>
          <w:vertAlign w:val="superscript"/>
          <w:lang w:val="en-US"/>
        </w:rPr>
        <w:t>st</w:t>
      </w:r>
      <w:r>
        <w:rPr>
          <w:lang w:val="en-US"/>
        </w:rPr>
        <w:t xml:space="preserve"> , P1 as 2</w:t>
      </w:r>
      <w:r w:rsidRPr="008F2FF1">
        <w:rPr>
          <w:vertAlign w:val="superscript"/>
          <w:lang w:val="en-US"/>
        </w:rPr>
        <w:t>nd</w:t>
      </w:r>
      <w:r>
        <w:rPr>
          <w:lang w:val="en-US"/>
        </w:rPr>
        <w:t>, P2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P1 as 1</w:t>
      </w:r>
      <w:r w:rsidRPr="008F2FF1">
        <w:rPr>
          <w:vertAlign w:val="superscript"/>
          <w:lang w:val="en-US"/>
        </w:rPr>
        <w:t>st</w:t>
      </w:r>
      <w:r>
        <w:rPr>
          <w:lang w:val="en-US"/>
        </w:rPr>
        <w:t xml:space="preserve"> , P2 as 2</w:t>
      </w:r>
      <w:r w:rsidRPr="008F2FF1">
        <w:rPr>
          <w:vertAlign w:val="superscript"/>
          <w:lang w:val="en-US"/>
        </w:rPr>
        <w:t>nd</w:t>
      </w:r>
      <w:r>
        <w:rPr>
          <w:lang w:val="en-US"/>
        </w:rPr>
        <w:t>, P0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P2 as 1</w:t>
      </w:r>
      <w:r w:rsidRPr="008F2FF1">
        <w:rPr>
          <w:vertAlign w:val="superscript"/>
          <w:lang w:val="en-US"/>
        </w:rPr>
        <w:t>st</w:t>
      </w:r>
      <w:r>
        <w:rPr>
          <w:lang w:val="en-US"/>
        </w:rPr>
        <w:t xml:space="preserve"> , P0 as 2</w:t>
      </w:r>
      <w:r w:rsidRPr="008F2FF1">
        <w:rPr>
          <w:vertAlign w:val="superscript"/>
          <w:lang w:val="en-US"/>
        </w:rPr>
        <w:t>nd</w:t>
      </w:r>
      <w:r>
        <w:rPr>
          <w:lang w:val="en-US"/>
        </w:rPr>
        <w:t>, P1 as 3</w:t>
      </w:r>
      <w:r w:rsidRPr="008F2FF1">
        <w:rPr>
          <w:vertAlign w:val="superscript"/>
          <w:lang w:val="en-US"/>
        </w:rPr>
        <w:t>rd</w:t>
      </w:r>
      <w:r>
        <w:rPr>
          <w:lang w:val="en-US"/>
        </w:rPr>
        <w:t xml:space="preserve"> </w:t>
      </w:r>
    </w:p>
    <w:p w:rsidR="003F2013" w:rsidRPr="008F2FF1" w:rsidRDefault="008F2FF1" w:rsidP="008F2FF1">
      <w:pPr>
        <w:spacing w:after="0"/>
        <w:rPr>
          <w:lang w:val="en-US"/>
        </w:rPr>
      </w:pPr>
      <w:r w:rsidRPr="008F2FF1">
        <w:rPr>
          <w:lang w:val="en-US"/>
        </w:rPr>
        <w:t xml:space="preserve">For each role perform “Games/Comp” </w:t>
      </w:r>
      <w:r w:rsidR="00B551D1">
        <w:rPr>
          <w:lang w:val="en-US"/>
        </w:rPr>
        <w:t>game episodes</w:t>
      </w:r>
      <w:r w:rsidRPr="008F2FF1">
        <w:rPr>
          <w:lang w:val="en-US"/>
        </w:rPr>
        <w:t xml:space="preserve"> and report results.</w:t>
      </w:r>
    </w:p>
    <w:p w:rsidR="003F2013" w:rsidRDefault="00007532">
      <w:pPr>
        <w:pStyle w:val="berschrift2"/>
        <w:rPr>
          <w:rFonts w:eastAsia="Times New Roman"/>
          <w:lang w:val="en-US"/>
        </w:rPr>
      </w:pPr>
      <w:bookmarkStart w:id="38" w:name="_Toc31450495"/>
      <w:r>
        <w:rPr>
          <w:rFonts w:eastAsia="Times New Roman"/>
          <w:lang w:val="en-US"/>
        </w:rPr>
        <w:t>Par</w:t>
      </w:r>
      <w:bookmarkStart w:id="39" w:name="ParamTabs"/>
      <w:bookmarkEnd w:id="39"/>
      <w:r>
        <w:rPr>
          <w:rFonts w:eastAsia="Times New Roman"/>
          <w:lang w:val="en-US"/>
        </w:rPr>
        <w:t>am Tabs</w:t>
      </w:r>
      <w:bookmarkEnd w:id="38"/>
    </w:p>
    <w:p w:rsidR="003F2013" w:rsidRDefault="00007532">
      <w:pPr>
        <w:rPr>
          <w:rFonts w:eastAsia="Times New Roman"/>
          <w:lang w:val="en-US"/>
        </w:rPr>
      </w:pPr>
      <w:r>
        <w:rPr>
          <w:rFonts w:eastAsia="Times New Roman"/>
          <w:lang w:val="en-US"/>
        </w:rPr>
        <w:t xml:space="preserve">The parameters for all agents are set in the hierarchical multi-tabbed Params window: </w:t>
      </w:r>
    </w:p>
    <w:p w:rsidR="003F2013" w:rsidRDefault="00007532">
      <w:pPr>
        <w:rPr>
          <w:rFonts w:eastAsia="Times New Roman"/>
          <w:lang w:val="en-US"/>
        </w:rPr>
      </w:pPr>
      <w:r>
        <w:rPr>
          <w:noProof/>
        </w:rPr>
        <w:drawing>
          <wp:inline distT="0" distB="0" distL="0" distR="0" wp14:anchorId="01E8618B" wp14:editId="4AF2D382">
            <wp:extent cx="3322320" cy="236220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320" cy="2362200"/>
                    </a:xfrm>
                    <a:prstGeom prst="rect">
                      <a:avLst/>
                    </a:prstGeom>
                    <a:noFill/>
                    <a:ln>
                      <a:noFill/>
                    </a:ln>
                  </pic:spPr>
                </pic:pic>
              </a:graphicData>
            </a:graphic>
          </wp:inline>
        </w:drawing>
      </w:r>
    </w:p>
    <w:p w:rsidR="003F2013" w:rsidRDefault="00007532">
      <w:pPr>
        <w:rPr>
          <w:rFonts w:eastAsia="Times New Roman"/>
          <w:lang w:val="en-US"/>
        </w:rPr>
      </w:pPr>
      <w:r>
        <w:rPr>
          <w:rFonts w:eastAsia="Times New Roman"/>
          <w:lang w:val="en-US"/>
        </w:rPr>
        <w:lastRenderedPageBreak/>
        <w:t>Each player (here: “X” and “O”) has a multi-tabbed subwindow for setting the parameters for specific agents</w:t>
      </w:r>
    </w:p>
    <w:p w:rsidR="003F2013" w:rsidRDefault="00007532">
      <w:pPr>
        <w:pStyle w:val="berschrift3"/>
        <w:rPr>
          <w:rFonts w:eastAsia="Times New Roman"/>
          <w:lang w:val="en-US"/>
        </w:rPr>
      </w:pPr>
      <w:bookmarkStart w:id="40" w:name="_Toc31450496"/>
      <w:r>
        <w:rPr>
          <w:rFonts w:eastAsia="Times New Roman"/>
          <w:lang w:val="en-US"/>
        </w:rPr>
        <w:t>T</w:t>
      </w:r>
      <w:bookmarkStart w:id="41" w:name="TD_params"/>
      <w:bookmarkEnd w:id="41"/>
      <w:r>
        <w:rPr>
          <w:rFonts w:eastAsia="Times New Roman"/>
          <w:lang w:val="en-US"/>
        </w:rPr>
        <w:t>D Params</w:t>
      </w:r>
      <w:bookmarkEnd w:id="40"/>
    </w:p>
    <w:p w:rsidR="003F2013" w:rsidRDefault="00007532">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agent):</w:t>
      </w:r>
    </w:p>
    <w:p w:rsidR="003F2013" w:rsidRDefault="00007532">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3F2013" w:rsidRDefault="00007532">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3F2013" w:rsidRDefault="00007532">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3F2013" w:rsidRDefault="00007532">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3F2013" w:rsidRDefault="00007532">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3F2013" w:rsidRDefault="00007532">
      <w:pPr>
        <w:pStyle w:val="Listenabsatz"/>
        <w:numPr>
          <w:ilvl w:val="0"/>
          <w:numId w:val="4"/>
        </w:numPr>
        <w:spacing w:after="0"/>
        <w:ind w:left="714" w:hanging="357"/>
        <w:rPr>
          <w:lang w:val="en-US"/>
        </w:rPr>
      </w:pPr>
      <w:r>
        <w:rPr>
          <w:b/>
          <w:lang w:val="en-US"/>
        </w:rPr>
        <w:t>Horizon cut</w:t>
      </w:r>
      <w:r>
        <w:rPr>
          <w:lang w:val="en-US"/>
        </w:rPr>
        <w:t xml:space="preserve">: (only enabled if </w:t>
      </w:r>
      <m:oMath>
        <m:r>
          <w:rPr>
            <w:rFonts w:ascii="Cambria Math" w:hAnsi="Cambria Math"/>
            <w:lang w:val="en-US"/>
          </w:rPr>
          <m:t>λ&gt;0</m:t>
        </m:r>
      </m:oMath>
      <w:r>
        <w:rPr>
          <w:lang w:val="en-US"/>
        </w:rPr>
        <w:t>) the horizon for eligibility traces.</w:t>
      </w:r>
    </w:p>
    <w:p w:rsidR="003F2013" w:rsidRDefault="00007532">
      <w:pPr>
        <w:pStyle w:val="Listenabsatz"/>
        <w:numPr>
          <w:ilvl w:val="0"/>
          <w:numId w:val="4"/>
        </w:numPr>
        <w:spacing w:after="0"/>
        <w:ind w:left="714" w:hanging="357"/>
        <w:rPr>
          <w:lang w:val="en-US"/>
        </w:rPr>
      </w:pPr>
      <w:r>
        <w:rPr>
          <w:b/>
          <w:lang w:val="en-US"/>
        </w:rPr>
        <w:t>Eligibility</w:t>
      </w:r>
      <w:r>
        <w:rPr>
          <w:lang w:val="en-US"/>
        </w:rPr>
        <w:t xml:space="preserve">: (only enabled if </w:t>
      </w:r>
      <m:oMath>
        <m:r>
          <w:rPr>
            <w:rFonts w:ascii="Cambria Math" w:hAnsi="Cambria Math"/>
            <w:lang w:val="en-US"/>
          </w:rPr>
          <m:t>λ&gt;0</m:t>
        </m:r>
      </m:oMath>
      <w:r>
        <w:rPr>
          <w:lang w:val="en-US"/>
        </w:rPr>
        <w:t>) the eligibility mode (ET: normal, RESET: reset trace on random move)</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Gam</w:t>
      </w:r>
      <w:bookmarkStart w:id="42" w:name="Gamma"/>
      <w:bookmarkEnd w:id="42"/>
      <w:r>
        <w:rPr>
          <w:b/>
          <w:lang w:val="en-US"/>
        </w:rPr>
        <w:t>ma</w:t>
      </w:r>
      <w:r>
        <w:rPr>
          <w:lang w:val="en-US"/>
        </w:rPr>
        <w:t xml:space="preserve">: discount factor </w:t>
      </w:r>
      <m:oMath>
        <m:r>
          <w:rPr>
            <w:rFonts w:ascii="Cambria Math" w:hAnsi="Cambria Math"/>
            <w:lang w:val="en-US"/>
          </w:rPr>
          <m:t>γ</m:t>
        </m:r>
      </m:oMath>
      <w:r>
        <w:rPr>
          <w:lang w:val="en-US"/>
        </w:rPr>
        <w:t xml:space="preserve"> in range [0, 1]</w:t>
      </w:r>
    </w:p>
    <w:p w:rsidR="003F2013" w:rsidRDefault="00007532">
      <w:pPr>
        <w:pStyle w:val="Listenabsatz"/>
        <w:numPr>
          <w:ilvl w:val="0"/>
          <w:numId w:val="4"/>
        </w:numPr>
        <w:spacing w:after="0"/>
        <w:ind w:left="714" w:hanging="357"/>
        <w:rPr>
          <w:b/>
          <w:lang w:val="en-US"/>
        </w:rPr>
      </w:pPr>
      <w:r>
        <w:rPr>
          <w:b/>
          <w:lang w:val="en-US"/>
        </w:rPr>
        <w:t xml:space="preserve">Network type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[linear] the output activation is either a linear function of the (generalized) input features or a backpropagation network with one hidden layer of size 15.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the network type is always linear. </w:t>
      </w:r>
    </w:p>
    <w:p w:rsidR="003F2013" w:rsidRDefault="00007532">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[not checked]</w:t>
      </w:r>
      <w:r>
        <w:rPr>
          <w:b/>
          <w:lang w:val="en-US"/>
        </w:rPr>
        <w:t xml:space="preserve"> </w:t>
      </w:r>
      <w:r>
        <w:rPr>
          <w:lang w:val="en-US"/>
        </w:rPr>
        <w:t>should the output unit be with a sigmoid? If</w:t>
      </w:r>
      <w:r>
        <w:rPr>
          <w:b/>
          <w:lang w:val="en-US"/>
        </w:rPr>
        <w:t xml:space="preserve"> </w:t>
      </w:r>
      <w:r>
        <w:rPr>
          <w:lang w:val="en-US"/>
        </w:rPr>
        <w:t>checked,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then – if checked --  the output sigmoid  is Tangens hyperbolicus:</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3F2013" w:rsidRDefault="00007532">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w:t>
      </w:r>
      <w:hyperlink w:anchor="TDS" w:history="1">
        <w:r>
          <w:rPr>
            <w:rStyle w:val="Hyperlink"/>
            <w:lang w:val="en-US"/>
          </w:rPr>
          <w:t>TDS</w:t>
        </w:r>
      </w:hyperlink>
      <w:r>
        <w:rPr>
          <w:lang w:val="en-US"/>
        </w:rPr>
        <w:t>) and [-1,1] in the case of Tangens hyperbolicus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8"/>
        </w:numPr>
        <w:spacing w:after="0"/>
        <w:ind w:left="714" w:hanging="357"/>
        <w:rPr>
          <w:lang w:val="en-US"/>
        </w:rPr>
      </w:pPr>
      <w:r>
        <w:rPr>
          <w:b/>
          <w:lang w:val="en-US"/>
        </w:rPr>
        <w:t>MODE_3P</w:t>
      </w:r>
      <w:r>
        <w:rPr>
          <w:lang w:val="en-US"/>
        </w:rPr>
        <w:t xml:space="preserve"> (for </w:t>
      </w:r>
      <w:hyperlink w:anchor="TD_Ntuple_2" w:history="1">
        <w:r>
          <w:rPr>
            <w:rStyle w:val="Hyperlink"/>
            <w:lang w:val="en-US"/>
          </w:rPr>
          <w:t>TD-Ntuple-2</w:t>
        </w:r>
      </w:hyperlink>
      <w:r>
        <w:rPr>
          <w:lang w:val="en-US"/>
        </w:rPr>
        <w:t xml:space="preserve"> only): Different update schemes to extend the normal TD update process to arbitrary N-player games</w:t>
      </w:r>
    </w:p>
    <w:p w:rsidR="003F2013" w:rsidRDefault="00007532">
      <w:pPr>
        <w:pStyle w:val="Listenabsatz"/>
        <w:numPr>
          <w:ilvl w:val="1"/>
          <w:numId w:val="8"/>
        </w:numPr>
        <w:spacing w:after="0"/>
        <w:rPr>
          <w:lang w:val="en-US"/>
        </w:rPr>
      </w:pPr>
      <w:r>
        <w:rPr>
          <w:b/>
          <w:lang w:val="en-US"/>
        </w:rPr>
        <w:t>0</w:t>
      </w:r>
      <w:r>
        <w:rPr>
          <w:lang w:val="en-US"/>
        </w:rPr>
        <w:t>: Update N independent value function V(s</w:t>
      </w:r>
      <w:r>
        <w:rPr>
          <w:lang w:val="en-US"/>
        </w:rPr>
        <w:softHyphen/>
      </w:r>
      <w:r>
        <w:rPr>
          <w:vertAlign w:val="subscript"/>
          <w:lang w:val="en-US"/>
        </w:rPr>
        <w:t>t</w:t>
      </w:r>
      <w:r>
        <w:rPr>
          <w:lang w:val="en-US"/>
        </w:rPr>
        <w:t>|p</w:t>
      </w:r>
      <w:r>
        <w:rPr>
          <w:vertAlign w:val="superscript"/>
          <w:lang w:val="en-US"/>
        </w:rPr>
        <w:t>(i)</w:t>
      </w:r>
      <w:r>
        <w:rPr>
          <w:lang w:val="en-US"/>
        </w:rPr>
        <w:t>)  for all i=0,…,N-1 in each time step t. Works for arbitrary N, but weaker results for 2-player games than MODE_3P=1 or =2 (unwanted crosstalk).</w:t>
      </w:r>
    </w:p>
    <w:p w:rsidR="003F2013" w:rsidRDefault="00007532">
      <w:pPr>
        <w:pStyle w:val="Listenabsatz"/>
        <w:numPr>
          <w:ilvl w:val="1"/>
          <w:numId w:val="8"/>
        </w:numPr>
        <w:spacing w:after="0"/>
        <w:rPr>
          <w:lang w:val="en-US"/>
        </w:rPr>
      </w:pPr>
      <w:r>
        <w:rPr>
          <w:b/>
          <w:lang w:val="en-US"/>
        </w:rPr>
        <w:t>1</w:t>
      </w:r>
      <w:r>
        <w:rPr>
          <w:lang w:val="en-US"/>
        </w:rPr>
        <w:t>: Update only for V(s</w:t>
      </w:r>
      <w:r>
        <w:rPr>
          <w:vertAlign w:val="subscript"/>
          <w:lang w:val="en-US"/>
        </w:rPr>
        <w:t>t</w:t>
      </w:r>
      <w:r>
        <w:rPr>
          <w:lang w:val="en-US"/>
        </w:rPr>
        <w:t>|p</w:t>
      </w:r>
      <w:r>
        <w:rPr>
          <w:vertAlign w:val="subscript"/>
          <w:lang w:val="en-US"/>
        </w:rPr>
        <w:t>t</w:t>
      </w:r>
      <w:r>
        <w:rPr>
          <w:lang w:val="en-US"/>
        </w:rPr>
        <w:t xml:space="preserve">) and make an </w:t>
      </w:r>
      <w:r>
        <w:rPr>
          <w:b/>
          <w:lang w:val="en-US"/>
        </w:rPr>
        <w:t>N-ply</w:t>
      </w:r>
      <w:r>
        <w:rPr>
          <w:lang w:val="en-US"/>
        </w:rPr>
        <w:t xml:space="preserve"> evaluation.</w:t>
      </w:r>
    </w:p>
    <w:p w:rsidR="003F2013" w:rsidRDefault="00007532">
      <w:pPr>
        <w:pStyle w:val="Listenabsatz"/>
        <w:numPr>
          <w:ilvl w:val="1"/>
          <w:numId w:val="8"/>
        </w:numPr>
        <w:spacing w:after="0"/>
        <w:rPr>
          <w:lang w:val="en-US"/>
        </w:rPr>
      </w:pPr>
      <w:r>
        <w:rPr>
          <w:b/>
          <w:lang w:val="en-US"/>
        </w:rPr>
        <w:t>2</w:t>
      </w:r>
      <w:r>
        <w:rPr>
          <w:lang w:val="en-US"/>
        </w:rPr>
        <w:t xml:space="preserve"> [default]: Mixed version to take the best out of  MODE_3P=0 and =1:</w:t>
      </w:r>
    </w:p>
    <w:p w:rsidR="003F2013" w:rsidRDefault="00007532">
      <w:pPr>
        <w:pStyle w:val="Listenabsatz"/>
        <w:numPr>
          <w:ilvl w:val="2"/>
          <w:numId w:val="8"/>
        </w:numPr>
        <w:spacing w:after="0"/>
        <w:rPr>
          <w:lang w:val="en-US"/>
        </w:rPr>
      </w:pPr>
      <w:r>
        <w:rPr>
          <w:b/>
          <w:lang w:val="en-US"/>
        </w:rPr>
        <w:t>1-player games</w:t>
      </w:r>
      <w:r>
        <w:rPr>
          <w:lang w:val="en-US"/>
        </w:rPr>
        <w:t>: take MODE_3P=0</w:t>
      </w:r>
    </w:p>
    <w:p w:rsidR="003F2013" w:rsidRDefault="00007532">
      <w:pPr>
        <w:pStyle w:val="Listenabsatz"/>
        <w:numPr>
          <w:ilvl w:val="2"/>
          <w:numId w:val="10"/>
        </w:numPr>
        <w:spacing w:after="0"/>
        <w:rPr>
          <w:lang w:val="en-US"/>
        </w:rPr>
      </w:pPr>
      <w:r>
        <w:rPr>
          <w:b/>
          <w:lang w:val="en-US"/>
        </w:rPr>
        <w:t>2-player games</w:t>
      </w:r>
      <w:r>
        <w:rPr>
          <w:lang w:val="en-US"/>
        </w:rPr>
        <w:t xml:space="preserve">: take MODE_3P=1 with </w:t>
      </w:r>
      <w:r>
        <w:rPr>
          <w:b/>
          <w:lang w:val="en-US"/>
        </w:rPr>
        <w:t>1-ply</w:t>
      </w:r>
      <w:r>
        <w:rPr>
          <w:lang w:val="en-US"/>
        </w:rPr>
        <w:t xml:space="preserve"> evaluation and use the symmetry V(s</w:t>
      </w:r>
      <w:r>
        <w:rPr>
          <w:vertAlign w:val="subscript"/>
          <w:lang w:val="en-US"/>
        </w:rPr>
        <w:t>t+1</w:t>
      </w:r>
      <w:r>
        <w:rPr>
          <w:lang w:val="en-US"/>
        </w:rPr>
        <w:t>|p</w:t>
      </w:r>
      <w:r>
        <w:rPr>
          <w:vertAlign w:val="subscript"/>
          <w:lang w:val="en-US"/>
        </w:rPr>
        <w:t>t</w:t>
      </w:r>
      <w:r>
        <w:rPr>
          <w:lang w:val="en-US"/>
        </w:rPr>
        <w:t>) = – V(s</w:t>
      </w:r>
      <w:r>
        <w:rPr>
          <w:vertAlign w:val="subscript"/>
          <w:lang w:val="en-US"/>
        </w:rPr>
        <w:t>t+1</w:t>
      </w:r>
      <w:r>
        <w:rPr>
          <w:lang w:val="en-US"/>
        </w:rPr>
        <w:t>|p</w:t>
      </w:r>
      <w:r>
        <w:rPr>
          <w:vertAlign w:val="subscript"/>
          <w:lang w:val="en-US"/>
        </w:rPr>
        <w:t>t+1</w:t>
      </w:r>
      <w:r>
        <w:rPr>
          <w:lang w:val="en-US"/>
        </w:rPr>
        <w:t>)</w:t>
      </w:r>
    </w:p>
    <w:p w:rsidR="003F2013" w:rsidRDefault="00007532">
      <w:pPr>
        <w:pStyle w:val="Listenabsatz"/>
        <w:numPr>
          <w:ilvl w:val="2"/>
          <w:numId w:val="10"/>
        </w:numPr>
        <w:spacing w:after="0"/>
        <w:rPr>
          <w:lang w:val="en-US"/>
        </w:rPr>
      </w:pPr>
      <w:r>
        <w:rPr>
          <w:b/>
          <w:lang w:val="en-US"/>
        </w:rPr>
        <w:t>N-player games with N&gt;2</w:t>
      </w:r>
      <w:r>
        <w:rPr>
          <w:lang w:val="en-US"/>
        </w:rPr>
        <w:t>: take mode=0 (and live with the cross-talk)</w:t>
      </w:r>
    </w:p>
    <w:p w:rsidR="003F2013" w:rsidRDefault="00007532">
      <w:pPr>
        <w:pStyle w:val="Listenabsatz"/>
        <w:numPr>
          <w:ilvl w:val="0"/>
          <w:numId w:val="10"/>
        </w:numPr>
        <w:spacing w:after="0"/>
        <w:rPr>
          <w:b/>
          <w:lang w:val="en-US"/>
        </w:rPr>
      </w:pPr>
      <w:r>
        <w:rPr>
          <w:b/>
          <w:lang w:val="en-US"/>
        </w:rPr>
        <w:t xml:space="preserve">Epochs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Accumulate gradient for ‘Epochs’ iterations, then update weights. </w:t>
      </w:r>
    </w:p>
    <w:p w:rsidR="003F2013" w:rsidRDefault="003F2013">
      <w:pPr>
        <w:pStyle w:val="Listenabsatz"/>
        <w:spacing w:after="0"/>
        <w:ind w:left="2160"/>
        <w:rPr>
          <w:lang w:val="en-US"/>
        </w:rPr>
      </w:pPr>
    </w:p>
    <w:p w:rsidR="003F2013" w:rsidRDefault="00007532">
      <w:pPr>
        <w:spacing w:after="0"/>
        <w:ind w:left="357"/>
        <w:rPr>
          <w:b/>
          <w:lang w:val="en-US"/>
        </w:rPr>
      </w:pPr>
      <w:r>
        <w:rPr>
          <w:lang w:val="en-US"/>
        </w:rPr>
        <w:lastRenderedPageBreak/>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3F2013" w:rsidRDefault="00007532">
      <w:pPr>
        <w:pStyle w:val="berschrift3"/>
        <w:rPr>
          <w:rFonts w:eastAsia="Times New Roman"/>
          <w:lang w:val="en-US"/>
        </w:rPr>
      </w:pPr>
      <w:bookmarkStart w:id="43" w:name="_Other_params"/>
      <w:bookmarkStart w:id="44" w:name="_Toc31450497"/>
      <w:bookmarkEnd w:id="43"/>
      <w:r>
        <w:rPr>
          <w:rFonts w:eastAsia="Times New Roman"/>
          <w:lang w:val="en-US"/>
        </w:rPr>
        <w:t>TD Params: Feature Sets</w:t>
      </w:r>
      <w:bookmarkEnd w:id="44"/>
    </w:p>
    <w:p w:rsidR="003F2013" w:rsidRDefault="00007532">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3F2013" w:rsidRDefault="00007532">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3F2013" w:rsidRDefault="00007532">
      <w:pPr>
        <w:pStyle w:val="Listenabsatz"/>
        <w:numPr>
          <w:ilvl w:val="0"/>
          <w:numId w:val="2"/>
        </w:numPr>
        <w:spacing w:after="0"/>
        <w:ind w:left="714" w:hanging="357"/>
        <w:rPr>
          <w:lang w:val="en-US"/>
        </w:rPr>
      </w:pPr>
      <w:r>
        <w:rPr>
          <w:b/>
          <w:lang w:val="en-US"/>
        </w:rPr>
        <w:t>1</w:t>
      </w:r>
      <w:r>
        <w:rPr>
          <w:lang w:val="en-US"/>
        </w:rPr>
        <w:t>: singlets/doublets/triplets for “X” and “O”</w:t>
      </w:r>
    </w:p>
    <w:p w:rsidR="003F2013" w:rsidRDefault="00007532">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3F2013" w:rsidRDefault="00007532">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3F2013" w:rsidRDefault="00007532">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3F2013" w:rsidRDefault="00007532">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3F2013" w:rsidRDefault="00007532">
      <w:pPr>
        <w:pStyle w:val="Listenabsatz"/>
        <w:numPr>
          <w:ilvl w:val="0"/>
          <w:numId w:val="2"/>
        </w:numPr>
        <w:spacing w:after="0"/>
        <w:ind w:left="714" w:hanging="357"/>
        <w:rPr>
          <w:lang w:val="en-US"/>
        </w:rPr>
      </w:pPr>
      <w:r>
        <w:rPr>
          <w:b/>
          <w:lang w:val="en-US"/>
        </w:rPr>
        <w:t>9</w:t>
      </w:r>
      <w:r>
        <w:rPr>
          <w:lang w:val="en-US"/>
        </w:rPr>
        <w:t>: the 9 “raw” board positions</w:t>
      </w:r>
    </w:p>
    <w:p w:rsidR="003F2013" w:rsidRDefault="003F2013">
      <w:pPr>
        <w:spacing w:after="0"/>
        <w:rPr>
          <w:rFonts w:eastAsia="Times New Roman"/>
          <w:lang w:val="en-US"/>
        </w:rPr>
      </w:pPr>
    </w:p>
    <w:p w:rsidR="003F2013" w:rsidRDefault="00007532">
      <w:pPr>
        <w:pStyle w:val="berschrift3"/>
        <w:rPr>
          <w:rFonts w:eastAsia="Times New Roman"/>
          <w:lang w:val="en-US"/>
        </w:rPr>
      </w:pPr>
      <w:bookmarkStart w:id="45" w:name="_Toc31450498"/>
      <w:r>
        <w:rPr>
          <w:rFonts w:eastAsia="Times New Roman"/>
          <w:lang w:val="en-US"/>
        </w:rPr>
        <w:t>NT Params</w:t>
      </w:r>
      <w:bookmarkEnd w:id="45"/>
    </w:p>
    <w:p w:rsidR="003F2013" w:rsidRDefault="00007532">
      <w:pPr>
        <w:spacing w:after="0"/>
        <w:rPr>
          <w:lang w:val="en-US"/>
        </w:rPr>
      </w:pPr>
      <w:r>
        <w:rPr>
          <w:noProof/>
        </w:rPr>
        <w:drawing>
          <wp:inline distT="0" distB="0" distL="0" distR="0" wp14:anchorId="60A8FD0A" wp14:editId="4E005F2B">
            <wp:extent cx="3307080" cy="2354580"/>
            <wp:effectExtent l="0" t="0" r="7620" b="7620"/>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2354580"/>
                    </a:xfrm>
                    <a:prstGeom prst="rect">
                      <a:avLst/>
                    </a:prstGeom>
                    <a:noFill/>
                    <a:ln>
                      <a:noFill/>
                    </a:ln>
                  </pic:spPr>
                </pic:pic>
              </a:graphicData>
            </a:graphic>
          </wp:inline>
        </w:drawing>
      </w:r>
      <w:r>
        <w:rPr>
          <w:lang w:val="en-US"/>
        </w:rPr>
        <w:t xml:space="preserve"> </w:t>
      </w:r>
    </w:p>
    <w:p w:rsidR="003F2013" w:rsidRDefault="00007532">
      <w:pPr>
        <w:spacing w:after="0"/>
        <w:rPr>
          <w:lang w:val="en-US"/>
        </w:rPr>
      </w:pPr>
      <w:r>
        <w:rPr>
          <w:lang w:val="en-US"/>
        </w:rPr>
        <w:t xml:space="preserve">Parameter for n-Tuple TD-Learning and for Temporal Coherence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4"/>
        </w:numPr>
        <w:spacing w:after="0"/>
        <w:ind w:left="714" w:hanging="357"/>
        <w:rPr>
          <w:lang w:val="en-US"/>
        </w:rPr>
      </w:pPr>
      <w:r>
        <w:rPr>
          <w:b/>
          <w:lang w:val="en-US"/>
        </w:rPr>
        <w:t>TC</w:t>
      </w:r>
      <w:r>
        <w:rPr>
          <w:lang w:val="en-US"/>
        </w:rPr>
        <w:t>: Temporal Coherence on/off</w:t>
      </w:r>
    </w:p>
    <w:p w:rsidR="003F2013" w:rsidRDefault="00007532">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3F2013" w:rsidRDefault="00007532">
      <w:pPr>
        <w:pStyle w:val="Listenabsatz"/>
        <w:numPr>
          <w:ilvl w:val="0"/>
          <w:numId w:val="4"/>
        </w:numPr>
        <w:spacing w:after="0"/>
        <w:ind w:left="714" w:hanging="357"/>
        <w:rPr>
          <w:lang w:val="en-US"/>
        </w:rPr>
      </w:pPr>
      <w:r>
        <w:rPr>
          <w:b/>
          <w:lang w:val="en-US"/>
        </w:rPr>
        <w:t>TC transfer</w:t>
      </w:r>
      <w:r>
        <w:rPr>
          <w:lang w:val="en-US"/>
        </w:rPr>
        <w:t>: (only if TC) transfer function [id] identity or [TC EXP] exponential</w:t>
      </w:r>
    </w:p>
    <w:p w:rsidR="003F2013" w:rsidRDefault="00007532">
      <w:pPr>
        <w:pStyle w:val="Listenabsatz"/>
        <w:numPr>
          <w:ilvl w:val="0"/>
          <w:numId w:val="4"/>
        </w:numPr>
        <w:spacing w:after="0"/>
        <w:ind w:left="714" w:hanging="357"/>
        <w:rPr>
          <w:lang w:val="en-US"/>
        </w:rPr>
      </w:pPr>
      <w:r>
        <w:rPr>
          <w:b/>
          <w:lang w:val="en-US"/>
        </w:rPr>
        <w:t>TC EXP beta</w:t>
      </w:r>
      <w:r>
        <w:rPr>
          <w:lang w:val="en-US"/>
        </w:rPr>
        <w:t>: (only if TC EXP) exponential parameter</w:t>
      </w:r>
    </w:p>
    <w:p w:rsidR="003F2013" w:rsidRDefault="00007532">
      <w:pPr>
        <w:pStyle w:val="Listenabsatz"/>
        <w:numPr>
          <w:ilvl w:val="0"/>
          <w:numId w:val="4"/>
        </w:numPr>
        <w:spacing w:after="0"/>
        <w:ind w:left="714" w:hanging="357"/>
        <w:rPr>
          <w:lang w:val="en-US"/>
        </w:rPr>
      </w:pPr>
      <w:r>
        <w:rPr>
          <w:b/>
          <w:lang w:val="en-US"/>
        </w:rPr>
        <w:t>TC accumulate</w:t>
      </w:r>
      <w:r>
        <w:rPr>
          <w:lang w:val="en-US"/>
        </w:rPr>
        <w:t>: (only if TC) what to accumulate in TC counters: [delta] or [rec wght change] recommended weight change.</w:t>
      </w:r>
    </w:p>
    <w:p w:rsidR="003F2013" w:rsidRDefault="00007532">
      <w:pPr>
        <w:pStyle w:val="Listenabsatz"/>
        <w:numPr>
          <w:ilvl w:val="0"/>
          <w:numId w:val="4"/>
        </w:numPr>
        <w:spacing w:after="0"/>
        <w:ind w:left="714" w:hanging="357"/>
        <w:rPr>
          <w:lang w:val="en-US"/>
        </w:rPr>
      </w:pPr>
      <w:r>
        <w:rPr>
          <w:b/>
          <w:lang w:val="en-US"/>
        </w:rPr>
        <w:t>nTuple randomness</w:t>
      </w:r>
      <w:r>
        <w:rPr>
          <w:lang w:val="en-US"/>
        </w:rPr>
        <w:t xml:space="preserve">: if checked, construct random n-tuples. If not checked, use fixed n-tuples.  </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3F2013" w:rsidRDefault="00007532">
      <w:pPr>
        <w:pStyle w:val="Listenabsatz"/>
        <w:numPr>
          <w:ilvl w:val="0"/>
          <w:numId w:val="4"/>
        </w:numPr>
        <w:spacing w:after="0"/>
        <w:ind w:left="714" w:hanging="357"/>
        <w:rPr>
          <w:b/>
          <w:lang w:val="en-US"/>
        </w:rPr>
      </w:pPr>
      <w:r>
        <w:rPr>
          <w:b/>
          <w:lang w:val="en-US"/>
        </w:rPr>
        <w:t># of nTuples</w:t>
      </w:r>
      <w:r>
        <w:rPr>
          <w:lang w:val="en-US"/>
        </w:rPr>
        <w:t xml:space="preserve">: how many random n-tuples to generate </w:t>
      </w:r>
    </w:p>
    <w:p w:rsidR="003F2013" w:rsidRDefault="00007532">
      <w:pPr>
        <w:pStyle w:val="Listenabsatz"/>
        <w:numPr>
          <w:ilvl w:val="0"/>
          <w:numId w:val="4"/>
        </w:numPr>
        <w:spacing w:after="0"/>
        <w:ind w:left="714" w:hanging="357"/>
        <w:rPr>
          <w:b/>
          <w:lang w:val="en-US"/>
        </w:rPr>
      </w:pPr>
      <w:r>
        <w:rPr>
          <w:b/>
          <w:lang w:val="en-US"/>
        </w:rPr>
        <w:t>nTuple size</w:t>
      </w:r>
      <w:r>
        <w:rPr>
          <w:lang w:val="en-US"/>
        </w:rPr>
        <w:t>: every generated n-tuple has a size 2,…,nTupleSize</w:t>
      </w:r>
    </w:p>
    <w:p w:rsidR="003F2013" w:rsidRDefault="00007532">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If checked, then during training and retrieval each board state activates also all equivalent board states (those connected by the symmetries of the game, e.g. four rotations*two reflections in the case of 2048). If not checked, do not use the equivalent board states</w:t>
      </w:r>
    </w:p>
    <w:p w:rsidR="003F2013" w:rsidRDefault="00007532">
      <w:pPr>
        <w:pStyle w:val="Listenabsatz"/>
        <w:numPr>
          <w:ilvl w:val="0"/>
          <w:numId w:val="4"/>
        </w:numPr>
        <w:spacing w:after="0"/>
        <w:ind w:left="714" w:hanging="357"/>
        <w:rPr>
          <w:b/>
          <w:lang w:val="en-US"/>
        </w:rPr>
      </w:pPr>
      <w:r>
        <w:rPr>
          <w:b/>
          <w:lang w:val="en-US"/>
        </w:rPr>
        <w:lastRenderedPageBreak/>
        <w:t>AFTERSTATE</w:t>
      </w:r>
      <w:r>
        <w:rPr>
          <w:lang w:val="en-US"/>
        </w:rPr>
        <w:t xml:space="preserve"> (only for nondeterministic games, e.g. 2048): If 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3F2013" w:rsidRDefault="003F2013">
      <w:pPr>
        <w:pStyle w:val="Listenabsatz"/>
        <w:spacing w:after="0"/>
        <w:ind w:left="714"/>
        <w:rPr>
          <w:b/>
          <w:lang w:val="en-US"/>
        </w:rPr>
      </w:pPr>
    </w:p>
    <w:p w:rsidR="003F2013" w:rsidRDefault="00007532">
      <w:pPr>
        <w:pStyle w:val="berschrift3"/>
        <w:rPr>
          <w:rFonts w:eastAsia="Times New Roman"/>
          <w:lang w:val="en-US"/>
        </w:rPr>
      </w:pPr>
      <w:bookmarkStart w:id="46" w:name="_Toc31450499"/>
      <w:r>
        <w:rPr>
          <w:rFonts w:eastAsia="Times New Roman"/>
          <w:lang w:val="en-US"/>
        </w:rPr>
        <w:t>MC Params</w:t>
      </w:r>
      <w:bookmarkEnd w:id="46"/>
    </w:p>
    <w:p w:rsidR="003F2013" w:rsidRDefault="00007532">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3F2013" w:rsidRDefault="00007532">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3F2013" w:rsidRDefault="00007532">
      <w:pPr>
        <w:pStyle w:val="berschrift3"/>
        <w:rPr>
          <w:rFonts w:eastAsia="Times New Roman"/>
          <w:lang w:val="en-US"/>
        </w:rPr>
      </w:pPr>
      <w:bookmarkStart w:id="47" w:name="_Toc31450500"/>
      <w:r>
        <w:rPr>
          <w:rFonts w:eastAsia="Times New Roman"/>
          <w:lang w:val="en-US"/>
        </w:rPr>
        <w:t>MCTS &amp; MCTSE Params</w:t>
      </w:r>
      <w:bookmarkEnd w:id="47"/>
    </w:p>
    <w:p w:rsidR="003F2013" w:rsidRDefault="00007532">
      <w:pPr>
        <w:spacing w:after="0"/>
        <w:rPr>
          <w:lang w:val="en-US"/>
        </w:rPr>
      </w:pPr>
      <w:r>
        <w:rPr>
          <w:noProof/>
        </w:rPr>
        <w:drawing>
          <wp:inline distT="0" distB="0" distL="0" distR="0" wp14:anchorId="7F4FDC18" wp14:editId="35BB7F01">
            <wp:extent cx="3360420" cy="2392680"/>
            <wp:effectExtent l="0" t="0" r="0" b="7620"/>
            <wp:docPr id="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Selector</w:t>
      </w:r>
      <w:r>
        <w:rPr>
          <w:lang w:val="en-US"/>
        </w:rPr>
        <w:t>: [UCT] which tree policy to follow, which nodes to select: UCT = Upper Confindence Bound for Trees, eps-greedy = epsilon greedy, roulette wheel = select nodes with probability in proportion to their value</w:t>
      </w:r>
    </w:p>
    <w:p w:rsidR="003F2013" w:rsidRDefault="00007532">
      <w:pPr>
        <w:pStyle w:val="Listenabsatz"/>
        <w:numPr>
          <w:ilvl w:val="0"/>
          <w:numId w:val="4"/>
        </w:numPr>
        <w:spacing w:after="0"/>
        <w:ind w:left="714" w:hanging="357"/>
        <w:rPr>
          <w:lang w:val="en-US"/>
        </w:rPr>
      </w:pPr>
      <w:r>
        <w:rPr>
          <w:b/>
          <w:lang w:val="en-US"/>
        </w:rPr>
        <w:t>K[UCT]</w:t>
      </w:r>
      <w:r>
        <w:rPr>
          <w:lang w:val="en-US"/>
        </w:rPr>
        <w:t>: [1.414] (only if Selector = UCT) balances exploitation and exploration in the UCT formula</w:t>
      </w:r>
    </w:p>
    <w:p w:rsidR="003F2013" w:rsidRDefault="00007532">
      <w:pPr>
        <w:pStyle w:val="Listenabsatz"/>
        <w:numPr>
          <w:ilvl w:val="0"/>
          <w:numId w:val="4"/>
        </w:numPr>
        <w:spacing w:after="0"/>
        <w:ind w:left="714" w:hanging="357"/>
        <w:rPr>
          <w:lang w:val="en-US"/>
        </w:rPr>
      </w:pPr>
      <w:r>
        <w:rPr>
          <w:b/>
          <w:lang w:val="en-US"/>
        </w:rPr>
        <w:t>epsilon greedy</w:t>
      </w:r>
      <w:r>
        <w:rPr>
          <w:lang w:val="en-US"/>
        </w:rPr>
        <w:t>: (only if Selector = UCT) select with probability epsilon a random node, else select the node with the best value</w:t>
      </w:r>
    </w:p>
    <w:p w:rsidR="003F2013" w:rsidRDefault="00007532">
      <w:pPr>
        <w:pStyle w:val="Listenabsatz"/>
        <w:numPr>
          <w:ilvl w:val="0"/>
          <w:numId w:val="4"/>
        </w:numPr>
        <w:spacing w:after="0"/>
        <w:ind w:left="714" w:hanging="357"/>
        <w:rPr>
          <w:lang w:val="en-US"/>
        </w:rPr>
      </w:pPr>
      <w:r>
        <w:rPr>
          <w:b/>
          <w:lang w:val="en-US"/>
        </w:rPr>
        <w:t>Tree Depth</w:t>
      </w:r>
      <w:r>
        <w:rPr>
          <w:lang w:val="en-US"/>
        </w:rPr>
        <w:t>: [10] the maximum MCTS tree depth</w:t>
      </w:r>
    </w:p>
    <w:p w:rsidR="003F2013" w:rsidRDefault="00007532">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3F2013" w:rsidRDefault="00007532">
      <w:pPr>
        <w:pStyle w:val="Listenabsatz"/>
        <w:numPr>
          <w:ilvl w:val="0"/>
          <w:numId w:val="4"/>
        </w:numPr>
        <w:spacing w:after="0"/>
        <w:ind w:left="714" w:hanging="357"/>
        <w:rPr>
          <w:lang w:val="en-US"/>
        </w:rPr>
      </w:pPr>
      <w:r>
        <w:rPr>
          <w:b/>
          <w:lang w:val="en-US"/>
        </w:rPr>
        <w:t>Verbosity</w:t>
      </w:r>
      <w:r>
        <w:rPr>
          <w:lang w:val="en-US"/>
        </w:rPr>
        <w:t>: [0] 0=silent, 1=one line on System.out, 2, 3, … = one line for each child, grand-child, …</w:t>
      </w:r>
    </w:p>
    <w:p w:rsidR="003F2013" w:rsidRDefault="00007532">
      <w:pPr>
        <w:pStyle w:val="Listenabsatz"/>
        <w:numPr>
          <w:ilvl w:val="0"/>
          <w:numId w:val="4"/>
        </w:numPr>
        <w:spacing w:after="0"/>
        <w:ind w:left="714" w:hanging="357"/>
        <w:rPr>
          <w:lang w:val="en-US"/>
        </w:rPr>
      </w:pPr>
      <w:r>
        <w:rPr>
          <w:b/>
          <w:lang w:val="en-US"/>
        </w:rPr>
        <w:t>Normalize</w:t>
      </w:r>
      <w:r>
        <w:rPr>
          <w:lang w:val="en-US"/>
        </w:rPr>
        <w:t>: if checked, normalized the rollout value to range [0,1]. This requires to know what the maximum rollout value is. In case of 2048, the theoretical rollout maximum would be too high in most cases, so a maximum score is estimated online, specific to the state in question.</w:t>
      </w:r>
    </w:p>
    <w:p w:rsidR="003F2013" w:rsidRDefault="00007532">
      <w:pPr>
        <w:spacing w:after="0"/>
        <w:rPr>
          <w:lang w:val="en-US"/>
        </w:rPr>
      </w:pPr>
      <w:r>
        <w:rPr>
          <w:lang w:val="en-US"/>
        </w:rPr>
        <w:br/>
      </w:r>
      <w:hyperlink w:anchor="MCTSE" w:history="1">
        <w:r>
          <w:rPr>
            <w:rStyle w:val="Hyperlink"/>
            <w:lang w:val="en-US"/>
          </w:rPr>
          <w:t>MCTSE</w:t>
        </w:r>
      </w:hyperlink>
      <w:r>
        <w:rPr>
          <w:lang w:val="en-US"/>
        </w:rPr>
        <w:t xml:space="preserve"> (for MCTS Expectimax agent) has the same parameters </w:t>
      </w:r>
      <w:r>
        <w:rPr>
          <w:b/>
          <w:lang w:val="en-US"/>
        </w:rPr>
        <w:t>plus</w:t>
      </w:r>
      <w:r>
        <w:rPr>
          <w:lang w:val="en-US"/>
        </w:rPr>
        <w:t>:</w:t>
      </w:r>
    </w:p>
    <w:p w:rsidR="003F2013" w:rsidRDefault="00007532">
      <w:pPr>
        <w:pStyle w:val="Listenabsatz"/>
        <w:numPr>
          <w:ilvl w:val="0"/>
          <w:numId w:val="12"/>
        </w:numPr>
        <w:spacing w:after="0"/>
        <w:rPr>
          <w:lang w:val="en-US"/>
        </w:rPr>
      </w:pPr>
      <w:r>
        <w:rPr>
          <w:b/>
          <w:lang w:val="en-US"/>
        </w:rPr>
        <w:t>Max Nodes</w:t>
      </w:r>
      <w:r>
        <w:rPr>
          <w:lang w:val="en-US"/>
        </w:rPr>
        <w:t>, the maximum number of allowed nodes (Expectimax nodes) in the tree</w:t>
      </w:r>
    </w:p>
    <w:p w:rsidR="003F2013" w:rsidRDefault="00007532">
      <w:pPr>
        <w:pStyle w:val="Listenabsatz"/>
        <w:numPr>
          <w:ilvl w:val="0"/>
          <w:numId w:val="12"/>
        </w:numPr>
        <w:spacing w:after="0"/>
        <w:rPr>
          <w:lang w:val="en-US"/>
        </w:rPr>
      </w:pPr>
      <w:r>
        <w:rPr>
          <w:b/>
          <w:lang w:val="en-US"/>
        </w:rPr>
        <w:lastRenderedPageBreak/>
        <w:t>Number Agents</w:t>
      </w:r>
      <w:r>
        <w:rPr>
          <w:lang w:val="en-US"/>
        </w:rPr>
        <w:t>: the number of agents used for majority vote</w:t>
      </w:r>
    </w:p>
    <w:p w:rsidR="003F2013" w:rsidRDefault="00007532">
      <w:pPr>
        <w:pStyle w:val="Listenabsatz"/>
        <w:numPr>
          <w:ilvl w:val="0"/>
          <w:numId w:val="12"/>
        </w:numPr>
        <w:spacing w:after="0"/>
        <w:rPr>
          <w:lang w:val="en-US"/>
        </w:rPr>
      </w:pPr>
      <w:r>
        <w:rPr>
          <w:b/>
          <w:lang w:val="en-US"/>
        </w:rPr>
        <w:t>alternate version</w:t>
      </w:r>
      <w:r>
        <w:rPr>
          <w:lang w:val="en-US"/>
        </w:rPr>
        <w:t>: (recommended not to check)</w:t>
      </w:r>
    </w:p>
    <w:p w:rsidR="003F2013" w:rsidRDefault="00007532">
      <w:pPr>
        <w:pStyle w:val="Listenabsatz"/>
        <w:numPr>
          <w:ilvl w:val="0"/>
          <w:numId w:val="12"/>
        </w:numPr>
        <w:spacing w:after="0"/>
        <w:rPr>
          <w:lang w:val="en-US"/>
        </w:rPr>
      </w:pPr>
      <w:r>
        <w:rPr>
          <w:b/>
          <w:lang w:val="en-US"/>
        </w:rPr>
        <w:t>enable heuristic</w:t>
      </w:r>
      <w:r>
        <w:rPr>
          <w:lang w:val="en-US"/>
        </w:rPr>
        <w:t>: (specific for 2048 only, recommended not to check)</w:t>
      </w:r>
    </w:p>
    <w:p w:rsidR="003F2013" w:rsidRDefault="003F2013">
      <w:pPr>
        <w:spacing w:after="0"/>
        <w:ind w:left="357"/>
        <w:rPr>
          <w:lang w:val="en-US"/>
        </w:rPr>
      </w:pPr>
    </w:p>
    <w:p w:rsidR="003F2013" w:rsidRDefault="00007532">
      <w:pPr>
        <w:pStyle w:val="berschrift3"/>
        <w:rPr>
          <w:rFonts w:eastAsia="Times New Roman"/>
          <w:lang w:val="en-US"/>
        </w:rPr>
      </w:pPr>
      <w:bookmarkStart w:id="48" w:name="_Other_params_1"/>
      <w:bookmarkStart w:id="49" w:name="_Toc31450501"/>
      <w:bookmarkEnd w:id="48"/>
      <w:r>
        <w:rPr>
          <w:rFonts w:eastAsia="Times New Roman"/>
          <w:lang w:val="en-US"/>
        </w:rPr>
        <w:t>MaxN Params</w:t>
      </w:r>
      <w:bookmarkEnd w:id="49"/>
    </w:p>
    <w:p w:rsidR="003F2013" w:rsidRDefault="00007532">
      <w:pPr>
        <w:spacing w:after="0"/>
        <w:rPr>
          <w:lang w:val="en-US"/>
        </w:rPr>
      </w:pPr>
      <w:r>
        <w:rPr>
          <w:lang w:val="en-US"/>
        </w:rPr>
        <w:t xml:space="preserve">Parameter for </w:t>
      </w:r>
      <w:hyperlink w:anchor="MaxN" w:history="1">
        <w:r>
          <w:rPr>
            <w:rStyle w:val="Hyperlink"/>
            <w:lang w:val="en-US"/>
          </w:rPr>
          <w:t>Max-N</w:t>
        </w:r>
      </w:hyperlink>
      <w:r>
        <w:rPr>
          <w:lang w:val="en-US"/>
        </w:rPr>
        <w:t xml:space="preserve">, </w:t>
      </w:r>
      <w:hyperlink w:anchor="ExpectimaxN" w:history="1">
        <w:r>
          <w:rPr>
            <w:rStyle w:val="Hyperlink"/>
            <w:lang w:val="en-US"/>
          </w:rPr>
          <w:t>Expectimax-N</w:t>
        </w:r>
      </w:hyperlink>
      <w:r>
        <w:rPr>
          <w:lang w:val="en-US"/>
        </w:rPr>
        <w:t xml:space="preserve"> or </w:t>
      </w:r>
      <w:hyperlink w:anchor="wrapper" w:history="1">
        <w:r>
          <w:rPr>
            <w:rStyle w:val="Hyperlink"/>
            <w:lang w:val="en-US"/>
          </w:rPr>
          <w:t>wrapper</w:t>
        </w:r>
      </w:hyperlink>
      <w:r>
        <w:rPr>
          <w:lang w:val="en-US"/>
        </w:rPr>
        <w:t xml:space="preserve"> agents :</w:t>
      </w:r>
    </w:p>
    <w:p w:rsidR="003F2013" w:rsidRDefault="00007532">
      <w:pPr>
        <w:pStyle w:val="Listenabsatz"/>
        <w:numPr>
          <w:ilvl w:val="0"/>
          <w:numId w:val="4"/>
        </w:numPr>
        <w:spacing w:after="0"/>
        <w:rPr>
          <w:lang w:val="en-US"/>
        </w:rPr>
      </w:pPr>
      <w:r>
        <w:rPr>
          <w:b/>
          <w:lang w:val="en-US"/>
        </w:rPr>
        <w:t>Tree Depth</w:t>
      </w:r>
      <w:r>
        <w:rPr>
          <w:lang w:val="en-US"/>
        </w:rPr>
        <w:t>: [10] the maximum tree depth (recursion depth) of the agent.</w:t>
      </w:r>
    </w:p>
    <w:p w:rsidR="003F2013" w:rsidRDefault="00007532">
      <w:pPr>
        <w:pStyle w:val="Listenabsatz"/>
        <w:numPr>
          <w:ilvl w:val="0"/>
          <w:numId w:val="4"/>
        </w:numPr>
        <w:spacing w:after="0"/>
        <w:rPr>
          <w:lang w:val="en-US"/>
        </w:rPr>
      </w:pPr>
      <w:r>
        <w:rPr>
          <w:b/>
          <w:lang w:val="en-US"/>
        </w:rPr>
        <w:t>Max-N Hashmap</w:t>
      </w:r>
      <w:r>
        <w:rPr>
          <w:lang w:val="en-US"/>
        </w:rPr>
        <w:t>: [true] use hash map to store already visited states (only Max-N). ExpectimaxN, MaxNWrapper and ExpectimaxNWrapper have NO hash map.</w:t>
      </w:r>
    </w:p>
    <w:p w:rsidR="003F2013" w:rsidRDefault="003F2013">
      <w:pPr>
        <w:spacing w:after="0"/>
        <w:rPr>
          <w:lang w:val="en-US"/>
        </w:rPr>
      </w:pPr>
    </w:p>
    <w:p w:rsidR="003F2013" w:rsidRDefault="00007532">
      <w:pPr>
        <w:pStyle w:val="berschrift3"/>
        <w:rPr>
          <w:rFonts w:eastAsia="Times New Roman"/>
          <w:lang w:val="en-US"/>
        </w:rPr>
      </w:pPr>
      <w:bookmarkStart w:id="50" w:name="_Toc31450502"/>
      <w:r>
        <w:rPr>
          <w:rFonts w:eastAsia="Times New Roman"/>
          <w:lang w:val="en-US"/>
        </w:rPr>
        <w:t>Ot</w:t>
      </w:r>
      <w:bookmarkStart w:id="51" w:name="Other_params"/>
      <w:bookmarkEnd w:id="51"/>
      <w:r>
        <w:rPr>
          <w:rFonts w:eastAsia="Times New Roman"/>
          <w:lang w:val="en-US"/>
        </w:rPr>
        <w:t>her Params</w:t>
      </w:r>
      <w:bookmarkEnd w:id="50"/>
    </w:p>
    <w:p w:rsidR="003F2013" w:rsidRDefault="00007532">
      <w:pPr>
        <w:rPr>
          <w:lang w:val="en-US"/>
        </w:rPr>
      </w:pPr>
      <w:r>
        <w:rPr>
          <w:lang w:val="en-US"/>
        </w:rPr>
        <w:t xml:space="preserve">Upper part: Parameters relevant for all agents (evaluation + wrapping). </w:t>
      </w:r>
      <w:r>
        <w:rPr>
          <w:lang w:val="en-US"/>
        </w:rPr>
        <w:br/>
        <w:t>Lower part: Parameters relevant for all trainable agents (training).</w:t>
      </w:r>
    </w:p>
    <w:p w:rsidR="003F2013" w:rsidRDefault="00007532">
      <w:pPr>
        <w:rPr>
          <w:lang w:val="en-US"/>
        </w:rPr>
      </w:pPr>
      <w:r>
        <w:rPr>
          <w:noProof/>
        </w:rPr>
        <w:drawing>
          <wp:inline distT="0" distB="0" distL="0" distR="0" wp14:anchorId="75040D9F" wp14:editId="378B78CF">
            <wp:extent cx="3360420" cy="2392680"/>
            <wp:effectExtent l="0" t="0" r="0" b="762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3F2013" w:rsidRDefault="00007532">
      <w:pPr>
        <w:spacing w:after="0"/>
        <w:rPr>
          <w:lang w:val="en-US"/>
        </w:rPr>
      </w:pPr>
      <w:r>
        <w:rPr>
          <w:lang w:val="en-US"/>
        </w:rPr>
        <w:t>Settings:</w:t>
      </w:r>
    </w:p>
    <w:p w:rsidR="003F2013" w:rsidRDefault="00007532">
      <w:pPr>
        <w:pStyle w:val="Listenabsatz"/>
        <w:numPr>
          <w:ilvl w:val="0"/>
          <w:numId w:val="8"/>
        </w:numPr>
        <w:spacing w:after="0"/>
        <w:ind w:left="714" w:hanging="357"/>
        <w:rPr>
          <w:lang w:val="en-US"/>
        </w:rPr>
      </w:pPr>
      <w:r>
        <w:rPr>
          <w:b/>
          <w:lang w:val="en-US"/>
        </w:rPr>
        <w:t>Qui</w:t>
      </w:r>
      <w:bookmarkStart w:id="52" w:name="QuickEvalMode"/>
      <w:bookmarkEnd w:id="52"/>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See </w:t>
      </w:r>
      <w:r>
        <w:rPr>
          <w:b/>
          <w:lang w:val="en-US"/>
        </w:rPr>
        <w:t>tooltip text</w:t>
      </w:r>
      <w:r>
        <w:rPr>
          <w:lang w:val="en-US"/>
        </w:rPr>
        <w:t xml:space="preserve"> of the select box for a short description of available modes.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3F2013" w:rsidRDefault="00007532">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3F2013" w:rsidRDefault="00007532">
      <w:pPr>
        <w:pStyle w:val="Listenabsatz"/>
        <w:numPr>
          <w:ilvl w:val="0"/>
          <w:numId w:val="8"/>
        </w:numPr>
        <w:spacing w:after="0"/>
        <w:ind w:left="714" w:hanging="357"/>
        <w:rPr>
          <w:lang w:val="en-US"/>
        </w:rPr>
      </w:pPr>
      <w:r>
        <w:rPr>
          <w:b/>
          <w:lang w:val="en-US"/>
        </w:rPr>
        <w:t>N</w:t>
      </w:r>
      <w:bookmarkStart w:id="53" w:name="NumEval"/>
      <w:bookmarkEnd w:id="53"/>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3F2013" w:rsidRDefault="00007532">
      <w:pPr>
        <w:pStyle w:val="Listenabsatz"/>
        <w:numPr>
          <w:ilvl w:val="0"/>
          <w:numId w:val="8"/>
        </w:numPr>
        <w:spacing w:after="0"/>
        <w:ind w:left="714" w:hanging="357"/>
        <w:rPr>
          <w:lang w:val="en-US"/>
        </w:rPr>
      </w:pPr>
      <w:r>
        <w:rPr>
          <w:b/>
          <w:lang w:val="en-US"/>
        </w:rPr>
        <w:lastRenderedPageBreak/>
        <w:t>Sto</w:t>
      </w:r>
      <w:bookmarkStart w:id="54" w:name="StopTest"/>
      <w:bookmarkEnd w:id="54"/>
      <w:r>
        <w:rPr>
          <w:b/>
          <w:lang w:val="en-US"/>
        </w:rPr>
        <w:t>pTest</w:t>
      </w:r>
      <w:r>
        <w:rPr>
          <w:lang w:val="en-US"/>
        </w:rPr>
        <w:t xml:space="preserve">: [0] after every StopTest training games, the </w:t>
      </w:r>
      <w:hyperlink w:anchor="QuickEvalMode" w:history="1">
        <w:r>
          <w:rPr>
            <w:rStyle w:val="Hyperlink"/>
            <w:lang w:val="en-US"/>
          </w:rPr>
          <w:t>Quick Eval Mode</w:t>
        </w:r>
      </w:hyperlink>
      <w:r>
        <w:rPr>
          <w:lang w:val="en-US"/>
        </w:rPr>
        <w:t xml:space="preserve"> evaluator is called to see if we can stop training prematurely. If 0, this Evaluator is never called and so training is never stopped prematurely.</w:t>
      </w:r>
    </w:p>
    <w:p w:rsidR="003F2013" w:rsidRDefault="00007532">
      <w:pPr>
        <w:pStyle w:val="Listenabsatz"/>
        <w:numPr>
          <w:ilvl w:val="0"/>
          <w:numId w:val="8"/>
        </w:numPr>
        <w:spacing w:after="0"/>
        <w:ind w:left="714" w:hanging="357"/>
        <w:rPr>
          <w:lang w:val="en-US"/>
        </w:rPr>
      </w:pPr>
      <w:r>
        <w:rPr>
          <w:b/>
          <w:lang w:val="en-US"/>
        </w:rPr>
        <w:t>Sto</w:t>
      </w:r>
      <w:bookmarkStart w:id="55" w:name="StopEval"/>
      <w:bookmarkEnd w:id="55"/>
      <w:r>
        <w:rPr>
          <w:b/>
          <w:lang w:val="en-US"/>
        </w:rPr>
        <w:t>pEval</w:t>
      </w:r>
      <w:r>
        <w:rPr>
          <w:lang w:val="en-US"/>
        </w:rPr>
        <w:t xml:space="preserve">: [0] number of </w:t>
      </w:r>
      <w:r>
        <w:rPr>
          <w:i/>
          <w:lang w:val="en-US"/>
        </w:rPr>
        <w:t>consecutive</w:t>
      </w:r>
      <w:r>
        <w:rPr>
          <w:lang w:val="en-US"/>
        </w:rPr>
        <w:t xml:space="preserve"> games that the </w:t>
      </w:r>
      <w:hyperlink w:anchor="QuickEvalMode" w:history="1">
        <w:r>
          <w:rPr>
            <w:rStyle w:val="Hyperlink"/>
            <w:lang w:val="en-US"/>
          </w:rPr>
          <w:t>Quick Eval Mode</w:t>
        </w:r>
      </w:hyperlink>
      <w:r>
        <w:rPr>
          <w:lang w:val="en-US"/>
        </w:rPr>
        <w:t xml:space="preserve"> evaluator has to signal “success” before training is stopped prematurely. If 0, training is never stopped prematurely.</w:t>
      </w:r>
    </w:p>
    <w:p w:rsidR="003F2013" w:rsidRDefault="00007532">
      <w:pPr>
        <w:pStyle w:val="Listenabsatz"/>
        <w:numPr>
          <w:ilvl w:val="0"/>
          <w:numId w:val="8"/>
        </w:numPr>
        <w:spacing w:after="0"/>
        <w:ind w:left="714" w:hanging="357"/>
        <w:rPr>
          <w:lang w:val="en-US"/>
        </w:rPr>
      </w:pPr>
      <w:r>
        <w:rPr>
          <w:b/>
          <w:lang w:val="en-US"/>
        </w:rPr>
        <w:t>Episode Length</w:t>
      </w:r>
      <w:r>
        <w:rPr>
          <w:lang w:val="en-US"/>
        </w:rPr>
        <w:t>: [-1] During training, stop a game prematurely, if the episode length is reached. If -1, the game is never stopped prematurely.</w:t>
      </w:r>
    </w:p>
    <w:p w:rsidR="003F2013" w:rsidRDefault="00007532">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 game board and the other 50% are distributed equally on one of the possible 1-ply successors of the empty board. Increases the exploration.</w:t>
      </w:r>
    </w:p>
    <w:p w:rsidR="003F2013" w:rsidRDefault="00007532">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3F2013" w:rsidRDefault="00007532">
      <w:pPr>
        <w:pStyle w:val="Listenabsatz"/>
        <w:numPr>
          <w:ilvl w:val="0"/>
          <w:numId w:val="8"/>
        </w:numPr>
        <w:spacing w:after="0"/>
        <w:ind w:left="714" w:hanging="357"/>
        <w:rPr>
          <w:lang w:val="en-US"/>
        </w:rPr>
      </w:pPr>
      <w:r>
        <w:rPr>
          <w:b/>
          <w:lang w:val="en-US"/>
        </w:rPr>
        <w:t>Reward = Score</w:t>
      </w:r>
      <w:r>
        <w:rPr>
          <w:lang w:val="en-US"/>
        </w:rPr>
        <w:t xml:space="preserve">: The boolean rewardIsGameScore is passed to StateObservation’s getReward(rewardIsGameScore) and. Depending on the boolean value, getReward returns either the usual game score or another (game-specific coded) reward. </w:t>
      </w:r>
    </w:p>
    <w:p w:rsidR="003F2013" w:rsidRDefault="00007532">
      <w:pPr>
        <w:pStyle w:val="Listenabsatz"/>
        <w:numPr>
          <w:ilvl w:val="0"/>
          <w:numId w:val="8"/>
        </w:numPr>
        <w:spacing w:after="0"/>
        <w:rPr>
          <w:b/>
          <w:lang w:val="en-US"/>
        </w:rPr>
      </w:pPr>
      <w:r>
        <w:rPr>
          <w:b/>
          <w:lang w:val="en-US"/>
        </w:rPr>
        <w:t>Wr</w:t>
      </w:r>
      <w:bookmarkStart w:id="56" w:name="wrapper"/>
      <w:bookmarkEnd w:id="56"/>
      <w:r>
        <w:rPr>
          <w:b/>
          <w:lang w:val="en-US"/>
        </w:rPr>
        <w:t>apper nPly</w:t>
      </w:r>
      <w:r>
        <w:rPr>
          <w:lang w:val="en-US"/>
        </w:rPr>
        <w:t xml:space="preserve">: during </w:t>
      </w:r>
      <w:hyperlink w:anchor="Play" w:history="1">
        <w:r>
          <w:rPr>
            <w:rStyle w:val="Hyperlink"/>
            <w:lang w:val="en-US"/>
          </w:rPr>
          <w:t>Play</w:t>
        </w:r>
      </w:hyperlink>
      <w:r>
        <w:rPr>
          <w:lang w:val="en-US"/>
        </w:rPr>
        <w:t xml:space="preserve">, </w:t>
      </w:r>
      <w:hyperlink w:anchor="QuickEvaluation" w:history="1">
        <w:r>
          <w:rPr>
            <w:rStyle w:val="Hyperlink"/>
            <w:lang w:val="en-US"/>
          </w:rPr>
          <w:t>Quick Evaluation</w:t>
        </w:r>
      </w:hyperlink>
      <w:r>
        <w:rPr>
          <w:lang w:val="en-US"/>
        </w:rPr>
        <w:t xml:space="preserve">, </w:t>
      </w:r>
      <w:hyperlink w:anchor="_Competition_menu" w:history="1">
        <w:r>
          <w:rPr>
            <w:rStyle w:val="Hyperlink"/>
            <w:lang w:val="en-US"/>
          </w:rPr>
          <w:t>Competition</w:t>
        </w:r>
      </w:hyperlink>
      <w:r>
        <w:rPr>
          <w:lang w:val="en-US"/>
        </w:rPr>
        <w:t xml:space="preserve"> or </w:t>
      </w:r>
      <w:hyperlink w:anchor="_InspectV" w:history="1">
        <w:r>
          <w:rPr>
            <w:rStyle w:val="Hyperlink"/>
            <w:lang w:val="en-US"/>
          </w:rPr>
          <w:t>InspectV</w:t>
        </w:r>
      </w:hyperlink>
      <w:r>
        <w:rPr>
          <w:lang w:val="en-US"/>
        </w:rPr>
        <w:t xml:space="preserve">: use either </w:t>
      </w:r>
      <w:hyperlink r:id="rId20" w:history="1">
        <w:r>
          <w:rPr>
            <w:rStyle w:val="Hyperlink"/>
            <w:lang w:val="en-US"/>
          </w:rPr>
          <w:t>Max-N</w:t>
        </w:r>
      </w:hyperlink>
      <w:r>
        <w:rPr>
          <w:lang w:val="en-US"/>
        </w:rPr>
        <w:t xml:space="preserve"> or </w:t>
      </w:r>
      <w:hyperlink r:id="rId21" w:history="1">
        <w:r>
          <w:rPr>
            <w:rStyle w:val="Hyperlink"/>
            <w:lang w:val="en-US"/>
          </w:rPr>
          <w:t>Expectimax-N</w:t>
        </w:r>
      </w:hyperlink>
      <w:r>
        <w:rPr>
          <w:lang w:val="en-US"/>
        </w:rPr>
        <w:t xml:space="preserve"> with this nPly as a wrapper around the actual agent. Which of both wrappers is used depends on the game:  </w:t>
      </w:r>
      <w:hyperlink r:id="rId22" w:history="1">
        <w:r>
          <w:rPr>
            <w:rStyle w:val="Hyperlink"/>
            <w:lang w:val="en-US"/>
          </w:rPr>
          <w:t>Max-N</w:t>
        </w:r>
      </w:hyperlink>
      <w:r>
        <w:rPr>
          <w:lang w:val="en-US"/>
        </w:rPr>
        <w:t xml:space="preserve"> for deterministic,  </w:t>
      </w:r>
      <w:hyperlink r:id="rId23" w:history="1">
        <w:r>
          <w:rPr>
            <w:rStyle w:val="Hyperlink"/>
            <w:lang w:val="en-US"/>
          </w:rPr>
          <w:t>Expectimax-N</w:t>
        </w:r>
      </w:hyperlink>
      <w:r>
        <w:rPr>
          <w:lang w:val="en-US"/>
        </w:rPr>
        <w:t xml:space="preserve"> for nondeterministic games. The wrapper constructs a tree of depth nPly and once the tree leaves are reached, it asks the wrapped agent for a game value estimate. This increases the performance in most cases, but be cautious with nPly&gt;3: Depending on the branching factor of the game, this may lead to exploding computation times.</w:t>
      </w:r>
    </w:p>
    <w:p w:rsidR="003F2013" w:rsidRDefault="003F2013">
      <w:pPr>
        <w:spacing w:after="0"/>
        <w:rPr>
          <w:lang w:val="en-US"/>
        </w:rPr>
      </w:pPr>
    </w:p>
    <w:p w:rsidR="003F2013" w:rsidRDefault="00007532">
      <w:pPr>
        <w:pStyle w:val="berschrift2"/>
        <w:rPr>
          <w:lang w:val="en-US"/>
        </w:rPr>
      </w:pPr>
      <w:bookmarkStart w:id="57" w:name="_Toc31450503"/>
      <w:r>
        <w:rPr>
          <w:lang w:val="en-US"/>
        </w:rPr>
        <w:t>Logs</w:t>
      </w:r>
      <w:bookmarkEnd w:id="57"/>
    </w:p>
    <w:p w:rsidR="003F2013" w:rsidRDefault="00007532">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3F2013" w:rsidRDefault="00007532">
      <w:pPr>
        <w:rPr>
          <w:lang w:val="en-US"/>
        </w:rPr>
      </w:pPr>
      <w:r>
        <w:rPr>
          <w:lang w:val="en-US"/>
        </w:rPr>
        <w:t xml:space="preserve">Button </w:t>
      </w:r>
      <w:r>
        <w:rPr>
          <w:b/>
          <w:lang w:val="en-US"/>
        </w:rPr>
        <w:t>Logs</w:t>
      </w:r>
      <w:r>
        <w:rPr>
          <w:lang w:val="en-US"/>
        </w:rPr>
        <w:t xml:space="preserve"> brings you to the Log Manager Window:</w:t>
      </w:r>
    </w:p>
    <w:p w:rsidR="003F2013" w:rsidRDefault="00007532">
      <w:pPr>
        <w:rPr>
          <w:lang w:val="en-US"/>
        </w:rPr>
      </w:pPr>
      <w:r>
        <w:rPr>
          <w:noProof/>
        </w:rPr>
        <w:drawing>
          <wp:inline distT="0" distB="0" distL="0" distR="0" wp14:anchorId="7CA67456" wp14:editId="18CA10F7">
            <wp:extent cx="2537460" cy="1059180"/>
            <wp:effectExtent l="0" t="0" r="0" b="7620"/>
            <wp:docPr id="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460" cy="1059180"/>
                    </a:xfrm>
                    <a:prstGeom prst="rect">
                      <a:avLst/>
                    </a:prstGeom>
                    <a:noFill/>
                    <a:ln>
                      <a:noFill/>
                    </a:ln>
                  </pic:spPr>
                </pic:pic>
              </a:graphicData>
            </a:graphic>
          </wp:inline>
        </w:drawing>
      </w:r>
    </w:p>
    <w:p w:rsidR="003F2013" w:rsidRDefault="00007532">
      <w:pPr>
        <w:pStyle w:val="berschrift3"/>
        <w:rPr>
          <w:lang w:val="en-US"/>
        </w:rPr>
      </w:pPr>
      <w:bookmarkStart w:id="58" w:name="_Toc31450504"/>
      <w:r>
        <w:rPr>
          <w:lang w:val="en-US"/>
        </w:rPr>
        <w:t>Options Menu</w:t>
      </w:r>
      <w:bookmarkEnd w:id="58"/>
    </w:p>
    <w:p w:rsidR="003F2013" w:rsidRDefault="00007532">
      <w:pPr>
        <w:pStyle w:val="Listenabsatz"/>
        <w:numPr>
          <w:ilvl w:val="0"/>
          <w:numId w:val="14"/>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3F2013" w:rsidRDefault="00007532">
      <w:pPr>
        <w:pStyle w:val="Listenabsatz"/>
        <w:numPr>
          <w:ilvl w:val="0"/>
          <w:numId w:val="14"/>
        </w:numPr>
        <w:spacing w:after="0"/>
        <w:ind w:left="714" w:hanging="357"/>
        <w:rPr>
          <w:lang w:val="en-US"/>
        </w:rPr>
      </w:pPr>
      <w:r>
        <w:rPr>
          <w:b/>
          <w:lang w:val="en-US"/>
        </w:rPr>
        <w:t>Advanced logging</w:t>
      </w:r>
      <w:r>
        <w:rPr>
          <w:lang w:val="en-US"/>
        </w:rPr>
        <w:t xml:space="preserve">: [true] if checked, enable advanced logging, i.e. the possibility to restore from a temporary gamelog when the main program has crashed before the logging session was closed normally, see </w:t>
      </w:r>
      <w:hyperlink r:id="rId25" w:history="1">
        <w:r>
          <w:rPr>
            <w:rStyle w:val="Hyperlink"/>
            <w:lang w:val="en-US"/>
          </w:rPr>
          <w:t>LogManager-QQ2.pdf</w:t>
        </w:r>
      </w:hyperlink>
      <w:r>
        <w:rPr>
          <w:lang w:val="en-US"/>
        </w:rPr>
        <w:t xml:space="preserve"> (in German) for details.</w:t>
      </w:r>
    </w:p>
    <w:p w:rsidR="003F2013" w:rsidRDefault="00007532">
      <w:pPr>
        <w:pStyle w:val="Listenabsatz"/>
        <w:numPr>
          <w:ilvl w:val="0"/>
          <w:numId w:val="14"/>
        </w:numPr>
        <w:spacing w:after="0"/>
        <w:ind w:left="714" w:hanging="357"/>
        <w:rPr>
          <w:lang w:val="en-US"/>
        </w:rPr>
      </w:pPr>
      <w:r>
        <w:rPr>
          <w:b/>
          <w:lang w:val="en-US"/>
        </w:rPr>
        <w:lastRenderedPageBreak/>
        <w:t>Verbose</w:t>
      </w:r>
      <w:r>
        <w:rPr>
          <w:lang w:val="en-US"/>
        </w:rPr>
        <w:t>: [true]</w:t>
      </w:r>
    </w:p>
    <w:p w:rsidR="003F2013" w:rsidRDefault="00007532">
      <w:pPr>
        <w:pStyle w:val="Listenabsatz"/>
        <w:numPr>
          <w:ilvl w:val="0"/>
          <w:numId w:val="14"/>
        </w:numPr>
        <w:spacing w:after="0"/>
        <w:ind w:left="714" w:hanging="357"/>
        <w:rPr>
          <w:lang w:val="en-US"/>
        </w:rPr>
      </w:pPr>
      <w:r>
        <w:rPr>
          <w:lang w:val="en-US"/>
        </w:rPr>
        <w:t>Compile temporary gamelog</w:t>
      </w:r>
    </w:p>
    <w:p w:rsidR="003F2013" w:rsidRDefault="00007532">
      <w:pPr>
        <w:pStyle w:val="Listenabsatz"/>
        <w:numPr>
          <w:ilvl w:val="0"/>
          <w:numId w:val="14"/>
        </w:numPr>
        <w:spacing w:after="0"/>
        <w:ind w:left="714" w:hanging="357"/>
        <w:rPr>
          <w:lang w:val="en-US"/>
        </w:rPr>
      </w:pPr>
      <w:r>
        <w:rPr>
          <w:lang w:val="en-US"/>
        </w:rPr>
        <w:t>Delete temporary gamelogs</w:t>
      </w:r>
    </w:p>
    <w:p w:rsidR="003F2013" w:rsidRDefault="00007532">
      <w:pPr>
        <w:pStyle w:val="berschrift3"/>
        <w:rPr>
          <w:lang w:val="en-US"/>
        </w:rPr>
      </w:pPr>
      <w:bookmarkStart w:id="59" w:name="_Toc31450505"/>
      <w:r>
        <w:rPr>
          <w:lang w:val="en-US"/>
        </w:rPr>
        <w:t>Load Menu</w:t>
      </w:r>
      <w:bookmarkEnd w:id="59"/>
    </w:p>
    <w:p w:rsidR="003F2013" w:rsidRDefault="00007532">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3F2013" w:rsidRDefault="00007532">
      <w:pPr>
        <w:pStyle w:val="berschrift2"/>
        <w:rPr>
          <w:lang w:val="en-US"/>
        </w:rPr>
      </w:pPr>
      <w:bookmarkStart w:id="60" w:name="_Toc31450506"/>
      <w:r>
        <w:rPr>
          <w:lang w:val="en-US"/>
        </w:rPr>
        <w:t>Available eval</w:t>
      </w:r>
      <w:bookmarkStart w:id="61" w:name="evaluators"/>
      <w:bookmarkEnd w:id="61"/>
      <w:r>
        <w:rPr>
          <w:lang w:val="en-US"/>
        </w:rPr>
        <w:t>uators</w:t>
      </w:r>
      <w:bookmarkEnd w:id="60"/>
    </w:p>
    <w:p w:rsidR="003F2013" w:rsidRDefault="00007532">
      <w:pPr>
        <w:rPr>
          <w:lang w:val="en-US"/>
        </w:rPr>
      </w:pPr>
      <w:r>
        <w:rPr>
          <w:lang w:val="en-US"/>
        </w:rPr>
        <w:t xml:space="preserve">Each game has an Evaluator class which can construct evaluators in different modes. (See also tooltip texts </w:t>
      </w:r>
      <w:r w:rsidR="00B551D1">
        <w:rPr>
          <w:lang w:val="en-US"/>
        </w:rPr>
        <w:t xml:space="preserve">when hovering over the evaluator select </w:t>
      </w:r>
      <w:r>
        <w:rPr>
          <w:lang w:val="en-US"/>
        </w:rPr>
        <w:t>boxes.)</w:t>
      </w:r>
    </w:p>
    <w:p w:rsidR="003F2013" w:rsidRDefault="00007532">
      <w:pPr>
        <w:pStyle w:val="berschrift3"/>
        <w:rPr>
          <w:lang w:val="en-US"/>
        </w:rPr>
      </w:pPr>
      <w:bookmarkStart w:id="62" w:name="_Toc31450507"/>
      <w:r>
        <w:rPr>
          <w:lang w:val="en-US"/>
        </w:rPr>
        <w:t>TicTacToe</w:t>
      </w:r>
      <w:bookmarkEnd w:id="62"/>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(100 games) against RandomAgent</w:t>
      </w:r>
    </w:p>
    <w:p w:rsidR="003F2013" w:rsidRDefault="00007532">
      <w:pPr>
        <w:pStyle w:val="Listenabsatz"/>
        <w:numPr>
          <w:ilvl w:val="0"/>
          <w:numId w:val="14"/>
        </w:numPr>
        <w:spacing w:after="0"/>
        <w:ind w:left="714" w:hanging="357"/>
        <w:rPr>
          <w:lang w:val="en-US"/>
        </w:rPr>
      </w:pPr>
      <w:r>
        <w:rPr>
          <w:lang w:val="en-US"/>
        </w:rPr>
        <w:t xml:space="preserve">mode 1: competition (1 game) against Max-N </w:t>
      </w:r>
    </w:p>
    <w:p w:rsidR="003F2013" w:rsidRDefault="00007532">
      <w:pPr>
        <w:pStyle w:val="Listenabsatz"/>
        <w:numPr>
          <w:ilvl w:val="0"/>
          <w:numId w:val="14"/>
        </w:numPr>
        <w:spacing w:after="0"/>
        <w:ind w:left="714" w:hanging="357"/>
        <w:rPr>
          <w:lang w:val="en-US"/>
        </w:rPr>
      </w:pPr>
      <w:r>
        <w:rPr>
          <w:lang w:val="en-US"/>
        </w:rPr>
        <w:t>mode 2: competition (10 games) against Max-N from 10 different start states</w:t>
      </w:r>
    </w:p>
    <w:p w:rsidR="003F2013" w:rsidRDefault="00007532">
      <w:pPr>
        <w:pStyle w:val="Listenabsatz"/>
        <w:numPr>
          <w:ilvl w:val="0"/>
          <w:numId w:val="14"/>
        </w:numPr>
        <w:spacing w:after="0"/>
        <w:ind w:left="714" w:hanging="357"/>
        <w:rPr>
          <w:lang w:val="en-US"/>
        </w:rPr>
      </w:pPr>
      <w:r>
        <w:rPr>
          <w:lang w:val="en-US"/>
        </w:rPr>
        <w:t>mode 11: competition against TDReferee.agt.zip (if this file is available in agents/</w:t>
      </w:r>
      <w:hyperlink w:anchor="gameDir" w:history="1">
        <w:r>
          <w:rPr>
            <w:rStyle w:val="Hyperlink"/>
            <w:lang w:val="en-US"/>
          </w:rPr>
          <w:t>&lt;gameDir&gt;</w:t>
        </w:r>
      </w:hyperlink>
      <w:r>
        <w:rPr>
          <w:lang w:val="en-US"/>
        </w:rPr>
        <w:t>), 10 different start states.</w:t>
      </w:r>
    </w:p>
    <w:p w:rsidR="003F2013" w:rsidRDefault="00007532">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3F2013" w:rsidRDefault="00007532">
      <w:pPr>
        <w:pStyle w:val="berschrift3"/>
        <w:rPr>
          <w:lang w:val="en-US"/>
        </w:rPr>
      </w:pPr>
      <w:bookmarkStart w:id="63" w:name="_Toc31450508"/>
      <w:r>
        <w:rPr>
          <w:lang w:val="en-US"/>
        </w:rPr>
        <w:t>Hex</w:t>
      </w:r>
      <w:bookmarkEnd w:id="63"/>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3F2013" w:rsidRDefault="00007532">
      <w:pPr>
        <w:pStyle w:val="Listenabsatz"/>
        <w:numPr>
          <w:ilvl w:val="0"/>
          <w:numId w:val="14"/>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3F2013" w:rsidRDefault="00007532">
      <w:pPr>
        <w:pStyle w:val="Listenabsatz"/>
        <w:numPr>
          <w:ilvl w:val="0"/>
          <w:numId w:val="14"/>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3F2013" w:rsidRDefault="00007532">
      <w:pPr>
        <w:pStyle w:val="Listenabsatz"/>
        <w:numPr>
          <w:ilvl w:val="0"/>
          <w:numId w:val="14"/>
        </w:numPr>
        <w:spacing w:after="0"/>
        <w:ind w:left="714" w:hanging="357"/>
        <w:rPr>
          <w:lang w:val="en-US"/>
        </w:rPr>
      </w:pPr>
      <w:r>
        <w:rPr>
          <w:lang w:val="en-US"/>
        </w:rPr>
        <w:t xml:space="preserve">mode 10: perform one competition consisting of 3 (HexConfig.EVAL_NUMEPISODES) episodes, for each different start state coded in HexConfig.EVAL_START_ACTION[N][]. All start states are winning boards. The agent to be evaluated makes the next move against </w:t>
      </w:r>
      <w:r>
        <w:rPr>
          <w:b/>
          <w:lang w:val="en-US"/>
        </w:rPr>
        <w:t>MCTS as opponent</w:t>
      </w:r>
      <w:r>
        <w:rPr>
          <w:lang w:val="en-US"/>
        </w:rPr>
        <w:t>. MCTS uses 10</w:t>
      </w:r>
      <w:r>
        <w:rPr>
          <w:vertAlign w:val="superscript"/>
          <w:lang w:val="en-US"/>
        </w:rPr>
        <w:t>K-1</w:t>
      </w:r>
      <w:r>
        <w:rPr>
          <w:lang w:val="en-US"/>
        </w:rPr>
        <w:t xml:space="preserve"> iterations where K = min(HexConfig.BOARD_SIZE,5) is the board size, treeDepth=10, and rolloutDepth=200. More statistically reliable than the mode-0 evaluator, but the remarks there about MCTS apply as well. The mode-10 computation time is K times longer than mode-0 evaluator (K = length(HexConfig.EVAL_START_ACTION[N][])).</w:t>
      </w:r>
    </w:p>
    <w:p w:rsidR="003F2013" w:rsidRDefault="00007532">
      <w:pPr>
        <w:pStyle w:val="Listenabsatz"/>
        <w:numPr>
          <w:ilvl w:val="0"/>
          <w:numId w:val="14"/>
        </w:numPr>
        <w:spacing w:after="0"/>
        <w:ind w:left="714" w:hanging="357"/>
        <w:rPr>
          <w:lang w:val="en-US"/>
        </w:rPr>
      </w:pPr>
      <w:r>
        <w:rPr>
          <w:lang w:val="en-US"/>
        </w:rPr>
        <w:t xml:space="preserve">mode 11: perform one competition consisting of 3 (HexConfig.EVAL_NUMEPISODES) episodes, for each different start state coded in </w:t>
      </w:r>
      <w:r>
        <w:rPr>
          <w:lang w:val="en-US"/>
        </w:rPr>
        <w:lastRenderedPageBreak/>
        <w:t xml:space="preserve">HexConfig.EVAL_START_ACTION[N][]. All start states are winning boards. The agent to be evaluated makes the next move against the agent loaded from </w:t>
      </w:r>
      <w:r>
        <w:rPr>
          <w:b/>
          <w:lang w:val="en-US"/>
        </w:rPr>
        <w:t>TDReferee.agt.zip</w:t>
      </w:r>
      <w:r>
        <w:rPr>
          <w:lang w:val="en-US"/>
        </w:rPr>
        <w:t xml:space="preserve"> </w:t>
      </w:r>
      <w:r>
        <w:rPr>
          <w:b/>
          <w:lang w:val="en-US"/>
        </w:rPr>
        <w:t>as opponent</w:t>
      </w:r>
      <w:r>
        <w:rPr>
          <w:lang w:val="en-US"/>
        </w:rPr>
        <w:t xml:space="preserve"> (if this file is available in agents/</w:t>
      </w:r>
      <w:hyperlink w:anchor="gameDir" w:history="1">
        <w:r>
          <w:rPr>
            <w:rStyle w:val="Hyperlink"/>
            <w:lang w:val="en-US"/>
          </w:rPr>
          <w:t>&lt;gameDir&gt;</w:t>
        </w:r>
      </w:hyperlink>
      <w:r>
        <w:rPr>
          <w:lang w:val="en-US"/>
        </w:rPr>
        <w:t>).</w:t>
      </w:r>
    </w:p>
    <w:p w:rsidR="003F2013" w:rsidRDefault="003F2013">
      <w:pPr>
        <w:pStyle w:val="berschrift3"/>
        <w:numPr>
          <w:ilvl w:val="0"/>
          <w:numId w:val="16"/>
        </w:numPr>
        <w:rPr>
          <w:lang w:val="en-US"/>
        </w:rPr>
      </w:pPr>
      <w:bookmarkStart w:id="64" w:name="_Toc31450509"/>
      <w:bookmarkEnd w:id="64"/>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use Evaluator2048: average score from 50 (ConfigEvaluator.NUMBEREVALUATIONS) evaluation episodes</w:t>
      </w:r>
    </w:p>
    <w:p w:rsidR="003F2013" w:rsidRDefault="00007532">
      <w:pPr>
        <w:pStyle w:val="Listenabsatz"/>
        <w:numPr>
          <w:ilvl w:val="0"/>
          <w:numId w:val="14"/>
        </w:numPr>
        <w:spacing w:after="0"/>
        <w:ind w:left="714" w:hanging="357"/>
        <w:rPr>
          <w:lang w:val="en-US"/>
        </w:rPr>
      </w:pPr>
      <w:r>
        <w:rPr>
          <w:lang w:val="en-US"/>
        </w:rPr>
        <w:t xml:space="preserve">mode 1: use Evaluator2048_BoardPositions: load a large set of board positions from file gameStates.ser, analyze them when applying MC and MCTSE agents to them. </w:t>
      </w:r>
    </w:p>
    <w:p w:rsidR="003F2013" w:rsidRDefault="00007532">
      <w:pPr>
        <w:pStyle w:val="Listenabsatz"/>
        <w:numPr>
          <w:ilvl w:val="0"/>
          <w:numId w:val="14"/>
        </w:numPr>
        <w:spacing w:after="0"/>
        <w:ind w:left="714" w:hanging="357"/>
        <w:rPr>
          <w:lang w:val="en-US"/>
        </w:rPr>
      </w:pPr>
      <w:r>
        <w:rPr>
          <w:lang w:val="en-US"/>
        </w:rPr>
        <w:t>mode 2: use Evaluator2048_EA: perform a CMA-evaluation of the heuristics (see [Kutsch2017])</w:t>
      </w:r>
    </w:p>
    <w:p w:rsidR="003F2013" w:rsidRDefault="00007532">
      <w:pPr>
        <w:pStyle w:val="berschrift3"/>
        <w:rPr>
          <w:lang w:val="en-US"/>
        </w:rPr>
      </w:pPr>
      <w:bookmarkStart w:id="65" w:name="_Toc31450510"/>
      <w:r>
        <w:rPr>
          <w:lang w:val="en-US"/>
        </w:rPr>
        <w:t>Connect-4</w:t>
      </w:r>
      <w:bookmarkEnd w:id="65"/>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MCTS, best is 1.0</w:t>
      </w:r>
    </w:p>
    <w:p w:rsidR="003F2013" w:rsidRDefault="00007532">
      <w:pPr>
        <w:pStyle w:val="Listenabsatz"/>
        <w:numPr>
          <w:ilvl w:val="0"/>
          <w:numId w:val="14"/>
        </w:numPr>
        <w:spacing w:after="0"/>
        <w:rPr>
          <w:lang w:val="en-US"/>
        </w:rPr>
      </w:pPr>
      <w:r>
        <w:rPr>
          <w:lang w:val="en-US"/>
        </w:rPr>
        <w:t>mode 1: against Random, best is 1.0</w:t>
      </w:r>
    </w:p>
    <w:p w:rsidR="003F2013" w:rsidRDefault="00007532">
      <w:pPr>
        <w:pStyle w:val="Listenabsatz"/>
        <w:numPr>
          <w:ilvl w:val="0"/>
          <w:numId w:val="14"/>
        </w:numPr>
        <w:spacing w:after="0"/>
        <w:rPr>
          <w:lang w:val="en-US"/>
        </w:rPr>
      </w:pPr>
      <w:r>
        <w:rPr>
          <w:lang w:val="en-US"/>
        </w:rPr>
        <w:t>mode 2: against Max-N, best is 1.0</w:t>
      </w:r>
    </w:p>
    <w:p w:rsidR="003F2013" w:rsidRDefault="00007532">
      <w:pPr>
        <w:pStyle w:val="Listenabsatz"/>
        <w:numPr>
          <w:ilvl w:val="0"/>
          <w:numId w:val="14"/>
        </w:numPr>
        <w:spacing w:after="0"/>
        <w:rPr>
          <w:lang w:val="en-US"/>
        </w:rPr>
      </w:pPr>
      <w:r>
        <w:rPr>
          <w:lang w:val="en-US"/>
        </w:rPr>
        <w:t>mode 3: against AlphaBeta, best is 1.0</w:t>
      </w:r>
    </w:p>
    <w:p w:rsidR="003F2013" w:rsidRDefault="00007532">
      <w:pPr>
        <w:pStyle w:val="Listenabsatz"/>
        <w:numPr>
          <w:ilvl w:val="0"/>
          <w:numId w:val="14"/>
        </w:numPr>
        <w:spacing w:after="0"/>
        <w:rPr>
          <w:lang w:val="en-US"/>
        </w:rPr>
      </w:pPr>
      <w:r>
        <w:rPr>
          <w:lang w:val="en-US"/>
        </w:rPr>
        <w:t>mode 4: against AlphaBeta, different starts, best is 1.0</w:t>
      </w:r>
    </w:p>
    <w:p w:rsidR="003F2013" w:rsidRDefault="00007532">
      <w:pPr>
        <w:pStyle w:val="Listenabsatz"/>
        <w:numPr>
          <w:ilvl w:val="0"/>
          <w:numId w:val="14"/>
        </w:numPr>
        <w:spacing w:after="0"/>
        <w:rPr>
          <w:lang w:val="en-US"/>
        </w:rPr>
      </w:pPr>
      <w:r>
        <w:rPr>
          <w:lang w:val="en-US"/>
        </w:rPr>
        <w:t>mode 10: against MCTS, different starts, best is 1.0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let the agent to be evaluated have always that player role where it can win theoretically. That is why the best evaluation result is always 1.0. AlphaBeta is an agent special for Connect-4 which plays perfect.</w:t>
      </w:r>
    </w:p>
    <w:p w:rsidR="003F2013" w:rsidRDefault="003F2013">
      <w:pPr>
        <w:spacing w:after="0"/>
        <w:rPr>
          <w:lang w:val="en-US"/>
        </w:rPr>
      </w:pPr>
    </w:p>
    <w:p w:rsidR="003F2013" w:rsidRDefault="00007532">
      <w:pPr>
        <w:pStyle w:val="berschrift3"/>
        <w:rPr>
          <w:lang w:val="en-US"/>
        </w:rPr>
      </w:pPr>
      <w:bookmarkStart w:id="66" w:name="_Toc31450511"/>
      <w:r>
        <w:rPr>
          <w:lang w:val="en-US"/>
        </w:rPr>
        <w:t>Nim</w:t>
      </w:r>
      <w:bookmarkEnd w:id="66"/>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Random, best is 0.9 – 1.0 (depending on heap config)</w:t>
      </w:r>
    </w:p>
    <w:p w:rsidR="003F2013" w:rsidRDefault="00007532">
      <w:pPr>
        <w:pStyle w:val="Listenabsatz"/>
        <w:numPr>
          <w:ilvl w:val="0"/>
          <w:numId w:val="14"/>
        </w:numPr>
        <w:spacing w:after="0"/>
        <w:rPr>
          <w:lang w:val="en-US"/>
        </w:rPr>
      </w:pPr>
      <w:r>
        <w:rPr>
          <w:lang w:val="en-US"/>
        </w:rPr>
        <w:t>mode 1: against Max-N, best is 0.0</w:t>
      </w:r>
    </w:p>
    <w:p w:rsidR="003F2013" w:rsidRDefault="00007532">
      <w:pPr>
        <w:pStyle w:val="Listenabsatz"/>
        <w:numPr>
          <w:ilvl w:val="0"/>
          <w:numId w:val="14"/>
        </w:numPr>
        <w:spacing w:after="0"/>
        <w:rPr>
          <w:lang w:val="en-US"/>
        </w:rPr>
      </w:pPr>
      <w:r>
        <w:rPr>
          <w:lang w:val="en-US"/>
        </w:rPr>
        <w:t>mode 2: against Max-N, different starts, best is 0.0</w:t>
      </w:r>
    </w:p>
    <w:p w:rsidR="003F2013" w:rsidRDefault="00007532">
      <w:pPr>
        <w:pStyle w:val="Listenabsatz"/>
        <w:numPr>
          <w:ilvl w:val="0"/>
          <w:numId w:val="14"/>
        </w:numPr>
        <w:spacing w:after="0"/>
        <w:rPr>
          <w:lang w:val="en-US"/>
        </w:rPr>
      </w:pPr>
      <w:r>
        <w:rPr>
          <w:lang w:val="en-US"/>
        </w:rPr>
        <w:t>mode 3: against MCTS, best is 0.0</w:t>
      </w:r>
    </w:p>
    <w:p w:rsidR="003F2013" w:rsidRDefault="00007532">
      <w:pPr>
        <w:pStyle w:val="Listenabsatz"/>
        <w:numPr>
          <w:ilvl w:val="0"/>
          <w:numId w:val="14"/>
        </w:numPr>
        <w:spacing w:after="0"/>
        <w:rPr>
          <w:lang w:val="en-US"/>
        </w:rPr>
      </w:pPr>
      <w:r>
        <w:rPr>
          <w:lang w:val="en-US"/>
        </w:rPr>
        <w:t>mode 4: against MCTS, different starts, best is 0.0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(except mode 0) have as best result 0.0, because each agent plays both roles for every start position. If the agent to be evaluated plays not perfect, the evaluation result is negative from range [-1.0, 0.0).</w:t>
      </w:r>
    </w:p>
    <w:p w:rsidR="003F2013" w:rsidRDefault="00007532">
      <w:pPr>
        <w:pStyle w:val="berschrift2"/>
        <w:rPr>
          <w:rFonts w:eastAsia="Times New Roman"/>
          <w:lang w:val="en-US"/>
        </w:rPr>
      </w:pPr>
      <w:bookmarkStart w:id="67" w:name="_Toc31450512"/>
      <w:r>
        <w:rPr>
          <w:rFonts w:eastAsia="Times New Roman"/>
          <w:lang w:val="en-US"/>
        </w:rPr>
        <w:t>Tournament System menu</w:t>
      </w:r>
      <w:bookmarkEnd w:id="67"/>
    </w:p>
    <w:p w:rsidR="003F2013" w:rsidRDefault="00007532">
      <w:pPr>
        <w:rPr>
          <w:lang w:val="en-US"/>
        </w:rPr>
      </w:pPr>
      <w:r>
        <w:rPr>
          <w:lang w:val="en-US"/>
        </w:rPr>
        <w:t>This allows to start and inspect tournaments between a group of agents.</w:t>
      </w:r>
    </w:p>
    <w:p w:rsidR="003F2013" w:rsidRDefault="00007532">
      <w:pPr>
        <w:pStyle w:val="berschrift3"/>
        <w:rPr>
          <w:rFonts w:eastAsia="Times New Roman"/>
          <w:lang w:val="en-US"/>
        </w:rPr>
      </w:pPr>
      <w:bookmarkStart w:id="68" w:name="_Toc31450513"/>
      <w:r>
        <w:rPr>
          <w:rFonts w:eastAsia="Times New Roman"/>
          <w:lang w:val="en-US"/>
        </w:rPr>
        <w:t>Start Tournament System</w:t>
      </w:r>
      <w:bookmarkEnd w:id="68"/>
    </w:p>
    <w:p w:rsidR="003F2013" w:rsidRDefault="00007532">
      <w:pPr>
        <w:rPr>
          <w:lang w:val="en-US"/>
        </w:rPr>
      </w:pPr>
      <w:r>
        <w:rPr>
          <w:lang w:val="en-US"/>
        </w:rPr>
        <w:t>Start a tournament and analyze results.</w:t>
      </w:r>
    </w:p>
    <w:p w:rsidR="003F2013" w:rsidRDefault="00007532">
      <w:pPr>
        <w:pStyle w:val="berschrift3"/>
        <w:rPr>
          <w:rFonts w:eastAsia="Times New Roman"/>
          <w:lang w:val="en-US"/>
        </w:rPr>
      </w:pPr>
      <w:bookmarkStart w:id="69" w:name="_Toc31450514"/>
      <w:r>
        <w:rPr>
          <w:rFonts w:eastAsia="Times New Roman"/>
          <w:lang w:val="en-US"/>
        </w:rPr>
        <w:lastRenderedPageBreak/>
        <w:t>Load &amp; Show Results from Disk</w:t>
      </w:r>
      <w:bookmarkEnd w:id="69"/>
    </w:p>
    <w:p w:rsidR="003F2013" w:rsidRDefault="00007532">
      <w:pPr>
        <w:rPr>
          <w:lang w:val="en-US"/>
        </w:rPr>
      </w:pPr>
      <w:r>
        <w:rPr>
          <w:lang w:val="en-US"/>
        </w:rPr>
        <w:t>Load saved tournament results from disk and analyze them.</w:t>
      </w:r>
    </w:p>
    <w:p w:rsidR="003F2013" w:rsidRDefault="003F2013">
      <w:pPr>
        <w:rPr>
          <w:lang w:val="en-US"/>
        </w:rPr>
      </w:pPr>
    </w:p>
    <w:p w:rsidR="003F2013" w:rsidRDefault="00007532">
      <w:pPr>
        <w:pStyle w:val="berschrift2"/>
        <w:rPr>
          <w:rFonts w:eastAsia="Times New Roman"/>
          <w:lang w:val="en-US"/>
        </w:rPr>
      </w:pPr>
      <w:bookmarkStart w:id="70" w:name="_Toc31450515"/>
      <w:r>
        <w:rPr>
          <w:rFonts w:eastAsia="Times New Roman"/>
          <w:lang w:val="en-US"/>
        </w:rPr>
        <w:t>Help</w:t>
      </w:r>
      <w:bookmarkEnd w:id="70"/>
    </w:p>
    <w:p w:rsidR="003F2013" w:rsidRDefault="00007532">
      <w:pPr>
        <w:rPr>
          <w:rFonts w:eastAsia="Times New Roman"/>
          <w:lang w:val="en-US"/>
        </w:rPr>
      </w:pPr>
      <w:r>
        <w:rPr>
          <w:rFonts w:eastAsia="Times New Roman"/>
          <w:lang w:val="en-US"/>
        </w:rPr>
        <w:t xml:space="preserve">Hints for installation and configuration of the GBG source code are found in the GBG Wiki: </w:t>
      </w:r>
      <w:hyperlink r:id="rId26" w:history="1">
        <w:r>
          <w:rPr>
            <w:rStyle w:val="Hyperlink"/>
            <w:rFonts w:eastAsia="Times New Roman"/>
            <w:lang w:val="en-US"/>
          </w:rPr>
          <w:t>https://github.com/WolfgangKonen/GBG/wiki/Install-and-Configure</w:t>
        </w:r>
      </w:hyperlink>
      <w:r>
        <w:rPr>
          <w:rFonts w:eastAsia="Times New Roman"/>
          <w:lang w:val="en-US"/>
        </w:rPr>
        <w:t xml:space="preserve">. </w:t>
      </w:r>
    </w:p>
    <w:p w:rsidR="003F2013" w:rsidRDefault="00007532">
      <w:pPr>
        <w:pStyle w:val="berschrift3"/>
        <w:rPr>
          <w:rFonts w:eastAsia="Times New Roman"/>
          <w:lang w:val="en-US"/>
        </w:rPr>
      </w:pPr>
      <w:bookmarkStart w:id="71" w:name="_Toc31450516"/>
      <w:r>
        <w:rPr>
          <w:rFonts w:eastAsia="Times New Roman"/>
          <w:lang w:val="en-US"/>
        </w:rPr>
        <w:t>Show Help File</w:t>
      </w:r>
      <w:bookmarkEnd w:id="71"/>
    </w:p>
    <w:p w:rsidR="003F2013" w:rsidRDefault="00007532">
      <w:pPr>
        <w:rPr>
          <w:lang w:val="en-US"/>
        </w:rPr>
      </w:pPr>
      <w:r>
        <w:rPr>
          <w:lang w:val="en-US"/>
        </w:rPr>
        <w:t>Toggle the display of this help text in a HTML window.</w:t>
      </w:r>
    </w:p>
    <w:p w:rsidR="003F2013" w:rsidRDefault="00007532">
      <w:pPr>
        <w:pStyle w:val="berschrift3"/>
        <w:rPr>
          <w:rFonts w:eastAsia="Times New Roman"/>
          <w:lang w:val="en-US"/>
        </w:rPr>
      </w:pPr>
      <w:bookmarkStart w:id="72" w:name="_Toc31450517"/>
      <w:r>
        <w:rPr>
          <w:rFonts w:eastAsia="Times New Roman"/>
          <w:lang w:val="en-US"/>
        </w:rPr>
        <w:t>Help File in Browser</w:t>
      </w:r>
      <w:bookmarkEnd w:id="72"/>
    </w:p>
    <w:p w:rsidR="003F2013" w:rsidRDefault="00007532">
      <w:pPr>
        <w:rPr>
          <w:lang w:val="en-US"/>
        </w:rPr>
      </w:pPr>
      <w:r>
        <w:rPr>
          <w:lang w:val="en-US"/>
        </w:rPr>
        <w:t>The same in a browser window.</w:t>
      </w:r>
    </w:p>
    <w:p w:rsidR="003F2013" w:rsidRDefault="00007532">
      <w:pPr>
        <w:pStyle w:val="berschrift3"/>
        <w:rPr>
          <w:rFonts w:eastAsia="Times New Roman"/>
          <w:lang w:val="en-US"/>
        </w:rPr>
      </w:pPr>
      <w:bookmarkStart w:id="73" w:name="_Toc31450518"/>
      <w:r>
        <w:rPr>
          <w:rFonts w:eastAsia="Times New Roman"/>
          <w:lang w:val="en-US"/>
        </w:rPr>
        <w:t>Show TR-GBG.pdf</w:t>
      </w:r>
      <w:bookmarkEnd w:id="73"/>
    </w:p>
    <w:p w:rsidR="003F2013" w:rsidRDefault="00007532">
      <w:pPr>
        <w:rPr>
          <w:lang w:val="en-US"/>
        </w:rPr>
      </w:pPr>
      <w:r>
        <w:rPr>
          <w:lang w:val="en-US"/>
        </w:rPr>
        <w:t>Show the document “</w:t>
      </w:r>
      <w:r>
        <w:rPr>
          <w:b/>
          <w:lang w:val="en-US"/>
        </w:rPr>
        <w:t>The GBG Class Interface Tutorial V2.0: General Board Game Playing and Learning</w:t>
      </w:r>
      <w:r>
        <w:rPr>
          <w:lang w:val="en-US"/>
        </w:rPr>
        <w:t>” by Wolfgang Konen.</w:t>
      </w:r>
    </w:p>
    <w:p w:rsidR="00007532" w:rsidRDefault="00007532">
      <w:pPr>
        <w:rPr>
          <w:lang w:val="en-US"/>
        </w:rPr>
      </w:pPr>
    </w:p>
    <w:sectPr w:rsidR="000075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8F2" w:rsidRDefault="006D68F2">
      <w:pPr>
        <w:spacing w:after="0" w:line="240" w:lineRule="auto"/>
      </w:pPr>
      <w:r>
        <w:separator/>
      </w:r>
    </w:p>
  </w:endnote>
  <w:endnote w:type="continuationSeparator" w:id="0">
    <w:p w:rsidR="006D68F2" w:rsidRDefault="006D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8F2" w:rsidRDefault="006D68F2">
      <w:pPr>
        <w:spacing w:after="0" w:line="240" w:lineRule="auto"/>
      </w:pPr>
      <w:r>
        <w:separator/>
      </w:r>
    </w:p>
  </w:footnote>
  <w:footnote w:type="continuationSeparator" w:id="0">
    <w:p w:rsidR="006D68F2" w:rsidRDefault="006D6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09A49DA"/>
    <w:multiLevelType w:val="hybridMultilevel"/>
    <w:tmpl w:val="EAB48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4" w15:restartNumberingAfterBreak="0">
    <w:nsid w:val="3E7C49FB"/>
    <w:multiLevelType w:val="hybridMultilevel"/>
    <w:tmpl w:val="C4B87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0862DE"/>
    <w:multiLevelType w:val="hybridMultilevel"/>
    <w:tmpl w:val="52B8F6C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6"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9"/>
  </w:num>
  <w:num w:numId="4">
    <w:abstractNumId w:val="9"/>
  </w:num>
  <w:num w:numId="5">
    <w:abstractNumId w:val="1"/>
  </w:num>
  <w:num w:numId="6">
    <w:abstractNumId w:val="1"/>
  </w:num>
  <w:num w:numId="7">
    <w:abstractNumId w:val="6"/>
  </w:num>
  <w:num w:numId="8">
    <w:abstractNumId w:val="6"/>
  </w:num>
  <w:num w:numId="9">
    <w:abstractNumId w:val="8"/>
  </w:num>
  <w:num w:numId="10">
    <w:abstractNumId w:val="8"/>
    <w:lvlOverride w:ilvl="0"/>
    <w:lvlOverride w:ilvl="1">
      <w:startOverride w:val="1"/>
    </w:lvlOverride>
    <w:lvlOverride w:ilvl="2"/>
    <w:lvlOverride w:ilvl="3"/>
    <w:lvlOverride w:ilvl="4"/>
    <w:lvlOverride w:ilvl="5"/>
    <w:lvlOverride w:ilvl="6"/>
    <w:lvlOverride w:ilvl="7"/>
    <w:lvlOverride w:ilvl="8"/>
  </w:num>
  <w:num w:numId="11">
    <w:abstractNumId w:val="5"/>
  </w:num>
  <w:num w:numId="12">
    <w:abstractNumId w:val="5"/>
  </w:num>
  <w:num w:numId="13">
    <w:abstractNumId w:val="0"/>
  </w:num>
  <w:num w:numId="14">
    <w:abstractNumId w:val="0"/>
  </w:num>
  <w:num w:numId="15">
    <w:abstractNumId w:val="3"/>
  </w:num>
  <w:num w:numId="16">
    <w:abstractNumId w:val="3"/>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F1"/>
    <w:rsid w:val="00007532"/>
    <w:rsid w:val="003F2013"/>
    <w:rsid w:val="00675560"/>
    <w:rsid w:val="006D68F2"/>
    <w:rsid w:val="008A6FAE"/>
    <w:rsid w:val="008D3B5F"/>
    <w:rsid w:val="008F2FF1"/>
    <w:rsid w:val="00956B9C"/>
    <w:rsid w:val="00B551D1"/>
    <w:rsid w:val="00B764CD"/>
    <w:rsid w:val="00CD65F9"/>
    <w:rsid w:val="00F24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4B5DF"/>
  <w15:chartTrackingRefBased/>
  <w15:docId w15:val="{DC94B193-AF93-45A4-830F-8B8F0608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b/>
      <w:color w:val="365F91" w:themeColor="accent1" w:themeShade="BF"/>
      <w:sz w:val="40"/>
      <w:szCs w:val="32"/>
      <w:u w:val="double"/>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locked/>
    <w:rPr>
      <w:rFonts w:asciiTheme="majorHAnsi" w:eastAsiaTheme="majorEastAsia" w:hAnsiTheme="majorHAnsi" w:cstheme="majorBidi" w:hint="default"/>
      <w:b/>
      <w:bCs w:val="0"/>
      <w:color w:val="365F91" w:themeColor="accent1" w:themeShade="BF"/>
      <w:sz w:val="40"/>
      <w:szCs w:val="32"/>
      <w:u w:val="doub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1">
    <w:name w:val="toc 1"/>
    <w:basedOn w:val="Standard"/>
    <w:next w:val="Standard"/>
    <w:autoRedefine/>
    <w:uiPriority w:val="39"/>
    <w:unhideWhenUsed/>
    <w:rsid w:val="00B764C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wolfgang\Documents\GitHub\GBG\resources\InspectV" TargetMode="External"/><Relationship Id="rId18" Type="http://schemas.openxmlformats.org/officeDocument/2006/relationships/image" Target="media/image4.png"/><Relationship Id="rId26" Type="http://schemas.openxmlformats.org/officeDocument/2006/relationships/hyperlink" Target="https://github.com/WolfgangKonen/GBG/wiki/Install-and-Configure" TargetMode="External"/><Relationship Id="rId3" Type="http://schemas.openxmlformats.org/officeDocument/2006/relationships/styles" Target="styles.xml"/><Relationship Id="rId21" Type="http://schemas.openxmlformats.org/officeDocument/2006/relationships/hyperlink" Target="file:///C:\Users\wolfgang\Documents\GitHub\GBG\resources\ExpectimaxN" TargetMode="External"/><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17" Type="http://schemas.openxmlformats.org/officeDocument/2006/relationships/image" Target="media/image3.png"/><Relationship Id="rId25" Type="http://schemas.openxmlformats.org/officeDocument/2006/relationships/hyperlink" Target="file:///C:\Users\wolfgang\Documents\GitHub\GBG\resources\LogManager-QQ2.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file:///C:\Users\wolfgang\Documents\GitHub\GBG\resources\Max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wolfgang\Documents\GitHub\GBG\resources\InspectV" TargetMode="External"/><Relationship Id="rId23" Type="http://schemas.openxmlformats.org/officeDocument/2006/relationships/hyperlink" Target="file:///C:\Users\wolfgang\Documents\GitHub\GBG\resources\ExpectimaxN" TargetMode="External"/><Relationship Id="rId28" Type="http://schemas.openxmlformats.org/officeDocument/2006/relationships/theme" Target="theme/theme1.xml"/><Relationship Id="rId10" Type="http://schemas.openxmlformats.org/officeDocument/2006/relationships/hyperlink" Target="file:///C:\Users\wolfgang\Documents\GitHub\GBG\resources\InspectV"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hyperlink" Target="file:///C:\Users\wolfgang\Documents\GitHub\GBG\resources\Play" TargetMode="External"/><Relationship Id="rId22" Type="http://schemas.openxmlformats.org/officeDocument/2006/relationships/hyperlink" Target="file:///C:\Users\wolfgang\Documents\GitHub\GBG\resources\MaxN"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FC26-D6B9-4978-8856-5FAA4400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3970</Words>
  <Characters>25011</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28924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4</cp:revision>
  <dcterms:created xsi:type="dcterms:W3CDTF">2020-02-01T10:53:00Z</dcterms:created>
  <dcterms:modified xsi:type="dcterms:W3CDTF">2020-02-24T16:18:00Z</dcterms:modified>
</cp:coreProperties>
</file>