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Brandon Martinez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learning how TCP and MQTT works, I decided to choose an IoT project involving wifi communication. Specifically, I will be working on a weather data receiver in which a temperature/humidity sensor receives data and sends it to the esp so that the esp can send it to ESP RAINMAKER which can be accessed through your phone. I observed how Professor Marchiori accessed his data interface through a mobile app after scanning a barcode from the terminal. I would like to do something similar For my project, I am planning on using the Honeywell HIH6030 sensor which uses I2C to communicate with the esp with a bus. Now I need to get that same data from the bus and send it through RAINFALL. Moreover, I will need to use MQTT to communicate with the RAINFALL cloud from the ESP32. Then, I would need to use HTTP to communicate with my phone from the cloud. I am not so sure if Wifi Provisioning or User-node Mapping is necessary since both protocols establish a communication path between my phone and the esp. My group includes Sivanne and Mark which are also interested in this project. I will keep in touch with Professor Marchiori about my approach and hope for the best!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