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Brandon Martinez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So far, my second IoT project for temperature/humidity sensing had a slow start. We were looking at how to use Rainmaker while simultaneously sensing the data on the esp32. An idea that Sivanne and I had was to #include the i2c_self_test.c file into the app_main file for the esp-rainmaker code. However, we had errors consisting of bad file structures and missing files. Professor Marchiori gave me a hint to look into the components directory of the esp-rainmaker folder. There was also another component of the led strip which had its data sent through rainmaker. Therefore, this approach seems promising as we can #include the header file, i2c_self_test.h, to the app_main code. I am confident that this project should be a walk in the park. However, I would like to take more steps in making the process better for the user like including other data like rain probability and UV quantity.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