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5175" w14:textId="77777777" w:rsidR="00937EB6" w:rsidRDefault="00000000">
      <w:pPr>
        <w:spacing w:after="0" w:line="259" w:lineRule="auto"/>
        <w:ind w:left="644" w:right="713" w:hanging="10"/>
        <w:jc w:val="center"/>
      </w:pPr>
      <w:r>
        <w:rPr>
          <w:b/>
        </w:rPr>
        <w:t xml:space="preserve">МИНИCTEPCTBO НАУКИ И ВЫСШЕГО ОБРАЗОВАНИЯ </w:t>
      </w:r>
    </w:p>
    <w:p w14:paraId="4E58D363" w14:textId="77777777" w:rsidR="00937EB6" w:rsidRDefault="00000000">
      <w:pPr>
        <w:spacing w:after="0" w:line="259" w:lineRule="auto"/>
        <w:ind w:left="644" w:right="710" w:hanging="10"/>
        <w:jc w:val="center"/>
      </w:pPr>
      <w:r>
        <w:rPr>
          <w:b/>
        </w:rPr>
        <w:t>РОССИЙСКОЙ ФЕДЕРАЦИИ</w:t>
      </w:r>
      <w:r>
        <w:rPr>
          <w:sz w:val="24"/>
        </w:rPr>
        <w:t xml:space="preserve"> </w:t>
      </w:r>
    </w:p>
    <w:p w14:paraId="40B26DA8" w14:textId="77777777" w:rsidR="00937EB6" w:rsidRDefault="00000000">
      <w:pPr>
        <w:spacing w:after="33" w:line="257" w:lineRule="auto"/>
        <w:ind w:left="1411" w:right="66" w:firstLine="576"/>
      </w:pPr>
      <w:r>
        <w:rPr>
          <w:b/>
        </w:rPr>
        <w:t xml:space="preserve">Федеральное государственное автономное </w:t>
      </w:r>
      <w:r>
        <w:rPr>
          <w:sz w:val="24"/>
        </w:rPr>
        <w:t xml:space="preserve"> </w:t>
      </w:r>
      <w:r>
        <w:rPr>
          <w:b/>
        </w:rPr>
        <w:t>образовательное учреждение высшего образования</w:t>
      </w:r>
      <w:r>
        <w:rPr>
          <w:sz w:val="24"/>
        </w:rPr>
        <w:t xml:space="preserve"> </w:t>
      </w:r>
    </w:p>
    <w:p w14:paraId="1825A711" w14:textId="77777777" w:rsidR="00937EB6" w:rsidRDefault="00000000">
      <w:pPr>
        <w:spacing w:after="0" w:line="259" w:lineRule="auto"/>
        <w:ind w:left="644" w:right="709" w:hanging="10"/>
        <w:jc w:val="center"/>
      </w:pPr>
      <w:r>
        <w:rPr>
          <w:b/>
        </w:rPr>
        <w:t>«СЕВЕРО-КАВКАЗСКИЙ ФЕДЕРАЛЬНЫЙ УНИВЕРСИТЕТ»</w:t>
      </w:r>
      <w:r>
        <w:rPr>
          <w:sz w:val="24"/>
        </w:rPr>
        <w:t xml:space="preserve"> </w:t>
      </w:r>
    </w:p>
    <w:p w14:paraId="7786F344" w14:textId="77777777" w:rsidR="00937EB6" w:rsidRDefault="00000000">
      <w:pPr>
        <w:spacing w:after="29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0F2F6B78" w14:textId="77777777" w:rsidR="00937EB6" w:rsidRDefault="00000000">
      <w:pPr>
        <w:spacing w:after="230" w:line="259" w:lineRule="auto"/>
        <w:ind w:left="644" w:right="2" w:hanging="10"/>
        <w:jc w:val="center"/>
      </w:pPr>
      <w:r>
        <w:rPr>
          <w:b/>
        </w:rPr>
        <w:t xml:space="preserve">Кафедра инфокоммуникаций </w:t>
      </w:r>
    </w:p>
    <w:p w14:paraId="293AA67F" w14:textId="77777777" w:rsidR="00937EB6" w:rsidRDefault="00000000">
      <w:pPr>
        <w:spacing w:after="0" w:line="259" w:lineRule="auto"/>
        <w:ind w:left="644" w:right="709" w:hanging="10"/>
        <w:jc w:val="center"/>
      </w:pPr>
      <w:r>
        <w:rPr>
          <w:b/>
        </w:rPr>
        <w:t xml:space="preserve">«Работа со словарями в языке Python» </w:t>
      </w:r>
    </w:p>
    <w:p w14:paraId="4A12300D" w14:textId="77777777" w:rsidR="00937EB6" w:rsidRDefault="00000000">
      <w:pPr>
        <w:spacing w:after="76" w:line="259" w:lineRule="auto"/>
        <w:ind w:left="0" w:firstLine="0"/>
        <w:jc w:val="left"/>
      </w:pPr>
      <w:r>
        <w:rPr>
          <w:sz w:val="24"/>
        </w:rPr>
        <w:t xml:space="preserve">  </w:t>
      </w:r>
    </w:p>
    <w:p w14:paraId="36CA3B5D" w14:textId="77777777" w:rsidR="00937EB6" w:rsidRDefault="00000000">
      <w:pPr>
        <w:spacing w:after="186" w:line="259" w:lineRule="auto"/>
        <w:ind w:left="644" w:hanging="10"/>
        <w:jc w:val="center"/>
      </w:pPr>
      <w:r>
        <w:rPr>
          <w:b/>
        </w:rPr>
        <w:t xml:space="preserve">Отчет по лабораторной работе № 2.6 </w:t>
      </w:r>
    </w:p>
    <w:p w14:paraId="0754340F" w14:textId="77777777" w:rsidR="00937EB6" w:rsidRDefault="00000000">
      <w:pPr>
        <w:spacing w:after="0" w:line="259" w:lineRule="auto"/>
        <w:ind w:left="644" w:right="709" w:hanging="10"/>
        <w:jc w:val="center"/>
      </w:pPr>
      <w:r>
        <w:rPr>
          <w:b/>
        </w:rPr>
        <w:t xml:space="preserve">           по дисциплине «Программирование на Python» </w:t>
      </w:r>
    </w:p>
    <w:p w14:paraId="445DCBB0" w14:textId="77777777" w:rsidR="00937EB6" w:rsidRDefault="00000000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5D5BE72B" w14:textId="77777777" w:rsidR="00937EB6" w:rsidRDefault="00000000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29C03A5C" w14:textId="77777777" w:rsidR="00937EB6" w:rsidRDefault="00000000">
      <w:pPr>
        <w:spacing w:after="143" w:line="259" w:lineRule="auto"/>
        <w:ind w:left="134" w:firstLine="0"/>
        <w:jc w:val="center"/>
      </w:pPr>
      <w:r>
        <w:t xml:space="preserve"> </w:t>
      </w:r>
    </w:p>
    <w:p w14:paraId="374BADFE" w14:textId="77777777" w:rsidR="00D05458" w:rsidRDefault="00000000">
      <w:pPr>
        <w:spacing w:after="0" w:line="360" w:lineRule="auto"/>
        <w:ind w:left="4359" w:hanging="10"/>
        <w:jc w:val="left"/>
        <w:rPr>
          <w:rFonts w:ascii="Calibri" w:eastAsia="Calibri" w:hAnsi="Calibri" w:cs="Calibri"/>
          <w:u w:val="single" w:color="000000"/>
        </w:rPr>
      </w:pPr>
      <w:r>
        <w:rPr>
          <w:rFonts w:ascii="Calibri" w:eastAsia="Calibri" w:hAnsi="Calibri" w:cs="Calibri"/>
        </w:rPr>
        <w:t>Выполнил студент группы ИВТ-б-о-21-1</w:t>
      </w:r>
      <w:r>
        <w:rPr>
          <w:rFonts w:ascii="Calibri" w:eastAsia="Calibri" w:hAnsi="Calibri" w:cs="Calibri"/>
          <w:sz w:val="24"/>
        </w:rPr>
        <w:t xml:space="preserve"> </w:t>
      </w:r>
    </w:p>
    <w:p w14:paraId="4E8B97D0" w14:textId="11C6379C" w:rsidR="00937EB6" w:rsidRDefault="00D05458">
      <w:pPr>
        <w:spacing w:after="0" w:line="360" w:lineRule="auto"/>
        <w:ind w:left="4359" w:hanging="10"/>
        <w:jc w:val="left"/>
      </w:pPr>
      <w:r>
        <w:rPr>
          <w:rFonts w:ascii="Calibri" w:eastAsia="Calibri" w:hAnsi="Calibri" w:cs="Calibri"/>
          <w:u w:val="single" w:color="000000"/>
        </w:rPr>
        <w:t>Сумин Никита Сергеевич</w:t>
      </w:r>
      <w:r w:rsidR="00000000">
        <w:rPr>
          <w:rFonts w:ascii="Calibri" w:eastAsia="Calibri" w:hAnsi="Calibri" w:cs="Calibri"/>
        </w:rPr>
        <w:t xml:space="preserve">. </w:t>
      </w:r>
    </w:p>
    <w:p w14:paraId="5C4BEFD6" w14:textId="7433B4E8" w:rsidR="00937EB6" w:rsidRDefault="00000000">
      <w:pPr>
        <w:spacing w:after="142" w:line="259" w:lineRule="auto"/>
        <w:ind w:left="1917" w:firstLine="0"/>
        <w:jc w:val="center"/>
      </w:pPr>
      <w:r>
        <w:rPr>
          <w:rFonts w:ascii="Calibri" w:eastAsia="Calibri" w:hAnsi="Calibri" w:cs="Calibri"/>
        </w:rPr>
        <w:t xml:space="preserve">« » </w:t>
      </w:r>
      <w:r>
        <w:rPr>
          <w:rFonts w:ascii="Calibri" w:eastAsia="Calibri" w:hAnsi="Calibri" w:cs="Calibri"/>
          <w:u w:val="single" w:color="000000"/>
        </w:rPr>
        <w:t xml:space="preserve"> </w:t>
      </w:r>
      <w:r w:rsidR="00D05458">
        <w:rPr>
          <w:rFonts w:ascii="Calibri" w:eastAsia="Calibri" w:hAnsi="Calibri" w:cs="Calibri"/>
          <w:u w:val="single" w:color="000000"/>
        </w:rPr>
        <w:t>__________</w:t>
      </w:r>
      <w:r>
        <w:rPr>
          <w:rFonts w:ascii="Calibri" w:eastAsia="Calibri" w:hAnsi="Calibri" w:cs="Calibri"/>
        </w:rPr>
        <w:t xml:space="preserve"> 20</w:t>
      </w:r>
      <w:r>
        <w:rPr>
          <w:rFonts w:ascii="Calibri" w:eastAsia="Calibri" w:hAnsi="Calibri" w:cs="Calibri"/>
          <w:u w:val="single" w:color="000000"/>
        </w:rPr>
        <w:t>22</w:t>
      </w:r>
      <w:r>
        <w:rPr>
          <w:rFonts w:ascii="Calibri" w:eastAsia="Calibri" w:hAnsi="Calibri" w:cs="Calibri"/>
        </w:rPr>
        <w:t>г.</w:t>
      </w:r>
      <w:r>
        <w:rPr>
          <w:rFonts w:ascii="Calibri" w:eastAsia="Calibri" w:hAnsi="Calibri" w:cs="Calibri"/>
          <w:sz w:val="24"/>
        </w:rPr>
        <w:t xml:space="preserve"> </w:t>
      </w:r>
    </w:p>
    <w:p w14:paraId="683CC672" w14:textId="77777777" w:rsidR="00937EB6" w:rsidRDefault="00000000">
      <w:pPr>
        <w:spacing w:after="144" w:line="259" w:lineRule="auto"/>
        <w:ind w:left="4359" w:hanging="10"/>
        <w:jc w:val="left"/>
      </w:pPr>
      <w:r>
        <w:rPr>
          <w:rFonts w:ascii="Calibri" w:eastAsia="Calibri" w:hAnsi="Calibri" w:cs="Calibri"/>
        </w:rPr>
        <w:t>Подпись студента___________</w:t>
      </w:r>
      <w:r>
        <w:rPr>
          <w:rFonts w:ascii="Calibri" w:eastAsia="Calibri" w:hAnsi="Calibri" w:cs="Calibri"/>
          <w:sz w:val="24"/>
        </w:rPr>
        <w:t xml:space="preserve"> </w:t>
      </w:r>
    </w:p>
    <w:p w14:paraId="7E95FE38" w14:textId="77777777" w:rsidR="00937EB6" w:rsidRDefault="00000000">
      <w:pPr>
        <w:spacing w:after="144" w:line="259" w:lineRule="auto"/>
        <w:ind w:left="4359" w:hanging="10"/>
        <w:jc w:val="left"/>
      </w:pPr>
      <w:r>
        <w:rPr>
          <w:rFonts w:ascii="Calibri" w:eastAsia="Calibri" w:hAnsi="Calibri" w:cs="Calibri"/>
        </w:rPr>
        <w:t>Работа защищена «   »____________20__г.</w:t>
      </w:r>
      <w:r>
        <w:rPr>
          <w:rFonts w:ascii="Calibri" w:eastAsia="Calibri" w:hAnsi="Calibri" w:cs="Calibri"/>
          <w:sz w:val="24"/>
        </w:rPr>
        <w:t xml:space="preserve"> </w:t>
      </w:r>
    </w:p>
    <w:p w14:paraId="5B469F61" w14:textId="77777777" w:rsidR="00937EB6" w:rsidRDefault="00000000">
      <w:pPr>
        <w:spacing w:after="0" w:line="259" w:lineRule="auto"/>
        <w:ind w:left="4359" w:hanging="10"/>
        <w:jc w:val="left"/>
      </w:pPr>
      <w:r>
        <w:rPr>
          <w:rFonts w:ascii="Calibri" w:eastAsia="Calibri" w:hAnsi="Calibri" w:cs="Calibri"/>
        </w:rPr>
        <w:t xml:space="preserve">Проверил Воронкин Р.А. ________ </w:t>
      </w:r>
    </w:p>
    <w:p w14:paraId="3F5D41F3" w14:textId="77777777" w:rsidR="00937EB6" w:rsidRDefault="00000000">
      <w:pPr>
        <w:spacing w:after="282" w:line="259" w:lineRule="auto"/>
        <w:ind w:left="0" w:right="867" w:firstLine="0"/>
        <w:jc w:val="right"/>
      </w:pPr>
      <w:r>
        <w:rPr>
          <w:rFonts w:ascii="Calibri" w:eastAsia="Calibri" w:hAnsi="Calibri" w:cs="Calibri"/>
          <w:sz w:val="16"/>
        </w:rPr>
        <w:t xml:space="preserve">                                                                        (подпись) </w:t>
      </w:r>
    </w:p>
    <w:p w14:paraId="77B7EED3" w14:textId="77777777" w:rsidR="00937EB6" w:rsidRDefault="00000000">
      <w:pPr>
        <w:spacing w:after="131" w:line="259" w:lineRule="auto"/>
        <w:ind w:left="134" w:firstLine="0"/>
        <w:jc w:val="center"/>
      </w:pPr>
      <w:r>
        <w:t xml:space="preserve"> </w:t>
      </w:r>
    </w:p>
    <w:p w14:paraId="665215E7" w14:textId="77777777" w:rsidR="00937EB6" w:rsidRDefault="00000000">
      <w:pPr>
        <w:spacing w:after="131" w:line="259" w:lineRule="auto"/>
        <w:ind w:left="134" w:firstLine="0"/>
        <w:jc w:val="center"/>
      </w:pPr>
      <w:r>
        <w:t xml:space="preserve"> </w:t>
      </w:r>
    </w:p>
    <w:p w14:paraId="761F257E" w14:textId="77777777" w:rsidR="00937EB6" w:rsidRDefault="00000000">
      <w:pPr>
        <w:spacing w:after="131" w:line="259" w:lineRule="auto"/>
        <w:ind w:left="134" w:firstLine="0"/>
        <w:jc w:val="center"/>
      </w:pPr>
      <w:r>
        <w:t xml:space="preserve"> </w:t>
      </w:r>
    </w:p>
    <w:p w14:paraId="23EE462A" w14:textId="77777777" w:rsidR="00937EB6" w:rsidRDefault="00000000">
      <w:pPr>
        <w:spacing w:after="133" w:line="259" w:lineRule="auto"/>
        <w:ind w:left="134" w:firstLine="0"/>
        <w:jc w:val="center"/>
      </w:pPr>
      <w:r>
        <w:t xml:space="preserve"> </w:t>
      </w:r>
    </w:p>
    <w:p w14:paraId="0706889C" w14:textId="77777777" w:rsidR="00937EB6" w:rsidRDefault="00000000">
      <w:pPr>
        <w:spacing w:after="131" w:line="259" w:lineRule="auto"/>
        <w:ind w:left="134" w:firstLine="0"/>
        <w:jc w:val="center"/>
      </w:pPr>
      <w:r>
        <w:t xml:space="preserve"> </w:t>
      </w:r>
    </w:p>
    <w:p w14:paraId="20B389DD" w14:textId="77777777" w:rsidR="00937EB6" w:rsidRDefault="00000000">
      <w:pPr>
        <w:spacing w:after="132" w:line="259" w:lineRule="auto"/>
        <w:ind w:left="134" w:firstLine="0"/>
        <w:jc w:val="center"/>
      </w:pPr>
      <w:r>
        <w:t xml:space="preserve"> </w:t>
      </w:r>
    </w:p>
    <w:p w14:paraId="22BC97D0" w14:textId="77777777" w:rsidR="00937EB6" w:rsidRDefault="00000000">
      <w:pPr>
        <w:spacing w:after="131" w:line="259" w:lineRule="auto"/>
        <w:ind w:left="134" w:firstLine="0"/>
        <w:jc w:val="center"/>
      </w:pPr>
      <w:r>
        <w:t xml:space="preserve"> </w:t>
      </w:r>
    </w:p>
    <w:p w14:paraId="3818C6B4" w14:textId="77777777" w:rsidR="00937EB6" w:rsidRDefault="00000000">
      <w:pPr>
        <w:spacing w:after="133" w:line="259" w:lineRule="auto"/>
        <w:ind w:left="134" w:firstLine="0"/>
        <w:jc w:val="center"/>
      </w:pPr>
      <w:r>
        <w:t xml:space="preserve"> </w:t>
      </w:r>
    </w:p>
    <w:p w14:paraId="298BAD73" w14:textId="77777777" w:rsidR="00937EB6" w:rsidRDefault="00000000">
      <w:pPr>
        <w:spacing w:after="131" w:line="259" w:lineRule="auto"/>
        <w:ind w:left="134" w:firstLine="0"/>
        <w:jc w:val="center"/>
      </w:pPr>
      <w:r>
        <w:t xml:space="preserve"> </w:t>
      </w:r>
    </w:p>
    <w:p w14:paraId="6E89E83F" w14:textId="77777777" w:rsidR="00937EB6" w:rsidRDefault="00000000">
      <w:pPr>
        <w:spacing w:after="131" w:line="259" w:lineRule="auto"/>
        <w:ind w:left="0" w:firstLine="0"/>
        <w:jc w:val="left"/>
      </w:pPr>
      <w:r>
        <w:t xml:space="preserve"> </w:t>
      </w:r>
    </w:p>
    <w:p w14:paraId="75CC644B" w14:textId="7EB02C4D" w:rsidR="00937EB6" w:rsidRDefault="00000000" w:rsidP="00D05458">
      <w:pPr>
        <w:spacing w:after="150" w:line="259" w:lineRule="auto"/>
        <w:ind w:left="134" w:firstLine="0"/>
        <w:jc w:val="center"/>
      </w:pPr>
      <w:r>
        <w:t xml:space="preserve"> Ставрополь 2022</w:t>
      </w:r>
      <w:r>
        <w:rPr>
          <w:sz w:val="24"/>
        </w:rPr>
        <w:t xml:space="preserve"> </w:t>
      </w:r>
    </w:p>
    <w:p w14:paraId="3D309352" w14:textId="77777777" w:rsidR="00937EB6" w:rsidRDefault="00000000">
      <w:pPr>
        <w:ind w:left="-15" w:right="68"/>
      </w:pPr>
      <w:r>
        <w:rPr>
          <w:b/>
        </w:rPr>
        <w:lastRenderedPageBreak/>
        <w:t>Цель работы:</w:t>
      </w:r>
      <w:r>
        <w:rPr>
          <w:rFonts w:ascii="Calibri" w:eastAsia="Calibri" w:hAnsi="Calibri" w:cs="Calibri"/>
          <w:sz w:val="22"/>
        </w:rPr>
        <w:t xml:space="preserve"> </w:t>
      </w:r>
      <w:r>
        <w:t>приобретение навыков по работе со словарями при написании программ с помощью языка программирования Python версии 3.x.</w:t>
      </w:r>
      <w:r>
        <w:rPr>
          <w:rFonts w:ascii="Calibri" w:eastAsia="Calibri" w:hAnsi="Calibri" w:cs="Calibri"/>
          <w:sz w:val="22"/>
        </w:rPr>
        <w:t xml:space="preserve"> </w:t>
      </w:r>
    </w:p>
    <w:p w14:paraId="0B909738" w14:textId="77777777" w:rsidR="00937EB6" w:rsidRDefault="00000000">
      <w:pPr>
        <w:spacing w:after="186" w:line="257" w:lineRule="auto"/>
        <w:ind w:left="718" w:right="66" w:hanging="10"/>
      </w:pPr>
      <w:r>
        <w:rPr>
          <w:b/>
        </w:rPr>
        <w:t xml:space="preserve">Порядок выполнения работы: </w:t>
      </w:r>
    </w:p>
    <w:p w14:paraId="4505FE6F" w14:textId="77777777" w:rsidR="00937EB6" w:rsidRDefault="00000000">
      <w:pPr>
        <w:numPr>
          <w:ilvl w:val="0"/>
          <w:numId w:val="1"/>
        </w:numPr>
        <w:ind w:right="68"/>
      </w:pPr>
      <w:r>
        <w:t xml:space="preserve">Создал общедоступный репозиторий на GitHub, в котором использована лицензия MIT и язык программирования Python. </w:t>
      </w:r>
    </w:p>
    <w:p w14:paraId="11FEBFEB" w14:textId="758F0C1A" w:rsidR="00937EB6" w:rsidRDefault="00A86043">
      <w:pPr>
        <w:spacing w:after="150" w:line="259" w:lineRule="auto"/>
        <w:ind w:left="0" w:right="27" w:firstLine="0"/>
        <w:jc w:val="center"/>
      </w:pPr>
      <w:r>
        <w:rPr>
          <w:noProof/>
        </w:rPr>
        <w:drawing>
          <wp:inline distT="0" distB="0" distL="0" distR="0" wp14:anchorId="139B37C0" wp14:editId="5B696686">
            <wp:extent cx="5981700" cy="582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5155ACE" w14:textId="77777777" w:rsidR="00937EB6" w:rsidRDefault="00000000">
      <w:pPr>
        <w:spacing w:after="225" w:line="259" w:lineRule="auto"/>
        <w:ind w:left="76" w:right="142" w:hanging="10"/>
        <w:jc w:val="center"/>
      </w:pPr>
      <w:r>
        <w:t xml:space="preserve">Рисунок 1 - Создание репозитория </w:t>
      </w:r>
    </w:p>
    <w:p w14:paraId="4F499921" w14:textId="77777777" w:rsidR="00937EB6" w:rsidRDefault="00000000">
      <w:pPr>
        <w:numPr>
          <w:ilvl w:val="0"/>
          <w:numId w:val="1"/>
        </w:numPr>
        <w:spacing w:after="42" w:line="259" w:lineRule="auto"/>
        <w:ind w:right="68"/>
      </w:pPr>
      <w:r>
        <w:t xml:space="preserve">Выполните клонирование созданного репозитория. </w:t>
      </w:r>
    </w:p>
    <w:p w14:paraId="55847069" w14:textId="5DB18976" w:rsidR="00937EB6" w:rsidRDefault="00A86043">
      <w:pPr>
        <w:spacing w:after="150" w:line="259" w:lineRule="auto"/>
        <w:ind w:left="0" w:right="755" w:firstLine="0"/>
        <w:jc w:val="right"/>
      </w:pPr>
      <w:r>
        <w:rPr>
          <w:noProof/>
        </w:rPr>
        <w:lastRenderedPageBreak/>
        <w:drawing>
          <wp:inline distT="0" distB="0" distL="0" distR="0" wp14:anchorId="7EF363E2" wp14:editId="5A4BC425">
            <wp:extent cx="553402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4D95BC9" w14:textId="77777777" w:rsidR="00937EB6" w:rsidRDefault="00000000">
      <w:pPr>
        <w:spacing w:after="225" w:line="259" w:lineRule="auto"/>
        <w:ind w:left="76" w:right="145" w:hanging="10"/>
        <w:jc w:val="center"/>
      </w:pPr>
      <w:r>
        <w:t xml:space="preserve">Рисунок 2 - Клонирование репозитория </w:t>
      </w:r>
    </w:p>
    <w:p w14:paraId="31A32096" w14:textId="77777777" w:rsidR="00937EB6" w:rsidRDefault="00000000">
      <w:pPr>
        <w:numPr>
          <w:ilvl w:val="0"/>
          <w:numId w:val="1"/>
        </w:numPr>
        <w:ind w:right="68"/>
      </w:pPr>
      <w:r>
        <w:t xml:space="preserve">Организуйте свой репозиторий в соответствие с моделью ветвления git-flow. </w:t>
      </w:r>
    </w:p>
    <w:p w14:paraId="5A25E9EA" w14:textId="28ED041A" w:rsidR="00937EB6" w:rsidRDefault="00000000">
      <w:pPr>
        <w:spacing w:after="141" w:line="259" w:lineRule="auto"/>
        <w:ind w:left="0" w:right="10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 w:rsidR="00A86043" w:rsidRPr="00A86043">
        <w:rPr>
          <w:noProof/>
        </w:rPr>
        <w:drawing>
          <wp:inline distT="0" distB="0" distL="0" distR="0" wp14:anchorId="27C316F7" wp14:editId="0254BA15">
            <wp:extent cx="55340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486" w14:textId="77777777" w:rsidR="00937EB6" w:rsidRDefault="00000000">
      <w:pPr>
        <w:spacing w:after="39"/>
        <w:ind w:left="708" w:right="1987" w:firstLine="1486"/>
      </w:pPr>
      <w:r>
        <w:t>Рисунок 3 - Ветвление по модели git-flow 4.</w:t>
      </w:r>
      <w:r>
        <w:rPr>
          <w:rFonts w:ascii="Arial" w:eastAsia="Arial" w:hAnsi="Arial" w:cs="Arial"/>
        </w:rPr>
        <w:t xml:space="preserve"> </w:t>
      </w:r>
      <w:r>
        <w:t xml:space="preserve">Создайте проект PyCharm в папке репозитория. </w:t>
      </w:r>
    </w:p>
    <w:p w14:paraId="3733A5D0" w14:textId="4004ECF3" w:rsidR="00937EB6" w:rsidRDefault="00CE3CE2">
      <w:pPr>
        <w:spacing w:after="132" w:line="259" w:lineRule="auto"/>
        <w:ind w:left="0" w:right="1120" w:firstLine="0"/>
        <w:jc w:val="right"/>
      </w:pPr>
      <w:r>
        <w:rPr>
          <w:noProof/>
        </w:rPr>
        <w:drawing>
          <wp:inline distT="0" distB="0" distL="0" distR="0" wp14:anchorId="5D209D10" wp14:editId="611D66FD">
            <wp:extent cx="59340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36CDD3A" w14:textId="77777777" w:rsidR="00937EB6" w:rsidRDefault="00000000">
      <w:pPr>
        <w:spacing w:after="225" w:line="259" w:lineRule="auto"/>
        <w:ind w:left="76" w:right="140" w:hanging="10"/>
        <w:jc w:val="center"/>
      </w:pPr>
      <w:r>
        <w:t xml:space="preserve">Рисунок 4 - Проект PyCharm </w:t>
      </w:r>
    </w:p>
    <w:p w14:paraId="126FCA8C" w14:textId="77777777" w:rsidR="00937EB6" w:rsidRDefault="00000000">
      <w:pPr>
        <w:numPr>
          <w:ilvl w:val="0"/>
          <w:numId w:val="2"/>
        </w:numPr>
        <w:ind w:right="68"/>
      </w:pPr>
      <w:r>
        <w:t xml:space="preserve">Проработайте пример лабораторной работы. Создайте для него отдельный модуль языка Python. Зафиксируйте изменения в репозитории. </w:t>
      </w:r>
    </w:p>
    <w:p w14:paraId="65BA137B" w14:textId="567EDF21" w:rsidR="00937EB6" w:rsidRDefault="00ED1185">
      <w:pPr>
        <w:spacing w:after="151" w:line="259" w:lineRule="auto"/>
        <w:ind w:left="0" w:right="863" w:firstLine="0"/>
        <w:jc w:val="right"/>
      </w:pPr>
      <w:r>
        <w:rPr>
          <w:noProof/>
        </w:rPr>
        <w:lastRenderedPageBreak/>
        <w:drawing>
          <wp:inline distT="0" distB="0" distL="0" distR="0" wp14:anchorId="4336A939" wp14:editId="424B1C06">
            <wp:extent cx="598170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E8A3F7C" w14:textId="77777777" w:rsidR="00937EB6" w:rsidRDefault="00000000">
      <w:pPr>
        <w:spacing w:after="225" w:line="259" w:lineRule="auto"/>
        <w:ind w:left="76" w:right="141" w:hanging="10"/>
        <w:jc w:val="center"/>
      </w:pPr>
      <w:r>
        <w:t xml:space="preserve">Рисунок 5 - Результат выполнения примера </w:t>
      </w:r>
    </w:p>
    <w:p w14:paraId="08B23DCF" w14:textId="77777777" w:rsidR="00937EB6" w:rsidRDefault="00000000">
      <w:pPr>
        <w:numPr>
          <w:ilvl w:val="0"/>
          <w:numId w:val="2"/>
        </w:numPr>
        <w:ind w:right="68"/>
      </w:pPr>
      <w:r>
        <w:t xml:space="preserve">Решите задачу: создайте словарь, связав его с переменной school ,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 </w:t>
      </w:r>
    </w:p>
    <w:p w14:paraId="38F9E5CC" w14:textId="1DC2A375" w:rsidR="00937EB6" w:rsidRDefault="00ED1185">
      <w:pPr>
        <w:spacing w:after="151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 wp14:anchorId="31E12DBA" wp14:editId="1F79C68C">
            <wp:extent cx="599122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5F19468" w14:textId="77777777" w:rsidR="00937EB6" w:rsidRDefault="00000000">
      <w:pPr>
        <w:spacing w:after="225" w:line="259" w:lineRule="auto"/>
        <w:ind w:left="76" w:right="145" w:hanging="10"/>
        <w:jc w:val="center"/>
      </w:pPr>
      <w:r>
        <w:t xml:space="preserve">Рисунок 6 - Результат выполнения задачи 1 </w:t>
      </w:r>
    </w:p>
    <w:p w14:paraId="7FD736B0" w14:textId="77777777" w:rsidR="00937EB6" w:rsidRDefault="00000000">
      <w:pPr>
        <w:numPr>
          <w:ilvl w:val="0"/>
          <w:numId w:val="2"/>
        </w:numPr>
        <w:ind w:right="68"/>
      </w:pPr>
      <w:r>
        <w:t xml:space="preserve">Решите задачу: создайте словарь, где ключами являются числа, а значениями – строки. Примените к нему метод items(), c с помощью полученного объекта dict_items создайте новый словарь, "обратный" исходному, т. е. ключами являются строки, а значениями – числа. </w:t>
      </w:r>
    </w:p>
    <w:p w14:paraId="7E5A0721" w14:textId="66429FC3" w:rsidR="00937EB6" w:rsidRDefault="00ED1185">
      <w:pPr>
        <w:spacing w:after="151" w:line="259" w:lineRule="auto"/>
        <w:ind w:left="0" w:right="559" w:firstLine="0"/>
        <w:jc w:val="right"/>
      </w:pPr>
      <w:r>
        <w:rPr>
          <w:noProof/>
        </w:rPr>
        <w:lastRenderedPageBreak/>
        <w:drawing>
          <wp:inline distT="0" distB="0" distL="0" distR="0" wp14:anchorId="4BBCACBC" wp14:editId="4ADB9DD4">
            <wp:extent cx="5981700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ED06D4E" w14:textId="77777777" w:rsidR="00937EB6" w:rsidRDefault="00000000">
      <w:pPr>
        <w:spacing w:after="225" w:line="259" w:lineRule="auto"/>
        <w:ind w:left="76" w:right="145" w:hanging="10"/>
        <w:jc w:val="center"/>
      </w:pPr>
      <w:r>
        <w:t xml:space="preserve">Рисунок 7 - Результат выполнения задачи 2 </w:t>
      </w:r>
    </w:p>
    <w:p w14:paraId="7CFE2DF6" w14:textId="37BAE0A2" w:rsidR="00937EB6" w:rsidRDefault="00000000">
      <w:pPr>
        <w:numPr>
          <w:ilvl w:val="0"/>
          <w:numId w:val="2"/>
        </w:numPr>
        <w:spacing w:after="139" w:line="259" w:lineRule="auto"/>
        <w:ind w:right="68"/>
      </w:pPr>
      <w:r>
        <w:t xml:space="preserve">Выполните индивидуальное задание </w:t>
      </w:r>
    </w:p>
    <w:p w14:paraId="3E363466" w14:textId="54B2E186" w:rsidR="00937EB6" w:rsidRDefault="00D05458" w:rsidP="00D05458">
      <w:pPr>
        <w:ind w:left="-15" w:right="68"/>
      </w:pPr>
      <w:r>
        <w:t>Использовать словарь, содержащий следующие ключи: расчетный счет плательщика;</w:t>
      </w:r>
      <w:r>
        <w:t xml:space="preserve"> </w:t>
      </w:r>
      <w:r>
        <w:t>расчетный счет получателя; перечисляемая сумма в руб. Написать программу,</w:t>
      </w:r>
      <w:r>
        <w:t xml:space="preserve"> </w:t>
      </w:r>
      <w:r>
        <w:t>выполняющую следующие действия: ввод с клавиатуры данных в список, состоящий из</w:t>
      </w:r>
      <w:r>
        <w:t xml:space="preserve"> </w:t>
      </w:r>
      <w:r>
        <w:t>словарей заданной структуры; записи должны быть размещены в алфавитном порядке по</w:t>
      </w:r>
      <w:r>
        <w:t xml:space="preserve"> </w:t>
      </w:r>
      <w:r>
        <w:t>расчетным счетам плательщиков; вывод на экран информации о сумме, снятой с расчетного</w:t>
      </w:r>
      <w:r>
        <w:t xml:space="preserve"> </w:t>
      </w:r>
      <w:r>
        <w:t>счета плательщика, введенного с клавиатуры; если такого расчетного счета нет, выдать на</w:t>
      </w:r>
      <w:r>
        <w:t xml:space="preserve"> </w:t>
      </w:r>
      <w:r>
        <w:t>дисплей соответствующее сообщение.</w:t>
      </w:r>
      <w:r w:rsidR="00000000">
        <w:t xml:space="preserve">. </w:t>
      </w:r>
    </w:p>
    <w:p w14:paraId="4084F49D" w14:textId="60D5D066" w:rsidR="00937EB6" w:rsidRDefault="00D05458">
      <w:pPr>
        <w:spacing w:after="152" w:line="259" w:lineRule="auto"/>
        <w:ind w:left="0" w:right="647" w:firstLine="0"/>
        <w:jc w:val="right"/>
      </w:pPr>
      <w:r>
        <w:rPr>
          <w:noProof/>
        </w:rPr>
        <w:drawing>
          <wp:inline distT="0" distB="0" distL="0" distR="0" wp14:anchorId="7E6F9C8E" wp14:editId="49BFDEDE">
            <wp:extent cx="5977255" cy="1270635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47A8F06B" w14:textId="77777777" w:rsidR="00937EB6" w:rsidRDefault="00000000">
      <w:pPr>
        <w:spacing w:after="225" w:line="259" w:lineRule="auto"/>
        <w:ind w:left="76" w:right="147" w:hanging="10"/>
        <w:jc w:val="center"/>
      </w:pPr>
      <w:r>
        <w:t xml:space="preserve">Рисунок 8 - Результат выполнения индивидуального задания </w:t>
      </w:r>
    </w:p>
    <w:p w14:paraId="371C1A5B" w14:textId="77777777" w:rsidR="00937EB6" w:rsidRDefault="00000000">
      <w:pPr>
        <w:spacing w:after="196" w:line="257" w:lineRule="auto"/>
        <w:ind w:left="718" w:right="66" w:hanging="10"/>
      </w:pPr>
      <w:r>
        <w:rPr>
          <w:b/>
        </w:rPr>
        <w:t xml:space="preserve">Контрольные вопросы </w:t>
      </w:r>
    </w:p>
    <w:p w14:paraId="4C2BD499" w14:textId="77777777" w:rsidR="00937EB6" w:rsidRDefault="00000000">
      <w:pPr>
        <w:numPr>
          <w:ilvl w:val="0"/>
          <w:numId w:val="3"/>
        </w:numPr>
        <w:spacing w:after="191" w:line="257" w:lineRule="auto"/>
        <w:ind w:right="66" w:firstLine="708"/>
      </w:pPr>
      <w:r>
        <w:rPr>
          <w:b/>
        </w:rPr>
        <w:t xml:space="preserve">Что такое словари в языке Python? </w:t>
      </w:r>
    </w:p>
    <w:p w14:paraId="4887CC9F" w14:textId="77777777" w:rsidR="00937EB6" w:rsidRDefault="00000000">
      <w:pPr>
        <w:ind w:left="-15" w:right="68"/>
      </w:pPr>
      <w:r>
        <w:t xml:space="preserve">Словарь - это изменяемый (как список) неупорядоченный (в отличие от строк, списков и кортежей) набор элементов "ключ: значение". </w:t>
      </w:r>
    </w:p>
    <w:p w14:paraId="1CC1BDD7" w14:textId="77777777" w:rsidR="00937EB6" w:rsidRDefault="00000000">
      <w:pPr>
        <w:numPr>
          <w:ilvl w:val="0"/>
          <w:numId w:val="3"/>
        </w:numPr>
        <w:spacing w:after="0" w:line="400" w:lineRule="auto"/>
        <w:ind w:right="66" w:firstLine="708"/>
      </w:pPr>
      <w:r>
        <w:rPr>
          <w:b/>
        </w:rPr>
        <w:t xml:space="preserve">Может ли функция len() быть использована при работе со словарями? </w:t>
      </w:r>
    </w:p>
    <w:p w14:paraId="4F9C9EEC" w14:textId="77777777" w:rsidR="00937EB6" w:rsidRDefault="00000000">
      <w:pPr>
        <w:spacing w:after="196" w:line="259" w:lineRule="auto"/>
        <w:ind w:left="708" w:right="68" w:firstLine="0"/>
      </w:pPr>
      <w:r>
        <w:t xml:space="preserve">Да, функция len() определяет длину словаря. </w:t>
      </w:r>
    </w:p>
    <w:p w14:paraId="468997F4" w14:textId="77777777" w:rsidR="00937EB6" w:rsidRDefault="00000000">
      <w:pPr>
        <w:numPr>
          <w:ilvl w:val="0"/>
          <w:numId w:val="3"/>
        </w:numPr>
        <w:spacing w:after="136" w:line="257" w:lineRule="auto"/>
        <w:ind w:right="66" w:firstLine="708"/>
      </w:pPr>
      <w:r>
        <w:rPr>
          <w:b/>
        </w:rPr>
        <w:t xml:space="preserve">Какие методы обхода словарей Вам известны? </w:t>
      </w:r>
    </w:p>
    <w:p w14:paraId="27974BC7" w14:textId="77777777" w:rsidR="00937EB6" w:rsidRDefault="00000000">
      <w:pPr>
        <w:ind w:left="-15" w:right="68"/>
      </w:pPr>
      <w:r>
        <w:lastRenderedPageBreak/>
        <w:t xml:space="preserve">Элементы словаря перебираются в цикле for также, как элементы других сложных объектов. Однако "по-умолчанию" извлекаются только ключи. Но по ключам всегда можно получить значения. </w:t>
      </w:r>
    </w:p>
    <w:p w14:paraId="7242C67D" w14:textId="77777777" w:rsidR="00937EB6" w:rsidRDefault="00000000">
      <w:pPr>
        <w:ind w:left="-15" w:right="68"/>
      </w:pPr>
      <w:r>
        <w:t xml:space="preserve">С другой стороны у словаря как класса есть метод items(), который создает особую структуру, состоящую из кортежей. Каждый кортеж включает ключ и значение. В цикле for можно распаковывать кортежи, таким образом сразу извлекая как ключ, так и его значение. </w:t>
      </w:r>
    </w:p>
    <w:p w14:paraId="06C5A844" w14:textId="77777777" w:rsidR="00937EB6" w:rsidRDefault="00000000">
      <w:pPr>
        <w:ind w:left="-15" w:right="68"/>
      </w:pPr>
      <w:r>
        <w:t xml:space="preserve">Методы словаря keys() и values() позволяют получить отдельно перечни ключей и значений. Так что если, например, надо перебрать только значения или только ключи, лучше воспользоваться одним из этих методов. </w:t>
      </w:r>
    </w:p>
    <w:p w14:paraId="67D5001C" w14:textId="77777777" w:rsidR="00937EB6" w:rsidRDefault="00000000">
      <w:pPr>
        <w:numPr>
          <w:ilvl w:val="0"/>
          <w:numId w:val="3"/>
        </w:numPr>
        <w:spacing w:after="0" w:line="399" w:lineRule="auto"/>
        <w:ind w:right="66" w:firstLine="708"/>
      </w:pPr>
      <w:r>
        <w:rPr>
          <w:b/>
        </w:rPr>
        <w:t xml:space="preserve">Какими способами можно получить значения из словаря по ключу? </w:t>
      </w:r>
    </w:p>
    <w:p w14:paraId="71720FFB" w14:textId="77777777" w:rsidR="00937EB6" w:rsidRDefault="00000000">
      <w:pPr>
        <w:ind w:left="-15" w:right="68"/>
      </w:pPr>
      <w:r>
        <w:t xml:space="preserve">Обращением по ключу в квадратных скобках (dict[key]) или при помощи метода get(). </w:t>
      </w:r>
    </w:p>
    <w:p w14:paraId="3FDBF9E8" w14:textId="77777777" w:rsidR="00937EB6" w:rsidRDefault="00000000">
      <w:pPr>
        <w:numPr>
          <w:ilvl w:val="0"/>
          <w:numId w:val="3"/>
        </w:numPr>
        <w:spacing w:after="0" w:line="399" w:lineRule="auto"/>
        <w:ind w:right="66" w:firstLine="708"/>
      </w:pPr>
      <w:r>
        <w:rPr>
          <w:b/>
        </w:rPr>
        <w:t xml:space="preserve">Какими способами можно установить значение в словаре по ключу? </w:t>
      </w:r>
    </w:p>
    <w:p w14:paraId="750F1E82" w14:textId="77777777" w:rsidR="00937EB6" w:rsidRDefault="00000000">
      <w:pPr>
        <w:ind w:left="-15" w:right="68"/>
      </w:pPr>
      <w:r>
        <w:t xml:space="preserve">Обращением по ключу в квадратных скобках (dict[key]) или при помощи метода setdefault(), если элемент с указанным ключом отсутствует в списке. </w:t>
      </w:r>
    </w:p>
    <w:p w14:paraId="60124A46" w14:textId="77777777" w:rsidR="00937EB6" w:rsidRDefault="00000000">
      <w:pPr>
        <w:numPr>
          <w:ilvl w:val="0"/>
          <w:numId w:val="3"/>
        </w:numPr>
        <w:spacing w:after="171" w:line="257" w:lineRule="auto"/>
        <w:ind w:right="66" w:firstLine="708"/>
      </w:pPr>
      <w:r>
        <w:rPr>
          <w:b/>
        </w:rPr>
        <w:t xml:space="preserve">Что такое словарь включений? </w:t>
      </w:r>
    </w:p>
    <w:p w14:paraId="38B852BF" w14:textId="77777777" w:rsidR="00937EB6" w:rsidRDefault="00000000">
      <w:pPr>
        <w:ind w:left="-15" w:right="68"/>
      </w:pPr>
      <w:r>
        <w:t xml:space="preserve">Словарь </w:t>
      </w:r>
      <w:r>
        <w:tab/>
        <w:t xml:space="preserve">включений </w:t>
      </w:r>
      <w:r>
        <w:tab/>
        <w:t xml:space="preserve">аналогичен </w:t>
      </w:r>
      <w:r>
        <w:tab/>
        <w:t xml:space="preserve">списковым </w:t>
      </w:r>
      <w:r>
        <w:tab/>
        <w:t xml:space="preserve">включениям, </w:t>
      </w:r>
      <w:r>
        <w:tab/>
        <w:t xml:space="preserve">за исключением того, что он создаёт объект словаря вместо списка. </w:t>
      </w:r>
    </w:p>
    <w:p w14:paraId="124B31C5" w14:textId="77777777" w:rsidR="00937EB6" w:rsidRDefault="00000000">
      <w:pPr>
        <w:numPr>
          <w:ilvl w:val="0"/>
          <w:numId w:val="3"/>
        </w:numPr>
        <w:spacing w:after="0" w:line="401" w:lineRule="auto"/>
        <w:ind w:right="66" w:firstLine="708"/>
      </w:pPr>
      <w:r>
        <w:rPr>
          <w:b/>
        </w:rPr>
        <w:t xml:space="preserve">Самостоятельно изучите возможности функции zip() приведите примеры ее использования. </w:t>
      </w:r>
    </w:p>
    <w:p w14:paraId="69C117DF" w14:textId="77777777" w:rsidR="00937EB6" w:rsidRDefault="00000000">
      <w:pPr>
        <w:ind w:left="-15" w:right="68"/>
      </w:pPr>
      <w:r>
        <w:t xml:space="preserve">Функция zip() в Python создает итератор, который объединяет элементы из нескольких источников данных. Эта функция работает со списками, кортежами, множествами и словарями для создания списков или кортежей, включающих все эти данные. </w:t>
      </w:r>
    </w:p>
    <w:p w14:paraId="2FBDC6E4" w14:textId="77777777" w:rsidR="00937EB6" w:rsidRDefault="00000000">
      <w:pPr>
        <w:ind w:left="-15" w:right="68"/>
      </w:pPr>
      <w:r>
        <w:lastRenderedPageBreak/>
        <w:t xml:space="preserve">В Python есть несколько встроенных функций, которые позволяют перебирать данные. Одна из них — zip. Функция zip() в Python создает итератор, который объединяет элементы из нескольких источников данных. </w:t>
      </w:r>
    </w:p>
    <w:p w14:paraId="1E83DC7E" w14:textId="77777777" w:rsidR="00937EB6" w:rsidRDefault="00000000">
      <w:pPr>
        <w:ind w:left="-15" w:right="68"/>
      </w:pPr>
      <w:r>
        <w:t xml:space="preserve">У функции zip() 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 </w:t>
      </w:r>
    </w:p>
    <w:p w14:paraId="43AE8213" w14:textId="77777777" w:rsidR="00937EB6" w:rsidRDefault="00000000">
      <w:pPr>
        <w:numPr>
          <w:ilvl w:val="0"/>
          <w:numId w:val="3"/>
        </w:numPr>
        <w:spacing w:after="0" w:line="378" w:lineRule="auto"/>
        <w:ind w:right="66" w:firstLine="708"/>
      </w:pPr>
      <w:r>
        <w:rPr>
          <w:b/>
        </w:rPr>
        <w:t xml:space="preserve">Самостоятельно изучите возможности модуля datetime. Каким функционалом по работе с датой и временем обладает этот модуль? </w:t>
      </w:r>
    </w:p>
    <w:p w14:paraId="18C0E481" w14:textId="77777777" w:rsidR="00937EB6" w:rsidRDefault="00000000">
      <w:pPr>
        <w:ind w:left="-15" w:right="68"/>
      </w:pPr>
      <w:r>
        <w:t xml:space="preserve">Модуль datetime предоставляет классы для обработки времени и даты разными способами. Поддерживается и стандартный способ представления времени, однако больший упор сделан на простоту манипулирования датой, временем и их частями. </w:t>
      </w:r>
    </w:p>
    <w:p w14:paraId="3B0AD4EC" w14:textId="77777777" w:rsidR="00937EB6" w:rsidRDefault="00000000">
      <w:pPr>
        <w:ind w:left="-15" w:right="68"/>
      </w:pPr>
      <w:r>
        <w:t>Класс</w:t>
      </w:r>
      <w:r w:rsidRPr="005E67C5">
        <w:rPr>
          <w:lang w:val="en-US"/>
        </w:rPr>
        <w:t xml:space="preserve"> datetime.date(year, month, day) - </w:t>
      </w:r>
      <w:r>
        <w:t>стандартная</w:t>
      </w:r>
      <w:r w:rsidRPr="005E67C5">
        <w:rPr>
          <w:lang w:val="en-US"/>
        </w:rPr>
        <w:t xml:space="preserve"> </w:t>
      </w:r>
      <w:r>
        <w:t>дата</w:t>
      </w:r>
      <w:r w:rsidRPr="005E67C5">
        <w:rPr>
          <w:lang w:val="en-US"/>
        </w:rPr>
        <w:t xml:space="preserve">. </w:t>
      </w:r>
      <w:r>
        <w:t xml:space="preserve">Атрибуты: year, month, day. Неизменяемый объект. </w:t>
      </w:r>
    </w:p>
    <w:p w14:paraId="29973415" w14:textId="77777777" w:rsidR="00937EB6" w:rsidRDefault="00000000">
      <w:pPr>
        <w:ind w:left="-15" w:right="68"/>
      </w:pPr>
      <w:r>
        <w:t xml:space="preserve">Класс datetime.time(hour=0, minute=0, second=0, microsecond=0, tzinfo=None) - стандартное время, не зависит от даты. Атрибуты: hour, minute, second, microsecond, tzinfo. </w:t>
      </w:r>
    </w:p>
    <w:p w14:paraId="28B5D502" w14:textId="77777777" w:rsidR="00937EB6" w:rsidRDefault="00000000">
      <w:pPr>
        <w:ind w:left="-15" w:right="68"/>
      </w:pPr>
      <w:r>
        <w:t xml:space="preserve">Класс datetime.timedelta - разница между двумя моментами времени, с точностью до микросекунд. </w:t>
      </w:r>
    </w:p>
    <w:p w14:paraId="62B97D39" w14:textId="77777777" w:rsidR="00937EB6" w:rsidRDefault="00000000">
      <w:pPr>
        <w:ind w:left="-15" w:right="68"/>
      </w:pPr>
      <w:r>
        <w:t xml:space="preserve">Класс datetime.tzinfo - абстрактный базовый класс для информации о временной зоне (например, для учета часового пояса и / или летнего времени). </w:t>
      </w:r>
    </w:p>
    <w:p w14:paraId="0105E933" w14:textId="77777777" w:rsidR="00937EB6" w:rsidRPr="005E67C5" w:rsidRDefault="00000000">
      <w:pPr>
        <w:ind w:left="-15" w:right="68"/>
        <w:rPr>
          <w:lang w:val="en-US"/>
        </w:rPr>
      </w:pPr>
      <w:r>
        <w:t>Класс</w:t>
      </w:r>
      <w:r w:rsidRPr="005E67C5">
        <w:rPr>
          <w:lang w:val="en-US"/>
        </w:rPr>
        <w:t xml:space="preserve"> datetime.datetime(year, month, day, hour=0, minute=0, second=0, microsecond=0, tzinfo=None) - </w:t>
      </w:r>
      <w:r>
        <w:t>комбинация</w:t>
      </w:r>
      <w:r w:rsidRPr="005E67C5">
        <w:rPr>
          <w:lang w:val="en-US"/>
        </w:rPr>
        <w:t xml:space="preserve"> </w:t>
      </w:r>
      <w:r>
        <w:t>даты</w:t>
      </w:r>
      <w:r w:rsidRPr="005E67C5">
        <w:rPr>
          <w:lang w:val="en-US"/>
        </w:rPr>
        <w:t xml:space="preserve"> </w:t>
      </w:r>
      <w:r>
        <w:t>и</w:t>
      </w:r>
      <w:r w:rsidRPr="005E67C5">
        <w:rPr>
          <w:lang w:val="en-US"/>
        </w:rPr>
        <w:t xml:space="preserve"> </w:t>
      </w:r>
      <w:r>
        <w:t>времени</w:t>
      </w:r>
      <w:r w:rsidRPr="005E67C5">
        <w:rPr>
          <w:lang w:val="en-US"/>
        </w:rPr>
        <w:t xml:space="preserve">. </w:t>
      </w:r>
    </w:p>
    <w:p w14:paraId="5ACFF5CF" w14:textId="77777777" w:rsidR="00937EB6" w:rsidRDefault="00000000">
      <w:pPr>
        <w:ind w:left="-15" w:right="68"/>
      </w:pPr>
      <w:r>
        <w:rPr>
          <w:b/>
        </w:rPr>
        <w:t xml:space="preserve">Вывод: </w:t>
      </w:r>
      <w:r>
        <w:t xml:space="preserve">приобрел навыки по работе со словарями при написании программ с помощью языка программирования Python версии 3.x. </w:t>
      </w:r>
    </w:p>
    <w:sectPr w:rsidR="00937EB6">
      <w:pgSz w:w="11906" w:h="16838"/>
      <w:pgMar w:top="1134" w:right="772" w:bottom="12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2279C"/>
    <w:multiLevelType w:val="hybridMultilevel"/>
    <w:tmpl w:val="7D189872"/>
    <w:lvl w:ilvl="0" w:tplc="EA9876EA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A7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BE7C9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8C275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8E5C0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E4F1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CA188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5211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04EE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BF04E2"/>
    <w:multiLevelType w:val="hybridMultilevel"/>
    <w:tmpl w:val="DDA2493A"/>
    <w:lvl w:ilvl="0" w:tplc="B9B4E86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58EFA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A6493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9C86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A8B1C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4ED80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8C175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DC98E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BE34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C35BC"/>
    <w:multiLevelType w:val="hybridMultilevel"/>
    <w:tmpl w:val="34E0C250"/>
    <w:lvl w:ilvl="0" w:tplc="2AF677E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1A9BD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C8F11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AA18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02D1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E4C5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EA7B2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EE739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CCAFA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271202">
    <w:abstractNumId w:val="1"/>
  </w:num>
  <w:num w:numId="2" w16cid:durableId="691106020">
    <w:abstractNumId w:val="0"/>
  </w:num>
  <w:num w:numId="3" w16cid:durableId="184458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B6"/>
    <w:rsid w:val="004240AC"/>
    <w:rsid w:val="005E67C5"/>
    <w:rsid w:val="00937EB6"/>
    <w:rsid w:val="00A86043"/>
    <w:rsid w:val="00CE3CE2"/>
    <w:rsid w:val="00D05458"/>
    <w:rsid w:val="00E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B214"/>
  <w15:docId w15:val="{0082EA71-8704-4DC1-91CB-43D77D14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386" w:lineRule="auto"/>
      <w:ind w:left="66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Никита</cp:lastModifiedBy>
  <cp:revision>4</cp:revision>
  <dcterms:created xsi:type="dcterms:W3CDTF">2022-10-29T12:57:00Z</dcterms:created>
  <dcterms:modified xsi:type="dcterms:W3CDTF">2022-11-23T17:18:00Z</dcterms:modified>
</cp:coreProperties>
</file>