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CDC" w:rsidRPr="009103A8" w:rsidRDefault="00C3343B" w:rsidP="002D6CDC">
      <w:pPr>
        <w:rPr>
          <w:rFonts w:ascii="Californian FB" w:hAnsi="Californian FB" w:cs="Times New Roman"/>
          <w:sz w:val="28"/>
          <w:szCs w:val="28"/>
        </w:rPr>
      </w:pPr>
      <w:r w:rsidRPr="002D6CDC">
        <w:rPr>
          <w:rFonts w:ascii="Times New Roman" w:hAnsi="Times New Roman" w:cs="Times New Roman"/>
          <w:sz w:val="28"/>
          <w:szCs w:val="28"/>
        </w:rPr>
        <w:t xml:space="preserve">  </w:t>
      </w:r>
      <w:r w:rsidR="002D6CDC">
        <w:rPr>
          <w:rFonts w:ascii="Times New Roman" w:hAnsi="Times New Roman" w:cs="Times New Roman"/>
          <w:sz w:val="28"/>
          <w:szCs w:val="28"/>
        </w:rPr>
        <w:t xml:space="preserve">                               </w:t>
      </w:r>
      <w:r w:rsidR="002D6CDC" w:rsidRPr="009103A8">
        <w:rPr>
          <w:rFonts w:ascii="Californian FB" w:hAnsi="Californian FB" w:cs="Times New Roman"/>
          <w:sz w:val="28"/>
          <w:szCs w:val="28"/>
        </w:rPr>
        <w:t>RESOURCE MANAGEMENT GAM</w:t>
      </w:r>
      <w:r w:rsidR="00D34957" w:rsidRPr="009103A8">
        <w:rPr>
          <w:rFonts w:ascii="Californian FB" w:hAnsi="Californian FB" w:cs="Times New Roman"/>
          <w:sz w:val="28"/>
          <w:szCs w:val="28"/>
        </w:rPr>
        <w:t>E</w:t>
      </w:r>
    </w:p>
    <w:p w:rsidR="00C653A0" w:rsidRPr="00BC7DBA" w:rsidRDefault="00F511FC" w:rsidP="00C653A0">
      <w:pPr>
        <w:rPr>
          <w:rFonts w:ascii="Times New Roman" w:hAnsi="Times New Roman" w:cs="Times New Roman"/>
          <w:i/>
          <w:sz w:val="28"/>
          <w:szCs w:val="28"/>
        </w:rPr>
      </w:pPr>
      <w:r w:rsidRPr="00BC7DBA">
        <w:rPr>
          <w:rFonts w:ascii="Times New Roman" w:hAnsi="Times New Roman" w:cs="Times New Roman"/>
          <w:i/>
          <w:sz w:val="28"/>
          <w:szCs w:val="28"/>
        </w:rPr>
        <w:t>Purpose:</w:t>
      </w:r>
    </w:p>
    <w:p w:rsidR="00F511FC" w:rsidRPr="002D6CDC" w:rsidRDefault="00F511FC" w:rsidP="00C653A0">
      <w:pPr>
        <w:rPr>
          <w:rFonts w:ascii="Times New Roman" w:hAnsi="Times New Roman" w:cs="Times New Roman"/>
          <w:sz w:val="28"/>
          <w:szCs w:val="28"/>
        </w:rPr>
      </w:pPr>
      <w:r w:rsidRPr="002D6CDC">
        <w:rPr>
          <w:rFonts w:ascii="Times New Roman" w:hAnsi="Times New Roman" w:cs="Times New Roman"/>
          <w:sz w:val="28"/>
          <w:szCs w:val="28"/>
        </w:rPr>
        <w:t>This game is designed to measure the ability of the users to use their effective resources to their maximum potential. Users are provided with different scenarios to identify different types of targets.  The ability of the users to identify and track different targets with the maximum utilisation of available resources under stipulated time is measured and it is tagged to a score.  Each score is a reflection of user’s smart interactive thinking with the application.</w:t>
      </w:r>
    </w:p>
    <w:p w:rsidR="00F511FC" w:rsidRPr="00BC7DBA" w:rsidRDefault="00F511FC" w:rsidP="00C653A0">
      <w:pPr>
        <w:rPr>
          <w:rFonts w:ascii="Times New Roman" w:hAnsi="Times New Roman" w:cs="Times New Roman"/>
          <w:i/>
          <w:sz w:val="28"/>
          <w:szCs w:val="28"/>
        </w:rPr>
      </w:pPr>
      <w:r w:rsidRPr="00BC7DBA">
        <w:rPr>
          <w:rFonts w:ascii="Times New Roman" w:hAnsi="Times New Roman" w:cs="Times New Roman"/>
          <w:i/>
          <w:sz w:val="28"/>
          <w:szCs w:val="28"/>
        </w:rPr>
        <w:t>Game Rules:</w:t>
      </w:r>
    </w:p>
    <w:p w:rsidR="000440AC" w:rsidRPr="002D6CDC" w:rsidRDefault="000440AC" w:rsidP="00C653A0">
      <w:pPr>
        <w:rPr>
          <w:rFonts w:ascii="Times New Roman" w:hAnsi="Times New Roman" w:cs="Times New Roman"/>
          <w:sz w:val="28"/>
          <w:szCs w:val="28"/>
        </w:rPr>
      </w:pPr>
      <w:r w:rsidRPr="002D6CDC">
        <w:rPr>
          <w:rFonts w:ascii="Times New Roman" w:hAnsi="Times New Roman" w:cs="Times New Roman"/>
          <w:sz w:val="28"/>
          <w:szCs w:val="28"/>
        </w:rPr>
        <w:t>Here is a small re</w:t>
      </w:r>
      <w:r w:rsidR="00C20941" w:rsidRPr="002D6CDC">
        <w:rPr>
          <w:rFonts w:ascii="Times New Roman" w:hAnsi="Times New Roman" w:cs="Times New Roman"/>
          <w:sz w:val="28"/>
          <w:szCs w:val="28"/>
        </w:rPr>
        <w:t xml:space="preserve">presentation of the game in as </w:t>
      </w:r>
      <w:r w:rsidRPr="002D6CDC">
        <w:rPr>
          <w:rFonts w:ascii="Times New Roman" w:hAnsi="Times New Roman" w:cs="Times New Roman"/>
          <w:sz w:val="28"/>
          <w:szCs w:val="28"/>
        </w:rPr>
        <w:t>a screenshot.</w:t>
      </w:r>
    </w:p>
    <w:p w:rsidR="00F511FC" w:rsidRPr="002D6CDC" w:rsidRDefault="000440AC" w:rsidP="00C653A0">
      <w:pPr>
        <w:rPr>
          <w:rFonts w:ascii="Times New Roman" w:hAnsi="Times New Roman" w:cs="Times New Roman"/>
          <w:sz w:val="28"/>
          <w:szCs w:val="28"/>
        </w:rPr>
      </w:pPr>
      <w:r w:rsidRPr="002D6CDC">
        <w:rPr>
          <w:rFonts w:ascii="Times New Roman" w:hAnsi="Times New Roman" w:cs="Times New Roman"/>
          <w:noProof/>
          <w:sz w:val="28"/>
          <w:szCs w:val="28"/>
          <w:lang w:eastAsia="en-IN"/>
        </w:rPr>
        <w:drawing>
          <wp:inline distT="0" distB="0" distL="0" distR="0" wp14:anchorId="0A495B0A" wp14:editId="3B364CC0">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0440AC" w:rsidRPr="002D6CDC" w:rsidRDefault="000440AC" w:rsidP="00C653A0">
      <w:pPr>
        <w:rPr>
          <w:rFonts w:ascii="Times New Roman" w:hAnsi="Times New Roman" w:cs="Times New Roman"/>
          <w:sz w:val="28"/>
          <w:szCs w:val="28"/>
        </w:rPr>
      </w:pPr>
    </w:p>
    <w:p w:rsidR="003B60B4" w:rsidRPr="002D6CDC" w:rsidRDefault="003B60B4" w:rsidP="00C653A0">
      <w:pPr>
        <w:rPr>
          <w:rFonts w:ascii="Times New Roman" w:hAnsi="Times New Roman" w:cs="Times New Roman"/>
          <w:sz w:val="28"/>
          <w:szCs w:val="28"/>
        </w:rPr>
      </w:pPr>
    </w:p>
    <w:p w:rsidR="000440AC" w:rsidRPr="002D6CDC" w:rsidRDefault="000C1AE2" w:rsidP="00C653A0">
      <w:pPr>
        <w:rPr>
          <w:rFonts w:ascii="Times New Roman" w:hAnsi="Times New Roman" w:cs="Times New Roman"/>
          <w:sz w:val="28"/>
          <w:szCs w:val="28"/>
        </w:rPr>
      </w:pPr>
      <w:r w:rsidRPr="002D6CDC">
        <w:rPr>
          <w:rFonts w:ascii="Times New Roman" w:hAnsi="Times New Roman" w:cs="Times New Roman"/>
          <w:sz w:val="28"/>
          <w:szCs w:val="28"/>
        </w:rPr>
        <w:t>The Game is divided into two groups:</w:t>
      </w:r>
    </w:p>
    <w:p w:rsidR="000C1AE2" w:rsidRPr="002D6CDC" w:rsidRDefault="000C1AE2" w:rsidP="000C1AE2">
      <w:pPr>
        <w:pStyle w:val="ListParagraph"/>
        <w:numPr>
          <w:ilvl w:val="0"/>
          <w:numId w:val="1"/>
        </w:numPr>
        <w:rPr>
          <w:rFonts w:ascii="Times New Roman" w:hAnsi="Times New Roman" w:cs="Times New Roman"/>
          <w:sz w:val="28"/>
          <w:szCs w:val="28"/>
        </w:rPr>
      </w:pPr>
      <w:r w:rsidRPr="002D6CDC">
        <w:rPr>
          <w:rFonts w:ascii="Times New Roman" w:hAnsi="Times New Roman" w:cs="Times New Roman"/>
          <w:sz w:val="28"/>
          <w:szCs w:val="28"/>
        </w:rPr>
        <w:t>Red Group</w:t>
      </w:r>
    </w:p>
    <w:p w:rsidR="000C1AE2" w:rsidRPr="002D6CDC" w:rsidRDefault="000C1AE2" w:rsidP="000C1AE2">
      <w:pPr>
        <w:pStyle w:val="ListParagraph"/>
        <w:numPr>
          <w:ilvl w:val="0"/>
          <w:numId w:val="1"/>
        </w:numPr>
        <w:rPr>
          <w:rFonts w:ascii="Times New Roman" w:hAnsi="Times New Roman" w:cs="Times New Roman"/>
          <w:sz w:val="28"/>
          <w:szCs w:val="28"/>
        </w:rPr>
      </w:pPr>
      <w:r w:rsidRPr="002D6CDC">
        <w:rPr>
          <w:rFonts w:ascii="Times New Roman" w:hAnsi="Times New Roman" w:cs="Times New Roman"/>
          <w:sz w:val="28"/>
          <w:szCs w:val="28"/>
        </w:rPr>
        <w:t>Blue Group</w:t>
      </w:r>
    </w:p>
    <w:p w:rsidR="000C1AE2" w:rsidRPr="002D6CDC" w:rsidRDefault="000C1AE2" w:rsidP="000C1AE2">
      <w:pPr>
        <w:rPr>
          <w:rFonts w:ascii="Times New Roman" w:hAnsi="Times New Roman" w:cs="Times New Roman"/>
          <w:sz w:val="28"/>
          <w:szCs w:val="28"/>
        </w:rPr>
      </w:pPr>
    </w:p>
    <w:p w:rsidR="00C20941" w:rsidRPr="002D6CDC" w:rsidRDefault="00457065" w:rsidP="000C1AE2">
      <w:pPr>
        <w:rPr>
          <w:rFonts w:ascii="Times New Roman" w:hAnsi="Times New Roman" w:cs="Times New Roman"/>
          <w:sz w:val="28"/>
          <w:szCs w:val="28"/>
        </w:rPr>
      </w:pPr>
      <w:r w:rsidRPr="002D6CDC">
        <w:rPr>
          <w:rFonts w:ascii="Times New Roman" w:hAnsi="Times New Roman" w:cs="Times New Roman"/>
          <w:sz w:val="28"/>
          <w:szCs w:val="28"/>
        </w:rPr>
        <w:lastRenderedPageBreak/>
        <w:t xml:space="preserve">The user has control over both the groups. </w:t>
      </w:r>
      <w:r w:rsidR="00C20941" w:rsidRPr="002D6CDC">
        <w:rPr>
          <w:rFonts w:ascii="Times New Roman" w:hAnsi="Times New Roman" w:cs="Times New Roman"/>
          <w:sz w:val="28"/>
          <w:szCs w:val="28"/>
        </w:rPr>
        <w:t xml:space="preserve"> Each group may contain a minimum of one search area to a maximum of ‘n’ search areas, where the limit ‘n’ is set by the administrator. </w:t>
      </w:r>
    </w:p>
    <w:p w:rsidR="00C20941" w:rsidRPr="002D6CDC" w:rsidRDefault="00C20941" w:rsidP="000C1AE2">
      <w:pPr>
        <w:rPr>
          <w:rFonts w:ascii="Times New Roman" w:hAnsi="Times New Roman" w:cs="Times New Roman"/>
          <w:sz w:val="28"/>
          <w:szCs w:val="28"/>
        </w:rPr>
      </w:pPr>
      <w:r w:rsidRPr="002D6CDC">
        <w:rPr>
          <w:rFonts w:ascii="Times New Roman" w:hAnsi="Times New Roman" w:cs="Times New Roman"/>
          <w:sz w:val="28"/>
          <w:szCs w:val="28"/>
        </w:rPr>
        <w:t>What is a Search Area?</w:t>
      </w:r>
    </w:p>
    <w:p w:rsidR="004512E2" w:rsidRPr="002D6CDC" w:rsidRDefault="00C20941" w:rsidP="000C1AE2">
      <w:pPr>
        <w:rPr>
          <w:rFonts w:ascii="Times New Roman" w:hAnsi="Times New Roman" w:cs="Times New Roman"/>
          <w:sz w:val="28"/>
          <w:szCs w:val="28"/>
        </w:rPr>
      </w:pPr>
      <w:r w:rsidRPr="002D6CDC">
        <w:rPr>
          <w:rFonts w:ascii="Times New Roman" w:hAnsi="Times New Roman" w:cs="Times New Roman"/>
          <w:sz w:val="28"/>
          <w:szCs w:val="28"/>
        </w:rPr>
        <w:t xml:space="preserve">It is defined by the area within which the units fly across. Each Search area may contain different units. </w:t>
      </w:r>
      <w:r w:rsidR="004512E2" w:rsidRPr="002D6CDC">
        <w:rPr>
          <w:rFonts w:ascii="Times New Roman" w:hAnsi="Times New Roman" w:cs="Times New Roman"/>
          <w:sz w:val="28"/>
          <w:szCs w:val="28"/>
        </w:rPr>
        <w:t>From the fig above, we can see the red search area having 4 different units and the blue search area having 5 different units.</w:t>
      </w:r>
    </w:p>
    <w:p w:rsidR="004512E2" w:rsidRPr="002D6CDC" w:rsidRDefault="004512E2" w:rsidP="000C1AE2">
      <w:pPr>
        <w:rPr>
          <w:rFonts w:ascii="Times New Roman" w:hAnsi="Times New Roman" w:cs="Times New Roman"/>
          <w:sz w:val="28"/>
          <w:szCs w:val="28"/>
        </w:rPr>
      </w:pPr>
      <w:r w:rsidRPr="002D6CDC">
        <w:rPr>
          <w:rFonts w:ascii="Times New Roman" w:hAnsi="Times New Roman" w:cs="Times New Roman"/>
          <w:sz w:val="28"/>
          <w:szCs w:val="28"/>
        </w:rPr>
        <w:t>What is a Unit?</w:t>
      </w:r>
    </w:p>
    <w:p w:rsidR="004512E2" w:rsidRPr="002D6CDC" w:rsidRDefault="004512E2" w:rsidP="000C1AE2">
      <w:pPr>
        <w:rPr>
          <w:rFonts w:ascii="Times New Roman" w:hAnsi="Times New Roman" w:cs="Times New Roman"/>
          <w:sz w:val="28"/>
          <w:szCs w:val="28"/>
        </w:rPr>
      </w:pPr>
      <w:r w:rsidRPr="002D6CDC">
        <w:rPr>
          <w:rFonts w:ascii="Times New Roman" w:hAnsi="Times New Roman" w:cs="Times New Roman"/>
          <w:sz w:val="28"/>
          <w:szCs w:val="28"/>
        </w:rPr>
        <w:t>A Unit is responsible to detect a target. Each Unit has different characteristics.</w:t>
      </w:r>
    </w:p>
    <w:p w:rsidR="004512E2" w:rsidRPr="002D6CDC" w:rsidRDefault="004512E2" w:rsidP="000C1AE2">
      <w:pPr>
        <w:rPr>
          <w:rFonts w:ascii="Times New Roman" w:hAnsi="Times New Roman" w:cs="Times New Roman"/>
          <w:sz w:val="28"/>
          <w:szCs w:val="28"/>
        </w:rPr>
      </w:pPr>
      <w:r w:rsidRPr="002D6CDC">
        <w:rPr>
          <w:rFonts w:ascii="Times New Roman" w:hAnsi="Times New Roman" w:cs="Times New Roman"/>
          <w:sz w:val="28"/>
          <w:szCs w:val="28"/>
        </w:rPr>
        <w:t>Here are some of different characteristics for a unit.</w:t>
      </w:r>
    </w:p>
    <w:p w:rsidR="004512E2" w:rsidRPr="002D6CDC" w:rsidRDefault="004512E2" w:rsidP="000C1AE2">
      <w:pPr>
        <w:rPr>
          <w:rFonts w:ascii="Times New Roman" w:hAnsi="Times New Roman" w:cs="Times New Roman"/>
          <w:sz w:val="28"/>
          <w:szCs w:val="28"/>
        </w:rPr>
      </w:pPr>
      <w:r w:rsidRPr="002D6CDC">
        <w:rPr>
          <w:rFonts w:ascii="Times New Roman" w:hAnsi="Times New Roman" w:cs="Times New Roman"/>
          <w:sz w:val="28"/>
          <w:szCs w:val="28"/>
        </w:rPr>
        <w:t>Detection Range: It is defined by the area surrounding each unit within which it can detect a target.</w:t>
      </w:r>
    </w:p>
    <w:p w:rsidR="004512E2" w:rsidRPr="002D6CDC" w:rsidRDefault="004512E2" w:rsidP="000C1AE2">
      <w:pPr>
        <w:rPr>
          <w:rFonts w:ascii="Times New Roman" w:hAnsi="Times New Roman" w:cs="Times New Roman"/>
          <w:sz w:val="28"/>
          <w:szCs w:val="28"/>
        </w:rPr>
      </w:pPr>
      <w:r w:rsidRPr="002D6CDC">
        <w:rPr>
          <w:rFonts w:ascii="Times New Roman" w:hAnsi="Times New Roman" w:cs="Times New Roman"/>
          <w:sz w:val="28"/>
          <w:szCs w:val="28"/>
        </w:rPr>
        <w:t xml:space="preserve">Mobility: It is defined by </w:t>
      </w:r>
      <w:r w:rsidR="00120BF9" w:rsidRPr="002D6CDC">
        <w:rPr>
          <w:rFonts w:ascii="Times New Roman" w:hAnsi="Times New Roman" w:cs="Times New Roman"/>
          <w:sz w:val="28"/>
          <w:szCs w:val="28"/>
        </w:rPr>
        <w:t>maximum speed of the units to</w:t>
      </w:r>
      <w:r w:rsidRPr="002D6CDC">
        <w:rPr>
          <w:rFonts w:ascii="Times New Roman" w:hAnsi="Times New Roman" w:cs="Times New Roman"/>
          <w:sz w:val="28"/>
          <w:szCs w:val="28"/>
        </w:rPr>
        <w:t xml:space="preserve"> move inside a search area.</w:t>
      </w:r>
    </w:p>
    <w:p w:rsidR="004512E2" w:rsidRPr="002D6CDC" w:rsidRDefault="004512E2" w:rsidP="000C1AE2">
      <w:pPr>
        <w:rPr>
          <w:rFonts w:ascii="Times New Roman" w:hAnsi="Times New Roman" w:cs="Times New Roman"/>
          <w:sz w:val="28"/>
          <w:szCs w:val="28"/>
        </w:rPr>
      </w:pPr>
      <w:r w:rsidRPr="002D6CDC">
        <w:rPr>
          <w:rFonts w:ascii="Times New Roman" w:hAnsi="Times New Roman" w:cs="Times New Roman"/>
          <w:sz w:val="28"/>
          <w:szCs w:val="28"/>
        </w:rPr>
        <w:t>Reliability: It is measured by how far it can reach to detect a given target within a given detection range.</w:t>
      </w:r>
    </w:p>
    <w:p w:rsidR="004512E2" w:rsidRPr="002D6CDC" w:rsidRDefault="004512E2" w:rsidP="000C1AE2">
      <w:pPr>
        <w:rPr>
          <w:rFonts w:ascii="Times New Roman" w:hAnsi="Times New Roman" w:cs="Times New Roman"/>
          <w:sz w:val="28"/>
          <w:szCs w:val="28"/>
        </w:rPr>
      </w:pPr>
    </w:p>
    <w:p w:rsidR="004512E2" w:rsidRPr="002D6CDC" w:rsidRDefault="004512E2" w:rsidP="000C1AE2">
      <w:pPr>
        <w:rPr>
          <w:rFonts w:ascii="Times New Roman" w:hAnsi="Times New Roman" w:cs="Times New Roman"/>
          <w:sz w:val="28"/>
          <w:szCs w:val="28"/>
        </w:rPr>
      </w:pPr>
      <w:r w:rsidRPr="002D6CDC">
        <w:rPr>
          <w:rFonts w:ascii="Times New Roman" w:hAnsi="Times New Roman" w:cs="Times New Roman"/>
          <w:sz w:val="28"/>
          <w:szCs w:val="28"/>
        </w:rPr>
        <w:t>Units with 100% reliability, very fast mobility and large detection ranges can easily predict the targets. In usual scenarios, such units are not provided.</w:t>
      </w:r>
    </w:p>
    <w:p w:rsidR="004512E2" w:rsidRPr="002D6CDC" w:rsidRDefault="004512E2" w:rsidP="000C1AE2">
      <w:pPr>
        <w:rPr>
          <w:rFonts w:ascii="Times New Roman" w:hAnsi="Times New Roman" w:cs="Times New Roman"/>
          <w:sz w:val="28"/>
          <w:szCs w:val="28"/>
        </w:rPr>
      </w:pPr>
      <w:r w:rsidRPr="002D6CDC">
        <w:rPr>
          <w:rFonts w:ascii="Times New Roman" w:hAnsi="Times New Roman" w:cs="Times New Roman"/>
          <w:sz w:val="28"/>
          <w:szCs w:val="28"/>
        </w:rPr>
        <w:t>Number of search areas, units is defined by the administrator and the user has no control over both the elements. The user can toggle the units from one group to another.</w:t>
      </w:r>
    </w:p>
    <w:p w:rsidR="00C20941" w:rsidRPr="002D6CDC" w:rsidRDefault="00C20941" w:rsidP="000C1AE2">
      <w:pPr>
        <w:rPr>
          <w:rFonts w:ascii="Times New Roman" w:hAnsi="Times New Roman" w:cs="Times New Roman"/>
          <w:sz w:val="28"/>
          <w:szCs w:val="28"/>
        </w:rPr>
      </w:pPr>
      <w:r w:rsidRPr="002D6CDC">
        <w:rPr>
          <w:rFonts w:ascii="Times New Roman" w:hAnsi="Times New Roman" w:cs="Times New Roman"/>
          <w:sz w:val="28"/>
          <w:szCs w:val="28"/>
        </w:rPr>
        <w:t xml:space="preserve"> </w:t>
      </w:r>
    </w:p>
    <w:p w:rsidR="00457065" w:rsidRPr="002D6CDC" w:rsidRDefault="00C20941" w:rsidP="000C1AE2">
      <w:pPr>
        <w:rPr>
          <w:rFonts w:ascii="Times New Roman" w:hAnsi="Times New Roman" w:cs="Times New Roman"/>
          <w:sz w:val="28"/>
          <w:szCs w:val="28"/>
        </w:rPr>
      </w:pPr>
      <w:r w:rsidRPr="002D6CDC">
        <w:rPr>
          <w:rFonts w:ascii="Times New Roman" w:hAnsi="Times New Roman" w:cs="Times New Roman"/>
          <w:sz w:val="28"/>
          <w:szCs w:val="28"/>
        </w:rPr>
        <w:t>The game is loaded with a standard set of search areas</w:t>
      </w:r>
      <w:r w:rsidR="002D3A6D" w:rsidRPr="002D6CDC">
        <w:rPr>
          <w:rFonts w:ascii="Times New Roman" w:hAnsi="Times New Roman" w:cs="Times New Roman"/>
          <w:sz w:val="28"/>
          <w:szCs w:val="28"/>
        </w:rPr>
        <w:t xml:space="preserve"> and units</w:t>
      </w:r>
      <w:r w:rsidRPr="002D6CDC">
        <w:rPr>
          <w:rFonts w:ascii="Times New Roman" w:hAnsi="Times New Roman" w:cs="Times New Roman"/>
          <w:sz w:val="28"/>
          <w:szCs w:val="28"/>
        </w:rPr>
        <w:t xml:space="preserve"> which are set by the administrator. The</w:t>
      </w:r>
      <w:r w:rsidR="00C15F63" w:rsidRPr="002D6CDC">
        <w:rPr>
          <w:rFonts w:ascii="Times New Roman" w:hAnsi="Times New Roman" w:cs="Times New Roman"/>
          <w:sz w:val="28"/>
          <w:szCs w:val="28"/>
        </w:rPr>
        <w:t xml:space="preserve"> game provides different scenarios </w:t>
      </w:r>
      <w:r w:rsidRPr="002D6CDC">
        <w:rPr>
          <w:rFonts w:ascii="Times New Roman" w:hAnsi="Times New Roman" w:cs="Times New Roman"/>
          <w:sz w:val="28"/>
          <w:szCs w:val="28"/>
        </w:rPr>
        <w:t xml:space="preserve">where each scenario may be different by the characteristic of number of search areas </w:t>
      </w:r>
      <w:r w:rsidR="00C15F63" w:rsidRPr="002D6CDC">
        <w:rPr>
          <w:rFonts w:ascii="Times New Roman" w:hAnsi="Times New Roman" w:cs="Times New Roman"/>
          <w:sz w:val="28"/>
          <w:szCs w:val="28"/>
        </w:rPr>
        <w:t xml:space="preserve">and the units </w:t>
      </w:r>
      <w:r w:rsidRPr="002D6CDC">
        <w:rPr>
          <w:rFonts w:ascii="Times New Roman" w:hAnsi="Times New Roman" w:cs="Times New Roman"/>
          <w:sz w:val="28"/>
          <w:szCs w:val="28"/>
        </w:rPr>
        <w:t xml:space="preserve">which the user is provided with. </w:t>
      </w:r>
    </w:p>
    <w:p w:rsidR="00C20941" w:rsidRPr="002D6CDC" w:rsidRDefault="00C20941" w:rsidP="000C1AE2">
      <w:pPr>
        <w:rPr>
          <w:rFonts w:ascii="Times New Roman" w:hAnsi="Times New Roman" w:cs="Times New Roman"/>
          <w:sz w:val="28"/>
          <w:szCs w:val="28"/>
        </w:rPr>
      </w:pPr>
      <w:r w:rsidRPr="002D6CDC">
        <w:rPr>
          <w:rFonts w:ascii="Times New Roman" w:hAnsi="Times New Roman" w:cs="Times New Roman"/>
          <w:sz w:val="28"/>
          <w:szCs w:val="28"/>
        </w:rPr>
        <w:t xml:space="preserve">There are two different limits for the number of search </w:t>
      </w:r>
      <w:bookmarkStart w:id="0" w:name="_GoBack"/>
      <w:bookmarkEnd w:id="0"/>
      <w:r w:rsidRPr="002D6CDC">
        <w:rPr>
          <w:rFonts w:ascii="Times New Roman" w:hAnsi="Times New Roman" w:cs="Times New Roman"/>
          <w:sz w:val="28"/>
          <w:szCs w:val="28"/>
        </w:rPr>
        <w:t>areas.</w:t>
      </w:r>
    </w:p>
    <w:p w:rsidR="00C20941" w:rsidRPr="002D6CDC" w:rsidRDefault="00C20941" w:rsidP="00C20941">
      <w:pPr>
        <w:pStyle w:val="ListParagraph"/>
        <w:numPr>
          <w:ilvl w:val="0"/>
          <w:numId w:val="2"/>
        </w:numPr>
        <w:rPr>
          <w:rFonts w:ascii="Times New Roman" w:hAnsi="Times New Roman" w:cs="Times New Roman"/>
          <w:sz w:val="28"/>
          <w:szCs w:val="28"/>
        </w:rPr>
      </w:pPr>
      <w:r w:rsidRPr="002D6CDC">
        <w:rPr>
          <w:rFonts w:ascii="Times New Roman" w:hAnsi="Times New Roman" w:cs="Times New Roman"/>
          <w:sz w:val="28"/>
          <w:szCs w:val="28"/>
        </w:rPr>
        <w:lastRenderedPageBreak/>
        <w:t>Soft Limit: The maximum number of search areas set by the administrator.</w:t>
      </w:r>
    </w:p>
    <w:p w:rsidR="00C20941" w:rsidRPr="002D6CDC" w:rsidRDefault="00C20941" w:rsidP="00C20941">
      <w:pPr>
        <w:pStyle w:val="ListParagraph"/>
        <w:numPr>
          <w:ilvl w:val="0"/>
          <w:numId w:val="2"/>
        </w:numPr>
        <w:rPr>
          <w:rFonts w:ascii="Times New Roman" w:hAnsi="Times New Roman" w:cs="Times New Roman"/>
          <w:sz w:val="28"/>
          <w:szCs w:val="28"/>
        </w:rPr>
      </w:pPr>
      <w:r w:rsidRPr="002D6CDC">
        <w:rPr>
          <w:rFonts w:ascii="Times New Roman" w:hAnsi="Times New Roman" w:cs="Times New Roman"/>
          <w:sz w:val="28"/>
          <w:szCs w:val="28"/>
        </w:rPr>
        <w:t>Hard Limit: The user can choose to exceed the number of search areas set by the administrator, but he/she has to spend his available resources to buy subsequent search areas.</w:t>
      </w:r>
    </w:p>
    <w:p w:rsidR="00C20941" w:rsidRPr="002D6CDC" w:rsidRDefault="00C20941" w:rsidP="00C20941">
      <w:pPr>
        <w:rPr>
          <w:rFonts w:ascii="Times New Roman" w:hAnsi="Times New Roman" w:cs="Times New Roman"/>
          <w:sz w:val="28"/>
          <w:szCs w:val="28"/>
        </w:rPr>
      </w:pPr>
      <w:r w:rsidRPr="002D6CDC">
        <w:rPr>
          <w:rFonts w:ascii="Times New Roman" w:hAnsi="Times New Roman" w:cs="Times New Roman"/>
          <w:sz w:val="28"/>
          <w:szCs w:val="28"/>
        </w:rPr>
        <w:t>In most cases, the hard limit and the soft limit will be the same. More the number of search areas, more will be the probability of target detection which is directly proportional to increase the score.</w:t>
      </w:r>
    </w:p>
    <w:p w:rsidR="005F6D5F" w:rsidRPr="002D6CDC" w:rsidRDefault="005F6D5F" w:rsidP="00C20941">
      <w:pPr>
        <w:rPr>
          <w:rFonts w:ascii="Times New Roman" w:hAnsi="Times New Roman" w:cs="Times New Roman"/>
          <w:sz w:val="28"/>
          <w:szCs w:val="28"/>
        </w:rPr>
      </w:pPr>
    </w:p>
    <w:p w:rsidR="00355081" w:rsidRPr="002D6CDC" w:rsidRDefault="00607A6A" w:rsidP="00C20941">
      <w:pPr>
        <w:rPr>
          <w:rFonts w:ascii="Times New Roman" w:hAnsi="Times New Roman" w:cs="Times New Roman"/>
          <w:sz w:val="28"/>
          <w:szCs w:val="28"/>
        </w:rPr>
      </w:pPr>
      <w:r w:rsidRPr="002D6CDC">
        <w:rPr>
          <w:rFonts w:ascii="Times New Roman" w:hAnsi="Times New Roman" w:cs="Times New Roman"/>
          <w:sz w:val="28"/>
          <w:szCs w:val="28"/>
        </w:rPr>
        <w:t xml:space="preserve">The user will be able to increase or decrease the proximity of the units inside a given search area. They can </w:t>
      </w:r>
      <w:r w:rsidR="00317F4A" w:rsidRPr="002D6CDC">
        <w:rPr>
          <w:rFonts w:ascii="Times New Roman" w:hAnsi="Times New Roman" w:cs="Times New Roman"/>
          <w:sz w:val="28"/>
          <w:szCs w:val="28"/>
        </w:rPr>
        <w:t xml:space="preserve">either </w:t>
      </w:r>
      <w:r w:rsidRPr="002D6CDC">
        <w:rPr>
          <w:rFonts w:ascii="Times New Roman" w:hAnsi="Times New Roman" w:cs="Times New Roman"/>
          <w:sz w:val="28"/>
          <w:szCs w:val="28"/>
        </w:rPr>
        <w:t>fly very close or very far among themselves</w:t>
      </w:r>
      <w:r w:rsidR="00317F4A" w:rsidRPr="002D6CDC">
        <w:rPr>
          <w:rFonts w:ascii="Times New Roman" w:hAnsi="Times New Roman" w:cs="Times New Roman"/>
          <w:sz w:val="28"/>
          <w:szCs w:val="28"/>
        </w:rPr>
        <w:t xml:space="preserve"> depending upon the position of the target</w:t>
      </w:r>
      <w:r w:rsidRPr="002D6CDC">
        <w:rPr>
          <w:rFonts w:ascii="Times New Roman" w:hAnsi="Times New Roman" w:cs="Times New Roman"/>
          <w:sz w:val="28"/>
          <w:szCs w:val="28"/>
        </w:rPr>
        <w:t>.</w:t>
      </w:r>
      <w:r w:rsidR="00317F4A" w:rsidRPr="002D6CDC">
        <w:rPr>
          <w:rFonts w:ascii="Times New Roman" w:hAnsi="Times New Roman" w:cs="Times New Roman"/>
          <w:sz w:val="28"/>
          <w:szCs w:val="28"/>
        </w:rPr>
        <w:t xml:space="preserve"> At any given point of time, the user should be able to see the search area boundaries to get an idea of how far the units can fly within the given search area. The boundaries will be displayed only upon users request and it will be for a brief period for the user to analyse the boundaries and play accordingly.</w:t>
      </w:r>
    </w:p>
    <w:p w:rsidR="00AD2820" w:rsidRPr="002D6CDC" w:rsidRDefault="00AD2820" w:rsidP="00C20941">
      <w:pPr>
        <w:rPr>
          <w:rFonts w:ascii="Times New Roman" w:hAnsi="Times New Roman" w:cs="Times New Roman"/>
          <w:sz w:val="28"/>
          <w:szCs w:val="28"/>
        </w:rPr>
      </w:pPr>
      <w:r w:rsidRPr="002D6CDC">
        <w:rPr>
          <w:rFonts w:ascii="Times New Roman" w:hAnsi="Times New Roman" w:cs="Times New Roman"/>
          <w:sz w:val="28"/>
          <w:szCs w:val="28"/>
        </w:rPr>
        <w:t>Once a unit, detects a target, the user can choose to track the target again and again in order to gain more points. The scoring criteria for the game are provided below.</w:t>
      </w:r>
    </w:p>
    <w:p w:rsidR="00AD2820" w:rsidRPr="002D6CDC" w:rsidRDefault="00AD2820" w:rsidP="00C20941">
      <w:pPr>
        <w:rPr>
          <w:rFonts w:ascii="Times New Roman" w:hAnsi="Times New Roman" w:cs="Times New Roman"/>
          <w:sz w:val="28"/>
          <w:szCs w:val="28"/>
        </w:rPr>
      </w:pPr>
    </w:p>
    <w:p w:rsidR="00AD2820" w:rsidRPr="00BC7DBA" w:rsidRDefault="00AD2820" w:rsidP="00C20941">
      <w:pPr>
        <w:rPr>
          <w:rFonts w:ascii="Times New Roman" w:hAnsi="Times New Roman" w:cs="Times New Roman"/>
          <w:i/>
          <w:sz w:val="28"/>
          <w:szCs w:val="28"/>
        </w:rPr>
      </w:pPr>
      <w:r w:rsidRPr="00BC7DBA">
        <w:rPr>
          <w:rFonts w:ascii="Times New Roman" w:hAnsi="Times New Roman" w:cs="Times New Roman"/>
          <w:i/>
          <w:sz w:val="28"/>
          <w:szCs w:val="28"/>
        </w:rPr>
        <w:t>Scoring Criteria:</w:t>
      </w:r>
    </w:p>
    <w:p w:rsidR="005F6D5F" w:rsidRPr="002D6CDC" w:rsidRDefault="00EF285F" w:rsidP="00C20941">
      <w:pPr>
        <w:rPr>
          <w:rFonts w:ascii="Times New Roman" w:hAnsi="Times New Roman" w:cs="Times New Roman"/>
          <w:sz w:val="28"/>
          <w:szCs w:val="28"/>
        </w:rPr>
      </w:pPr>
      <w:r w:rsidRPr="002D6CDC">
        <w:rPr>
          <w:rFonts w:ascii="Times New Roman" w:hAnsi="Times New Roman" w:cs="Times New Roman"/>
          <w:sz w:val="28"/>
          <w:szCs w:val="28"/>
        </w:rPr>
        <w:t>The scoring is determined by the how quickly the user directs the units to identify the target and track the same.</w:t>
      </w:r>
    </w:p>
    <w:p w:rsidR="00EF285F" w:rsidRPr="002D6CDC" w:rsidRDefault="00EF285F" w:rsidP="00C20941">
      <w:pPr>
        <w:rPr>
          <w:rFonts w:ascii="Times New Roman" w:hAnsi="Times New Roman" w:cs="Times New Roman"/>
          <w:sz w:val="28"/>
          <w:szCs w:val="28"/>
        </w:rPr>
      </w:pPr>
      <w:r w:rsidRPr="002D6CDC">
        <w:rPr>
          <w:rFonts w:ascii="Times New Roman" w:hAnsi="Times New Roman" w:cs="Times New Roman"/>
          <w:sz w:val="28"/>
          <w:szCs w:val="28"/>
        </w:rPr>
        <w:t>First Contact Points:</w:t>
      </w:r>
    </w:p>
    <w:p w:rsidR="00EF285F" w:rsidRPr="002D6CDC" w:rsidRDefault="00EF285F" w:rsidP="00C20941">
      <w:pPr>
        <w:rPr>
          <w:rFonts w:ascii="Times New Roman" w:hAnsi="Times New Roman" w:cs="Times New Roman"/>
          <w:sz w:val="28"/>
          <w:szCs w:val="28"/>
        </w:rPr>
      </w:pPr>
      <w:r w:rsidRPr="002D6CDC">
        <w:rPr>
          <w:rFonts w:ascii="Times New Roman" w:hAnsi="Times New Roman" w:cs="Times New Roman"/>
          <w:sz w:val="28"/>
          <w:szCs w:val="28"/>
        </w:rPr>
        <w:t>The user gets first contact points when the target is detected by the user for the first time. Once the user detects the target, the user zooms in the target and will be provided with different target options. The user should be able to choose the correct target to get the first contact points. The first contact points can only be obtained once.</w:t>
      </w:r>
    </w:p>
    <w:p w:rsidR="00EF285F" w:rsidRPr="002D6CDC" w:rsidRDefault="00EF285F" w:rsidP="00C20941">
      <w:pPr>
        <w:rPr>
          <w:rFonts w:ascii="Times New Roman" w:hAnsi="Times New Roman" w:cs="Times New Roman"/>
          <w:sz w:val="28"/>
          <w:szCs w:val="28"/>
        </w:rPr>
      </w:pPr>
      <w:r w:rsidRPr="002D6CDC">
        <w:rPr>
          <w:rFonts w:ascii="Times New Roman" w:hAnsi="Times New Roman" w:cs="Times New Roman"/>
          <w:sz w:val="28"/>
          <w:szCs w:val="28"/>
        </w:rPr>
        <w:t>Tracking Points:</w:t>
      </w:r>
    </w:p>
    <w:p w:rsidR="00B77C04" w:rsidRPr="002D6CDC" w:rsidRDefault="00B77C04" w:rsidP="00C20941">
      <w:pPr>
        <w:rPr>
          <w:rFonts w:ascii="Times New Roman" w:hAnsi="Times New Roman" w:cs="Times New Roman"/>
          <w:sz w:val="28"/>
          <w:szCs w:val="28"/>
        </w:rPr>
      </w:pPr>
      <w:r w:rsidRPr="002D6CDC">
        <w:rPr>
          <w:rFonts w:ascii="Times New Roman" w:hAnsi="Times New Roman" w:cs="Times New Roman"/>
          <w:sz w:val="28"/>
          <w:szCs w:val="28"/>
        </w:rPr>
        <w:lastRenderedPageBreak/>
        <w:t xml:space="preserve">After the user obtains the first contact points for a target, the user can choose to track the target more than once to get the tracking points. Tracking points may vary depending upon the priority of the target. High priority targets will have high tracking points as opposed to low priority targets. </w:t>
      </w:r>
    </w:p>
    <w:p w:rsidR="00EF285F" w:rsidRPr="002D6CDC" w:rsidRDefault="00B77C04" w:rsidP="00C20941">
      <w:pPr>
        <w:rPr>
          <w:rFonts w:ascii="Times New Roman" w:hAnsi="Times New Roman" w:cs="Times New Roman"/>
          <w:sz w:val="28"/>
          <w:szCs w:val="28"/>
        </w:rPr>
      </w:pPr>
      <w:r w:rsidRPr="002D6CDC">
        <w:rPr>
          <w:rFonts w:ascii="Times New Roman" w:hAnsi="Times New Roman" w:cs="Times New Roman"/>
          <w:sz w:val="28"/>
          <w:szCs w:val="28"/>
        </w:rPr>
        <w:t xml:space="preserve">The user’s ability to identify all the targets and track them in an effective way with the best utilisation of the available resources gets him maximum score. </w:t>
      </w:r>
    </w:p>
    <w:p w:rsidR="007D29C5" w:rsidRPr="002D6CDC" w:rsidRDefault="007D29C5" w:rsidP="00C20941">
      <w:pPr>
        <w:rPr>
          <w:rFonts w:ascii="Times New Roman" w:hAnsi="Times New Roman" w:cs="Times New Roman"/>
          <w:sz w:val="28"/>
          <w:szCs w:val="28"/>
        </w:rPr>
      </w:pPr>
      <w:r w:rsidRPr="002D6CDC">
        <w:rPr>
          <w:rFonts w:ascii="Times New Roman" w:hAnsi="Times New Roman" w:cs="Times New Roman"/>
          <w:sz w:val="28"/>
          <w:szCs w:val="28"/>
        </w:rPr>
        <w:t>Following below is a brief summary indicating different access controls for Admin and User/</w:t>
      </w:r>
    </w:p>
    <w:p w:rsidR="007D29C5" w:rsidRPr="002D6CDC" w:rsidRDefault="007D29C5" w:rsidP="00C20941">
      <w:pPr>
        <w:rPr>
          <w:rFonts w:ascii="Times New Roman" w:hAnsi="Times New Roman" w:cs="Times New Roman"/>
          <w:sz w:val="28"/>
          <w:szCs w:val="28"/>
        </w:rPr>
      </w:pPr>
      <w:r w:rsidRPr="002D6CDC">
        <w:rPr>
          <w:rFonts w:ascii="Times New Roman" w:hAnsi="Times New Roman" w:cs="Times New Roman"/>
          <w:sz w:val="28"/>
          <w:szCs w:val="28"/>
        </w:rPr>
        <w:t>Admin Control:</w:t>
      </w:r>
    </w:p>
    <w:p w:rsidR="007D29C5" w:rsidRPr="002D6CDC" w:rsidRDefault="00BB7CEB" w:rsidP="00BB7CEB">
      <w:pPr>
        <w:pStyle w:val="ListParagraph"/>
        <w:numPr>
          <w:ilvl w:val="0"/>
          <w:numId w:val="3"/>
        </w:numPr>
        <w:rPr>
          <w:rFonts w:ascii="Times New Roman" w:hAnsi="Times New Roman" w:cs="Times New Roman"/>
          <w:sz w:val="28"/>
          <w:szCs w:val="28"/>
        </w:rPr>
      </w:pPr>
      <w:r w:rsidRPr="002D6CDC">
        <w:rPr>
          <w:rFonts w:ascii="Times New Roman" w:hAnsi="Times New Roman" w:cs="Times New Roman"/>
          <w:sz w:val="28"/>
          <w:szCs w:val="28"/>
        </w:rPr>
        <w:t>Number of Search Areas</w:t>
      </w:r>
    </w:p>
    <w:p w:rsidR="00BB7CEB" w:rsidRPr="002D6CDC" w:rsidRDefault="00BB7CEB" w:rsidP="00BB7CEB">
      <w:pPr>
        <w:pStyle w:val="ListParagraph"/>
        <w:numPr>
          <w:ilvl w:val="0"/>
          <w:numId w:val="3"/>
        </w:numPr>
        <w:rPr>
          <w:rFonts w:ascii="Times New Roman" w:hAnsi="Times New Roman" w:cs="Times New Roman"/>
          <w:sz w:val="28"/>
          <w:szCs w:val="28"/>
        </w:rPr>
      </w:pPr>
      <w:r w:rsidRPr="002D6CDC">
        <w:rPr>
          <w:rFonts w:ascii="Times New Roman" w:hAnsi="Times New Roman" w:cs="Times New Roman"/>
          <w:sz w:val="28"/>
          <w:szCs w:val="28"/>
        </w:rPr>
        <w:t>Hard Limit and Soft Limit for Search Areas</w:t>
      </w:r>
    </w:p>
    <w:p w:rsidR="00BB7CEB" w:rsidRPr="002D6CDC" w:rsidRDefault="00BB7CEB" w:rsidP="00BB7CEB">
      <w:pPr>
        <w:pStyle w:val="ListParagraph"/>
        <w:numPr>
          <w:ilvl w:val="0"/>
          <w:numId w:val="3"/>
        </w:numPr>
        <w:rPr>
          <w:rFonts w:ascii="Times New Roman" w:hAnsi="Times New Roman" w:cs="Times New Roman"/>
          <w:sz w:val="28"/>
          <w:szCs w:val="28"/>
        </w:rPr>
      </w:pPr>
      <w:r w:rsidRPr="002D6CDC">
        <w:rPr>
          <w:rFonts w:ascii="Times New Roman" w:hAnsi="Times New Roman" w:cs="Times New Roman"/>
          <w:sz w:val="28"/>
          <w:szCs w:val="28"/>
        </w:rPr>
        <w:t>Number of Units for each Search Area</w:t>
      </w:r>
    </w:p>
    <w:p w:rsidR="00BB7CEB" w:rsidRPr="002D6CDC" w:rsidRDefault="00BB7CEB" w:rsidP="00BB7CEB">
      <w:pPr>
        <w:pStyle w:val="ListParagraph"/>
        <w:numPr>
          <w:ilvl w:val="0"/>
          <w:numId w:val="3"/>
        </w:numPr>
        <w:rPr>
          <w:rFonts w:ascii="Times New Roman" w:hAnsi="Times New Roman" w:cs="Times New Roman"/>
          <w:sz w:val="28"/>
          <w:szCs w:val="28"/>
        </w:rPr>
      </w:pPr>
      <w:r w:rsidRPr="002D6CDC">
        <w:rPr>
          <w:rFonts w:ascii="Times New Roman" w:hAnsi="Times New Roman" w:cs="Times New Roman"/>
          <w:sz w:val="28"/>
          <w:szCs w:val="28"/>
        </w:rPr>
        <w:t>Detection Range for each Unit</w:t>
      </w:r>
    </w:p>
    <w:p w:rsidR="00BB7CEB" w:rsidRPr="002D6CDC" w:rsidRDefault="00BB7CEB" w:rsidP="00BB7CEB">
      <w:pPr>
        <w:pStyle w:val="ListParagraph"/>
        <w:numPr>
          <w:ilvl w:val="0"/>
          <w:numId w:val="3"/>
        </w:numPr>
        <w:rPr>
          <w:rFonts w:ascii="Times New Roman" w:hAnsi="Times New Roman" w:cs="Times New Roman"/>
          <w:sz w:val="28"/>
          <w:szCs w:val="28"/>
        </w:rPr>
      </w:pPr>
      <w:r w:rsidRPr="002D6CDC">
        <w:rPr>
          <w:rFonts w:ascii="Times New Roman" w:hAnsi="Times New Roman" w:cs="Times New Roman"/>
          <w:sz w:val="28"/>
          <w:szCs w:val="28"/>
        </w:rPr>
        <w:t>Mobility for each unit</w:t>
      </w:r>
    </w:p>
    <w:p w:rsidR="00BB7CEB" w:rsidRPr="002D6CDC" w:rsidRDefault="00BB7CEB" w:rsidP="00BB7CEB">
      <w:pPr>
        <w:pStyle w:val="ListParagraph"/>
        <w:numPr>
          <w:ilvl w:val="0"/>
          <w:numId w:val="3"/>
        </w:numPr>
        <w:rPr>
          <w:rFonts w:ascii="Times New Roman" w:hAnsi="Times New Roman" w:cs="Times New Roman"/>
          <w:sz w:val="28"/>
          <w:szCs w:val="28"/>
        </w:rPr>
      </w:pPr>
      <w:r w:rsidRPr="002D6CDC">
        <w:rPr>
          <w:rFonts w:ascii="Times New Roman" w:hAnsi="Times New Roman" w:cs="Times New Roman"/>
          <w:sz w:val="28"/>
          <w:szCs w:val="28"/>
        </w:rPr>
        <w:t>Reliability for each unit</w:t>
      </w:r>
    </w:p>
    <w:p w:rsidR="00BB7CEB" w:rsidRPr="002D6CDC" w:rsidRDefault="00BB7CEB" w:rsidP="00BB7CEB">
      <w:pPr>
        <w:pStyle w:val="ListParagraph"/>
        <w:numPr>
          <w:ilvl w:val="0"/>
          <w:numId w:val="3"/>
        </w:numPr>
        <w:rPr>
          <w:rFonts w:ascii="Times New Roman" w:hAnsi="Times New Roman" w:cs="Times New Roman"/>
          <w:sz w:val="28"/>
          <w:szCs w:val="28"/>
        </w:rPr>
      </w:pPr>
      <w:r w:rsidRPr="002D6CDC">
        <w:rPr>
          <w:rFonts w:ascii="Times New Roman" w:hAnsi="Times New Roman" w:cs="Times New Roman"/>
          <w:sz w:val="28"/>
          <w:szCs w:val="28"/>
        </w:rPr>
        <w:t xml:space="preserve">Scoring Criteria  ( First Contact Points, </w:t>
      </w:r>
      <w:r w:rsidR="00120BF9" w:rsidRPr="002D6CDC">
        <w:rPr>
          <w:rFonts w:ascii="Times New Roman" w:hAnsi="Times New Roman" w:cs="Times New Roman"/>
          <w:sz w:val="28"/>
          <w:szCs w:val="28"/>
        </w:rPr>
        <w:t>Tracking Points)</w:t>
      </w:r>
    </w:p>
    <w:p w:rsidR="00120BF9" w:rsidRPr="002D6CDC" w:rsidRDefault="00120BF9" w:rsidP="00BB7CEB">
      <w:pPr>
        <w:pStyle w:val="ListParagraph"/>
        <w:numPr>
          <w:ilvl w:val="0"/>
          <w:numId w:val="3"/>
        </w:numPr>
        <w:rPr>
          <w:rFonts w:ascii="Times New Roman" w:hAnsi="Times New Roman" w:cs="Times New Roman"/>
          <w:sz w:val="28"/>
          <w:szCs w:val="28"/>
        </w:rPr>
      </w:pPr>
      <w:r w:rsidRPr="002D6CDC">
        <w:rPr>
          <w:rFonts w:ascii="Times New Roman" w:hAnsi="Times New Roman" w:cs="Times New Roman"/>
          <w:sz w:val="28"/>
          <w:szCs w:val="28"/>
        </w:rPr>
        <w:t>Time Period for the game</w:t>
      </w:r>
    </w:p>
    <w:p w:rsidR="00120BF9" w:rsidRPr="002D6CDC" w:rsidRDefault="00120BF9" w:rsidP="00120BF9">
      <w:pPr>
        <w:rPr>
          <w:rFonts w:ascii="Times New Roman" w:hAnsi="Times New Roman" w:cs="Times New Roman"/>
          <w:sz w:val="28"/>
          <w:szCs w:val="28"/>
        </w:rPr>
      </w:pPr>
      <w:r w:rsidRPr="002D6CDC">
        <w:rPr>
          <w:rFonts w:ascii="Times New Roman" w:hAnsi="Times New Roman" w:cs="Times New Roman"/>
          <w:sz w:val="28"/>
          <w:szCs w:val="28"/>
        </w:rPr>
        <w:t>All the above specifications could potentially be stored in the configuration file for which the admin will be the only person to access it.</w:t>
      </w:r>
    </w:p>
    <w:p w:rsidR="00120BF9" w:rsidRPr="002D6CDC" w:rsidRDefault="00120BF9" w:rsidP="00120BF9">
      <w:pPr>
        <w:rPr>
          <w:rFonts w:ascii="Times New Roman" w:hAnsi="Times New Roman" w:cs="Times New Roman"/>
          <w:sz w:val="28"/>
          <w:szCs w:val="28"/>
        </w:rPr>
      </w:pPr>
    </w:p>
    <w:p w:rsidR="00120BF9" w:rsidRPr="002D6CDC" w:rsidRDefault="00120BF9" w:rsidP="00120BF9">
      <w:pPr>
        <w:rPr>
          <w:rFonts w:ascii="Times New Roman" w:hAnsi="Times New Roman" w:cs="Times New Roman"/>
          <w:sz w:val="28"/>
          <w:szCs w:val="28"/>
        </w:rPr>
      </w:pPr>
      <w:r w:rsidRPr="002D6CDC">
        <w:rPr>
          <w:rFonts w:ascii="Times New Roman" w:hAnsi="Times New Roman" w:cs="Times New Roman"/>
          <w:sz w:val="28"/>
          <w:szCs w:val="28"/>
        </w:rPr>
        <w:t>User Control:</w:t>
      </w:r>
    </w:p>
    <w:p w:rsidR="00120BF9" w:rsidRPr="002D6CDC" w:rsidRDefault="005E021D" w:rsidP="005E021D">
      <w:pPr>
        <w:pStyle w:val="ListParagraph"/>
        <w:numPr>
          <w:ilvl w:val="0"/>
          <w:numId w:val="4"/>
        </w:numPr>
        <w:rPr>
          <w:rFonts w:ascii="Times New Roman" w:hAnsi="Times New Roman" w:cs="Times New Roman"/>
          <w:sz w:val="28"/>
          <w:szCs w:val="28"/>
        </w:rPr>
      </w:pPr>
      <w:r w:rsidRPr="002D6CDC">
        <w:rPr>
          <w:rFonts w:ascii="Times New Roman" w:hAnsi="Times New Roman" w:cs="Times New Roman"/>
          <w:sz w:val="28"/>
          <w:szCs w:val="28"/>
        </w:rPr>
        <w:t>Proximity</w:t>
      </w:r>
    </w:p>
    <w:p w:rsidR="005E021D" w:rsidRPr="002D6CDC" w:rsidRDefault="005E021D" w:rsidP="005E021D">
      <w:pPr>
        <w:pStyle w:val="ListParagraph"/>
        <w:numPr>
          <w:ilvl w:val="0"/>
          <w:numId w:val="4"/>
        </w:numPr>
        <w:rPr>
          <w:rFonts w:ascii="Times New Roman" w:hAnsi="Times New Roman" w:cs="Times New Roman"/>
          <w:sz w:val="28"/>
          <w:szCs w:val="28"/>
        </w:rPr>
      </w:pPr>
      <w:r w:rsidRPr="002D6CDC">
        <w:rPr>
          <w:rFonts w:ascii="Times New Roman" w:hAnsi="Times New Roman" w:cs="Times New Roman"/>
          <w:sz w:val="28"/>
          <w:szCs w:val="28"/>
        </w:rPr>
        <w:t>Cohesion control</w:t>
      </w:r>
    </w:p>
    <w:p w:rsidR="005E021D" w:rsidRPr="002D6CDC" w:rsidRDefault="005E021D" w:rsidP="005E021D">
      <w:pPr>
        <w:pStyle w:val="ListParagraph"/>
        <w:numPr>
          <w:ilvl w:val="0"/>
          <w:numId w:val="4"/>
        </w:numPr>
        <w:rPr>
          <w:rFonts w:ascii="Times New Roman" w:hAnsi="Times New Roman" w:cs="Times New Roman"/>
          <w:sz w:val="28"/>
          <w:szCs w:val="28"/>
        </w:rPr>
      </w:pPr>
      <w:r w:rsidRPr="002D6CDC">
        <w:rPr>
          <w:rFonts w:ascii="Times New Roman" w:hAnsi="Times New Roman" w:cs="Times New Roman"/>
          <w:sz w:val="28"/>
          <w:szCs w:val="28"/>
        </w:rPr>
        <w:t>Transfer of units from one group to another in order to track the target in a better way</w:t>
      </w:r>
    </w:p>
    <w:p w:rsidR="00BB7CEB" w:rsidRPr="002D6CDC" w:rsidRDefault="00BB7CEB" w:rsidP="00C20941">
      <w:pPr>
        <w:rPr>
          <w:rFonts w:ascii="Times New Roman" w:hAnsi="Times New Roman" w:cs="Times New Roman"/>
          <w:sz w:val="28"/>
          <w:szCs w:val="28"/>
        </w:rPr>
      </w:pPr>
    </w:p>
    <w:p w:rsidR="00C20941" w:rsidRPr="002D6CDC" w:rsidRDefault="00C20941" w:rsidP="00C20941">
      <w:pPr>
        <w:rPr>
          <w:rFonts w:ascii="Times New Roman" w:hAnsi="Times New Roman" w:cs="Times New Roman"/>
          <w:sz w:val="28"/>
          <w:szCs w:val="28"/>
        </w:rPr>
      </w:pPr>
    </w:p>
    <w:p w:rsidR="00C20941" w:rsidRPr="002D6CDC" w:rsidRDefault="00C20941" w:rsidP="00C20941">
      <w:pPr>
        <w:pStyle w:val="ListParagraph"/>
        <w:ind w:left="1440"/>
        <w:rPr>
          <w:rFonts w:ascii="Times New Roman" w:hAnsi="Times New Roman" w:cs="Times New Roman"/>
          <w:sz w:val="28"/>
          <w:szCs w:val="28"/>
        </w:rPr>
      </w:pPr>
    </w:p>
    <w:p w:rsidR="00457065" w:rsidRPr="002D6CDC" w:rsidRDefault="00457065" w:rsidP="000C1AE2">
      <w:pPr>
        <w:rPr>
          <w:rFonts w:ascii="Times New Roman" w:hAnsi="Times New Roman" w:cs="Times New Roman"/>
          <w:sz w:val="28"/>
          <w:szCs w:val="28"/>
        </w:rPr>
      </w:pPr>
    </w:p>
    <w:sectPr w:rsidR="00457065" w:rsidRPr="002D6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76EB"/>
    <w:multiLevelType w:val="hybridMultilevel"/>
    <w:tmpl w:val="767C15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9951BF"/>
    <w:multiLevelType w:val="hybridMultilevel"/>
    <w:tmpl w:val="42A88E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505BBF"/>
    <w:multiLevelType w:val="hybridMultilevel"/>
    <w:tmpl w:val="AF363C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B54DC7"/>
    <w:multiLevelType w:val="hybridMultilevel"/>
    <w:tmpl w:val="F4388F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3B"/>
    <w:rsid w:val="00021D5B"/>
    <w:rsid w:val="000440AC"/>
    <w:rsid w:val="000708CD"/>
    <w:rsid w:val="000C1AE2"/>
    <w:rsid w:val="000E7662"/>
    <w:rsid w:val="000F1305"/>
    <w:rsid w:val="00120BF9"/>
    <w:rsid w:val="00182AB3"/>
    <w:rsid w:val="002038C0"/>
    <w:rsid w:val="00212480"/>
    <w:rsid w:val="00217A49"/>
    <w:rsid w:val="00226CFB"/>
    <w:rsid w:val="002742E5"/>
    <w:rsid w:val="002A4DCE"/>
    <w:rsid w:val="002C6096"/>
    <w:rsid w:val="002D3A6D"/>
    <w:rsid w:val="002D6CDC"/>
    <w:rsid w:val="002E4942"/>
    <w:rsid w:val="00317F4A"/>
    <w:rsid w:val="00355081"/>
    <w:rsid w:val="003906D1"/>
    <w:rsid w:val="003B60B4"/>
    <w:rsid w:val="00443209"/>
    <w:rsid w:val="004512E2"/>
    <w:rsid w:val="00457065"/>
    <w:rsid w:val="0046257D"/>
    <w:rsid w:val="004C13CA"/>
    <w:rsid w:val="004E73F8"/>
    <w:rsid w:val="005E021D"/>
    <w:rsid w:val="005F51F6"/>
    <w:rsid w:val="005F6D5F"/>
    <w:rsid w:val="00607A6A"/>
    <w:rsid w:val="006719E5"/>
    <w:rsid w:val="00687C39"/>
    <w:rsid w:val="00687FB2"/>
    <w:rsid w:val="006B4FFD"/>
    <w:rsid w:val="00710473"/>
    <w:rsid w:val="007223A5"/>
    <w:rsid w:val="00731DFE"/>
    <w:rsid w:val="00785D37"/>
    <w:rsid w:val="007D29C5"/>
    <w:rsid w:val="00866DDA"/>
    <w:rsid w:val="00895EAA"/>
    <w:rsid w:val="008F6CD3"/>
    <w:rsid w:val="009103A8"/>
    <w:rsid w:val="0098774C"/>
    <w:rsid w:val="00AB4DC8"/>
    <w:rsid w:val="00AD2820"/>
    <w:rsid w:val="00B240CE"/>
    <w:rsid w:val="00B77C04"/>
    <w:rsid w:val="00B8761F"/>
    <w:rsid w:val="00BB7CEB"/>
    <w:rsid w:val="00BC72ED"/>
    <w:rsid w:val="00BC7DBA"/>
    <w:rsid w:val="00C06C22"/>
    <w:rsid w:val="00C15F63"/>
    <w:rsid w:val="00C16787"/>
    <w:rsid w:val="00C20941"/>
    <w:rsid w:val="00C3343B"/>
    <w:rsid w:val="00C653A0"/>
    <w:rsid w:val="00C957F1"/>
    <w:rsid w:val="00D056F5"/>
    <w:rsid w:val="00D2604C"/>
    <w:rsid w:val="00D34957"/>
    <w:rsid w:val="00D724AF"/>
    <w:rsid w:val="00D81C2A"/>
    <w:rsid w:val="00D91068"/>
    <w:rsid w:val="00E92B58"/>
    <w:rsid w:val="00ED7F3A"/>
    <w:rsid w:val="00EF285F"/>
    <w:rsid w:val="00F477ED"/>
    <w:rsid w:val="00F511FC"/>
    <w:rsid w:val="00F5766A"/>
    <w:rsid w:val="00FD5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4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0AC"/>
    <w:rPr>
      <w:rFonts w:ascii="Tahoma" w:hAnsi="Tahoma" w:cs="Tahoma"/>
      <w:sz w:val="16"/>
      <w:szCs w:val="16"/>
    </w:rPr>
  </w:style>
  <w:style w:type="paragraph" w:styleId="ListParagraph">
    <w:name w:val="List Paragraph"/>
    <w:basedOn w:val="Normal"/>
    <w:uiPriority w:val="34"/>
    <w:qFormat/>
    <w:rsid w:val="000C1A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4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0AC"/>
    <w:rPr>
      <w:rFonts w:ascii="Tahoma" w:hAnsi="Tahoma" w:cs="Tahoma"/>
      <w:sz w:val="16"/>
      <w:szCs w:val="16"/>
    </w:rPr>
  </w:style>
  <w:style w:type="paragraph" w:styleId="ListParagraph">
    <w:name w:val="List Paragraph"/>
    <w:basedOn w:val="Normal"/>
    <w:uiPriority w:val="34"/>
    <w:qFormat/>
    <w:rsid w:val="000C1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 Guruswamy</dc:creator>
  <cp:lastModifiedBy>Aswin Guruswamy</cp:lastModifiedBy>
  <cp:revision>46</cp:revision>
  <dcterms:created xsi:type="dcterms:W3CDTF">2016-06-12T21:45:00Z</dcterms:created>
  <dcterms:modified xsi:type="dcterms:W3CDTF">2016-06-12T23:43:00Z</dcterms:modified>
</cp:coreProperties>
</file>