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DF6D7" w14:textId="2682E14C" w:rsidR="00974501" w:rsidRDefault="00974501" w:rsidP="00361BC5">
      <w:pPr>
        <w:ind w:left="2880"/>
        <w:rPr>
          <w:b/>
          <w:bCs/>
        </w:rPr>
      </w:pPr>
      <w:r w:rsidRPr="00974501">
        <w:rPr>
          <w:b/>
          <w:bCs/>
        </w:rPr>
        <w:t>Research similar ideas</w:t>
      </w:r>
    </w:p>
    <w:p w14:paraId="45CBD71E" w14:textId="77777777" w:rsidR="00974501" w:rsidRDefault="00974501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0"/>
        <w:gridCol w:w="2586"/>
        <w:gridCol w:w="2970"/>
      </w:tblGrid>
      <w:tr w:rsidR="00974501" w:rsidRPr="00361BC5" w14:paraId="165C67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C5119" w14:textId="20671988" w:rsidR="00974501" w:rsidRPr="00361BC5" w:rsidRDefault="00974501" w:rsidP="00974501">
            <w:r w:rsidRPr="00361BC5">
              <w:t>Example</w:t>
            </w:r>
          </w:p>
        </w:tc>
        <w:tc>
          <w:tcPr>
            <w:tcW w:w="0" w:type="auto"/>
            <w:vAlign w:val="center"/>
            <w:hideMark/>
          </w:tcPr>
          <w:p w14:paraId="0A3FF42B" w14:textId="77777777" w:rsidR="00974501" w:rsidRPr="00361BC5" w:rsidRDefault="00974501" w:rsidP="00974501">
            <w:r w:rsidRPr="00361BC5"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5286BF0E" w14:textId="77777777" w:rsidR="00974501" w:rsidRPr="00361BC5" w:rsidRDefault="00974501" w:rsidP="00974501">
            <w:r w:rsidRPr="00361BC5">
              <w:t>Gap for our project</w:t>
            </w:r>
          </w:p>
        </w:tc>
      </w:tr>
      <w:tr w:rsidR="00974501" w:rsidRPr="00361BC5" w14:paraId="624F3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B7927" w14:textId="77777777" w:rsidR="00974501" w:rsidRPr="00361BC5" w:rsidRDefault="00974501" w:rsidP="00974501">
            <w:r w:rsidRPr="00361BC5">
              <w:t>Real-time bus apps (e.g. Google Maps, Transit)</w:t>
            </w:r>
          </w:p>
        </w:tc>
        <w:tc>
          <w:tcPr>
            <w:tcW w:w="0" w:type="auto"/>
            <w:vAlign w:val="center"/>
            <w:hideMark/>
          </w:tcPr>
          <w:p w14:paraId="7193B5EA" w14:textId="77777777" w:rsidR="00974501" w:rsidRPr="00361BC5" w:rsidRDefault="00974501" w:rsidP="00974501">
            <w:r w:rsidRPr="00361BC5">
              <w:t>Show live bus location and arrival time</w:t>
            </w:r>
          </w:p>
        </w:tc>
        <w:tc>
          <w:tcPr>
            <w:tcW w:w="0" w:type="auto"/>
            <w:vAlign w:val="center"/>
            <w:hideMark/>
          </w:tcPr>
          <w:p w14:paraId="4AB6CFD0" w14:textId="77777777" w:rsidR="00974501" w:rsidRPr="00361BC5" w:rsidRDefault="00974501" w:rsidP="00974501">
            <w:r w:rsidRPr="00361BC5">
              <w:t>Often show little or no crowding info</w:t>
            </w:r>
          </w:p>
        </w:tc>
      </w:tr>
      <w:tr w:rsidR="00974501" w:rsidRPr="00361BC5" w14:paraId="5B88B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11AA5" w14:textId="77777777" w:rsidR="00974501" w:rsidRPr="00361BC5" w:rsidRDefault="00974501" w:rsidP="00974501">
            <w:r w:rsidRPr="00361BC5">
              <w:t>Transit occupancy indicators (some cities show "seats available / standing room / full")</w:t>
            </w:r>
          </w:p>
        </w:tc>
        <w:tc>
          <w:tcPr>
            <w:tcW w:w="0" w:type="auto"/>
            <w:vAlign w:val="center"/>
            <w:hideMark/>
          </w:tcPr>
          <w:p w14:paraId="6F37EA0E" w14:textId="77777777" w:rsidR="00974501" w:rsidRPr="00361BC5" w:rsidRDefault="00974501" w:rsidP="00974501">
            <w:r w:rsidRPr="00361BC5">
              <w:t>Show crowd level to passengers</w:t>
            </w:r>
          </w:p>
        </w:tc>
        <w:tc>
          <w:tcPr>
            <w:tcW w:w="0" w:type="auto"/>
            <w:vAlign w:val="center"/>
            <w:hideMark/>
          </w:tcPr>
          <w:p w14:paraId="4F1B0B2E" w14:textId="77777777" w:rsidR="00974501" w:rsidRPr="00361BC5" w:rsidRDefault="00974501" w:rsidP="00974501">
            <w:r w:rsidRPr="00361BC5">
              <w:t>Usually rely on operator estimates or ticket data, not live door counts</w:t>
            </w:r>
          </w:p>
        </w:tc>
      </w:tr>
      <w:tr w:rsidR="00974501" w:rsidRPr="00361BC5" w14:paraId="09E85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5AD7C" w14:textId="77777777" w:rsidR="00974501" w:rsidRPr="00361BC5" w:rsidRDefault="00974501" w:rsidP="00974501">
            <w:r w:rsidRPr="00361BC5">
              <w:t>Automatic passenger counters (APC) on buses</w:t>
            </w:r>
          </w:p>
        </w:tc>
        <w:tc>
          <w:tcPr>
            <w:tcW w:w="0" w:type="auto"/>
            <w:vAlign w:val="center"/>
            <w:hideMark/>
          </w:tcPr>
          <w:p w14:paraId="3FED3873" w14:textId="77777777" w:rsidR="00974501" w:rsidRPr="00361BC5" w:rsidRDefault="00974501" w:rsidP="00974501">
            <w:r w:rsidRPr="00361BC5">
              <w:t>Count boardings using door sensors (infrared or camera)</w:t>
            </w:r>
          </w:p>
        </w:tc>
        <w:tc>
          <w:tcPr>
            <w:tcW w:w="0" w:type="auto"/>
            <w:vAlign w:val="center"/>
            <w:hideMark/>
          </w:tcPr>
          <w:p w14:paraId="0A9B7BC8" w14:textId="77777777" w:rsidR="00974501" w:rsidRPr="00361BC5" w:rsidRDefault="00974501" w:rsidP="00974501">
            <w:r w:rsidRPr="00361BC5">
              <w:t>Made for operators' planning, not shown to passengers live</w:t>
            </w:r>
          </w:p>
        </w:tc>
      </w:tr>
      <w:tr w:rsidR="00974501" w:rsidRPr="00361BC5" w14:paraId="66A3D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97144" w14:textId="77777777" w:rsidR="00974501" w:rsidRPr="00361BC5" w:rsidRDefault="00974501" w:rsidP="00974501">
            <w:r w:rsidRPr="00361BC5">
              <w:t>Smart room occupancy sensors</w:t>
            </w:r>
          </w:p>
        </w:tc>
        <w:tc>
          <w:tcPr>
            <w:tcW w:w="0" w:type="auto"/>
            <w:vAlign w:val="center"/>
            <w:hideMark/>
          </w:tcPr>
          <w:p w14:paraId="296B0603" w14:textId="77777777" w:rsidR="00974501" w:rsidRPr="00361BC5" w:rsidRDefault="00974501" w:rsidP="00974501">
            <w:r w:rsidRPr="00361BC5">
              <w:t>Count people in and out of a room</w:t>
            </w:r>
          </w:p>
        </w:tc>
        <w:tc>
          <w:tcPr>
            <w:tcW w:w="0" w:type="auto"/>
            <w:vAlign w:val="center"/>
            <w:hideMark/>
          </w:tcPr>
          <w:p w14:paraId="09D25F6F" w14:textId="77777777" w:rsidR="00974501" w:rsidRPr="00361BC5" w:rsidRDefault="00974501" w:rsidP="00974501">
            <w:r w:rsidRPr="00361BC5">
              <w:t>Same idea, but not built for moving vehicles</w:t>
            </w:r>
          </w:p>
        </w:tc>
      </w:tr>
    </w:tbl>
    <w:p w14:paraId="3544A2BE" w14:textId="77777777" w:rsidR="00974501" w:rsidRPr="00361BC5" w:rsidRDefault="00974501"/>
    <w:p w14:paraId="3835ABDD" w14:textId="5A40B895" w:rsidR="00250BC6" w:rsidRPr="00361BC5" w:rsidRDefault="00250BC6">
      <w:r w:rsidRPr="00361BC5">
        <w:t>existing tools either track location or count passengers for operators, but few give passengers a simple, live "how full is my bus" view. That is the gap the Bus Tracker fills.</w:t>
      </w:r>
    </w:p>
    <w:sectPr w:rsidR="00250BC6" w:rsidRPr="00361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501"/>
    <w:rsid w:val="00250BC6"/>
    <w:rsid w:val="00361BC5"/>
    <w:rsid w:val="00974501"/>
    <w:rsid w:val="00AE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46026"/>
  <w15:chartTrackingRefBased/>
  <w15:docId w15:val="{30A5D946-52CE-49C7-8C26-B15EB9D78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Gahayr Abdihafid</dc:creator>
  <cp:keywords/>
  <dc:description/>
  <cp:lastModifiedBy>Gahayr Abdihafid</cp:lastModifiedBy>
  <cp:revision>3</cp:revision>
  <dcterms:created xsi:type="dcterms:W3CDTF">2026-09-28T08:59:00Z</dcterms:created>
  <dcterms:modified xsi:type="dcterms:W3CDTF">2026-09-28T09:02:00Z</dcterms:modified>
</cp:coreProperties>
</file>