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88F7D" w14:textId="77777777" w:rsidR="00A97A30" w:rsidRDefault="00A97A30" w:rsidP="00A97A30">
      <w:pPr>
        <w:jc w:val="center"/>
        <w:rPr>
          <w:b/>
          <w:sz w:val="32"/>
          <w:szCs w:val="32"/>
        </w:rPr>
      </w:pPr>
      <w:r w:rsidRPr="00BD0EC1">
        <w:rPr>
          <w:b/>
          <w:sz w:val="32"/>
          <w:szCs w:val="32"/>
        </w:rPr>
        <w:t>CS323 Documentation</w:t>
      </w:r>
    </w:p>
    <w:p w14:paraId="1FD5651D" w14:textId="0F4869B3" w:rsidR="00C32383" w:rsidRPr="001C3E9D" w:rsidRDefault="001C3E9D" w:rsidP="00A97A30">
      <w:pPr>
        <w:jc w:val="center"/>
        <w:rPr>
          <w:sz w:val="24"/>
          <w:szCs w:val="24"/>
        </w:rPr>
      </w:pPr>
      <w:r w:rsidRPr="001C3E9D">
        <w:rPr>
          <w:sz w:val="24"/>
          <w:szCs w:val="24"/>
        </w:rPr>
        <w:t>About 2 pages</w:t>
      </w:r>
    </w:p>
    <w:p w14:paraId="5894BB5C" w14:textId="77777777" w:rsidR="00A97A30" w:rsidRDefault="00245BAD" w:rsidP="00A97A30">
      <w:pPr>
        <w:rPr>
          <w:sz w:val="28"/>
          <w:szCs w:val="28"/>
        </w:rPr>
      </w:pPr>
      <w:r>
        <w:rPr>
          <w:sz w:val="28"/>
          <w:szCs w:val="28"/>
        </w:rPr>
        <w:t xml:space="preserve">     </w:t>
      </w:r>
    </w:p>
    <w:p w14:paraId="5CE4B09B" w14:textId="77777777" w:rsidR="00C32383" w:rsidRDefault="00C32383" w:rsidP="00C32383">
      <w:pPr>
        <w:ind w:left="720"/>
        <w:rPr>
          <w:b/>
          <w:sz w:val="28"/>
          <w:szCs w:val="28"/>
        </w:rPr>
      </w:pPr>
    </w:p>
    <w:p w14:paraId="4C5811A2" w14:textId="77777777" w:rsidR="00A97A30" w:rsidRPr="008E43D8" w:rsidRDefault="00A97A30" w:rsidP="00A97A30">
      <w:pPr>
        <w:numPr>
          <w:ilvl w:val="0"/>
          <w:numId w:val="1"/>
        </w:numPr>
        <w:rPr>
          <w:b/>
          <w:sz w:val="28"/>
          <w:szCs w:val="28"/>
        </w:rPr>
      </w:pPr>
      <w:r w:rsidRPr="008E43D8">
        <w:rPr>
          <w:b/>
          <w:sz w:val="28"/>
          <w:szCs w:val="28"/>
        </w:rPr>
        <w:t>Problem Statement</w:t>
      </w:r>
    </w:p>
    <w:p w14:paraId="69A96032" w14:textId="77777777" w:rsidR="00A97A30" w:rsidRPr="00561183" w:rsidRDefault="00A97A30" w:rsidP="00A97A30">
      <w:pPr>
        <w:ind w:left="720"/>
        <w:rPr>
          <w:i/>
          <w:sz w:val="28"/>
          <w:szCs w:val="28"/>
        </w:rPr>
      </w:pPr>
      <w:r w:rsidRPr="00561183">
        <w:rPr>
          <w:i/>
          <w:sz w:val="28"/>
          <w:szCs w:val="28"/>
        </w:rPr>
        <w:t>&lt;write the proble</w:t>
      </w:r>
      <w:r>
        <w:rPr>
          <w:i/>
          <w:sz w:val="28"/>
          <w:szCs w:val="28"/>
        </w:rPr>
        <w:t>m statement here. You can mostly</w:t>
      </w:r>
      <w:r w:rsidRPr="00561183">
        <w:rPr>
          <w:i/>
          <w:sz w:val="28"/>
          <w:szCs w:val="28"/>
        </w:rPr>
        <w:t xml:space="preserve"> get it from the </w:t>
      </w:r>
    </w:p>
    <w:p w14:paraId="21DC5108" w14:textId="77777777" w:rsidR="00A97A30" w:rsidRPr="00561183" w:rsidRDefault="00A97A30" w:rsidP="00A97A30">
      <w:pPr>
        <w:ind w:left="720"/>
        <w:rPr>
          <w:i/>
          <w:sz w:val="28"/>
          <w:szCs w:val="28"/>
        </w:rPr>
      </w:pPr>
      <w:r>
        <w:rPr>
          <w:i/>
          <w:sz w:val="28"/>
          <w:szCs w:val="28"/>
        </w:rPr>
        <w:t>a</w:t>
      </w:r>
      <w:r w:rsidRPr="00561183">
        <w:rPr>
          <w:i/>
          <w:sz w:val="28"/>
          <w:szCs w:val="28"/>
        </w:rPr>
        <w:t>ssignment itself&gt;</w:t>
      </w:r>
    </w:p>
    <w:p w14:paraId="1C1D64D8" w14:textId="7A55F8B5" w:rsidR="00A97A30" w:rsidRPr="00C935A7" w:rsidRDefault="00C935A7" w:rsidP="00C935A7">
      <w:pPr>
        <w:ind w:left="720"/>
        <w:rPr>
          <w:sz w:val="28"/>
          <w:szCs w:val="28"/>
        </w:rPr>
      </w:pPr>
      <w:r w:rsidRPr="00C935A7">
        <w:rPr>
          <w:sz w:val="28"/>
          <w:szCs w:val="28"/>
        </w:rPr>
        <w:t>In this assignment, we are tasked with writing a syntax analyzer using RDP. We are to rewrite the grammar Rat24F to remove any left recursion and use left factorization if necessary. The parser should be able to read a file containing the source code of Rat24F to generate all the production rules used for analyzing the tokens from the lexer function and write out the results to an output file.</w:t>
      </w:r>
    </w:p>
    <w:p w14:paraId="2EB26A24" w14:textId="77777777" w:rsidR="00A97A30" w:rsidRPr="008E43D8" w:rsidRDefault="00A97A30" w:rsidP="00A97A30">
      <w:pPr>
        <w:numPr>
          <w:ilvl w:val="0"/>
          <w:numId w:val="1"/>
        </w:numPr>
        <w:rPr>
          <w:b/>
          <w:sz w:val="28"/>
          <w:szCs w:val="28"/>
        </w:rPr>
      </w:pPr>
      <w:r w:rsidRPr="008E43D8">
        <w:rPr>
          <w:b/>
          <w:sz w:val="28"/>
          <w:szCs w:val="28"/>
        </w:rPr>
        <w:t xml:space="preserve">How to use your program </w:t>
      </w:r>
    </w:p>
    <w:p w14:paraId="0D9EBF59" w14:textId="77777777" w:rsidR="00A97A30" w:rsidRPr="00BD0EC1" w:rsidRDefault="00A97A30" w:rsidP="00A97A30">
      <w:pPr>
        <w:ind w:left="720"/>
        <w:rPr>
          <w:i/>
          <w:sz w:val="28"/>
          <w:szCs w:val="28"/>
        </w:rPr>
      </w:pPr>
      <w:r w:rsidRPr="00BD0EC1">
        <w:rPr>
          <w:i/>
          <w:sz w:val="28"/>
          <w:szCs w:val="28"/>
        </w:rPr>
        <w:t>&lt;write detailed steps how to execute your program&gt;</w:t>
      </w:r>
    </w:p>
    <w:p w14:paraId="7D72ECB6" w14:textId="77777777" w:rsidR="00C935A7" w:rsidRPr="00C935A7" w:rsidRDefault="00C935A7" w:rsidP="00C935A7">
      <w:pPr>
        <w:numPr>
          <w:ilvl w:val="0"/>
          <w:numId w:val="2"/>
        </w:numPr>
        <w:tabs>
          <w:tab w:val="clear" w:pos="720"/>
          <w:tab w:val="num" w:pos="1080"/>
        </w:tabs>
        <w:ind w:left="1080"/>
        <w:rPr>
          <w:sz w:val="28"/>
          <w:szCs w:val="28"/>
        </w:rPr>
      </w:pPr>
      <w:r w:rsidRPr="00C935A7">
        <w:rPr>
          <w:sz w:val="28"/>
          <w:szCs w:val="28"/>
        </w:rPr>
        <w:t>Download the zip folder and ensure there is the “main.py” file and there are 6 text files named “input(2-3).txt” and “output(2-3).txt”</w:t>
      </w:r>
    </w:p>
    <w:p w14:paraId="3CF00F48" w14:textId="77777777" w:rsidR="00C935A7" w:rsidRPr="00C935A7" w:rsidRDefault="00C935A7" w:rsidP="00C935A7">
      <w:pPr>
        <w:numPr>
          <w:ilvl w:val="0"/>
          <w:numId w:val="2"/>
        </w:numPr>
        <w:tabs>
          <w:tab w:val="clear" w:pos="720"/>
          <w:tab w:val="num" w:pos="1080"/>
        </w:tabs>
        <w:ind w:left="1080"/>
        <w:rPr>
          <w:sz w:val="28"/>
          <w:szCs w:val="28"/>
        </w:rPr>
      </w:pPr>
      <w:r w:rsidRPr="00C935A7">
        <w:rPr>
          <w:sz w:val="28"/>
          <w:szCs w:val="28"/>
        </w:rPr>
        <w:t>Execute the main.py file, and it will read the “input.txt” run the lexer function and syntax analyzer, and store the results in “output.txt”</w:t>
      </w:r>
    </w:p>
    <w:p w14:paraId="60871F16" w14:textId="77777777" w:rsidR="00C935A7" w:rsidRPr="00C935A7" w:rsidRDefault="00C935A7" w:rsidP="00C935A7">
      <w:pPr>
        <w:numPr>
          <w:ilvl w:val="0"/>
          <w:numId w:val="2"/>
        </w:numPr>
        <w:tabs>
          <w:tab w:val="clear" w:pos="720"/>
          <w:tab w:val="num" w:pos="1080"/>
        </w:tabs>
        <w:ind w:left="1080"/>
        <w:rPr>
          <w:sz w:val="28"/>
          <w:szCs w:val="28"/>
        </w:rPr>
      </w:pPr>
      <w:r w:rsidRPr="00C935A7">
        <w:rPr>
          <w:sz w:val="28"/>
          <w:szCs w:val="28"/>
        </w:rPr>
        <w:t>To test the other input text files, change the file input and output in the source code</w:t>
      </w:r>
    </w:p>
    <w:p w14:paraId="3AC07858" w14:textId="3B048042" w:rsidR="00C935A7" w:rsidRPr="00C935A7" w:rsidRDefault="00C935A7" w:rsidP="00C935A7">
      <w:pPr>
        <w:pStyle w:val="ListParagraph"/>
        <w:numPr>
          <w:ilvl w:val="3"/>
          <w:numId w:val="2"/>
        </w:numPr>
        <w:rPr>
          <w:sz w:val="28"/>
          <w:szCs w:val="28"/>
        </w:rPr>
      </w:pPr>
      <w:r w:rsidRPr="00C935A7">
        <w:rPr>
          <w:sz w:val="28"/>
          <w:szCs w:val="28"/>
        </w:rPr>
        <w:t xml:space="preserve">Variables labeled </w:t>
      </w:r>
      <w:proofErr w:type="spellStart"/>
      <w:r w:rsidRPr="00C935A7">
        <w:rPr>
          <w:sz w:val="28"/>
          <w:szCs w:val="28"/>
        </w:rPr>
        <w:t>Input_file</w:t>
      </w:r>
      <w:proofErr w:type="spellEnd"/>
      <w:r w:rsidRPr="00C935A7">
        <w:rPr>
          <w:sz w:val="28"/>
          <w:szCs w:val="28"/>
        </w:rPr>
        <w:t xml:space="preserve"> and </w:t>
      </w:r>
      <w:proofErr w:type="spellStart"/>
      <w:r w:rsidRPr="00C935A7">
        <w:rPr>
          <w:sz w:val="28"/>
          <w:szCs w:val="28"/>
        </w:rPr>
        <w:t>Outout_file</w:t>
      </w:r>
      <w:proofErr w:type="spellEnd"/>
      <w:r w:rsidRPr="00C935A7">
        <w:rPr>
          <w:sz w:val="28"/>
          <w:szCs w:val="28"/>
        </w:rPr>
        <w:t xml:space="preserve"> change the input and </w:t>
      </w:r>
      <w:proofErr w:type="spellStart"/>
      <w:r w:rsidRPr="00C935A7">
        <w:rPr>
          <w:sz w:val="28"/>
          <w:szCs w:val="28"/>
        </w:rPr>
        <w:t>outfile</w:t>
      </w:r>
      <w:proofErr w:type="spellEnd"/>
      <w:r w:rsidRPr="00C935A7">
        <w:rPr>
          <w:sz w:val="28"/>
          <w:szCs w:val="28"/>
        </w:rPr>
        <w:t xml:space="preserve"> files written to and from</w:t>
      </w:r>
    </w:p>
    <w:p w14:paraId="04D58A49" w14:textId="77777777" w:rsidR="00C935A7" w:rsidRPr="00C935A7" w:rsidRDefault="00C935A7" w:rsidP="00C935A7">
      <w:pPr>
        <w:numPr>
          <w:ilvl w:val="0"/>
          <w:numId w:val="2"/>
        </w:numPr>
        <w:tabs>
          <w:tab w:val="clear" w:pos="720"/>
          <w:tab w:val="num" w:pos="1080"/>
        </w:tabs>
        <w:ind w:left="1080"/>
        <w:rPr>
          <w:b/>
          <w:bCs/>
          <w:sz w:val="28"/>
          <w:szCs w:val="28"/>
        </w:rPr>
      </w:pPr>
      <w:r w:rsidRPr="00C935A7">
        <w:rPr>
          <w:sz w:val="28"/>
          <w:szCs w:val="28"/>
        </w:rPr>
        <w:t>Open the output file to see your results</w:t>
      </w:r>
    </w:p>
    <w:p w14:paraId="1E1F6BC3" w14:textId="77777777" w:rsidR="00A97A30" w:rsidRPr="00561183" w:rsidRDefault="00A97A30" w:rsidP="00A97A30">
      <w:pPr>
        <w:ind w:left="720"/>
        <w:rPr>
          <w:sz w:val="28"/>
          <w:szCs w:val="28"/>
        </w:rPr>
      </w:pPr>
    </w:p>
    <w:p w14:paraId="3675D4AF" w14:textId="77777777" w:rsidR="00A97A30" w:rsidRPr="008E43D8" w:rsidRDefault="00A97A30" w:rsidP="00A97A30">
      <w:pPr>
        <w:numPr>
          <w:ilvl w:val="0"/>
          <w:numId w:val="1"/>
        </w:numPr>
        <w:rPr>
          <w:b/>
          <w:sz w:val="28"/>
          <w:szCs w:val="28"/>
        </w:rPr>
      </w:pPr>
      <w:r w:rsidRPr="008E43D8">
        <w:rPr>
          <w:b/>
          <w:sz w:val="28"/>
          <w:szCs w:val="28"/>
        </w:rPr>
        <w:t>Design of your program</w:t>
      </w:r>
    </w:p>
    <w:p w14:paraId="616D03EE" w14:textId="77777777" w:rsidR="00A97A30" w:rsidRPr="00BD0EC1" w:rsidRDefault="00A97A30" w:rsidP="00A97A30">
      <w:pPr>
        <w:ind w:left="720"/>
        <w:rPr>
          <w:i/>
          <w:sz w:val="28"/>
          <w:szCs w:val="28"/>
        </w:rPr>
      </w:pPr>
      <w:r w:rsidRPr="00BD0EC1">
        <w:rPr>
          <w:i/>
          <w:sz w:val="28"/>
          <w:szCs w:val="28"/>
        </w:rPr>
        <w:t xml:space="preserve">&lt; write major components of your program. Also, data structures you are utilizing, </w:t>
      </w:r>
      <w:proofErr w:type="gramStart"/>
      <w:r w:rsidRPr="00BD0EC1">
        <w:rPr>
          <w:i/>
          <w:sz w:val="28"/>
          <w:szCs w:val="28"/>
        </w:rPr>
        <w:t>particular algorithms</w:t>
      </w:r>
      <w:proofErr w:type="gramEnd"/>
      <w:r w:rsidRPr="00BD0EC1">
        <w:rPr>
          <w:i/>
          <w:sz w:val="28"/>
          <w:szCs w:val="28"/>
        </w:rPr>
        <w:t xml:space="preserve"> you have chosen etc</w:t>
      </w:r>
      <w:r w:rsidR="00265451">
        <w:rPr>
          <w:i/>
          <w:sz w:val="28"/>
          <w:szCs w:val="28"/>
        </w:rPr>
        <w:t xml:space="preserve">. </w:t>
      </w:r>
      <w:r w:rsidRPr="00BD0EC1">
        <w:rPr>
          <w:i/>
          <w:sz w:val="28"/>
          <w:szCs w:val="28"/>
        </w:rPr>
        <w:t>&gt;</w:t>
      </w:r>
    </w:p>
    <w:p w14:paraId="2E3CB0CE" w14:textId="5ADFD2AE" w:rsidR="00A97A30" w:rsidRPr="00C935A7" w:rsidRDefault="00C935A7" w:rsidP="00A97A30">
      <w:pPr>
        <w:ind w:left="720"/>
        <w:rPr>
          <w:sz w:val="28"/>
          <w:szCs w:val="28"/>
        </w:rPr>
      </w:pPr>
      <w:r w:rsidRPr="00C935A7">
        <w:rPr>
          <w:sz w:val="28"/>
          <w:szCs w:val="28"/>
        </w:rPr>
        <w:t xml:space="preserve">When we were creating this program. We had to take into consideration left factorization and backtracking. </w:t>
      </w:r>
      <w:proofErr w:type="gramStart"/>
      <w:r w:rsidRPr="00C935A7">
        <w:rPr>
          <w:sz w:val="28"/>
          <w:szCs w:val="28"/>
        </w:rPr>
        <w:t>In order to</w:t>
      </w:r>
      <w:proofErr w:type="gramEnd"/>
      <w:r w:rsidRPr="00C935A7">
        <w:rPr>
          <w:sz w:val="28"/>
          <w:szCs w:val="28"/>
        </w:rPr>
        <w:t xml:space="preserve"> produce the expected output with the correct production rules, we had to remove left factorization and backtracking by creating prime functions of the rule that were affected by this. Furthermore, we had to create a total of 38 functions for each rule and a prime function for left recursion. The main algorithm we had to implement was recursion and calling the correct production rule. The lexer function is what parses through the list of tokens written in from an input file and writes out to another file the token, lexeme and production rules used </w:t>
      </w:r>
      <w:r w:rsidRPr="00C935A7">
        <w:rPr>
          <w:sz w:val="28"/>
          <w:szCs w:val="28"/>
        </w:rPr>
        <w:lastRenderedPageBreak/>
        <w:t>for that token. It also keeps track of the line number that the parser is on.</w:t>
      </w:r>
    </w:p>
    <w:p w14:paraId="6957A587" w14:textId="77777777" w:rsidR="00A97A30" w:rsidRPr="008E43D8" w:rsidRDefault="00A97A30" w:rsidP="00A97A30">
      <w:pPr>
        <w:numPr>
          <w:ilvl w:val="0"/>
          <w:numId w:val="1"/>
        </w:numPr>
        <w:rPr>
          <w:b/>
          <w:sz w:val="28"/>
          <w:szCs w:val="28"/>
        </w:rPr>
      </w:pPr>
      <w:r w:rsidRPr="008E43D8">
        <w:rPr>
          <w:b/>
          <w:sz w:val="28"/>
          <w:szCs w:val="28"/>
        </w:rPr>
        <w:t>Any Limitation</w:t>
      </w:r>
    </w:p>
    <w:p w14:paraId="62760BF3" w14:textId="77777777" w:rsidR="00A97A30" w:rsidRPr="00BD0EC1" w:rsidRDefault="00A97A30" w:rsidP="00A97A30">
      <w:pPr>
        <w:ind w:left="720"/>
        <w:rPr>
          <w:i/>
          <w:sz w:val="28"/>
          <w:szCs w:val="28"/>
        </w:rPr>
      </w:pPr>
      <w:r w:rsidRPr="00BD0EC1">
        <w:rPr>
          <w:i/>
          <w:sz w:val="28"/>
          <w:szCs w:val="28"/>
        </w:rPr>
        <w:t>&lt;</w:t>
      </w:r>
      <w:r w:rsidR="00265451">
        <w:rPr>
          <w:i/>
          <w:sz w:val="28"/>
          <w:szCs w:val="28"/>
        </w:rPr>
        <w:t xml:space="preserve">All features are running according to the </w:t>
      </w:r>
      <w:proofErr w:type="gramStart"/>
      <w:r w:rsidR="00265451">
        <w:rPr>
          <w:i/>
          <w:sz w:val="28"/>
          <w:szCs w:val="28"/>
        </w:rPr>
        <w:t>assignment</w:t>
      </w:r>
      <w:proofErr w:type="gramEnd"/>
      <w:r w:rsidR="00265451">
        <w:rPr>
          <w:i/>
          <w:sz w:val="28"/>
          <w:szCs w:val="28"/>
        </w:rPr>
        <w:t xml:space="preserve"> but  you l</w:t>
      </w:r>
      <w:r w:rsidRPr="00BD0EC1">
        <w:rPr>
          <w:i/>
          <w:sz w:val="28"/>
          <w:szCs w:val="28"/>
        </w:rPr>
        <w:t>imit your program due to resource limitations, such as</w:t>
      </w:r>
    </w:p>
    <w:p w14:paraId="65B5564C" w14:textId="77777777" w:rsidR="00A97A30" w:rsidRPr="00BD0EC1" w:rsidRDefault="00A97A30" w:rsidP="00A97A30">
      <w:pPr>
        <w:ind w:left="720"/>
        <w:rPr>
          <w:i/>
          <w:sz w:val="28"/>
          <w:szCs w:val="28"/>
        </w:rPr>
      </w:pPr>
      <w:r w:rsidRPr="00BD0EC1">
        <w:rPr>
          <w:i/>
          <w:sz w:val="28"/>
          <w:szCs w:val="28"/>
        </w:rPr>
        <w:t xml:space="preserve">Maximum number of lines in the source code, size of the identifier, integer etc. </w:t>
      </w:r>
      <w:r w:rsidR="00265451">
        <w:rPr>
          <w:i/>
          <w:sz w:val="28"/>
          <w:szCs w:val="28"/>
        </w:rPr>
        <w:t xml:space="preserve">     </w:t>
      </w:r>
      <w:r w:rsidRPr="00265451">
        <w:rPr>
          <w:b/>
          <w:i/>
          <w:sz w:val="28"/>
          <w:szCs w:val="28"/>
          <w:u w:val="single"/>
        </w:rPr>
        <w:t>Say ‘None’ if there is no limitation</w:t>
      </w:r>
      <w:r w:rsidRPr="00BD0EC1">
        <w:rPr>
          <w:i/>
          <w:sz w:val="28"/>
          <w:szCs w:val="28"/>
        </w:rPr>
        <w:t>&gt;</w:t>
      </w:r>
    </w:p>
    <w:p w14:paraId="78BC8676" w14:textId="3D08AD8A" w:rsidR="00A97A30" w:rsidRDefault="00C935A7" w:rsidP="00A97A30">
      <w:pPr>
        <w:ind w:left="720"/>
        <w:rPr>
          <w:sz w:val="28"/>
          <w:szCs w:val="28"/>
        </w:rPr>
      </w:pPr>
      <w:r>
        <w:rPr>
          <w:sz w:val="28"/>
          <w:szCs w:val="28"/>
        </w:rPr>
        <w:t>None</w:t>
      </w:r>
    </w:p>
    <w:p w14:paraId="737F496F" w14:textId="77777777" w:rsidR="00A97A30" w:rsidRPr="008E43D8" w:rsidRDefault="00A97A30" w:rsidP="00A97A30">
      <w:pPr>
        <w:numPr>
          <w:ilvl w:val="0"/>
          <w:numId w:val="1"/>
        </w:numPr>
        <w:rPr>
          <w:b/>
          <w:sz w:val="28"/>
          <w:szCs w:val="28"/>
        </w:rPr>
      </w:pPr>
      <w:r w:rsidRPr="008E43D8">
        <w:rPr>
          <w:b/>
          <w:sz w:val="28"/>
          <w:szCs w:val="28"/>
        </w:rPr>
        <w:t>Any shortcomings</w:t>
      </w:r>
    </w:p>
    <w:p w14:paraId="75312F2B" w14:textId="77777777" w:rsidR="00A97A30" w:rsidRPr="00BD0EC1" w:rsidRDefault="00A97A30" w:rsidP="00A97A30">
      <w:pPr>
        <w:ind w:left="720"/>
        <w:rPr>
          <w:i/>
          <w:sz w:val="28"/>
          <w:szCs w:val="28"/>
        </w:rPr>
      </w:pPr>
      <w:r w:rsidRPr="00BD0EC1">
        <w:rPr>
          <w:i/>
          <w:sz w:val="28"/>
          <w:szCs w:val="28"/>
        </w:rPr>
        <w:t>&lt;Anything you could NOT implement although that is required by the</w:t>
      </w:r>
    </w:p>
    <w:p w14:paraId="7AEB6A98" w14:textId="77777777" w:rsidR="00A97A30" w:rsidRPr="00BD0EC1" w:rsidRDefault="00A97A30" w:rsidP="00A97A30">
      <w:pPr>
        <w:ind w:left="720"/>
        <w:rPr>
          <w:i/>
          <w:sz w:val="28"/>
          <w:szCs w:val="28"/>
        </w:rPr>
      </w:pPr>
      <w:r w:rsidRPr="00BD0EC1">
        <w:rPr>
          <w:i/>
          <w:sz w:val="28"/>
          <w:szCs w:val="28"/>
        </w:rPr>
        <w:t xml:space="preserve">Assignment. </w:t>
      </w:r>
      <w:r w:rsidRPr="00265451">
        <w:rPr>
          <w:b/>
          <w:i/>
          <w:sz w:val="28"/>
          <w:szCs w:val="28"/>
          <w:u w:val="single"/>
        </w:rPr>
        <w:t>Say ‘None’ if there is no shortcoming</w:t>
      </w:r>
      <w:r w:rsidRPr="00BD0EC1">
        <w:rPr>
          <w:i/>
          <w:sz w:val="28"/>
          <w:szCs w:val="28"/>
        </w:rPr>
        <w:t xml:space="preserve">&gt; </w:t>
      </w:r>
    </w:p>
    <w:p w14:paraId="3811AD45" w14:textId="2627E114" w:rsidR="00C935A7" w:rsidRDefault="00C935A7" w:rsidP="00C935A7">
      <w:pPr>
        <w:ind w:left="720"/>
      </w:pPr>
      <w:r w:rsidRPr="00C935A7">
        <w:t>Any missing character at the very end of a line that would cause an error in the program (missing ; or closing bracket/parenthesis) is not correctly identified by its line actual line number and instead shows an error for the following line number.</w:t>
      </w:r>
    </w:p>
    <w:p w14:paraId="4D341B32" w14:textId="77777777" w:rsidR="00C935A7" w:rsidRPr="00C935A7" w:rsidRDefault="00C935A7" w:rsidP="00C935A7">
      <w:pPr>
        <w:ind w:left="720"/>
      </w:pPr>
    </w:p>
    <w:p w14:paraId="1930F800" w14:textId="77777777" w:rsidR="00C935A7" w:rsidRDefault="00C935A7" w:rsidP="00C935A7">
      <w:pPr>
        <w:ind w:left="720"/>
      </w:pPr>
      <w:r w:rsidRPr="00C935A7">
        <w:t>Example - if line 2 was missing a ; at the end of the line, the program will say line 3 is missing a semicolon.</w:t>
      </w:r>
    </w:p>
    <w:p w14:paraId="0D4D7450" w14:textId="77777777" w:rsidR="00C935A7" w:rsidRPr="00C935A7" w:rsidRDefault="00C935A7" w:rsidP="00C935A7">
      <w:pPr>
        <w:ind w:left="720"/>
      </w:pPr>
    </w:p>
    <w:p w14:paraId="06A6D9DE" w14:textId="77777777" w:rsidR="00C935A7" w:rsidRPr="00C935A7" w:rsidRDefault="00C935A7" w:rsidP="00C935A7">
      <w:pPr>
        <w:ind w:left="720"/>
      </w:pPr>
      <w:r w:rsidRPr="00C935A7">
        <w:t>The error handler also does not correctly account for line number if a comment takes up an entire line by itself, and some very specific errors will not display an accurate error message but will still stop the program and display a different error message instead.</w:t>
      </w:r>
    </w:p>
    <w:p w14:paraId="06684E85" w14:textId="4A00C029" w:rsidR="0003453F" w:rsidRDefault="0003453F"/>
    <w:sectPr w:rsidR="0003453F" w:rsidSect="00386D2E">
      <w:footerReference w:type="even"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875266" w14:textId="77777777" w:rsidR="000E45A9" w:rsidRDefault="000E45A9" w:rsidP="00386D2E">
      <w:r>
        <w:separator/>
      </w:r>
    </w:p>
  </w:endnote>
  <w:endnote w:type="continuationSeparator" w:id="0">
    <w:p w14:paraId="3D6E3F32" w14:textId="77777777" w:rsidR="000E45A9" w:rsidRDefault="000E45A9" w:rsidP="003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6CE11" w14:textId="77777777" w:rsidR="00231EE5"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A97A30">
      <w:rPr>
        <w:rStyle w:val="PageNumber"/>
        <w:noProof/>
      </w:rPr>
      <w:t>1</w:t>
    </w:r>
    <w:r>
      <w:rPr>
        <w:rStyle w:val="PageNumber"/>
      </w:rPr>
      <w:fldChar w:fldCharType="end"/>
    </w:r>
  </w:p>
  <w:p w14:paraId="2DDC5066" w14:textId="77777777" w:rsidR="00231EE5" w:rsidRDefault="00231E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B2246" w14:textId="77777777" w:rsidR="00231EE5"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1C3E9D">
      <w:rPr>
        <w:rStyle w:val="PageNumber"/>
        <w:noProof/>
      </w:rPr>
      <w:t>1</w:t>
    </w:r>
    <w:r>
      <w:rPr>
        <w:rStyle w:val="PageNumber"/>
      </w:rPr>
      <w:fldChar w:fldCharType="end"/>
    </w:r>
  </w:p>
  <w:p w14:paraId="72BEBEE7" w14:textId="77777777" w:rsidR="00231EE5" w:rsidRDefault="00231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676C74" w14:textId="77777777" w:rsidR="000E45A9" w:rsidRDefault="000E45A9" w:rsidP="00386D2E">
      <w:r>
        <w:separator/>
      </w:r>
    </w:p>
  </w:footnote>
  <w:footnote w:type="continuationSeparator" w:id="0">
    <w:p w14:paraId="18416576" w14:textId="77777777" w:rsidR="000E45A9" w:rsidRDefault="000E45A9" w:rsidP="00386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6672C1"/>
    <w:multiLevelType w:val="multilevel"/>
    <w:tmpl w:val="52CE26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8454B9"/>
    <w:multiLevelType w:val="hybridMultilevel"/>
    <w:tmpl w:val="F14C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3361980">
    <w:abstractNumId w:val="1"/>
  </w:num>
  <w:num w:numId="2" w16cid:durableId="926690166">
    <w:abstractNumId w:val="0"/>
  </w:num>
  <w:num w:numId="3" w16cid:durableId="50620704">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QwMja2NLEwMjExNLJU0lEKTi0uzszPAykwqQUAbTyUqCwAAAA="/>
  </w:docVars>
  <w:rsids>
    <w:rsidRoot w:val="00A97A30"/>
    <w:rsid w:val="00006344"/>
    <w:rsid w:val="00023C65"/>
    <w:rsid w:val="0003453F"/>
    <w:rsid w:val="0009519F"/>
    <w:rsid w:val="000D73DB"/>
    <w:rsid w:val="000E45A9"/>
    <w:rsid w:val="000F47FA"/>
    <w:rsid w:val="001056F1"/>
    <w:rsid w:val="00124F30"/>
    <w:rsid w:val="00125D77"/>
    <w:rsid w:val="00193D6C"/>
    <w:rsid w:val="001C3E9D"/>
    <w:rsid w:val="001C4C41"/>
    <w:rsid w:val="001F33CD"/>
    <w:rsid w:val="00244750"/>
    <w:rsid w:val="00245BAD"/>
    <w:rsid w:val="00255DB8"/>
    <w:rsid w:val="002632E3"/>
    <w:rsid w:val="00265451"/>
    <w:rsid w:val="002705DE"/>
    <w:rsid w:val="00283E7B"/>
    <w:rsid w:val="002C32CD"/>
    <w:rsid w:val="002F4BEC"/>
    <w:rsid w:val="003120EF"/>
    <w:rsid w:val="00324C3F"/>
    <w:rsid w:val="00332973"/>
    <w:rsid w:val="00386D2E"/>
    <w:rsid w:val="00410FCC"/>
    <w:rsid w:val="0041119D"/>
    <w:rsid w:val="00416322"/>
    <w:rsid w:val="004437B8"/>
    <w:rsid w:val="00446B1E"/>
    <w:rsid w:val="00523753"/>
    <w:rsid w:val="00602350"/>
    <w:rsid w:val="00625FB7"/>
    <w:rsid w:val="006827A5"/>
    <w:rsid w:val="00685E57"/>
    <w:rsid w:val="006B1D30"/>
    <w:rsid w:val="006B2700"/>
    <w:rsid w:val="006E23F0"/>
    <w:rsid w:val="00762F6C"/>
    <w:rsid w:val="00770044"/>
    <w:rsid w:val="00795451"/>
    <w:rsid w:val="007A4815"/>
    <w:rsid w:val="007C7D18"/>
    <w:rsid w:val="007D0160"/>
    <w:rsid w:val="008E04E3"/>
    <w:rsid w:val="008E43D8"/>
    <w:rsid w:val="00933D12"/>
    <w:rsid w:val="00954A76"/>
    <w:rsid w:val="009A3689"/>
    <w:rsid w:val="009A486F"/>
    <w:rsid w:val="009B1FED"/>
    <w:rsid w:val="009C535B"/>
    <w:rsid w:val="009D52B4"/>
    <w:rsid w:val="009D684B"/>
    <w:rsid w:val="00A1550A"/>
    <w:rsid w:val="00A31AE4"/>
    <w:rsid w:val="00A360D2"/>
    <w:rsid w:val="00A56487"/>
    <w:rsid w:val="00A66CE8"/>
    <w:rsid w:val="00A97A30"/>
    <w:rsid w:val="00AC3F02"/>
    <w:rsid w:val="00B00CA5"/>
    <w:rsid w:val="00B2203C"/>
    <w:rsid w:val="00B317D9"/>
    <w:rsid w:val="00B66482"/>
    <w:rsid w:val="00C0309D"/>
    <w:rsid w:val="00C1219F"/>
    <w:rsid w:val="00C32383"/>
    <w:rsid w:val="00C420A6"/>
    <w:rsid w:val="00C55270"/>
    <w:rsid w:val="00C602E6"/>
    <w:rsid w:val="00C935A7"/>
    <w:rsid w:val="00CB3237"/>
    <w:rsid w:val="00CE346C"/>
    <w:rsid w:val="00D5251C"/>
    <w:rsid w:val="00D56C68"/>
    <w:rsid w:val="00D63148"/>
    <w:rsid w:val="00D90F78"/>
    <w:rsid w:val="00E24E8D"/>
    <w:rsid w:val="00E2500E"/>
    <w:rsid w:val="00E26FC6"/>
    <w:rsid w:val="00E337CD"/>
    <w:rsid w:val="00E433EB"/>
    <w:rsid w:val="00E52BF7"/>
    <w:rsid w:val="00ED6A4A"/>
    <w:rsid w:val="00F079FF"/>
    <w:rsid w:val="00F52B29"/>
    <w:rsid w:val="00FA343E"/>
    <w:rsid w:val="00FB7B35"/>
    <w:rsid w:val="00FC03A7"/>
    <w:rsid w:val="00FF1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1A247"/>
  <w15:docId w15:val="{11FA9C6C-E103-4E2F-967A-76C0A755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30"/>
    <w:pPr>
      <w:spacing w:after="0" w:line="240" w:lineRule="auto"/>
    </w:pPr>
    <w:rPr>
      <w:rFonts w:ascii="Times New Roman" w:eastAsia="Batang" w:hAnsi="Times New Roman" w:cs="Times New Roman"/>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ListParagraph">
    <w:name w:val="List Paragraph"/>
    <w:basedOn w:val="Normal"/>
    <w:uiPriority w:val="34"/>
    <w:qFormat/>
    <w:rsid w:val="00C935A7"/>
    <w:pPr>
      <w:ind w:left="720"/>
      <w:contextualSpacing/>
    </w:pPr>
  </w:style>
  <w:style w:type="paragraph" w:styleId="NormalWeb">
    <w:name w:val="Normal (Web)"/>
    <w:basedOn w:val="Normal"/>
    <w:uiPriority w:val="99"/>
    <w:semiHidden/>
    <w:unhideWhenUsed/>
    <w:rsid w:val="00C935A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0725">
      <w:bodyDiv w:val="1"/>
      <w:marLeft w:val="0"/>
      <w:marRight w:val="0"/>
      <w:marTop w:val="0"/>
      <w:marBottom w:val="0"/>
      <w:divBdr>
        <w:top w:val="none" w:sz="0" w:space="0" w:color="auto"/>
        <w:left w:val="none" w:sz="0" w:space="0" w:color="auto"/>
        <w:bottom w:val="none" w:sz="0" w:space="0" w:color="auto"/>
        <w:right w:val="none" w:sz="0" w:space="0" w:color="auto"/>
      </w:divBdr>
    </w:div>
    <w:div w:id="111245938">
      <w:bodyDiv w:val="1"/>
      <w:marLeft w:val="0"/>
      <w:marRight w:val="0"/>
      <w:marTop w:val="0"/>
      <w:marBottom w:val="0"/>
      <w:divBdr>
        <w:top w:val="none" w:sz="0" w:space="0" w:color="auto"/>
        <w:left w:val="none" w:sz="0" w:space="0" w:color="auto"/>
        <w:bottom w:val="none" w:sz="0" w:space="0" w:color="auto"/>
        <w:right w:val="none" w:sz="0" w:space="0" w:color="auto"/>
      </w:divBdr>
    </w:div>
    <w:div w:id="712122703">
      <w:bodyDiv w:val="1"/>
      <w:marLeft w:val="0"/>
      <w:marRight w:val="0"/>
      <w:marTop w:val="0"/>
      <w:marBottom w:val="0"/>
      <w:divBdr>
        <w:top w:val="none" w:sz="0" w:space="0" w:color="auto"/>
        <w:left w:val="none" w:sz="0" w:space="0" w:color="auto"/>
        <w:bottom w:val="none" w:sz="0" w:space="0" w:color="auto"/>
        <w:right w:val="none" w:sz="0" w:space="0" w:color="auto"/>
      </w:divBdr>
    </w:div>
    <w:div w:id="717975227">
      <w:bodyDiv w:val="1"/>
      <w:marLeft w:val="0"/>
      <w:marRight w:val="0"/>
      <w:marTop w:val="0"/>
      <w:marBottom w:val="0"/>
      <w:divBdr>
        <w:top w:val="none" w:sz="0" w:space="0" w:color="auto"/>
        <w:left w:val="none" w:sz="0" w:space="0" w:color="auto"/>
        <w:bottom w:val="none" w:sz="0" w:space="0" w:color="auto"/>
        <w:right w:val="none" w:sz="0" w:space="0" w:color="auto"/>
      </w:divBdr>
    </w:div>
    <w:div w:id="939530462">
      <w:bodyDiv w:val="1"/>
      <w:marLeft w:val="0"/>
      <w:marRight w:val="0"/>
      <w:marTop w:val="0"/>
      <w:marBottom w:val="0"/>
      <w:divBdr>
        <w:top w:val="none" w:sz="0" w:space="0" w:color="auto"/>
        <w:left w:val="none" w:sz="0" w:space="0" w:color="auto"/>
        <w:bottom w:val="none" w:sz="0" w:space="0" w:color="auto"/>
        <w:right w:val="none" w:sz="0" w:space="0" w:color="auto"/>
      </w:divBdr>
    </w:div>
    <w:div w:id="1086807489">
      <w:bodyDiv w:val="1"/>
      <w:marLeft w:val="0"/>
      <w:marRight w:val="0"/>
      <w:marTop w:val="0"/>
      <w:marBottom w:val="0"/>
      <w:divBdr>
        <w:top w:val="none" w:sz="0" w:space="0" w:color="auto"/>
        <w:left w:val="none" w:sz="0" w:space="0" w:color="auto"/>
        <w:bottom w:val="none" w:sz="0" w:space="0" w:color="auto"/>
        <w:right w:val="none" w:sz="0" w:space="0" w:color="auto"/>
      </w:divBdr>
    </w:div>
    <w:div w:id="1288505414">
      <w:bodyDiv w:val="1"/>
      <w:marLeft w:val="0"/>
      <w:marRight w:val="0"/>
      <w:marTop w:val="0"/>
      <w:marBottom w:val="0"/>
      <w:divBdr>
        <w:top w:val="none" w:sz="0" w:space="0" w:color="auto"/>
        <w:left w:val="none" w:sz="0" w:space="0" w:color="auto"/>
        <w:bottom w:val="none" w:sz="0" w:space="0" w:color="auto"/>
        <w:right w:val="none" w:sz="0" w:space="0" w:color="auto"/>
      </w:divBdr>
    </w:div>
    <w:div w:id="1434864241">
      <w:bodyDiv w:val="1"/>
      <w:marLeft w:val="0"/>
      <w:marRight w:val="0"/>
      <w:marTop w:val="0"/>
      <w:marBottom w:val="0"/>
      <w:divBdr>
        <w:top w:val="none" w:sz="0" w:space="0" w:color="auto"/>
        <w:left w:val="none" w:sz="0" w:space="0" w:color="auto"/>
        <w:bottom w:val="none" w:sz="0" w:space="0" w:color="auto"/>
        <w:right w:val="none" w:sz="0" w:space="0" w:color="auto"/>
      </w:divBdr>
    </w:div>
    <w:div w:id="1519201659">
      <w:bodyDiv w:val="1"/>
      <w:marLeft w:val="0"/>
      <w:marRight w:val="0"/>
      <w:marTop w:val="0"/>
      <w:marBottom w:val="0"/>
      <w:divBdr>
        <w:top w:val="none" w:sz="0" w:space="0" w:color="auto"/>
        <w:left w:val="none" w:sz="0" w:space="0" w:color="auto"/>
        <w:bottom w:val="none" w:sz="0" w:space="0" w:color="auto"/>
        <w:right w:val="none" w:sz="0" w:space="0" w:color="auto"/>
      </w:divBdr>
    </w:div>
    <w:div w:id="163336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455</Words>
  <Characters>2599</Characters>
  <Application>Microsoft Office Word</Application>
  <DocSecurity>0</DocSecurity>
  <Lines>21</Lines>
  <Paragraphs>6</Paragraphs>
  <ScaleCrop>false</ScaleCrop>
  <Company>Sony Electronics, Inc.</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Brandy Ng</cp:lastModifiedBy>
  <cp:revision>2</cp:revision>
  <dcterms:created xsi:type="dcterms:W3CDTF">2024-11-11T04:25:00Z</dcterms:created>
  <dcterms:modified xsi:type="dcterms:W3CDTF">2024-11-11T04:25:00Z</dcterms:modified>
</cp:coreProperties>
</file>