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5C398" w14:textId="217C19A1" w:rsidR="00637F4D" w:rsidRDefault="006F3432" w:rsidP="006F3432">
      <w:pPr>
        <w:jc w:val="center"/>
      </w:pPr>
      <w:r w:rsidRPr="006F3432">
        <w:rPr>
          <w:highlight w:val="yellow"/>
        </w:rPr>
        <w:t>Typescript</w:t>
      </w:r>
    </w:p>
    <w:p w14:paraId="30EFF21B" w14:textId="539F8792" w:rsidR="004F028D" w:rsidRDefault="004F028D" w:rsidP="004F028D">
      <w:r w:rsidRPr="004F028D">
        <w:rPr>
          <w:highlight w:val="yellow"/>
        </w:rPr>
        <w:t>Drawback of JavaScript</w:t>
      </w:r>
    </w:p>
    <w:p w14:paraId="2A20BEB0" w14:textId="78C643BF" w:rsidR="004F028D" w:rsidRDefault="004F028D" w:rsidP="004F028D">
      <w:pPr>
        <w:pStyle w:val="ListParagraph"/>
        <w:numPr>
          <w:ilvl w:val="0"/>
          <w:numId w:val="2"/>
        </w:numPr>
      </w:pPr>
      <w:r>
        <w:t>It is not a typesafe language, a variable can accept any kind of value, it might lead to unexpected result</w:t>
      </w:r>
    </w:p>
    <w:p w14:paraId="6921E401" w14:textId="42D1F6A5" w:rsidR="004F028D" w:rsidRDefault="004F028D" w:rsidP="004F028D">
      <w:pPr>
        <w:pStyle w:val="ListParagraph"/>
        <w:numPr>
          <w:ilvl w:val="0"/>
          <w:numId w:val="2"/>
        </w:numPr>
      </w:pPr>
      <w:r>
        <w:t>It is directly executed, which would not show error before execution, it shows the error only at the time execution</w:t>
      </w:r>
    </w:p>
    <w:p w14:paraId="0FAFD3F7" w14:textId="7B6FA82E" w:rsidR="006F3432" w:rsidRDefault="00285053">
      <w:r w:rsidRPr="00285053">
        <w:rPr>
          <w:highlight w:val="yellow"/>
        </w:rPr>
        <w:t>Typescript</w:t>
      </w:r>
    </w:p>
    <w:p w14:paraId="0593ECD8" w14:textId="0AB97E13" w:rsidR="00285053" w:rsidRDefault="00285053" w:rsidP="00285053">
      <w:pPr>
        <w:pStyle w:val="ListParagraph"/>
        <w:numPr>
          <w:ilvl w:val="0"/>
          <w:numId w:val="1"/>
        </w:numPr>
      </w:pPr>
      <w:r>
        <w:t>It is a typed JavaScript means it adds types to variables &amp; functions</w:t>
      </w:r>
    </w:p>
    <w:p w14:paraId="6F4845A7" w14:textId="069CB338" w:rsidR="00285053" w:rsidRDefault="00285053" w:rsidP="00285053">
      <w:pPr>
        <w:pStyle w:val="ListParagraph"/>
        <w:numPr>
          <w:ilvl w:val="0"/>
          <w:numId w:val="1"/>
        </w:numPr>
      </w:pPr>
      <w:r>
        <w:t>It is a super set of JavaScript because it supports all the features of JavaScript and some extra features to improve the development experience</w:t>
      </w:r>
    </w:p>
    <w:p w14:paraId="44942FAE" w14:textId="4A278A3E" w:rsidR="00285053" w:rsidRDefault="00285053" w:rsidP="00285053">
      <w:pPr>
        <w:pStyle w:val="ListParagraph"/>
        <w:numPr>
          <w:ilvl w:val="0"/>
          <w:numId w:val="1"/>
        </w:numPr>
      </w:pPr>
      <w:r>
        <w:t>It is more type safer than JavaScript</w:t>
      </w:r>
    </w:p>
    <w:p w14:paraId="69EF5A97" w14:textId="3DA0411A" w:rsidR="00285053" w:rsidRDefault="00285053" w:rsidP="00285053">
      <w:pPr>
        <w:pStyle w:val="ListParagraph"/>
        <w:numPr>
          <w:ilvl w:val="0"/>
          <w:numId w:val="1"/>
        </w:numPr>
      </w:pPr>
      <w:r>
        <w:t>It is Compiled first and then executed, the typescripts are converted to JavaScripts when you compile, you can execute the JavaScripts generated from typescripts</w:t>
      </w:r>
    </w:p>
    <w:p w14:paraId="47EE6460" w14:textId="1BE9AC0F" w:rsidR="00285053" w:rsidRDefault="00285053" w:rsidP="00285053">
      <w:pPr>
        <w:pStyle w:val="ListParagraph"/>
        <w:numPr>
          <w:ilvl w:val="0"/>
          <w:numId w:val="1"/>
        </w:numPr>
      </w:pPr>
      <w:r>
        <w:t>You can work on typescripts without working in Javascript</w:t>
      </w:r>
    </w:p>
    <w:p w14:paraId="6E7A84F4" w14:textId="55DA0FF9" w:rsidR="00285053" w:rsidRDefault="00285053" w:rsidP="00285053">
      <w:pPr>
        <w:pStyle w:val="ListParagraph"/>
        <w:numPr>
          <w:ilvl w:val="0"/>
          <w:numId w:val="1"/>
        </w:numPr>
      </w:pPr>
      <w:r>
        <w:t>It follows the same syntax of JavaScript</w:t>
      </w:r>
    </w:p>
    <w:p w14:paraId="29A3B7D3" w14:textId="27C8DB59" w:rsidR="00EF20DC" w:rsidRDefault="00EF20DC" w:rsidP="00EF20DC"/>
    <w:p w14:paraId="5F93A76B" w14:textId="69297E2C" w:rsidR="00EF20DC" w:rsidRDefault="002E0033" w:rsidP="00EF20DC">
      <w:r w:rsidRPr="002E0033">
        <w:rPr>
          <w:highlight w:val="yellow"/>
        </w:rPr>
        <w:t>In JavaScript</w:t>
      </w:r>
    </w:p>
    <w:p w14:paraId="77DA50FF" w14:textId="0697E971" w:rsidR="002E0033" w:rsidRDefault="002E0033" w:rsidP="00EF20DC">
      <w:r>
        <w:t xml:space="preserve">function add(x, y) { } </w:t>
      </w:r>
    </w:p>
    <w:p w14:paraId="0CE34129" w14:textId="2B4C9B57" w:rsidR="002E0033" w:rsidRDefault="002E0033" w:rsidP="00EF20DC">
      <w:r>
        <w:t>You can call add by add(20, 30); add(20, “hello”), add(true, false) and so on, this would lead to unexpected output and also we can’t stop programmers passing specific type of value</w:t>
      </w:r>
    </w:p>
    <w:p w14:paraId="34F02A21" w14:textId="1EEADEF3" w:rsidR="00D1623B" w:rsidRDefault="00D1623B" w:rsidP="00EF20DC">
      <w:r w:rsidRPr="00D1623B">
        <w:rPr>
          <w:highlight w:val="yellow"/>
        </w:rPr>
        <w:t>In TypeScript</w:t>
      </w:r>
    </w:p>
    <w:p w14:paraId="3377D789" w14:textId="06FDF6EF" w:rsidR="00D1623B" w:rsidRDefault="00D1623B" w:rsidP="00EF20DC">
      <w:r>
        <w:t>function add(x: number, y: number) { } // x &amp; y are type of number, now the add() accepts only numbers</w:t>
      </w:r>
    </w:p>
    <w:p w14:paraId="57F6F1CF" w14:textId="4BDA69C7" w:rsidR="00D1623B" w:rsidRDefault="00D1623B" w:rsidP="00EF20DC">
      <w:r>
        <w:t>add(20, 30); // no error</w:t>
      </w:r>
    </w:p>
    <w:p w14:paraId="1518E657" w14:textId="3F04982A" w:rsidR="00D1623B" w:rsidRDefault="00D1623B" w:rsidP="00EF20DC">
      <w:r>
        <w:t>add(“hello”, 30); // compilation error</w:t>
      </w:r>
    </w:p>
    <w:p w14:paraId="2E4E4F50" w14:textId="015C9D0E" w:rsidR="00D1623B" w:rsidRDefault="00C33033" w:rsidP="00EF20DC">
      <w:r w:rsidRPr="00C33033">
        <w:rPr>
          <w:highlight w:val="yellow"/>
        </w:rPr>
        <w:t>In JavaScript a function can return any type of value</w:t>
      </w:r>
    </w:p>
    <w:p w14:paraId="5901E632" w14:textId="1ED20515" w:rsidR="00C33033" w:rsidRDefault="00C33033" w:rsidP="00EF20DC">
      <w:r>
        <w:t>function add(x, y) { return x + y; }</w:t>
      </w:r>
    </w:p>
    <w:p w14:paraId="7A19ACB9" w14:textId="7C31BE12" w:rsidR="00C33033" w:rsidRDefault="00C33033" w:rsidP="00EF20DC">
      <w:r>
        <w:t>Here return x + y can’t always be number, it can be string also</w:t>
      </w:r>
    </w:p>
    <w:p w14:paraId="1B55BB5E" w14:textId="095E8590" w:rsidR="00C33033" w:rsidRDefault="00C33033" w:rsidP="00EF20DC">
      <w:r w:rsidRPr="00C33033">
        <w:rPr>
          <w:highlight w:val="yellow"/>
        </w:rPr>
        <w:t>In TypeScript you can mention what function must return</w:t>
      </w:r>
    </w:p>
    <w:p w14:paraId="0A369BA4" w14:textId="0C8F6DE4" w:rsidR="00C33033" w:rsidRDefault="00C33033" w:rsidP="00EF20DC">
      <w:r>
        <w:t xml:space="preserve">function add(x : number, y : number): </w:t>
      </w:r>
      <w:r w:rsidRPr="00EA0F21">
        <w:rPr>
          <w:color w:val="FF0000"/>
        </w:rPr>
        <w:t>number</w:t>
      </w:r>
      <w:r>
        <w:t xml:space="preserve"> { </w:t>
      </w:r>
      <w:r w:rsidR="00EA0F21">
        <w:br/>
        <w:t xml:space="preserve">     </w:t>
      </w:r>
      <w:r>
        <w:t xml:space="preserve">return (x + y) </w:t>
      </w:r>
      <w:r w:rsidR="00EA0F21">
        <w:br/>
      </w:r>
      <w:r>
        <w:t>}</w:t>
      </w:r>
    </w:p>
    <w:p w14:paraId="3A37856A" w14:textId="4E8E79F8" w:rsidR="00C33033" w:rsidRDefault="00C33033" w:rsidP="00EF20DC">
      <w:r>
        <w:t>Here the add() function returns number, if you try to return a string or a boolean, typescript throws compilation error</w:t>
      </w:r>
    </w:p>
    <w:p w14:paraId="3F95D77A" w14:textId="189F1BCE" w:rsidR="004F028D" w:rsidRDefault="004E28CB" w:rsidP="004F028D">
      <w:r w:rsidRPr="004E28CB">
        <w:rPr>
          <w:highlight w:val="yellow"/>
        </w:rPr>
        <w:t>Typescr</w:t>
      </w:r>
      <w:r>
        <w:rPr>
          <w:highlight w:val="yellow"/>
        </w:rPr>
        <w:t>ip</w:t>
      </w:r>
      <w:r w:rsidRPr="004E28CB">
        <w:rPr>
          <w:highlight w:val="yellow"/>
        </w:rPr>
        <w:t>t has below types</w:t>
      </w:r>
    </w:p>
    <w:p w14:paraId="18852721" w14:textId="2F377C8E" w:rsidR="004E28CB" w:rsidRDefault="004E28CB" w:rsidP="004E28CB">
      <w:pPr>
        <w:pStyle w:val="ListParagraph"/>
        <w:numPr>
          <w:ilvl w:val="0"/>
          <w:numId w:val="1"/>
        </w:numPr>
      </w:pPr>
      <w:r>
        <w:t>number</w:t>
      </w:r>
    </w:p>
    <w:p w14:paraId="7EB22BC6" w14:textId="72B9AE09" w:rsidR="004E28CB" w:rsidRDefault="004E28CB" w:rsidP="004E28CB">
      <w:pPr>
        <w:pStyle w:val="ListParagraph"/>
        <w:numPr>
          <w:ilvl w:val="0"/>
          <w:numId w:val="1"/>
        </w:numPr>
      </w:pPr>
      <w:r>
        <w:t>string</w:t>
      </w:r>
    </w:p>
    <w:p w14:paraId="58568E6C" w14:textId="0525B294" w:rsidR="004E28CB" w:rsidRDefault="004E28CB" w:rsidP="004E28CB">
      <w:pPr>
        <w:pStyle w:val="ListParagraph"/>
        <w:numPr>
          <w:ilvl w:val="0"/>
          <w:numId w:val="1"/>
        </w:numPr>
      </w:pPr>
      <w:r>
        <w:lastRenderedPageBreak/>
        <w:t>void</w:t>
      </w:r>
    </w:p>
    <w:p w14:paraId="124085B3" w14:textId="3DD23961" w:rsidR="004E28CB" w:rsidRDefault="004E28CB" w:rsidP="004E28CB">
      <w:pPr>
        <w:pStyle w:val="ListParagraph"/>
        <w:numPr>
          <w:ilvl w:val="0"/>
          <w:numId w:val="1"/>
        </w:numPr>
      </w:pPr>
      <w:r>
        <w:t>boolean</w:t>
      </w:r>
    </w:p>
    <w:p w14:paraId="44F006C5" w14:textId="7365ACC9" w:rsidR="004E28CB" w:rsidRDefault="004E28CB" w:rsidP="004E28CB">
      <w:pPr>
        <w:pStyle w:val="ListParagraph"/>
        <w:numPr>
          <w:ilvl w:val="0"/>
          <w:numId w:val="1"/>
        </w:numPr>
      </w:pPr>
      <w:r>
        <w:t>any</w:t>
      </w:r>
    </w:p>
    <w:p w14:paraId="1EA29023" w14:textId="1AC1D799" w:rsidR="004E28CB" w:rsidRDefault="004E28CB" w:rsidP="004E28CB">
      <w:pPr>
        <w:pStyle w:val="ListParagraph"/>
        <w:numPr>
          <w:ilvl w:val="0"/>
          <w:numId w:val="1"/>
        </w:numPr>
      </w:pPr>
      <w:r>
        <w:t>[]</w:t>
      </w:r>
    </w:p>
    <w:p w14:paraId="1978C4D4" w14:textId="5F44A9C8" w:rsidR="004E28CB" w:rsidRDefault="00B17871" w:rsidP="00B17871">
      <w:pPr>
        <w:ind w:left="360"/>
      </w:pPr>
      <w:r>
        <w:t>Along with this it supports complex types and union types</w:t>
      </w:r>
    </w:p>
    <w:p w14:paraId="441FF689" w14:textId="078C35F0" w:rsidR="00B17871" w:rsidRDefault="00B17871" w:rsidP="00B17871">
      <w:pPr>
        <w:ind w:left="360"/>
      </w:pPr>
      <w:r>
        <w:t>Complex types: You can return a class type</w:t>
      </w:r>
    </w:p>
    <w:p w14:paraId="28FDEDEA" w14:textId="32D9EAA2" w:rsidR="00B17871" w:rsidRDefault="00B17871" w:rsidP="00B17871">
      <w:pPr>
        <w:ind w:left="360"/>
      </w:pPr>
      <w:r>
        <w:t xml:space="preserve">Union types: Multiple types </w:t>
      </w:r>
    </w:p>
    <w:p w14:paraId="6D0B1E0B" w14:textId="0BC8FB7E" w:rsidR="00D656DD" w:rsidRPr="00D9527B" w:rsidRDefault="00D656DD" w:rsidP="00B17871">
      <w:pPr>
        <w:ind w:left="360"/>
        <w:rPr>
          <w:color w:val="FF0000"/>
        </w:rPr>
      </w:pPr>
      <w:r w:rsidRPr="00D9527B">
        <w:rPr>
          <w:color w:val="FF0000"/>
        </w:rPr>
        <w:t>function getUser() : User {</w:t>
      </w:r>
      <w:r w:rsidRPr="00D9527B">
        <w:rPr>
          <w:color w:val="FF0000"/>
        </w:rPr>
        <w:br/>
      </w:r>
      <w:r w:rsidRPr="00D9527B">
        <w:rPr>
          <w:color w:val="FF0000"/>
        </w:rPr>
        <w:br/>
        <w:t>}</w:t>
      </w:r>
    </w:p>
    <w:p w14:paraId="3864C3A7" w14:textId="393A9BAF" w:rsidR="00D656DD" w:rsidRDefault="00D656DD" w:rsidP="00B17871">
      <w:pPr>
        <w:ind w:left="360"/>
      </w:pPr>
      <w:r>
        <w:t>The function getUser() returns User type</w:t>
      </w:r>
    </w:p>
    <w:p w14:paraId="18736138" w14:textId="47679921" w:rsidR="00D656DD" w:rsidRPr="00D9527B" w:rsidRDefault="00D656DD" w:rsidP="00B17871">
      <w:pPr>
        <w:ind w:left="360"/>
        <w:rPr>
          <w:color w:val="FF0000"/>
        </w:rPr>
      </w:pPr>
      <w:r w:rsidRPr="00D9527B">
        <w:rPr>
          <w:color w:val="FF0000"/>
        </w:rPr>
        <w:t xml:space="preserve">function getResult(): number | string { </w:t>
      </w:r>
      <w:r w:rsidRPr="00D9527B">
        <w:rPr>
          <w:color w:val="FF0000"/>
        </w:rPr>
        <w:br/>
      </w:r>
      <w:r w:rsidRPr="00D9527B">
        <w:rPr>
          <w:color w:val="FF0000"/>
        </w:rPr>
        <w:br/>
        <w:t>}</w:t>
      </w:r>
    </w:p>
    <w:p w14:paraId="6C6A6DA3" w14:textId="2A865109" w:rsidR="00D656DD" w:rsidRDefault="00D656DD" w:rsidP="00B17871">
      <w:pPr>
        <w:ind w:left="360"/>
      </w:pPr>
      <w:r>
        <w:t>The function getResult() returns either number or string, this is union type</w:t>
      </w:r>
    </w:p>
    <w:p w14:paraId="7DDF9DEF" w14:textId="5BFCACDD" w:rsidR="00D656DD" w:rsidRPr="00D9527B" w:rsidRDefault="00D656DD" w:rsidP="00B17871">
      <w:pPr>
        <w:ind w:left="360"/>
        <w:rPr>
          <w:color w:val="FF0000"/>
        </w:rPr>
      </w:pPr>
      <w:r w:rsidRPr="00D9527B">
        <w:rPr>
          <w:color w:val="FF0000"/>
        </w:rPr>
        <w:t>function getData(): any {</w:t>
      </w:r>
      <w:r w:rsidRPr="00D9527B">
        <w:rPr>
          <w:color w:val="FF0000"/>
        </w:rPr>
        <w:br/>
      </w:r>
      <w:r w:rsidRPr="00D9527B">
        <w:rPr>
          <w:color w:val="FF0000"/>
        </w:rPr>
        <w:br/>
        <w:t>}</w:t>
      </w:r>
    </w:p>
    <w:p w14:paraId="078075C7" w14:textId="5D9461CD" w:rsidR="00D656DD" w:rsidRDefault="00D656DD" w:rsidP="00B17871">
      <w:pPr>
        <w:ind w:left="360"/>
      </w:pPr>
      <w:r>
        <w:t>The function getData() returns any type, means it can be anything</w:t>
      </w:r>
    </w:p>
    <w:p w14:paraId="6FBE36D8" w14:textId="0985C2DF" w:rsidR="00D656DD" w:rsidRDefault="00D656DD" w:rsidP="00B17871">
      <w:pPr>
        <w:ind w:left="360"/>
      </w:pPr>
    </w:p>
    <w:p w14:paraId="6B919CE8" w14:textId="4598EAE9" w:rsidR="008C428E" w:rsidRDefault="008C428E" w:rsidP="008C428E">
      <w:r w:rsidRPr="008C428E">
        <w:rPr>
          <w:highlight w:val="yellow"/>
        </w:rPr>
        <w:t>Does browser understand Typescript?</w:t>
      </w:r>
    </w:p>
    <w:p w14:paraId="1678D805" w14:textId="12C1FCBB" w:rsidR="008C428E" w:rsidRDefault="008C428E" w:rsidP="008C428E">
      <w:pPr>
        <w:pStyle w:val="ListParagraph"/>
        <w:numPr>
          <w:ilvl w:val="0"/>
          <w:numId w:val="1"/>
        </w:numPr>
      </w:pPr>
      <w:r>
        <w:t>NO</w:t>
      </w:r>
    </w:p>
    <w:p w14:paraId="370958F7" w14:textId="76507F98" w:rsidR="008C428E" w:rsidRDefault="008C428E" w:rsidP="008C428E">
      <w:r>
        <w:t>You must use Typescript to avoid development errors and convert it to Javascript through typescript compiler and run the javascript on the browser</w:t>
      </w:r>
    </w:p>
    <w:p w14:paraId="6936F7A4" w14:textId="0B26E962" w:rsidR="008C428E" w:rsidRDefault="008C428E" w:rsidP="008C428E">
      <w:r w:rsidRPr="008C428E">
        <w:rPr>
          <w:highlight w:val="yellow"/>
        </w:rPr>
        <w:t>Typescript compiler</w:t>
      </w:r>
    </w:p>
    <w:p w14:paraId="6ED407DA" w14:textId="74252A90" w:rsidR="008C428E" w:rsidRDefault="008C428E" w:rsidP="008C428E">
      <w:r>
        <w:t xml:space="preserve">It is a software to compile typescript files, which can be downloaded using </w:t>
      </w:r>
      <w:r w:rsidRPr="000F7994">
        <w:rPr>
          <w:highlight w:val="yellow"/>
        </w:rPr>
        <w:t>npm command</w:t>
      </w:r>
      <w:r>
        <w:t xml:space="preserve"> that comes from node.js</w:t>
      </w:r>
    </w:p>
    <w:p w14:paraId="50DECF05" w14:textId="60AC060E" w:rsidR="000F7994" w:rsidRDefault="000F7994" w:rsidP="008C428E">
      <w:r w:rsidRPr="000F7994">
        <w:rPr>
          <w:highlight w:val="yellow"/>
        </w:rPr>
        <w:t>npm:</w:t>
      </w:r>
      <w:r>
        <w:t xml:space="preserve"> Node package Manager, which is a command line tool to download the third party javascript libraries from the internet</w:t>
      </w:r>
      <w:r w:rsidR="00E75C45">
        <w:t xml:space="preserve">, these javascript libraries will be stored in </w:t>
      </w:r>
      <w:r w:rsidR="00E75C45" w:rsidRPr="00356867">
        <w:rPr>
          <w:highlight w:val="yellow"/>
        </w:rPr>
        <w:t>node_modules</w:t>
      </w:r>
      <w:r w:rsidR="00E75C45">
        <w:t xml:space="preserve"> folder</w:t>
      </w:r>
      <w:r w:rsidR="00B80864">
        <w:t>.</w:t>
      </w:r>
    </w:p>
    <w:p w14:paraId="4271433E" w14:textId="3A045673" w:rsidR="00B80864" w:rsidRDefault="00B80864" w:rsidP="008C428E">
      <w:r>
        <w:rPr>
          <w:noProof/>
        </w:rPr>
        <w:lastRenderedPageBreak/>
        <w:drawing>
          <wp:inline distT="0" distB="0" distL="0" distR="0" wp14:anchorId="584564F4" wp14:editId="413A686E">
            <wp:extent cx="2406650" cy="2121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6650" cy="2121535"/>
                    </a:xfrm>
                    <a:prstGeom prst="rect">
                      <a:avLst/>
                    </a:prstGeom>
                    <a:noFill/>
                    <a:ln>
                      <a:noFill/>
                    </a:ln>
                  </pic:spPr>
                </pic:pic>
              </a:graphicData>
            </a:graphic>
          </wp:inline>
        </w:drawing>
      </w:r>
    </w:p>
    <w:p w14:paraId="53755FC1" w14:textId="34DF738D" w:rsidR="00B80864" w:rsidRDefault="006F0449" w:rsidP="008C428E">
      <w:r w:rsidRPr="006F0449">
        <w:rPr>
          <w:highlight w:val="yellow"/>
        </w:rPr>
        <w:t>How to install typescript</w:t>
      </w:r>
    </w:p>
    <w:p w14:paraId="7B60ABBB" w14:textId="005F6816" w:rsidR="006F0449" w:rsidRDefault="006F0449" w:rsidP="008C428E">
      <w:r>
        <w:t>&gt;&gt; npm install typescript</w:t>
      </w:r>
    </w:p>
    <w:p w14:paraId="6728D780" w14:textId="5AE0D402" w:rsidR="006F0449" w:rsidRDefault="006F0449" w:rsidP="008C428E">
      <w:r>
        <w:t>(or)</w:t>
      </w:r>
    </w:p>
    <w:p w14:paraId="7E323667" w14:textId="3EA14114" w:rsidR="006F0449" w:rsidRDefault="006F0449" w:rsidP="008C428E">
      <w:r>
        <w:t>&gt;&gt; npm install -g typescript</w:t>
      </w:r>
    </w:p>
    <w:p w14:paraId="4B4A78CD" w14:textId="2151365B" w:rsidR="000B755A" w:rsidRDefault="000B755A" w:rsidP="008C428E">
      <w:r>
        <w:t>-g means, global installation so the typescript compiler will be available in any location of your machine, without -g, typescript compiler will be available only at the location where you entered npm install</w:t>
      </w:r>
    </w:p>
    <w:p w14:paraId="439EFEF3" w14:textId="46F0D53E" w:rsidR="00E05C0D" w:rsidRDefault="00E05C0D" w:rsidP="008C428E">
      <w:r w:rsidRPr="00E05C0D">
        <w:rPr>
          <w:highlight w:val="yellow"/>
        </w:rPr>
        <w:t>Verify typescript installation</w:t>
      </w:r>
    </w:p>
    <w:p w14:paraId="2031946D" w14:textId="7600B113" w:rsidR="00E05C0D" w:rsidRDefault="00E05C0D" w:rsidP="008C428E">
      <w:r>
        <w:t>&gt;&gt; tsc --version</w:t>
      </w:r>
    </w:p>
    <w:p w14:paraId="13960D9B" w14:textId="7E94B5C4" w:rsidR="00770E12" w:rsidRDefault="00770E12" w:rsidP="008C428E"/>
    <w:p w14:paraId="2A0E24D4" w14:textId="07B1C7D4" w:rsidR="00770E12" w:rsidRDefault="00770E12" w:rsidP="008C428E">
      <w:r>
        <w:rPr>
          <w:noProof/>
        </w:rPr>
        <w:lastRenderedPageBreak/>
        <w:drawing>
          <wp:inline distT="0" distB="0" distL="0" distR="0" wp14:anchorId="34E0764E" wp14:editId="62B21F72">
            <wp:extent cx="5683885" cy="4220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3885" cy="4220845"/>
                    </a:xfrm>
                    <a:prstGeom prst="rect">
                      <a:avLst/>
                    </a:prstGeom>
                    <a:noFill/>
                    <a:ln>
                      <a:noFill/>
                    </a:ln>
                  </pic:spPr>
                </pic:pic>
              </a:graphicData>
            </a:graphic>
          </wp:inline>
        </w:drawing>
      </w:r>
    </w:p>
    <w:p w14:paraId="4A4BD626" w14:textId="03B69B21" w:rsidR="00770E12" w:rsidRDefault="00B442B9" w:rsidP="008C428E">
      <w:r w:rsidRPr="00B442B9">
        <w:rPr>
          <w:highlight w:val="yellow"/>
        </w:rPr>
        <w:t>How typescript must be used</w:t>
      </w:r>
    </w:p>
    <w:p w14:paraId="0F69FEE2" w14:textId="686CB25C" w:rsidR="00B442B9" w:rsidRDefault="00B442B9" w:rsidP="008C428E">
      <w:r>
        <w:rPr>
          <w:noProof/>
        </w:rPr>
        <w:drawing>
          <wp:inline distT="0" distB="0" distL="0" distR="0" wp14:anchorId="548FA6B1" wp14:editId="538F3378">
            <wp:extent cx="5731510" cy="1819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2D03568E" w14:textId="2876410B" w:rsidR="00B442B9" w:rsidRDefault="005A5211" w:rsidP="008C428E">
      <w:r w:rsidRPr="005A5211">
        <w:rPr>
          <w:highlight w:val="yellow"/>
        </w:rPr>
        <w:t>hello.ts</w:t>
      </w:r>
    </w:p>
    <w:p w14:paraId="5BAA1D5C" w14:textId="60EECEEB" w:rsidR="005A5211" w:rsidRDefault="005A5211" w:rsidP="008C428E">
      <w:r>
        <w:rPr>
          <w:noProof/>
        </w:rPr>
        <w:drawing>
          <wp:inline distT="0" distB="0" distL="0" distR="0" wp14:anchorId="493C098D" wp14:editId="440544DF">
            <wp:extent cx="5420360" cy="18802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360" cy="1880235"/>
                    </a:xfrm>
                    <a:prstGeom prst="rect">
                      <a:avLst/>
                    </a:prstGeom>
                    <a:noFill/>
                    <a:ln>
                      <a:noFill/>
                    </a:ln>
                  </pic:spPr>
                </pic:pic>
              </a:graphicData>
            </a:graphic>
          </wp:inline>
        </w:drawing>
      </w:r>
    </w:p>
    <w:p w14:paraId="4484E902" w14:textId="69AB33E4" w:rsidR="005A5211" w:rsidRDefault="005A5211" w:rsidP="008C428E">
      <w:r w:rsidRPr="005A5211">
        <w:rPr>
          <w:highlight w:val="yellow"/>
        </w:rPr>
        <w:lastRenderedPageBreak/>
        <w:t>Compilation of hello.ts</w:t>
      </w:r>
    </w:p>
    <w:p w14:paraId="67F2A9DC" w14:textId="13E98716" w:rsidR="005A5211" w:rsidRDefault="005A5211" w:rsidP="008C428E">
      <w:r>
        <w:rPr>
          <w:noProof/>
        </w:rPr>
        <w:drawing>
          <wp:inline distT="0" distB="0" distL="0" distR="0" wp14:anchorId="79C61870" wp14:editId="699183E6">
            <wp:extent cx="5720715" cy="490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490220"/>
                    </a:xfrm>
                    <a:prstGeom prst="rect">
                      <a:avLst/>
                    </a:prstGeom>
                    <a:noFill/>
                    <a:ln>
                      <a:noFill/>
                    </a:ln>
                  </pic:spPr>
                </pic:pic>
              </a:graphicData>
            </a:graphic>
          </wp:inline>
        </w:drawing>
      </w:r>
    </w:p>
    <w:p w14:paraId="00F00022" w14:textId="5551CAB5" w:rsidR="005A5211" w:rsidRDefault="005A5211" w:rsidP="008C428E">
      <w:r w:rsidRPr="005A5211">
        <w:rPr>
          <w:highlight w:val="yellow"/>
        </w:rPr>
        <w:t>You can notice hello.js</w:t>
      </w:r>
    </w:p>
    <w:p w14:paraId="3DDA742B" w14:textId="1840FB94" w:rsidR="005A5211" w:rsidRDefault="005A5211" w:rsidP="008C428E">
      <w:r>
        <w:rPr>
          <w:noProof/>
        </w:rPr>
        <w:drawing>
          <wp:inline distT="0" distB="0" distL="0" distR="0" wp14:anchorId="328DD572" wp14:editId="176BC3C1">
            <wp:extent cx="5727700" cy="20701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070100"/>
                    </a:xfrm>
                    <a:prstGeom prst="rect">
                      <a:avLst/>
                    </a:prstGeom>
                    <a:noFill/>
                    <a:ln>
                      <a:noFill/>
                    </a:ln>
                  </pic:spPr>
                </pic:pic>
              </a:graphicData>
            </a:graphic>
          </wp:inline>
        </w:drawing>
      </w:r>
    </w:p>
    <w:p w14:paraId="100026B9" w14:textId="2C4E9723" w:rsidR="005A5211" w:rsidRDefault="005A5211" w:rsidP="008C428E">
      <w:r w:rsidRPr="005A5211">
        <w:rPr>
          <w:highlight w:val="yellow"/>
        </w:rPr>
        <w:t>Now you can include hello.js file in the HTML to see the output</w:t>
      </w:r>
    </w:p>
    <w:p w14:paraId="5E08D163" w14:textId="7F0DC0E6" w:rsidR="005A5211" w:rsidRDefault="00BB39E1" w:rsidP="008C428E">
      <w:r w:rsidRPr="00BB39E1">
        <w:rPr>
          <w:highlight w:val="yellow"/>
        </w:rPr>
        <w:t>index.html</w:t>
      </w:r>
    </w:p>
    <w:p w14:paraId="4DAE35CF" w14:textId="30A140BE" w:rsidR="00BB39E1" w:rsidRDefault="00BB39E1" w:rsidP="008C428E">
      <w:r>
        <w:rPr>
          <w:noProof/>
        </w:rPr>
        <w:drawing>
          <wp:inline distT="0" distB="0" distL="0" distR="0" wp14:anchorId="56864979" wp14:editId="3C0EBD50">
            <wp:extent cx="5727700" cy="236982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369820"/>
                    </a:xfrm>
                    <a:prstGeom prst="rect">
                      <a:avLst/>
                    </a:prstGeom>
                    <a:noFill/>
                    <a:ln>
                      <a:noFill/>
                    </a:ln>
                  </pic:spPr>
                </pic:pic>
              </a:graphicData>
            </a:graphic>
          </wp:inline>
        </w:drawing>
      </w:r>
    </w:p>
    <w:p w14:paraId="353D9928" w14:textId="1A752354" w:rsidR="00BB39E1" w:rsidRDefault="00BB39E1" w:rsidP="008C428E">
      <w:r w:rsidRPr="00BB39E1">
        <w:rPr>
          <w:highlight w:val="yellow"/>
        </w:rPr>
        <w:t>Output:</w:t>
      </w:r>
    </w:p>
    <w:p w14:paraId="1AD90185" w14:textId="3F5C4E6F" w:rsidR="00BB39E1" w:rsidRDefault="00BB39E1" w:rsidP="008C428E">
      <w:r>
        <w:rPr>
          <w:noProof/>
        </w:rPr>
        <w:drawing>
          <wp:inline distT="0" distB="0" distL="0" distR="0" wp14:anchorId="59B7AF3C" wp14:editId="7E4C028B">
            <wp:extent cx="5731510" cy="1183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83005"/>
                    </a:xfrm>
                    <a:prstGeom prst="rect">
                      <a:avLst/>
                    </a:prstGeom>
                    <a:noFill/>
                    <a:ln>
                      <a:noFill/>
                    </a:ln>
                  </pic:spPr>
                </pic:pic>
              </a:graphicData>
            </a:graphic>
          </wp:inline>
        </w:drawing>
      </w:r>
    </w:p>
    <w:p w14:paraId="5339BEE8" w14:textId="7F342630" w:rsidR="00BB39E1" w:rsidRDefault="00BB39E1" w:rsidP="008C428E">
      <w:r w:rsidRPr="00BB39E1">
        <w:rPr>
          <w:highlight w:val="yellow"/>
        </w:rPr>
        <w:t>Adding some types to the script</w:t>
      </w:r>
    </w:p>
    <w:p w14:paraId="0EA9F96D" w14:textId="39AD9617" w:rsidR="00BB39E1" w:rsidRDefault="00A47F52" w:rsidP="008C428E">
      <w:r w:rsidRPr="00A47F52">
        <w:rPr>
          <w:highlight w:val="yellow"/>
        </w:rPr>
        <w:t>ex1types.ts</w:t>
      </w:r>
    </w:p>
    <w:p w14:paraId="5363B0B8" w14:textId="182054E1" w:rsidR="00A47F52" w:rsidRDefault="00A47F52" w:rsidP="008C428E">
      <w:r>
        <w:rPr>
          <w:noProof/>
        </w:rPr>
        <w:lastRenderedPageBreak/>
        <w:drawing>
          <wp:inline distT="0" distB="0" distL="0" distR="0" wp14:anchorId="66A5A945" wp14:editId="7A3F6A69">
            <wp:extent cx="5727700" cy="18364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36420"/>
                    </a:xfrm>
                    <a:prstGeom prst="rect">
                      <a:avLst/>
                    </a:prstGeom>
                    <a:noFill/>
                    <a:ln>
                      <a:noFill/>
                    </a:ln>
                  </pic:spPr>
                </pic:pic>
              </a:graphicData>
            </a:graphic>
          </wp:inline>
        </w:drawing>
      </w:r>
    </w:p>
    <w:p w14:paraId="2B64FE80" w14:textId="7A197B20" w:rsidR="00A47F52" w:rsidRDefault="00A47F52" w:rsidP="008C428E">
      <w:r w:rsidRPr="00A47F52">
        <w:rPr>
          <w:highlight w:val="yellow"/>
        </w:rPr>
        <w:t>Add the converted javascript to html and output would be</w:t>
      </w:r>
    </w:p>
    <w:p w14:paraId="3E957159" w14:textId="55B575BF" w:rsidR="00A47F52" w:rsidRDefault="00A47F52" w:rsidP="008C428E">
      <w:r>
        <w:rPr>
          <w:noProof/>
        </w:rPr>
        <w:drawing>
          <wp:inline distT="0" distB="0" distL="0" distR="0" wp14:anchorId="7874C1A0" wp14:editId="68C31FEA">
            <wp:extent cx="4169410" cy="19894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9410" cy="1989455"/>
                    </a:xfrm>
                    <a:prstGeom prst="rect">
                      <a:avLst/>
                    </a:prstGeom>
                    <a:noFill/>
                    <a:ln>
                      <a:noFill/>
                    </a:ln>
                  </pic:spPr>
                </pic:pic>
              </a:graphicData>
            </a:graphic>
          </wp:inline>
        </w:drawing>
      </w:r>
    </w:p>
    <w:p w14:paraId="2D73107B" w14:textId="13776FD8" w:rsidR="00996204" w:rsidRDefault="00996204" w:rsidP="008C428E">
      <w:r w:rsidRPr="00996204">
        <w:rPr>
          <w:highlight w:val="yellow"/>
        </w:rPr>
        <w:t>Tuples:</w:t>
      </w:r>
    </w:p>
    <w:p w14:paraId="680A5F06" w14:textId="27A0FA78" w:rsidR="00996204" w:rsidRDefault="00996204" w:rsidP="008C428E">
      <w:r>
        <w:t>It allows you to express array with fixed set of values</w:t>
      </w:r>
    </w:p>
    <w:p w14:paraId="65B5A0E9" w14:textId="4F185B96" w:rsidR="00996204" w:rsidRDefault="00996204" w:rsidP="008C428E">
      <w:r>
        <w:t>let x : [string, number, string];</w:t>
      </w:r>
    </w:p>
    <w:p w14:paraId="747E5E15" w14:textId="41BB063C" w:rsidR="00996204" w:rsidRDefault="00996204" w:rsidP="008C428E">
      <w:r>
        <w:t>here x must have values that matches to the tuples</w:t>
      </w:r>
    </w:p>
    <w:p w14:paraId="3EEB0988" w14:textId="1F249AED" w:rsidR="00996204" w:rsidRDefault="00996204" w:rsidP="008C428E">
      <w:r>
        <w:t>i.e., x = [“hello”, 30, “world”]; // this is ok</w:t>
      </w:r>
    </w:p>
    <w:p w14:paraId="5A58485E" w14:textId="19B8D40D" w:rsidR="00996204" w:rsidRDefault="00996204" w:rsidP="008C428E">
      <w:r>
        <w:t>x = [“hello”, 20, “world”, “hi”]; // this leads to an error</w:t>
      </w:r>
    </w:p>
    <w:p w14:paraId="62ABB13D" w14:textId="5E4EA56F" w:rsidR="00CE2B6C" w:rsidRDefault="00CE2B6C" w:rsidP="008C428E">
      <w:r w:rsidRPr="00CE2B6C">
        <w:rPr>
          <w:highlight w:val="yellow"/>
        </w:rPr>
        <w:t>Functions with return types</w:t>
      </w:r>
    </w:p>
    <w:p w14:paraId="0A2D7602" w14:textId="4374C464" w:rsidR="00CE2B6C" w:rsidRDefault="00CE2B6C" w:rsidP="008C428E">
      <w:r>
        <w:t>This allows to mention the type of value a function would return</w:t>
      </w:r>
    </w:p>
    <w:p w14:paraId="719F02F9" w14:textId="5C8EC780" w:rsidR="00CE2B6C" w:rsidRDefault="00CE2B6C" w:rsidP="008C428E">
      <w:r>
        <w:t xml:space="preserve">function fun_name(): return_type { } </w:t>
      </w:r>
    </w:p>
    <w:p w14:paraId="6C886492" w14:textId="6CC14450" w:rsidR="00CE2B6C" w:rsidRDefault="00CE2B6C" w:rsidP="008C428E">
      <w:r>
        <w:t>return_type can be number, string, any, boolean, void etc.</w:t>
      </w:r>
    </w:p>
    <w:p w14:paraId="4D66976A" w14:textId="1B578C7F" w:rsidR="00CE2B6C" w:rsidRDefault="006B64D8" w:rsidP="008C428E">
      <w:r w:rsidRPr="006B64D8">
        <w:rPr>
          <w:highlight w:val="yellow"/>
        </w:rPr>
        <w:t>ex2tuples.ts</w:t>
      </w:r>
    </w:p>
    <w:p w14:paraId="08B5B211" w14:textId="2D7C71E9" w:rsidR="006B64D8" w:rsidRDefault="006B64D8" w:rsidP="008C428E">
      <w:r>
        <w:rPr>
          <w:noProof/>
        </w:rPr>
        <w:lastRenderedPageBreak/>
        <w:drawing>
          <wp:inline distT="0" distB="0" distL="0" distR="0" wp14:anchorId="7C1AE72E" wp14:editId="796B4E46">
            <wp:extent cx="5727700" cy="389191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891915"/>
                    </a:xfrm>
                    <a:prstGeom prst="rect">
                      <a:avLst/>
                    </a:prstGeom>
                    <a:noFill/>
                    <a:ln>
                      <a:noFill/>
                    </a:ln>
                  </pic:spPr>
                </pic:pic>
              </a:graphicData>
            </a:graphic>
          </wp:inline>
        </w:drawing>
      </w:r>
    </w:p>
    <w:p w14:paraId="1A2ABE3B" w14:textId="28644386" w:rsidR="006B64D8" w:rsidRDefault="006B64D8" w:rsidP="008C428E">
      <w:r w:rsidRPr="006B64D8">
        <w:rPr>
          <w:highlight w:val="yellow"/>
        </w:rPr>
        <w:t>Output:</w:t>
      </w:r>
    </w:p>
    <w:p w14:paraId="297F2D65" w14:textId="4CA20A4A" w:rsidR="006B64D8" w:rsidRDefault="006B64D8" w:rsidP="008C428E">
      <w:r>
        <w:rPr>
          <w:noProof/>
        </w:rPr>
        <w:drawing>
          <wp:inline distT="0" distB="0" distL="0" distR="0" wp14:anchorId="61A28366" wp14:editId="2E3A8B37">
            <wp:extent cx="5727700" cy="16021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1602105"/>
                    </a:xfrm>
                    <a:prstGeom prst="rect">
                      <a:avLst/>
                    </a:prstGeom>
                    <a:noFill/>
                    <a:ln>
                      <a:noFill/>
                    </a:ln>
                  </pic:spPr>
                </pic:pic>
              </a:graphicData>
            </a:graphic>
          </wp:inline>
        </w:drawing>
      </w:r>
    </w:p>
    <w:p w14:paraId="7F718FB9" w14:textId="0279647B" w:rsidR="006B64D8" w:rsidRDefault="00402E61" w:rsidP="008C428E">
      <w:r w:rsidRPr="00402E61">
        <w:rPr>
          <w:highlight w:val="yellow"/>
        </w:rPr>
        <w:t>ex3functions.ts</w:t>
      </w:r>
    </w:p>
    <w:p w14:paraId="0610848D" w14:textId="4835D82F" w:rsidR="00402E61" w:rsidRDefault="00402E61" w:rsidP="008C428E">
      <w:r>
        <w:rPr>
          <w:noProof/>
        </w:rPr>
        <w:lastRenderedPageBreak/>
        <w:drawing>
          <wp:inline distT="0" distB="0" distL="0" distR="0" wp14:anchorId="6EA49F7D" wp14:editId="4BA6B626">
            <wp:extent cx="5731510" cy="4366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54B36FDF" w14:textId="043C5B96" w:rsidR="00402E61" w:rsidRDefault="00402E61" w:rsidP="008C428E">
      <w:r>
        <w:rPr>
          <w:noProof/>
        </w:rPr>
        <w:drawing>
          <wp:inline distT="0" distB="0" distL="0" distR="0" wp14:anchorId="6D70424A" wp14:editId="1753C86A">
            <wp:extent cx="5727700" cy="3921125"/>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921125"/>
                    </a:xfrm>
                    <a:prstGeom prst="rect">
                      <a:avLst/>
                    </a:prstGeom>
                    <a:noFill/>
                    <a:ln>
                      <a:noFill/>
                    </a:ln>
                  </pic:spPr>
                </pic:pic>
              </a:graphicData>
            </a:graphic>
          </wp:inline>
        </w:drawing>
      </w:r>
    </w:p>
    <w:p w14:paraId="2F18E0C8" w14:textId="68741426" w:rsidR="00402E61" w:rsidRDefault="00402E61" w:rsidP="008C428E">
      <w:r w:rsidRPr="00402E61">
        <w:rPr>
          <w:highlight w:val="yellow"/>
        </w:rPr>
        <w:t>Output:</w:t>
      </w:r>
    </w:p>
    <w:p w14:paraId="56AF1104" w14:textId="0F618CA0" w:rsidR="00402E61" w:rsidRDefault="00402E61" w:rsidP="008C428E">
      <w:r>
        <w:rPr>
          <w:noProof/>
        </w:rPr>
        <w:lastRenderedPageBreak/>
        <w:drawing>
          <wp:inline distT="0" distB="0" distL="0" distR="0" wp14:anchorId="00B3104D" wp14:editId="0387C5D4">
            <wp:extent cx="5727700" cy="18288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1828800"/>
                    </a:xfrm>
                    <a:prstGeom prst="rect">
                      <a:avLst/>
                    </a:prstGeom>
                    <a:noFill/>
                    <a:ln>
                      <a:noFill/>
                    </a:ln>
                  </pic:spPr>
                </pic:pic>
              </a:graphicData>
            </a:graphic>
          </wp:inline>
        </w:drawing>
      </w:r>
    </w:p>
    <w:p w14:paraId="2C5C7FDD" w14:textId="563CC46B" w:rsidR="00402E61" w:rsidRDefault="00B9634A" w:rsidP="008C428E">
      <w:r w:rsidRPr="00B9634A">
        <w:rPr>
          <w:highlight w:val="yellow"/>
        </w:rPr>
        <w:t>Specify types to the object</w:t>
      </w:r>
    </w:p>
    <w:p w14:paraId="74480E77" w14:textId="7585D2F9" w:rsidR="00B9634A" w:rsidRDefault="008A78F4" w:rsidP="008C428E">
      <w:r w:rsidRPr="008A78F4">
        <w:rPr>
          <w:highlight w:val="yellow"/>
        </w:rPr>
        <w:t>ex4types.ts</w:t>
      </w:r>
    </w:p>
    <w:p w14:paraId="29FB7F9D" w14:textId="57DA5FD8" w:rsidR="008A78F4" w:rsidRDefault="008A78F4" w:rsidP="008C428E">
      <w:r>
        <w:rPr>
          <w:noProof/>
        </w:rPr>
        <w:drawing>
          <wp:inline distT="0" distB="0" distL="0" distR="0" wp14:anchorId="7E329A09" wp14:editId="7F266409">
            <wp:extent cx="5731510" cy="21831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3130"/>
                    </a:xfrm>
                    <a:prstGeom prst="rect">
                      <a:avLst/>
                    </a:prstGeom>
                    <a:noFill/>
                    <a:ln>
                      <a:noFill/>
                    </a:ln>
                  </pic:spPr>
                </pic:pic>
              </a:graphicData>
            </a:graphic>
          </wp:inline>
        </w:drawing>
      </w:r>
    </w:p>
    <w:p w14:paraId="6F9BBE01" w14:textId="70434507" w:rsidR="008A78F4" w:rsidRDefault="008A78F4" w:rsidP="008C428E">
      <w:r w:rsidRPr="008A78F4">
        <w:rPr>
          <w:highlight w:val="yellow"/>
        </w:rPr>
        <w:t>Output:</w:t>
      </w:r>
    </w:p>
    <w:p w14:paraId="5FBC2310" w14:textId="7EC0AE47" w:rsidR="008A78F4" w:rsidRDefault="008A78F4" w:rsidP="008C428E">
      <w:r>
        <w:rPr>
          <w:noProof/>
        </w:rPr>
        <w:drawing>
          <wp:inline distT="0" distB="0" distL="0" distR="0" wp14:anchorId="20CA6463" wp14:editId="21EDFDBE">
            <wp:extent cx="2823845" cy="11341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3845" cy="1134110"/>
                    </a:xfrm>
                    <a:prstGeom prst="rect">
                      <a:avLst/>
                    </a:prstGeom>
                    <a:noFill/>
                    <a:ln>
                      <a:noFill/>
                    </a:ln>
                  </pic:spPr>
                </pic:pic>
              </a:graphicData>
            </a:graphic>
          </wp:inline>
        </w:drawing>
      </w:r>
    </w:p>
    <w:p w14:paraId="40EAE024" w14:textId="0120F0D4" w:rsidR="002F7DCC" w:rsidRDefault="002F7DCC" w:rsidP="008C428E">
      <w:r>
        <w:t xml:space="preserve">Typescript supports all the javascript features even the latest features of JavaScript’s like:- </w:t>
      </w:r>
    </w:p>
    <w:p w14:paraId="67C3ABC9" w14:textId="24807C4D" w:rsidR="002F7DCC" w:rsidRDefault="002F7DCC" w:rsidP="008C428E">
      <w:r>
        <w:t>let, const, class, constructor, super, extends, arrow, template, rest &amp; spread, optional chain, exponential, generators, closures and so on.</w:t>
      </w:r>
    </w:p>
    <w:p w14:paraId="702D5848" w14:textId="6CED1D15" w:rsidR="00394209" w:rsidRDefault="00394209" w:rsidP="008C428E">
      <w:r w:rsidRPr="00394209">
        <w:rPr>
          <w:highlight w:val="yellow"/>
        </w:rPr>
        <w:t>With JavaScript you can create rest operator as below:</w:t>
      </w:r>
    </w:p>
    <w:p w14:paraId="53BED756" w14:textId="77777777" w:rsidR="00394209" w:rsidRDefault="00394209" w:rsidP="008C428E">
      <w:r>
        <w:t>function sum(x, …y) {</w:t>
      </w:r>
    </w:p>
    <w:p w14:paraId="5F81A0F8" w14:textId="5BB6A877" w:rsidR="00394209" w:rsidRDefault="00394209" w:rsidP="008C428E">
      <w:r>
        <w:t xml:space="preserve">  …..</w:t>
      </w:r>
      <w:r>
        <w:br/>
        <w:t xml:space="preserve">  let value = // will have some result by iterating y</w:t>
      </w:r>
      <w:r>
        <w:br/>
        <w:t xml:space="preserve">  return value;</w:t>
      </w:r>
      <w:r>
        <w:br/>
        <w:t>}</w:t>
      </w:r>
    </w:p>
    <w:p w14:paraId="0969D711" w14:textId="7BE81B8F" w:rsidR="00394209" w:rsidRDefault="00394209" w:rsidP="008C428E">
      <w:r>
        <w:t>sum(10, 20, 30, 40, 50); // works</w:t>
      </w:r>
    </w:p>
    <w:p w14:paraId="12763BCE" w14:textId="27FC3AD6" w:rsidR="00394209" w:rsidRDefault="00394209" w:rsidP="008C428E">
      <w:r>
        <w:lastRenderedPageBreak/>
        <w:t>sum(10, 20, “hello”, “world”); // works without any problem, but you don’t get the proper result</w:t>
      </w:r>
      <w:r w:rsidR="0084284C">
        <w:t xml:space="preserve"> you may get NaN</w:t>
      </w:r>
    </w:p>
    <w:p w14:paraId="1269EB9A" w14:textId="778A9FA2" w:rsidR="000D767B" w:rsidRDefault="000D767B" w:rsidP="008C428E">
      <w:r>
        <w:t>But in Typescript you can create rest operator can accept what kind of values</w:t>
      </w:r>
    </w:p>
    <w:p w14:paraId="250CCD07" w14:textId="206D811D" w:rsidR="000D767B" w:rsidRDefault="000D767B" w:rsidP="008C428E">
      <w:r>
        <w:t>function sum(x: number, …y: number[]) {} // now the y variable can accept only list of numbers, other types if you pass typescript compiler gives error.</w:t>
      </w:r>
    </w:p>
    <w:p w14:paraId="23FF0842" w14:textId="61008DAC" w:rsidR="00FA38B8" w:rsidRDefault="00FA38B8" w:rsidP="008C428E">
      <w:r w:rsidRPr="00FA38B8">
        <w:rPr>
          <w:highlight w:val="yellow"/>
        </w:rPr>
        <w:t>ex1</w:t>
      </w:r>
      <w:r>
        <w:rPr>
          <w:highlight w:val="yellow"/>
        </w:rPr>
        <w:t>r</w:t>
      </w:r>
      <w:r w:rsidRPr="00FA38B8">
        <w:rPr>
          <w:highlight w:val="yellow"/>
        </w:rPr>
        <w:t>est.ts</w:t>
      </w:r>
    </w:p>
    <w:p w14:paraId="4706874D" w14:textId="5F8C61AD" w:rsidR="00FA38B8" w:rsidRDefault="00FA38B8" w:rsidP="008C428E">
      <w:r>
        <w:rPr>
          <w:noProof/>
        </w:rPr>
        <w:drawing>
          <wp:inline distT="0" distB="0" distL="0" distR="0" wp14:anchorId="4F10AEAD" wp14:editId="3BFDC1CD">
            <wp:extent cx="5727700" cy="5252085"/>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5252085"/>
                    </a:xfrm>
                    <a:prstGeom prst="rect">
                      <a:avLst/>
                    </a:prstGeom>
                    <a:noFill/>
                    <a:ln>
                      <a:noFill/>
                    </a:ln>
                  </pic:spPr>
                </pic:pic>
              </a:graphicData>
            </a:graphic>
          </wp:inline>
        </w:drawing>
      </w:r>
    </w:p>
    <w:p w14:paraId="278C17B2" w14:textId="709BCAC1" w:rsidR="00FA38B8" w:rsidRDefault="00FA38B8" w:rsidP="008C428E">
      <w:r w:rsidRPr="00FA38B8">
        <w:rPr>
          <w:highlight w:val="yellow"/>
        </w:rPr>
        <w:t>Note:</w:t>
      </w:r>
      <w:r>
        <w:t xml:space="preserve"> Compile this file &amp; add the js file to the html and load that file </w:t>
      </w:r>
    </w:p>
    <w:p w14:paraId="23BE41CE" w14:textId="35A2C586" w:rsidR="00FA38B8" w:rsidRDefault="006C0898" w:rsidP="008C428E">
      <w:r>
        <w:rPr>
          <w:noProof/>
        </w:rPr>
        <w:lastRenderedPageBreak/>
        <w:drawing>
          <wp:inline distT="0" distB="0" distL="0" distR="0" wp14:anchorId="68366494" wp14:editId="77D03117">
            <wp:extent cx="2743200" cy="24504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450465"/>
                    </a:xfrm>
                    <a:prstGeom prst="rect">
                      <a:avLst/>
                    </a:prstGeom>
                    <a:noFill/>
                    <a:ln>
                      <a:noFill/>
                    </a:ln>
                  </pic:spPr>
                </pic:pic>
              </a:graphicData>
            </a:graphic>
          </wp:inline>
        </w:drawing>
      </w:r>
    </w:p>
    <w:p w14:paraId="40807182" w14:textId="27168DAF" w:rsidR="006C0898" w:rsidRDefault="007578DC" w:rsidP="008C428E">
      <w:r>
        <w:rPr>
          <w:highlight w:val="yellow"/>
        </w:rPr>
        <w:t>private, public</w:t>
      </w:r>
      <w:r w:rsidR="00C3496F">
        <w:rPr>
          <w:highlight w:val="yellow"/>
        </w:rPr>
        <w:t>, protected</w:t>
      </w:r>
      <w:r>
        <w:rPr>
          <w:highlight w:val="yellow"/>
        </w:rPr>
        <w:t xml:space="preserve"> &amp; </w:t>
      </w:r>
      <w:r w:rsidR="002F502C" w:rsidRPr="002F502C">
        <w:rPr>
          <w:highlight w:val="yellow"/>
        </w:rPr>
        <w:t>Read-only variables</w:t>
      </w:r>
    </w:p>
    <w:p w14:paraId="2746321E" w14:textId="6B14FA62" w:rsidR="009440BC" w:rsidRDefault="009440BC" w:rsidP="008C428E">
      <w:r>
        <w:t>private: These are members accessible within the class, but not visible outside the class</w:t>
      </w:r>
    </w:p>
    <w:p w14:paraId="1ED67152" w14:textId="0156D20C" w:rsidR="009440BC" w:rsidRDefault="009440BC" w:rsidP="008C428E">
      <w:r>
        <w:t>public: These are members accessible within the class as well as outside the class</w:t>
      </w:r>
    </w:p>
    <w:p w14:paraId="7AC4CA95" w14:textId="53F1C1AE" w:rsidR="009440BC" w:rsidRDefault="009440BC" w:rsidP="008C428E">
      <w:r>
        <w:t>protected: These are members accessible within the class &amp; to the sub classes</w:t>
      </w:r>
    </w:p>
    <w:p w14:paraId="4DC6AFC8" w14:textId="251D2365" w:rsidR="002F502C" w:rsidRDefault="007640AF" w:rsidP="008C428E">
      <w:r>
        <w:t xml:space="preserve">readonly: </w:t>
      </w:r>
      <w:r w:rsidR="002F502C">
        <w:t>These are the variables that can’t be modified once its initialized in the constructor</w:t>
      </w:r>
      <w:r w:rsidR="00142F0D">
        <w:t xml:space="preserve"> of the class</w:t>
      </w:r>
    </w:p>
    <w:p w14:paraId="0B004E85" w14:textId="3FBF4398" w:rsidR="004A0974" w:rsidRDefault="004A0974" w:rsidP="008C428E">
      <w:r w:rsidRPr="00C44C0B">
        <w:rPr>
          <w:highlight w:val="yellow"/>
        </w:rPr>
        <w:t>Note:</w:t>
      </w:r>
      <w:r>
        <w:t xml:space="preserve"> const and read-only variables slightly differ, const variables must be initialized at the time declaration, whereas readonly variables must be initialized in</w:t>
      </w:r>
      <w:r w:rsidR="00C44C0B">
        <w:t>side</w:t>
      </w:r>
      <w:r>
        <w:t xml:space="preserve"> the constructor</w:t>
      </w:r>
    </w:p>
    <w:p w14:paraId="2790E374" w14:textId="4E3FF8D0" w:rsidR="00C44C0B" w:rsidRDefault="00C44C0B" w:rsidP="008C428E">
      <w:r>
        <w:t xml:space="preserve">class Emp { </w:t>
      </w:r>
      <w:r>
        <w:br/>
        <w:t xml:space="preserve">   private readonly name : string;</w:t>
      </w:r>
      <w:r>
        <w:br/>
        <w:t xml:space="preserve">   private readonly age: number;</w:t>
      </w:r>
      <w:r w:rsidR="008062CC">
        <w:br/>
        <w:t xml:space="preserve">   private const x: number = 10; // it must be initialized at the time of declaration</w:t>
      </w:r>
      <w:r>
        <w:br/>
        <w:t xml:space="preserve">   constructor(name: string, age: number) { </w:t>
      </w:r>
      <w:r>
        <w:br/>
        <w:t xml:space="preserve">      this.name = name;</w:t>
      </w:r>
      <w:r>
        <w:br/>
        <w:t xml:space="preserve">      this.age = age;</w:t>
      </w:r>
      <w:r>
        <w:br/>
        <w:t xml:space="preserve">   }</w:t>
      </w:r>
      <w:r>
        <w:br/>
        <w:t>}</w:t>
      </w:r>
    </w:p>
    <w:p w14:paraId="073911B7" w14:textId="4BC5B21B" w:rsidR="004220CF" w:rsidRDefault="004220CF" w:rsidP="008C428E">
      <w:r>
        <w:t>let e = new Emp(“Raj”, 35); // e.name &amp; e.age can’t be modified</w:t>
      </w:r>
    </w:p>
    <w:p w14:paraId="7A4E9F9B" w14:textId="134C227B" w:rsidR="004220CF" w:rsidRDefault="004220CF" w:rsidP="008C428E">
      <w:r>
        <w:t>let e2 = new Emp(“Ravi”, 40); // e2.name &amp; e2.age can’t be modified</w:t>
      </w:r>
    </w:p>
    <w:p w14:paraId="6AD37CAE" w14:textId="0FF7FDBA" w:rsidR="00125588" w:rsidRDefault="00125588" w:rsidP="008C428E">
      <w:r w:rsidRPr="00125588">
        <w:rPr>
          <w:highlight w:val="yellow"/>
        </w:rPr>
        <w:t>ex2readonly.ts</w:t>
      </w:r>
    </w:p>
    <w:p w14:paraId="37CD8F61" w14:textId="49B13F98" w:rsidR="00125588" w:rsidRDefault="00125588" w:rsidP="008C428E">
      <w:r>
        <w:rPr>
          <w:noProof/>
        </w:rPr>
        <w:lastRenderedPageBreak/>
        <w:drawing>
          <wp:inline distT="0" distB="0" distL="0" distR="0" wp14:anchorId="611B34A7" wp14:editId="78899EC0">
            <wp:extent cx="5727700" cy="4133215"/>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133215"/>
                    </a:xfrm>
                    <a:prstGeom prst="rect">
                      <a:avLst/>
                    </a:prstGeom>
                    <a:noFill/>
                    <a:ln>
                      <a:noFill/>
                    </a:ln>
                  </pic:spPr>
                </pic:pic>
              </a:graphicData>
            </a:graphic>
          </wp:inline>
        </w:drawing>
      </w:r>
    </w:p>
    <w:p w14:paraId="2FE192AC" w14:textId="4F7F742F" w:rsidR="00125588" w:rsidRDefault="00125588" w:rsidP="008C428E">
      <w:r w:rsidRPr="00125588">
        <w:rPr>
          <w:highlight w:val="yellow"/>
        </w:rPr>
        <w:t>Output:</w:t>
      </w:r>
    </w:p>
    <w:p w14:paraId="679903E4" w14:textId="06A429F2" w:rsidR="00125588" w:rsidRDefault="00125588" w:rsidP="008C428E">
      <w:r>
        <w:rPr>
          <w:noProof/>
        </w:rPr>
        <w:drawing>
          <wp:inline distT="0" distB="0" distL="0" distR="0" wp14:anchorId="38E1CD47" wp14:editId="24B27B7E">
            <wp:extent cx="3277235" cy="16681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7235" cy="1668145"/>
                    </a:xfrm>
                    <a:prstGeom prst="rect">
                      <a:avLst/>
                    </a:prstGeom>
                    <a:noFill/>
                    <a:ln>
                      <a:noFill/>
                    </a:ln>
                  </pic:spPr>
                </pic:pic>
              </a:graphicData>
            </a:graphic>
          </wp:inline>
        </w:drawing>
      </w:r>
    </w:p>
    <w:p w14:paraId="62E9E83A" w14:textId="6C8B5281" w:rsidR="001C2095" w:rsidRDefault="001C2095" w:rsidP="008C428E">
      <w:r w:rsidRPr="001C2095">
        <w:rPr>
          <w:highlight w:val="yellow"/>
        </w:rPr>
        <w:t>Access Modifiers in Typescript</w:t>
      </w:r>
    </w:p>
    <w:p w14:paraId="37E8FEEC" w14:textId="4670FFDF" w:rsidR="001C2095" w:rsidRDefault="001C2095" w:rsidP="008C428E">
      <w:r>
        <w:t>There are 3 access modifiers</w:t>
      </w:r>
    </w:p>
    <w:p w14:paraId="25DABC9B" w14:textId="03D55FEB" w:rsidR="001C2095" w:rsidRDefault="001C2095" w:rsidP="001C2095">
      <w:pPr>
        <w:pStyle w:val="ListParagraph"/>
        <w:numPr>
          <w:ilvl w:val="0"/>
          <w:numId w:val="1"/>
        </w:numPr>
      </w:pPr>
      <w:r>
        <w:t>private</w:t>
      </w:r>
    </w:p>
    <w:p w14:paraId="2BCD7A8C" w14:textId="73A3789C" w:rsidR="001C2095" w:rsidRDefault="001C2095" w:rsidP="001C2095">
      <w:pPr>
        <w:pStyle w:val="ListParagraph"/>
        <w:numPr>
          <w:ilvl w:val="0"/>
          <w:numId w:val="1"/>
        </w:numPr>
      </w:pPr>
      <w:r>
        <w:t>protected</w:t>
      </w:r>
    </w:p>
    <w:p w14:paraId="36BA8F4F" w14:textId="22DBF900" w:rsidR="001C2095" w:rsidRDefault="001C2095" w:rsidP="001C2095">
      <w:pPr>
        <w:pStyle w:val="ListParagraph"/>
        <w:numPr>
          <w:ilvl w:val="0"/>
          <w:numId w:val="1"/>
        </w:numPr>
      </w:pPr>
      <w:r>
        <w:t>public</w:t>
      </w:r>
    </w:p>
    <w:p w14:paraId="6BEC2720" w14:textId="06049B06" w:rsidR="00372214" w:rsidRDefault="00372214" w:rsidP="00372214">
      <w:r>
        <w:t>public: This is the default visible of the members, means all the members in a class are public by default, they are accessible from anywhere</w:t>
      </w:r>
    </w:p>
    <w:p w14:paraId="79BBD984" w14:textId="4F6B264B" w:rsidR="00372214" w:rsidRDefault="00372214" w:rsidP="00372214">
      <w:r>
        <w:t>private: It is visible only within the class</w:t>
      </w:r>
    </w:p>
    <w:p w14:paraId="5CA8DE31" w14:textId="53882B8F" w:rsidR="00372214" w:rsidRDefault="00372214" w:rsidP="00372214">
      <w:r>
        <w:t>protected: It is visible within the class &amp; in the subclass</w:t>
      </w:r>
    </w:p>
    <w:p w14:paraId="29FBF5DA" w14:textId="77777777" w:rsidR="00787295" w:rsidRDefault="00787295" w:rsidP="00372214"/>
    <w:p w14:paraId="787E96E0" w14:textId="6E3C1C33" w:rsidR="00372214" w:rsidRDefault="00787295" w:rsidP="00372214">
      <w:r w:rsidRPr="00787295">
        <w:rPr>
          <w:highlight w:val="yellow"/>
        </w:rPr>
        <w:lastRenderedPageBreak/>
        <w:t>ex3visibility.ts</w:t>
      </w:r>
    </w:p>
    <w:p w14:paraId="1312CE7C" w14:textId="117EB206" w:rsidR="00787295" w:rsidRDefault="00787295" w:rsidP="00372214">
      <w:r>
        <w:rPr>
          <w:noProof/>
        </w:rPr>
        <w:drawing>
          <wp:inline distT="0" distB="0" distL="0" distR="0" wp14:anchorId="193F9BEE" wp14:editId="3CEAF1B8">
            <wp:extent cx="5727700" cy="452056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4520565"/>
                    </a:xfrm>
                    <a:prstGeom prst="rect">
                      <a:avLst/>
                    </a:prstGeom>
                    <a:noFill/>
                    <a:ln>
                      <a:noFill/>
                    </a:ln>
                  </pic:spPr>
                </pic:pic>
              </a:graphicData>
            </a:graphic>
          </wp:inline>
        </w:drawing>
      </w:r>
    </w:p>
    <w:p w14:paraId="44804A40" w14:textId="5731FB63" w:rsidR="00787295" w:rsidRDefault="00787295" w:rsidP="00372214">
      <w:r w:rsidRPr="00787295">
        <w:rPr>
          <w:highlight w:val="yellow"/>
        </w:rPr>
        <w:t>Output:</w:t>
      </w:r>
    </w:p>
    <w:p w14:paraId="3385E852" w14:textId="2789F98A" w:rsidR="00787295" w:rsidRDefault="00787295" w:rsidP="00372214">
      <w:r>
        <w:rPr>
          <w:noProof/>
        </w:rPr>
        <w:drawing>
          <wp:inline distT="0" distB="0" distL="0" distR="0" wp14:anchorId="1AFA1A84" wp14:editId="66F174D0">
            <wp:extent cx="2765425" cy="2333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5425" cy="2333625"/>
                    </a:xfrm>
                    <a:prstGeom prst="rect">
                      <a:avLst/>
                    </a:prstGeom>
                    <a:noFill/>
                    <a:ln>
                      <a:noFill/>
                    </a:ln>
                  </pic:spPr>
                </pic:pic>
              </a:graphicData>
            </a:graphic>
          </wp:inline>
        </w:drawing>
      </w:r>
    </w:p>
    <w:p w14:paraId="7336DEB3" w14:textId="3B647FAE" w:rsidR="00787295" w:rsidRDefault="002845AB" w:rsidP="00372214">
      <w:r w:rsidRPr="002845AB">
        <w:rPr>
          <w:highlight w:val="yellow"/>
        </w:rPr>
        <w:t xml:space="preserve">Optional </w:t>
      </w:r>
      <w:r>
        <w:rPr>
          <w:highlight w:val="yellow"/>
        </w:rPr>
        <w:t xml:space="preserve">properties &amp; </w:t>
      </w:r>
      <w:r w:rsidRPr="002845AB">
        <w:rPr>
          <w:highlight w:val="yellow"/>
        </w:rPr>
        <w:t>parameters</w:t>
      </w:r>
      <w:r w:rsidR="00761EE6">
        <w:rPr>
          <w:highlight w:val="yellow"/>
        </w:rPr>
        <w:t>(?)</w:t>
      </w:r>
      <w:r w:rsidRPr="002845AB">
        <w:rPr>
          <w:highlight w:val="yellow"/>
        </w:rPr>
        <w:t>:</w:t>
      </w:r>
    </w:p>
    <w:p w14:paraId="0C5026F7" w14:textId="306EE065" w:rsidR="002845AB" w:rsidRDefault="00A764A4" w:rsidP="00372214">
      <w:r>
        <w:t>Sometimes you may feel a function may or many not need parameters or an object may or may not need certain properties in such case you can make them optional</w:t>
      </w:r>
    </w:p>
    <w:p w14:paraId="28A357D0" w14:textId="1D6C873A" w:rsidR="003834CF" w:rsidRDefault="003834CF" w:rsidP="00372214"/>
    <w:p w14:paraId="678C8C8B" w14:textId="68DB6C1F" w:rsidR="003834CF" w:rsidRDefault="003834CF" w:rsidP="00372214">
      <w:r w:rsidRPr="003834CF">
        <w:rPr>
          <w:highlight w:val="yellow"/>
        </w:rPr>
        <w:lastRenderedPageBreak/>
        <w:t>ex4optional.ts</w:t>
      </w:r>
    </w:p>
    <w:p w14:paraId="44CFC032" w14:textId="23CDF414" w:rsidR="003834CF" w:rsidRDefault="003834CF" w:rsidP="00372214">
      <w:r>
        <w:rPr>
          <w:noProof/>
        </w:rPr>
        <w:drawing>
          <wp:inline distT="0" distB="0" distL="0" distR="0" wp14:anchorId="67EED263" wp14:editId="4A6AAC23">
            <wp:extent cx="5727700" cy="251650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7700" cy="2516505"/>
                    </a:xfrm>
                    <a:prstGeom prst="rect">
                      <a:avLst/>
                    </a:prstGeom>
                    <a:noFill/>
                    <a:ln>
                      <a:noFill/>
                    </a:ln>
                  </pic:spPr>
                </pic:pic>
              </a:graphicData>
            </a:graphic>
          </wp:inline>
        </w:drawing>
      </w:r>
    </w:p>
    <w:p w14:paraId="2F1964AE" w14:textId="2F9D119F" w:rsidR="003834CF" w:rsidRDefault="003834CF" w:rsidP="00372214">
      <w:r w:rsidRPr="003834CF">
        <w:rPr>
          <w:highlight w:val="yellow"/>
        </w:rPr>
        <w:t>Output:</w:t>
      </w:r>
    </w:p>
    <w:p w14:paraId="37B9DD39" w14:textId="13AE0DB3" w:rsidR="003834CF" w:rsidRDefault="003834CF" w:rsidP="00372214">
      <w:r>
        <w:rPr>
          <w:noProof/>
        </w:rPr>
        <w:drawing>
          <wp:inline distT="0" distB="0" distL="0" distR="0" wp14:anchorId="277520C9" wp14:editId="7CFD3505">
            <wp:extent cx="2933700" cy="26409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3700" cy="2640965"/>
                    </a:xfrm>
                    <a:prstGeom prst="rect">
                      <a:avLst/>
                    </a:prstGeom>
                    <a:noFill/>
                    <a:ln>
                      <a:noFill/>
                    </a:ln>
                  </pic:spPr>
                </pic:pic>
              </a:graphicData>
            </a:graphic>
          </wp:inline>
        </w:drawing>
      </w:r>
    </w:p>
    <w:p w14:paraId="175046EC" w14:textId="78ABB3A5" w:rsidR="00A94298" w:rsidRDefault="00A94298" w:rsidP="00372214">
      <w:r w:rsidRPr="00A94298">
        <w:rPr>
          <w:highlight w:val="yellow"/>
        </w:rPr>
        <w:t>Short-cut constructor initialization syntax:</w:t>
      </w:r>
    </w:p>
    <w:p w14:paraId="276B6E4A" w14:textId="44E6C027" w:rsidR="002A4E15" w:rsidRDefault="00A94298" w:rsidP="00372214">
      <w:r>
        <w:t>This eliminates writing constructor with property initialization code</w:t>
      </w:r>
      <w:r w:rsidR="002A4E15">
        <w:t>, here the properties you want to initialize needn’t to be declared in the class and can used in the constructor parameter to act like the property but you need to use some access modifiers in the parameter of the constructor.</w:t>
      </w:r>
    </w:p>
    <w:p w14:paraId="636683EA" w14:textId="598DFA8C" w:rsidR="002A4E15" w:rsidRDefault="002A4E15" w:rsidP="00372214">
      <w:r>
        <w:t xml:space="preserve">i.e., Emplyee without short-cut constructor initialization syntax; </w:t>
      </w:r>
    </w:p>
    <w:p w14:paraId="0320EC40" w14:textId="590C3ABB" w:rsidR="002A4E15" w:rsidRDefault="002A4E15" w:rsidP="00372214">
      <w:r>
        <w:t>class Employee  {</w:t>
      </w:r>
      <w:r>
        <w:br/>
        <w:t xml:space="preserve">   private name: string; </w:t>
      </w:r>
      <w:r>
        <w:br/>
        <w:t xml:space="preserve">   private age : number;</w:t>
      </w:r>
      <w:r>
        <w:br/>
        <w:t xml:space="preserve">   constructor(name: string, age: number) { </w:t>
      </w:r>
      <w:r>
        <w:br/>
        <w:t xml:space="preserve">   this.name = name; </w:t>
      </w:r>
      <w:r>
        <w:br/>
        <w:t xml:space="preserve">   this.age = age; </w:t>
      </w:r>
      <w:r>
        <w:br/>
        <w:t>}</w:t>
      </w:r>
      <w:r>
        <w:br/>
        <w:t>}</w:t>
      </w:r>
    </w:p>
    <w:p w14:paraId="207C62EB" w14:textId="459FD067" w:rsidR="002A4E15" w:rsidRDefault="002A4E15" w:rsidP="00372214">
      <w:r w:rsidRPr="002A4E15">
        <w:rPr>
          <w:highlight w:val="yellow"/>
        </w:rPr>
        <w:lastRenderedPageBreak/>
        <w:t>Same code with short-cut initialization of constructor</w:t>
      </w:r>
    </w:p>
    <w:p w14:paraId="1F0ACCF9" w14:textId="43EEFA34" w:rsidR="002A4E15" w:rsidRDefault="002A4E15" w:rsidP="00372214">
      <w:r>
        <w:t xml:space="preserve">class Employee { </w:t>
      </w:r>
      <w:r>
        <w:br/>
        <w:t xml:space="preserve">  constructor(public name: string, public age: number) { } </w:t>
      </w:r>
      <w:r>
        <w:br/>
        <w:t xml:space="preserve">} </w:t>
      </w:r>
    </w:p>
    <w:p w14:paraId="5E34EEA9" w14:textId="4287A835" w:rsidR="00D0449A" w:rsidRDefault="0024585A" w:rsidP="00372214">
      <w:r>
        <w:t>Typescript takes care of creating 2 properties in Employee name of string and age of number</w:t>
      </w:r>
      <w:r w:rsidR="004E4823">
        <w:t>, it initializes the name &amp; age with the parameters you pass while creating object</w:t>
      </w:r>
      <w:r w:rsidR="00D0449A">
        <w:t>.</w:t>
      </w:r>
    </w:p>
    <w:p w14:paraId="694CCD65" w14:textId="571FB05C" w:rsidR="00D0449A" w:rsidRDefault="00D0449A" w:rsidP="00372214">
      <w:r>
        <w:t xml:space="preserve">name &amp; age are available in the object which you can access with this </w:t>
      </w:r>
      <w:r w:rsidR="00F868BE">
        <w:t xml:space="preserve">keyword </w:t>
      </w:r>
      <w:r>
        <w:t>in the same class</w:t>
      </w:r>
      <w:r w:rsidR="005F0614">
        <w:t xml:space="preserve"> functions</w:t>
      </w:r>
    </w:p>
    <w:p w14:paraId="1A315743" w14:textId="71ED76A2" w:rsidR="002A4E15" w:rsidRDefault="002A4E15" w:rsidP="00372214"/>
    <w:p w14:paraId="3DED2820" w14:textId="734233CA" w:rsidR="002A4E15" w:rsidRDefault="0079468A" w:rsidP="00372214">
      <w:r w:rsidRPr="0079468A">
        <w:rPr>
          <w:highlight w:val="yellow"/>
        </w:rPr>
        <w:t>ex5shortct.ts</w:t>
      </w:r>
    </w:p>
    <w:p w14:paraId="4DC9C7A4" w14:textId="5709EED5" w:rsidR="0079468A" w:rsidRDefault="0079468A" w:rsidP="00372214">
      <w:r>
        <w:rPr>
          <w:noProof/>
        </w:rPr>
        <w:drawing>
          <wp:inline distT="0" distB="0" distL="0" distR="0" wp14:anchorId="7B2ABF9E" wp14:editId="3678A5E1">
            <wp:extent cx="5727700" cy="215773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2157730"/>
                    </a:xfrm>
                    <a:prstGeom prst="rect">
                      <a:avLst/>
                    </a:prstGeom>
                    <a:noFill/>
                    <a:ln>
                      <a:noFill/>
                    </a:ln>
                  </pic:spPr>
                </pic:pic>
              </a:graphicData>
            </a:graphic>
          </wp:inline>
        </w:drawing>
      </w:r>
    </w:p>
    <w:p w14:paraId="331C421D" w14:textId="66737FE9" w:rsidR="0079468A" w:rsidRDefault="0079468A" w:rsidP="00372214">
      <w:r w:rsidRPr="0079468A">
        <w:rPr>
          <w:highlight w:val="yellow"/>
        </w:rPr>
        <w:t>Output:</w:t>
      </w:r>
    </w:p>
    <w:p w14:paraId="77FEEA1A" w14:textId="065F9806" w:rsidR="0079468A" w:rsidRDefault="0079468A" w:rsidP="00372214">
      <w:r>
        <w:rPr>
          <w:noProof/>
        </w:rPr>
        <w:drawing>
          <wp:inline distT="0" distB="0" distL="0" distR="0" wp14:anchorId="2FFCA3D7" wp14:editId="20D0D3F1">
            <wp:extent cx="2874645" cy="130238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4645" cy="1302385"/>
                    </a:xfrm>
                    <a:prstGeom prst="rect">
                      <a:avLst/>
                    </a:prstGeom>
                    <a:noFill/>
                    <a:ln>
                      <a:noFill/>
                    </a:ln>
                  </pic:spPr>
                </pic:pic>
              </a:graphicData>
            </a:graphic>
          </wp:inline>
        </w:drawing>
      </w:r>
    </w:p>
    <w:sectPr w:rsidR="00794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F48"/>
    <w:multiLevelType w:val="hybridMultilevel"/>
    <w:tmpl w:val="4A90C450"/>
    <w:lvl w:ilvl="0" w:tplc="434AE3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E93F55"/>
    <w:multiLevelType w:val="hybridMultilevel"/>
    <w:tmpl w:val="1DA82D70"/>
    <w:lvl w:ilvl="0" w:tplc="DD00E5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F0"/>
    <w:rsid w:val="00036DE9"/>
    <w:rsid w:val="000B755A"/>
    <w:rsid w:val="000D767B"/>
    <w:rsid w:val="000F7994"/>
    <w:rsid w:val="00125588"/>
    <w:rsid w:val="00142F0D"/>
    <w:rsid w:val="001C2095"/>
    <w:rsid w:val="0024585A"/>
    <w:rsid w:val="002845AB"/>
    <w:rsid w:val="00285053"/>
    <w:rsid w:val="002A4E15"/>
    <w:rsid w:val="002C67F0"/>
    <w:rsid w:val="002E0033"/>
    <w:rsid w:val="002F502C"/>
    <w:rsid w:val="002F7DCC"/>
    <w:rsid w:val="003039C8"/>
    <w:rsid w:val="00356867"/>
    <w:rsid w:val="00372214"/>
    <w:rsid w:val="003834CF"/>
    <w:rsid w:val="00394209"/>
    <w:rsid w:val="003A6A1E"/>
    <w:rsid w:val="003F005F"/>
    <w:rsid w:val="00402E61"/>
    <w:rsid w:val="004220CF"/>
    <w:rsid w:val="004A0974"/>
    <w:rsid w:val="004E28CB"/>
    <w:rsid w:val="004E4823"/>
    <w:rsid w:val="004F028D"/>
    <w:rsid w:val="005A5211"/>
    <w:rsid w:val="005C77F2"/>
    <w:rsid w:val="005F0614"/>
    <w:rsid w:val="00637F4D"/>
    <w:rsid w:val="006B64D8"/>
    <w:rsid w:val="006C0898"/>
    <w:rsid w:val="006F0449"/>
    <w:rsid w:val="006F3432"/>
    <w:rsid w:val="007578DC"/>
    <w:rsid w:val="00761EE6"/>
    <w:rsid w:val="007640AF"/>
    <w:rsid w:val="00770E12"/>
    <w:rsid w:val="00787295"/>
    <w:rsid w:val="0079468A"/>
    <w:rsid w:val="008062CC"/>
    <w:rsid w:val="0084284C"/>
    <w:rsid w:val="008A78F4"/>
    <w:rsid w:val="008C428E"/>
    <w:rsid w:val="009440BC"/>
    <w:rsid w:val="00965AFB"/>
    <w:rsid w:val="00996204"/>
    <w:rsid w:val="00A47F52"/>
    <w:rsid w:val="00A764A4"/>
    <w:rsid w:val="00A94298"/>
    <w:rsid w:val="00B17871"/>
    <w:rsid w:val="00B442B9"/>
    <w:rsid w:val="00B80864"/>
    <w:rsid w:val="00B9634A"/>
    <w:rsid w:val="00BB39E1"/>
    <w:rsid w:val="00C33033"/>
    <w:rsid w:val="00C3496F"/>
    <w:rsid w:val="00C44C0B"/>
    <w:rsid w:val="00CA4373"/>
    <w:rsid w:val="00CE2B6C"/>
    <w:rsid w:val="00CF2E79"/>
    <w:rsid w:val="00D0449A"/>
    <w:rsid w:val="00D1623B"/>
    <w:rsid w:val="00D656DD"/>
    <w:rsid w:val="00D9527B"/>
    <w:rsid w:val="00E05C0D"/>
    <w:rsid w:val="00E75C45"/>
    <w:rsid w:val="00EA0F21"/>
    <w:rsid w:val="00EF20DC"/>
    <w:rsid w:val="00F868BE"/>
    <w:rsid w:val="00FA38B8"/>
    <w:rsid w:val="00FC2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8353D"/>
  <w15:chartTrackingRefBased/>
  <w15:docId w15:val="{D1290C05-FD1C-4C49-A312-47E0FD97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15</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103</cp:revision>
  <dcterms:created xsi:type="dcterms:W3CDTF">2022-03-11T05:33:00Z</dcterms:created>
  <dcterms:modified xsi:type="dcterms:W3CDTF">2022-03-14T05:59:00Z</dcterms:modified>
</cp:coreProperties>
</file>