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F1" w:rsidRDefault="00C565AE">
      <w:pPr>
        <w:spacing w:after="0" w:line="259" w:lineRule="auto"/>
        <w:ind w:left="0" w:right="5" w:firstLine="0"/>
        <w:jc w:val="center"/>
      </w:pPr>
      <w:bookmarkStart w:id="0" w:name="_GoBack"/>
      <w:bookmarkEnd w:id="0"/>
      <w:r>
        <w:rPr>
          <w:color w:val="2E74B5"/>
          <w:sz w:val="32"/>
        </w:rPr>
        <w:t xml:space="preserve">Vaja 13 – 7 segmentni prikazovalnik z STM32L1 Discovery </w:t>
      </w:r>
    </w:p>
    <w:p w:rsidR="00D726F1" w:rsidRDefault="00C565AE">
      <w:pPr>
        <w:spacing w:after="194" w:line="259" w:lineRule="auto"/>
        <w:ind w:left="0" w:right="0" w:firstLine="0"/>
        <w:jc w:val="left"/>
      </w:pPr>
      <w:r>
        <w:t xml:space="preserve"> </w:t>
      </w:r>
    </w:p>
    <w:p w:rsidR="00D726F1" w:rsidRDefault="00C565AE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Cilj naloge</w:t>
      </w:r>
      <w:r>
        <w:t xml:space="preserve">: S </w:t>
      </w:r>
      <w:r>
        <w:t xml:space="preserve">pomočjo programskega okolja </w:t>
      </w:r>
      <w:r>
        <w:rPr>
          <w:b/>
        </w:rPr>
        <w:t xml:space="preserve">STM32CubeIDE </w:t>
      </w:r>
      <w:r>
        <w:t xml:space="preserve">in HAL knjižnicami </w:t>
      </w:r>
      <w:r>
        <w:t xml:space="preserve">sprogramirajte STM32L1 mikroprocesor tako, da bo krmilil 7-segmentni LED prikazovalnik. </w:t>
      </w:r>
      <w:r>
        <w:t xml:space="preserve">Prikazovalnik bo štel desetiška števila od 0 </w:t>
      </w:r>
      <w:r>
        <w:t xml:space="preserve">do 9 v razmaku 1 sekunde.  </w:t>
      </w:r>
    </w:p>
    <w:p w:rsidR="00D726F1" w:rsidRDefault="00C565AE">
      <w:pPr>
        <w:spacing w:after="50" w:line="259" w:lineRule="auto"/>
        <w:ind w:left="720" w:right="0" w:firstLine="0"/>
        <w:jc w:val="left"/>
      </w:pPr>
      <w:r>
        <w:t xml:space="preserve"> </w:t>
      </w:r>
    </w:p>
    <w:p w:rsidR="00D726F1" w:rsidRDefault="00C565AE">
      <w:pPr>
        <w:numPr>
          <w:ilvl w:val="0"/>
          <w:numId w:val="1"/>
        </w:numPr>
        <w:spacing w:after="53" w:line="259" w:lineRule="auto"/>
        <w:ind w:right="0" w:hanging="360"/>
        <w:jc w:val="left"/>
      </w:pPr>
      <w:r>
        <w:rPr>
          <w:b/>
          <w:u w:val="single" w:color="000000"/>
        </w:rPr>
        <w:t>Postopek inicializacije periferije</w:t>
      </w:r>
      <w:r>
        <w:t xml:space="preserve">. </w:t>
      </w:r>
    </w:p>
    <w:p w:rsidR="00D726F1" w:rsidRDefault="00C565AE">
      <w:pPr>
        <w:numPr>
          <w:ilvl w:val="1"/>
          <w:numId w:val="1"/>
        </w:numPr>
        <w:spacing w:after="41"/>
        <w:ind w:right="0" w:hanging="360"/>
      </w:pPr>
      <w:r>
        <w:t xml:space="preserve">Zaženite </w:t>
      </w:r>
      <w:r>
        <w:rPr>
          <w:b/>
        </w:rPr>
        <w:t xml:space="preserve">STM32CubeIDE </w:t>
      </w:r>
      <w:r>
        <w:t xml:space="preserve">in ustvarite nov STM32 projekt (pod zavihkom </w:t>
      </w:r>
      <w:r>
        <w:rPr>
          <w:i/>
        </w:rPr>
        <w:t>information Center</w:t>
      </w:r>
      <w:r>
        <w:t xml:space="preserve">). V zavihku </w:t>
      </w:r>
      <w:r>
        <w:rPr>
          <w:i/>
        </w:rPr>
        <w:t>Board selector</w:t>
      </w:r>
      <w:r>
        <w:t xml:space="preserve"> </w:t>
      </w:r>
      <w:r>
        <w:t xml:space="preserve">s pomočjo filtrov Vendor, Type </w:t>
      </w:r>
      <w:r>
        <w:t xml:space="preserve">in </w:t>
      </w:r>
      <w:r>
        <w:t xml:space="preserve">MCU/MPU </w:t>
      </w:r>
      <w:r>
        <w:rPr>
          <w:u w:val="single" w:color="000000"/>
        </w:rPr>
        <w:t>izberite</w:t>
      </w:r>
      <w:r>
        <w:t xml:space="preserve"> </w:t>
      </w:r>
      <w:r>
        <w:t xml:space="preserve">ustrezno razvojno ploščo, kliknite </w:t>
      </w:r>
      <w:r>
        <w:rPr>
          <w:i/>
        </w:rPr>
        <w:t xml:space="preserve">Next, </w:t>
      </w:r>
      <w:r>
        <w:t xml:space="preserve">projekt poimenujte </w:t>
      </w:r>
      <w:r>
        <w:rPr>
          <w:b/>
        </w:rPr>
        <w:t>vaja13_7-segment</w:t>
      </w:r>
      <w:r>
        <w:t xml:space="preserve"> in kliknite </w:t>
      </w:r>
      <w:r>
        <w:rPr>
          <w:i/>
        </w:rPr>
        <w:t xml:space="preserve">Finish </w:t>
      </w:r>
      <w:r>
        <w:t xml:space="preserve">(na možnosti opcije za prenastavitev </w:t>
      </w:r>
      <w:r>
        <w:t xml:space="preserve">periferije izberite </w:t>
      </w:r>
      <w:r>
        <w:rPr>
          <w:i/>
        </w:rPr>
        <w:t>Yes</w:t>
      </w:r>
      <w:r>
        <w:t xml:space="preserve">, izbrana naj bo tudi opcija perspektive za STM32CubeMX). </w:t>
      </w:r>
    </w:p>
    <w:p w:rsidR="00D726F1" w:rsidRDefault="00C565AE">
      <w:pPr>
        <w:numPr>
          <w:ilvl w:val="1"/>
          <w:numId w:val="1"/>
        </w:numPr>
        <w:spacing w:after="8"/>
        <w:ind w:right="0" w:hanging="360"/>
      </w:pPr>
      <w:r>
        <w:t>V</w:t>
      </w:r>
      <w:r>
        <w:rPr>
          <w:i/>
        </w:rPr>
        <w:t xml:space="preserve"> Pinout &amp; Configurat</w:t>
      </w:r>
      <w:r>
        <w:rPr>
          <w:i/>
        </w:rPr>
        <w:t xml:space="preserve">ion </w:t>
      </w:r>
      <w:r>
        <w:t>pogledu g</w:t>
      </w:r>
      <w:r>
        <w:t xml:space="preserve">lede na vašo razvojno ploščico </w:t>
      </w:r>
      <w:r>
        <w:t>postavite 7 prvih prostih pinov</w:t>
      </w:r>
      <w:r>
        <w:rPr>
          <w:b/>
        </w:rPr>
        <w:t xml:space="preserve"> skupine A</w:t>
      </w:r>
      <w:r>
        <w:t xml:space="preserve"> na GPIO_Output. </w:t>
      </w:r>
      <w:r>
        <w:t xml:space="preserve">Pine označite </w:t>
      </w:r>
      <w:r>
        <w:rPr>
          <w:i/>
        </w:rPr>
        <w:t>(label)</w:t>
      </w:r>
      <w:r>
        <w:t xml:space="preserve"> </w:t>
      </w:r>
      <w:r>
        <w:t>s črkami segmenta:</w:t>
      </w:r>
      <w:r>
        <w:rPr>
          <w:b/>
          <w:i/>
        </w:rPr>
        <w:t xml:space="preserve"> a, b, c, d, e, f </w:t>
      </w:r>
      <w:r>
        <w:t>in</w:t>
      </w:r>
      <w:r>
        <w:rPr>
          <w:b/>
          <w:i/>
        </w:rPr>
        <w:t xml:space="preserve"> g</w:t>
      </w:r>
      <w:r>
        <w:t xml:space="preserve">.  </w:t>
      </w:r>
    </w:p>
    <w:p w:rsidR="00D726F1" w:rsidRDefault="00C565AE">
      <w:pPr>
        <w:spacing w:after="43"/>
        <w:ind w:left="1080" w:right="0" w:firstLine="0"/>
        <w:jc w:val="left"/>
      </w:pPr>
      <w:r>
        <w:t>Zapišite izbrane (konfigurirane) pine:</w:t>
      </w:r>
    </w:p>
    <w:p w:rsidR="00D726F1" w:rsidRDefault="00C565AE">
      <w:pPr>
        <w:tabs>
          <w:tab w:val="center" w:pos="1883"/>
          <w:tab w:val="center" w:pos="6669"/>
        </w:tabs>
        <w:ind w:left="0" w:right="0" w:firstLine="0"/>
        <w:jc w:val="left"/>
      </w:pPr>
      <w:r>
        <w:tab/>
      </w:r>
      <w:r>
        <w:t xml:space="preserve">Segment </w:t>
      </w:r>
      <w:r>
        <w:rPr>
          <w:b/>
        </w:rPr>
        <w:t>a</w:t>
      </w:r>
      <w:r>
        <w:t xml:space="preserve">: _____  </w:t>
      </w:r>
      <w:r>
        <w:tab/>
        <w:t xml:space="preserve"> </w:t>
      </w:r>
    </w:p>
    <w:p w:rsidR="00D726F1" w:rsidRDefault="00C565AE">
      <w:pPr>
        <w:tabs>
          <w:tab w:val="center" w:pos="1888"/>
          <w:tab w:val="center" w:pos="7472"/>
        </w:tabs>
        <w:ind w:left="0" w:right="0" w:firstLine="0"/>
        <w:jc w:val="left"/>
      </w:pPr>
      <w:r>
        <w:tab/>
      </w:r>
      <w:r>
        <w:t xml:space="preserve">Segment </w:t>
      </w:r>
      <w:r>
        <w:rPr>
          <w:b/>
        </w:rPr>
        <w:t>b</w:t>
      </w:r>
      <w:r>
        <w:t xml:space="preserve">: _____  </w:t>
      </w:r>
      <w:r>
        <w:tab/>
      </w:r>
      <w:r>
        <w:t xml:space="preserve">Segment </w:t>
      </w:r>
      <w:r>
        <w:rPr>
          <w:b/>
        </w:rPr>
        <w:t>e</w:t>
      </w:r>
      <w:r>
        <w:t xml:space="preserve">: _____  </w:t>
      </w:r>
    </w:p>
    <w:p w:rsidR="00D726F1" w:rsidRDefault="00C565AE">
      <w:pPr>
        <w:tabs>
          <w:tab w:val="center" w:pos="1874"/>
          <w:tab w:val="center" w:pos="7452"/>
        </w:tabs>
        <w:ind w:left="0" w:right="0" w:firstLine="0"/>
        <w:jc w:val="left"/>
      </w:pPr>
      <w:r>
        <w:tab/>
      </w:r>
      <w:r>
        <w:t xml:space="preserve">Segment </w:t>
      </w:r>
      <w:r>
        <w:rPr>
          <w:b/>
        </w:rPr>
        <w:t>c</w:t>
      </w:r>
      <w:r>
        <w:t xml:space="preserve">: _____  </w:t>
      </w:r>
      <w:r>
        <w:tab/>
        <w:t xml:space="preserve">Segment </w:t>
      </w:r>
      <w:r>
        <w:rPr>
          <w:b/>
        </w:rPr>
        <w:t>f</w:t>
      </w:r>
      <w:r>
        <w:t xml:space="preserve">: _____  </w:t>
      </w:r>
    </w:p>
    <w:p w:rsidR="00D726F1" w:rsidRDefault="00C565AE">
      <w:pPr>
        <w:tabs>
          <w:tab w:val="center" w:pos="1887"/>
          <w:tab w:val="center" w:pos="7469"/>
        </w:tabs>
        <w:spacing w:after="42"/>
        <w:ind w:left="0" w:right="0" w:firstLine="0"/>
        <w:jc w:val="left"/>
      </w:pPr>
      <w:r>
        <w:tab/>
      </w:r>
      <w:r>
        <w:t xml:space="preserve">Segment </w:t>
      </w:r>
      <w:r>
        <w:rPr>
          <w:b/>
        </w:rPr>
        <w:t>d</w:t>
      </w:r>
      <w:r>
        <w:t xml:space="preserve">: _____  </w:t>
      </w:r>
      <w:r>
        <w:tab/>
        <w:t xml:space="preserve">Segment </w:t>
      </w:r>
      <w:r>
        <w:rPr>
          <w:b/>
        </w:rPr>
        <w:t>g</w:t>
      </w:r>
      <w:r>
        <w:t xml:space="preserve">: _____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 xml:space="preserve">7-segmentni display je lahko v izvedbi skupne </w:t>
      </w:r>
      <w:r>
        <w:rPr>
          <w:b/>
        </w:rPr>
        <w:t xml:space="preserve">anode </w:t>
      </w:r>
      <w:r>
        <w:t xml:space="preserve">ali skupne </w:t>
      </w:r>
      <w:r>
        <w:rPr>
          <w:b/>
        </w:rPr>
        <w:t xml:space="preserve">katode. </w:t>
      </w:r>
      <w:r>
        <w:t>Vaš prikazovalnik testirate tako, da ga zvežete po spodnji (levi ali</w:t>
      </w:r>
      <w:r>
        <w:t xml:space="preserve"> desni) shemi in prei</w:t>
      </w:r>
      <w:r>
        <w:t xml:space="preserve">zkusite, katera polariteta je ustrezna </w:t>
      </w:r>
      <w:r>
        <w:t xml:space="preserve">(rdeča 5V, modra </w:t>
      </w:r>
      <w:r>
        <w:t xml:space="preserve">GND): </w:t>
      </w:r>
    </w:p>
    <w:p w:rsidR="00D726F1" w:rsidRDefault="00C565AE">
      <w:pPr>
        <w:spacing w:after="22" w:line="259" w:lineRule="auto"/>
        <w:ind w:left="108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880799" cy="2383598"/>
                <wp:effectExtent l="0" t="0" r="0" b="0"/>
                <wp:docPr id="4993" name="Group 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0799" cy="2383598"/>
                          <a:chOff x="0" y="0"/>
                          <a:chExt cx="5880799" cy="2383598"/>
                        </a:xfrm>
                      </wpg:grpSpPr>
                      <wps:wsp>
                        <wps:cNvPr id="164" name="Rectangle 164"/>
                        <wps:cNvSpPr/>
                        <wps:spPr>
                          <a:xfrm>
                            <a:off x="5849112" y="22407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906" cy="2343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247902" y="1351280"/>
                            <a:ext cx="1419098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098" h="673100">
                                <a:moveTo>
                                  <a:pt x="257048" y="0"/>
                                </a:moveTo>
                                <a:lnTo>
                                  <a:pt x="450723" y="0"/>
                                </a:lnTo>
                                <a:lnTo>
                                  <a:pt x="1419098" y="0"/>
                                </a:lnTo>
                                <a:lnTo>
                                  <a:pt x="1419098" y="112268"/>
                                </a:lnTo>
                                <a:lnTo>
                                  <a:pt x="1419098" y="673100"/>
                                </a:lnTo>
                                <a:lnTo>
                                  <a:pt x="450723" y="673100"/>
                                </a:lnTo>
                                <a:lnTo>
                                  <a:pt x="257048" y="673100"/>
                                </a:lnTo>
                                <a:lnTo>
                                  <a:pt x="257048" y="280543"/>
                                </a:lnTo>
                                <a:lnTo>
                                  <a:pt x="0" y="159512"/>
                                </a:lnTo>
                                <a:lnTo>
                                  <a:pt x="257048" y="112268"/>
                                </a:lnTo>
                                <a:lnTo>
                                  <a:pt x="257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247902" y="1351280"/>
                            <a:ext cx="1419098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098" h="673100">
                                <a:moveTo>
                                  <a:pt x="257048" y="0"/>
                                </a:moveTo>
                                <a:lnTo>
                                  <a:pt x="450723" y="0"/>
                                </a:lnTo>
                                <a:lnTo>
                                  <a:pt x="450723" y="0"/>
                                </a:lnTo>
                                <a:lnTo>
                                  <a:pt x="1419098" y="0"/>
                                </a:lnTo>
                                <a:lnTo>
                                  <a:pt x="1419098" y="112268"/>
                                </a:lnTo>
                                <a:lnTo>
                                  <a:pt x="1419098" y="112268"/>
                                </a:lnTo>
                                <a:lnTo>
                                  <a:pt x="1419098" y="673100"/>
                                </a:lnTo>
                                <a:lnTo>
                                  <a:pt x="450723" y="673100"/>
                                </a:lnTo>
                                <a:lnTo>
                                  <a:pt x="450723" y="673100"/>
                                </a:lnTo>
                                <a:lnTo>
                                  <a:pt x="257048" y="673100"/>
                                </a:lnTo>
                                <a:lnTo>
                                  <a:pt x="257048" y="280543"/>
                                </a:lnTo>
                                <a:lnTo>
                                  <a:pt x="0" y="159512"/>
                                </a:lnTo>
                                <a:lnTo>
                                  <a:pt x="257048" y="11226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507E3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03527" y="1431163"/>
                            <a:ext cx="794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Če zasveti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80083" y="1615949"/>
                            <a:ext cx="11240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segment, je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652651" y="1800352"/>
                            <a:ext cx="115578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skupna ANODA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520061" y="180035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2895600" y="513080"/>
                            <a:ext cx="1162050" cy="8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870712">
                                <a:moveTo>
                                  <a:pt x="0" y="0"/>
                                </a:moveTo>
                                <a:lnTo>
                                  <a:pt x="677799" y="0"/>
                                </a:lnTo>
                                <a:lnTo>
                                  <a:pt x="1162050" y="0"/>
                                </a:lnTo>
                                <a:lnTo>
                                  <a:pt x="1162050" y="392684"/>
                                </a:lnTo>
                                <a:lnTo>
                                  <a:pt x="1162050" y="673100"/>
                                </a:lnTo>
                                <a:lnTo>
                                  <a:pt x="968375" y="673100"/>
                                </a:lnTo>
                                <a:lnTo>
                                  <a:pt x="1120902" y="870712"/>
                                </a:lnTo>
                                <a:lnTo>
                                  <a:pt x="677799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0" y="392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895600" y="513080"/>
                            <a:ext cx="1162050" cy="870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870712">
                                <a:moveTo>
                                  <a:pt x="0" y="0"/>
                                </a:moveTo>
                                <a:lnTo>
                                  <a:pt x="677799" y="0"/>
                                </a:lnTo>
                                <a:lnTo>
                                  <a:pt x="677799" y="0"/>
                                </a:lnTo>
                                <a:lnTo>
                                  <a:pt x="1162050" y="0"/>
                                </a:lnTo>
                                <a:lnTo>
                                  <a:pt x="1162050" y="392684"/>
                                </a:lnTo>
                                <a:lnTo>
                                  <a:pt x="1162050" y="392684"/>
                                </a:lnTo>
                                <a:lnTo>
                                  <a:pt x="1162050" y="673100"/>
                                </a:lnTo>
                                <a:lnTo>
                                  <a:pt x="968375" y="673100"/>
                                </a:lnTo>
                                <a:lnTo>
                                  <a:pt x="1120902" y="870712"/>
                                </a:lnTo>
                                <a:lnTo>
                                  <a:pt x="677799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0" y="392684"/>
                                </a:lnTo>
                                <a:lnTo>
                                  <a:pt x="0" y="39268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193669" y="592963"/>
                            <a:ext cx="7940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Če zasveti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70225" y="777367"/>
                            <a:ext cx="11240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segment, je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018409" y="961771"/>
                            <a:ext cx="12223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skupna KATODA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936238" y="9617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26F1" w:rsidRDefault="00C565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3" style="width:463.055pt;height:187.685pt;mso-position-horizontal-relative:char;mso-position-vertical-relative:line" coordsize="58807,23835">
                <v:rect id="Rectangle 164" style="position:absolute;width:421;height:1899;left:58491;top:22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90" style="position:absolute;width:58439;height:23436;left:0;top:0;" filled="f">
                  <v:imagedata r:id="rId6"/>
                </v:shape>
                <v:shape id="Shape 193" style="position:absolute;width:14190;height:6731;left:12479;top:13512;" coordsize="1419098,673100" path="m257048,0l450723,0l1419098,0l1419098,112268l1419098,673100l450723,673100l257048,673100l257048,280543l0,159512l257048,112268l257048,0x">
                  <v:stroke weight="0pt" endcap="flat" joinstyle="miter" miterlimit="10" on="false" color="#000000" opacity="0"/>
                  <v:fill on="true" color="#70ad47"/>
                </v:shape>
                <v:shape id="Shape 194" style="position:absolute;width:14190;height:6731;left:12479;top:13512;" coordsize="1419098,673100" path="m257048,0l450723,0l450723,0l1419098,0l1419098,112268l1419098,112268l1419098,673100l450723,673100l450723,673100l257048,673100l257048,280543l0,159512l257048,112268x">
                  <v:stroke weight="1pt" endcap="flat" joinstyle="miter" miterlimit="10" on="true" color="#507e32"/>
                  <v:fill on="false" color="#000000" opacity="0"/>
                </v:shape>
                <v:rect id="Rectangle 195" style="position:absolute;width:7940;height:1899;left:18035;top:14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Če zasveti </w:t>
                        </w:r>
                      </w:p>
                    </w:txbxContent>
                  </v:textbox>
                </v:rect>
                <v:rect id="Rectangle 196" style="position:absolute;width:11240;height:1899;left:16800;top:16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segment, je to </w:t>
                        </w:r>
                      </w:p>
                    </w:txbxContent>
                  </v:textbox>
                </v:rect>
                <v:rect id="Rectangle 197" style="position:absolute;width:11557;height:1899;left:16526;top:18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skupna ANODA</w:t>
                        </w:r>
                      </w:p>
                    </w:txbxContent>
                  </v:textbox>
                </v:rect>
                <v:rect id="Rectangle 198" style="position:absolute;width:421;height:1899;left:25200;top:18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style="position:absolute;width:11620;height:8707;left:28956;top:5130;" coordsize="1162050,870712" path="m0,0l677799,0l1162050,0l1162050,392684l1162050,673100l968375,673100l1120902,870712l677799,673100l0,673100l0,392684l0,0x">
                  <v:stroke weight="0pt" endcap="flat" joinstyle="miter" miterlimit="10" on="false" color="#000000" opacity="0"/>
                  <v:fill on="true" color="#4472c4"/>
                </v:shape>
                <v:shape id="Shape 200" style="position:absolute;width:11620;height:8707;left:28956;top:5130;" coordsize="1162050,870712" path="m0,0l677799,0l677799,0l1162050,0l1162050,392684l1162050,392684l1162050,673100l968375,673100l1120902,870712l677799,673100l0,673100l0,392684l0,392684x">
                  <v:stroke weight="1pt" endcap="flat" joinstyle="miter" miterlimit="10" on="true" color="#2f528f"/>
                  <v:fill on="false" color="#000000" opacity="0"/>
                </v:shape>
                <v:rect id="Rectangle 201" style="position:absolute;width:7940;height:1899;left:31936;top: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Če zasveti </w:t>
                        </w:r>
                      </w:p>
                    </w:txbxContent>
                  </v:textbox>
                </v:rect>
                <v:rect id="Rectangle 202" style="position:absolute;width:11240;height:1899;left:30702;top: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segment, je to </w:t>
                        </w:r>
                      </w:p>
                    </w:txbxContent>
                  </v:textbox>
                </v:rect>
                <v:rect id="Rectangle 203" style="position:absolute;width:12223;height:1899;left:30184;top:9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skupna KATODA</w:t>
                        </w:r>
                      </w:p>
                    </w:txbxContent>
                  </v:textbox>
                </v:rect>
                <v:rect id="Rectangle 204" style="position:absolute;width:421;height:1899;left:39362;top:9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26F1" w:rsidRDefault="00C565AE">
      <w:pPr>
        <w:spacing w:after="43"/>
        <w:ind w:left="1080" w:right="0" w:firstLine="0"/>
        <w:jc w:val="left"/>
      </w:pPr>
      <w:r>
        <w:t>Vaš prikazovalnik je s skupno ____________.</w:t>
      </w:r>
      <w:r>
        <w:t xml:space="preserve"> </w:t>
      </w:r>
      <w:r>
        <w:t>Preverite delovanje še preostalih segmento</w:t>
      </w:r>
      <w:r>
        <w:t xml:space="preserve">v!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>Ustrezno povežite</w:t>
      </w:r>
      <w:r>
        <w:t xml:space="preserve"> </w:t>
      </w:r>
      <w:r>
        <w:t xml:space="preserve">pine STM32L1 ploščice </w:t>
      </w:r>
      <w:r>
        <w:rPr>
          <w:u w:val="single" w:color="000000"/>
        </w:rPr>
        <w:t>preko uporov</w:t>
      </w:r>
      <w:r>
        <w:t xml:space="preserve"> na prikazovalnik. Za napajanje prikazovalnika uporabite + 5 V (sk. anoda) ali GND (sk. katoda) </w:t>
      </w:r>
      <w:r>
        <w:t xml:space="preserve">same ploščice. </w:t>
      </w:r>
    </w:p>
    <w:p w:rsidR="00D726F1" w:rsidRDefault="00C565AE">
      <w:pPr>
        <w:spacing w:after="0" w:line="259" w:lineRule="auto"/>
        <w:ind w:left="0" w:right="179" w:firstLine="0"/>
        <w:jc w:val="right"/>
      </w:pPr>
      <w:r>
        <w:rPr>
          <w:noProof/>
        </w:rPr>
        <w:drawing>
          <wp:inline distT="0" distB="0" distL="0" distR="0">
            <wp:extent cx="5818506" cy="12954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50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726F1" w:rsidRDefault="00C565AE">
      <w:pPr>
        <w:spacing w:after="19" w:line="259" w:lineRule="auto"/>
        <w:ind w:left="108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-26668</wp:posOffset>
            </wp:positionV>
            <wp:extent cx="2054225" cy="1708150"/>
            <wp:effectExtent l="0" t="0" r="0" b="0"/>
            <wp:wrapSquare wrapText="bothSides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26F1" w:rsidRDefault="00C565AE">
      <w:pPr>
        <w:spacing w:after="0" w:line="275" w:lineRule="auto"/>
        <w:ind w:left="1090" w:right="0"/>
        <w:jc w:val="left"/>
      </w:pPr>
      <w:r>
        <w:t xml:space="preserve">Na desni sliki vidimo postavitev pinov prikazovalnika z ustrezno oznako. Sredinski - (3) in (8) </w:t>
      </w:r>
      <w:r>
        <w:t>–</w:t>
      </w:r>
      <w:r>
        <w:t xml:space="preserve"> sta pina za skupno anodo/katodo.  Ko krmilimo segmente, </w:t>
      </w:r>
      <w:r>
        <w:rPr>
          <w:b/>
          <w:color w:val="FF0000"/>
        </w:rPr>
        <w:t>uporabimo VEDNO upore</w:t>
      </w:r>
      <w:r>
        <w:rPr>
          <w:color w:val="FF0000"/>
        </w:rPr>
        <w:t xml:space="preserve"> </w:t>
      </w:r>
      <w:r>
        <w:t xml:space="preserve">(470 </w:t>
      </w:r>
      <w:r>
        <w:t>Ω</w:t>
      </w:r>
      <w:r>
        <w:t>), sicer un</w:t>
      </w:r>
      <w:r>
        <w:t xml:space="preserve">ičimo segment (ter mikroprocesor na ploščici). </w:t>
      </w:r>
      <w:r>
        <w:t xml:space="preserve"> </w:t>
      </w:r>
    </w:p>
    <w:p w:rsidR="00D726F1" w:rsidRDefault="00C565AE">
      <w:pPr>
        <w:spacing w:after="0" w:line="275" w:lineRule="auto"/>
        <w:ind w:left="1090" w:right="0"/>
        <w:jc w:val="left"/>
      </w:pPr>
      <w:r>
        <w:rPr>
          <w:u w:val="single" w:color="000000"/>
        </w:rPr>
        <w:t>Primer</w:t>
      </w:r>
      <w:r>
        <w:t xml:space="preserve"> </w:t>
      </w:r>
      <w:r>
        <w:rPr>
          <w:u w:val="single" w:color="000000"/>
        </w:rPr>
        <w:t>krmilje</w:t>
      </w:r>
      <w:r>
        <w:rPr>
          <w:u w:val="single" w:color="000000"/>
        </w:rPr>
        <w:t>nja</w:t>
      </w:r>
      <w:r>
        <w:t xml:space="preserve"> </w:t>
      </w:r>
      <w:r>
        <w:t>–</w:t>
      </w:r>
      <w:r>
        <w:t xml:space="preserve"> </w:t>
      </w:r>
      <w:r>
        <w:t xml:space="preserve">če želimo, da pri skupni ANODI zasveti števka </w:t>
      </w:r>
      <w:r>
        <w:t xml:space="preserve">4, bomo na segmente </w:t>
      </w:r>
      <w:r>
        <w:rPr>
          <w:b/>
        </w:rPr>
        <w:t>b, c, f</w:t>
      </w:r>
      <w:r>
        <w:t xml:space="preserve"> in </w:t>
      </w:r>
      <w:r>
        <w:rPr>
          <w:b/>
        </w:rPr>
        <w:t>g</w:t>
      </w:r>
      <w:r>
        <w:t xml:space="preserve"> postavili </w:t>
      </w:r>
      <w:r>
        <w:rPr>
          <w:i/>
        </w:rPr>
        <w:t xml:space="preserve">nizko logično stanje O ( </w:t>
      </w:r>
      <w:r>
        <w:rPr>
          <w:u w:val="single" w:color="000000"/>
        </w:rPr>
        <w:t>(</w:t>
      </w:r>
      <w:r>
        <w:t xml:space="preserve">GND), na segmente </w:t>
      </w:r>
      <w:r>
        <w:rPr>
          <w:b/>
        </w:rPr>
        <w:t>a</w:t>
      </w:r>
      <w:r>
        <w:t xml:space="preserve">, </w:t>
      </w:r>
      <w:r>
        <w:rPr>
          <w:b/>
        </w:rPr>
        <w:t>d</w:t>
      </w:r>
      <w:r>
        <w:t xml:space="preserve"> in </w:t>
      </w:r>
      <w:r>
        <w:rPr>
          <w:b/>
        </w:rPr>
        <w:t>e</w:t>
      </w:r>
      <w:r>
        <w:t xml:space="preserve"> pa </w:t>
      </w:r>
      <w:r>
        <w:rPr>
          <w:i/>
        </w:rPr>
        <w:t>visoko logično stanje 1</w:t>
      </w:r>
      <w:r>
        <w:t xml:space="preserve"> (+ 5 V). Skupna anoda (pina 8 ali 3) sta povezana na 5 V.   </w:t>
      </w:r>
    </w:p>
    <w:p w:rsidR="00D726F1" w:rsidRDefault="00C565AE">
      <w:pPr>
        <w:spacing w:after="50" w:line="259" w:lineRule="auto"/>
        <w:ind w:left="1080" w:right="0" w:firstLine="0"/>
        <w:jc w:val="left"/>
      </w:pPr>
      <w:r>
        <w:t xml:space="preserve"> </w:t>
      </w:r>
    </w:p>
    <w:p w:rsidR="00D726F1" w:rsidRDefault="00C565AE">
      <w:pPr>
        <w:numPr>
          <w:ilvl w:val="1"/>
          <w:numId w:val="1"/>
        </w:numPr>
        <w:spacing w:after="8"/>
        <w:ind w:right="0" w:hanging="360"/>
      </w:pPr>
      <w:r>
        <w:t xml:space="preserve">Glede na izvedbo </w:t>
      </w:r>
      <w:r>
        <w:t xml:space="preserve">vašega prikazovalnika (sk. anoda / sk. katoda) ustrezno </w:t>
      </w:r>
      <w:r>
        <w:rPr>
          <w:b/>
        </w:rPr>
        <w:t>popravite</w:t>
      </w:r>
      <w:r>
        <w:t xml:space="preserve"> in </w:t>
      </w:r>
      <w:r>
        <w:rPr>
          <w:b/>
        </w:rPr>
        <w:t>izpolnite</w:t>
      </w:r>
      <w:r>
        <w:t xml:space="preserve"> spodnjo pravilnostno tabelo </w:t>
      </w:r>
      <w:r>
        <w:t>za števke od 0 do 9:</w:t>
      </w:r>
      <w:r>
        <w:t xml:space="preserve"> </w:t>
      </w:r>
    </w:p>
    <w:p w:rsidR="00D726F1" w:rsidRDefault="00C565AE">
      <w:pPr>
        <w:spacing w:after="47" w:line="259" w:lineRule="auto"/>
        <w:ind w:left="1074" w:right="-303" w:firstLine="0"/>
        <w:jc w:val="left"/>
      </w:pPr>
      <w:r>
        <w:rPr>
          <w:noProof/>
        </w:rPr>
        <w:drawing>
          <wp:inline distT="0" distB="0" distL="0" distR="0">
            <wp:extent cx="6160009" cy="2453640"/>
            <wp:effectExtent l="0" t="0" r="0" b="0"/>
            <wp:docPr id="5564" name="Picture 5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" name="Picture 55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009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F1" w:rsidRDefault="00C565AE">
      <w:pPr>
        <w:spacing w:after="211" w:line="259" w:lineRule="auto"/>
        <w:ind w:left="0" w:right="0" w:firstLine="0"/>
        <w:jc w:val="left"/>
      </w:pPr>
      <w:r>
        <w:t xml:space="preserve">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 xml:space="preserve">Sedaj generirajte kodo tako, da enostavno kliknete ikono </w:t>
      </w:r>
      <w:r>
        <w:rPr>
          <w:i/>
        </w:rPr>
        <w:t>Save</w:t>
      </w:r>
      <w:r>
        <w:t xml:space="preserve"> </w:t>
      </w:r>
      <w:r>
        <w:t>in po potrebi še enkrat potrdi</w:t>
      </w:r>
      <w:r>
        <w:t xml:space="preserve">te generiranje kode.  </w:t>
      </w:r>
    </w:p>
    <w:p w:rsidR="00D726F1" w:rsidRDefault="00C565AE">
      <w:pPr>
        <w:spacing w:after="49" w:line="259" w:lineRule="auto"/>
        <w:ind w:left="1080" w:right="0" w:firstLine="0"/>
        <w:jc w:val="left"/>
      </w:pPr>
      <w:r>
        <w:t xml:space="preserve"> </w:t>
      </w:r>
    </w:p>
    <w:p w:rsidR="00D726F1" w:rsidRDefault="00C565AE">
      <w:pPr>
        <w:numPr>
          <w:ilvl w:val="0"/>
          <w:numId w:val="1"/>
        </w:numPr>
        <w:spacing w:after="53" w:line="259" w:lineRule="auto"/>
        <w:ind w:right="0" w:hanging="360"/>
        <w:jc w:val="left"/>
      </w:pPr>
      <w:r>
        <w:rPr>
          <w:b/>
          <w:u w:val="single" w:color="000000"/>
        </w:rPr>
        <w:t>Programiranje v</w:t>
      </w:r>
      <w:r>
        <w:rPr>
          <w:u w:val="single" w:color="000000"/>
        </w:rPr>
        <w:t xml:space="preserve"> </w:t>
      </w:r>
      <w:r>
        <w:rPr>
          <w:b/>
          <w:u w:val="single" w:color="000000"/>
        </w:rPr>
        <w:t>IDE:</w:t>
      </w:r>
      <w:r>
        <w:t xml:space="preserve"> </w:t>
      </w:r>
    </w:p>
    <w:p w:rsidR="00D726F1" w:rsidRDefault="00C565AE">
      <w:pPr>
        <w:numPr>
          <w:ilvl w:val="1"/>
          <w:numId w:val="1"/>
        </w:numPr>
        <w:spacing w:after="46"/>
        <w:ind w:right="0" w:hanging="360"/>
      </w:pPr>
      <w:r>
        <w:t xml:space="preserve">V skrajno levem oknu </w:t>
      </w:r>
      <w:r>
        <w:rPr>
          <w:i/>
        </w:rPr>
        <w:t xml:space="preserve">Project Explorer </w:t>
      </w:r>
      <w:r>
        <w:t xml:space="preserve">poiščemo </w:t>
      </w:r>
      <w:r>
        <w:rPr>
          <w:b/>
        </w:rPr>
        <w:t>main.c</w:t>
      </w:r>
      <w:r>
        <w:t xml:space="preserve"> datoteko pod </w:t>
      </w:r>
      <w:r>
        <w:rPr>
          <w:i/>
        </w:rPr>
        <w:t>Core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</w:t>
      </w:r>
      <w:r>
        <w:rPr>
          <w:i/>
        </w:rPr>
        <w:t>Src</w:t>
      </w:r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</w:t>
      </w:r>
      <w:r>
        <w:rPr>
          <w:i/>
        </w:rPr>
        <w:t>main.c</w:t>
      </w:r>
      <w:r>
        <w:t xml:space="preserve"> (dvokliknite na datoteko, odpre se tekstovni urejevalnik za main.c).  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 xml:space="preserve">V </w:t>
      </w:r>
      <w:r>
        <w:rPr>
          <w:rFonts w:ascii="Consolas" w:eastAsia="Consolas" w:hAnsi="Consolas" w:cs="Consolas"/>
          <w:color w:val="3F7F5F"/>
          <w:sz w:val="20"/>
          <w:shd w:val="clear" w:color="auto" w:fill="E8F2FE"/>
        </w:rPr>
        <w:t xml:space="preserve">/* USER CODE BEGIN PV */ </w:t>
      </w:r>
      <w:r>
        <w:t xml:space="preserve">definiramo </w:t>
      </w:r>
      <w:r>
        <w:rPr>
          <w:i/>
        </w:rPr>
        <w:t xml:space="preserve">polje (ang. Array), </w:t>
      </w:r>
      <w:r>
        <w:t xml:space="preserve">ki predstavlja za vsako desetiško števko </w:t>
      </w:r>
      <w:r>
        <w:t xml:space="preserve">ustrezno kombinacijo stanj na GPIO vratih skupine A, </w:t>
      </w:r>
      <w:r>
        <w:t xml:space="preserve">na katere imamo priključene segmente </w:t>
      </w:r>
      <w:r>
        <w:t xml:space="preserve">prikazovalnika: </w:t>
      </w:r>
    </w:p>
    <w:p w:rsidR="00D726F1" w:rsidRDefault="00C565AE">
      <w:pPr>
        <w:spacing w:after="11" w:line="259" w:lineRule="auto"/>
        <w:ind w:left="1080" w:right="0" w:firstLine="0"/>
        <w:jc w:val="left"/>
      </w:pPr>
      <w:r>
        <w:rPr>
          <w:rFonts w:ascii="Consolas" w:eastAsia="Consolas" w:hAnsi="Consolas" w:cs="Consolas"/>
          <w:b/>
          <w:color w:val="7F0055"/>
          <w:sz w:val="20"/>
          <w:shd w:val="clear" w:color="auto" w:fill="E8F2FE"/>
        </w:rPr>
        <w:t>int</w:t>
      </w:r>
      <w:r>
        <w:rPr>
          <w:rFonts w:ascii="Consolas" w:eastAsia="Consolas" w:hAnsi="Consolas" w:cs="Consolas"/>
          <w:sz w:val="20"/>
          <w:shd w:val="clear" w:color="auto" w:fill="E8F2FE"/>
        </w:rPr>
        <w:t xml:space="preserve"> LEDS[] = {0x00BE, 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 xml:space="preserve">??, </w:t>
      </w:r>
      <w:r>
        <w:rPr>
          <w:rFonts w:ascii="Consolas" w:eastAsia="Consolas" w:hAnsi="Consolas" w:cs="Consolas"/>
          <w:sz w:val="20"/>
          <w:shd w:val="clear" w:color="auto" w:fill="E8F2FE"/>
        </w:rPr>
        <w:t>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 xml:space="preserve">??, </w:t>
      </w:r>
      <w:r>
        <w:rPr>
          <w:rFonts w:ascii="Consolas" w:eastAsia="Consolas" w:hAnsi="Consolas" w:cs="Consolas"/>
          <w:sz w:val="20"/>
          <w:shd w:val="clear" w:color="auto" w:fill="E8F2FE"/>
        </w:rPr>
        <w:t>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 xml:space="preserve">??, </w:t>
      </w:r>
      <w:r>
        <w:rPr>
          <w:rFonts w:ascii="Consolas" w:eastAsia="Consolas" w:hAnsi="Consolas" w:cs="Consolas"/>
          <w:sz w:val="20"/>
          <w:shd w:val="clear" w:color="auto" w:fill="E8F2FE"/>
        </w:rPr>
        <w:t>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 xml:space="preserve">??, </w:t>
      </w:r>
      <w:r>
        <w:rPr>
          <w:rFonts w:ascii="Consolas" w:eastAsia="Consolas" w:hAnsi="Consolas" w:cs="Consolas"/>
          <w:sz w:val="20"/>
          <w:shd w:val="clear" w:color="auto" w:fill="E8F2FE"/>
        </w:rPr>
        <w:t>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>??</w:t>
      </w:r>
      <w:r>
        <w:rPr>
          <w:rFonts w:ascii="Consolas" w:eastAsia="Consolas" w:hAnsi="Consolas" w:cs="Consolas"/>
          <w:sz w:val="20"/>
          <w:shd w:val="clear" w:color="auto" w:fill="E8F2FE"/>
        </w:rPr>
        <w:t>, 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>??</w:t>
      </w:r>
      <w:r>
        <w:rPr>
          <w:rFonts w:ascii="Consolas" w:eastAsia="Consolas" w:hAnsi="Consolas" w:cs="Consolas"/>
          <w:sz w:val="20"/>
          <w:shd w:val="clear" w:color="auto" w:fill="E8F2FE"/>
        </w:rPr>
        <w:t>, 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>??</w:t>
      </w:r>
      <w:r>
        <w:rPr>
          <w:rFonts w:ascii="Consolas" w:eastAsia="Consolas" w:hAnsi="Consolas" w:cs="Consolas"/>
          <w:sz w:val="20"/>
          <w:shd w:val="clear" w:color="auto" w:fill="E8F2FE"/>
        </w:rPr>
        <w:t>, 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>??</w:t>
      </w:r>
      <w:r>
        <w:rPr>
          <w:rFonts w:ascii="Consolas" w:eastAsia="Consolas" w:hAnsi="Consolas" w:cs="Consolas"/>
          <w:sz w:val="20"/>
          <w:shd w:val="clear" w:color="auto" w:fill="E8F2FE"/>
        </w:rPr>
        <w:t>, 0x</w:t>
      </w:r>
      <w:r>
        <w:rPr>
          <w:rFonts w:ascii="Consolas" w:eastAsia="Consolas" w:hAnsi="Consolas" w:cs="Consolas"/>
          <w:color w:val="FF0000"/>
          <w:sz w:val="20"/>
          <w:shd w:val="clear" w:color="auto" w:fill="E8F2FE"/>
        </w:rPr>
        <w:t>??</w:t>
      </w:r>
      <w:r>
        <w:rPr>
          <w:rFonts w:ascii="Consolas" w:eastAsia="Consolas" w:hAnsi="Consolas" w:cs="Consolas"/>
          <w:sz w:val="20"/>
          <w:shd w:val="clear" w:color="auto" w:fill="E8F2FE"/>
        </w:rPr>
        <w:t>};</w:t>
      </w:r>
      <w:r>
        <w:t xml:space="preserve"> </w:t>
      </w:r>
    </w:p>
    <w:p w:rsidR="00D726F1" w:rsidRDefault="00C565AE">
      <w:pPr>
        <w:spacing w:after="16" w:line="259" w:lineRule="auto"/>
        <w:ind w:left="1080" w:right="0" w:firstLine="0"/>
        <w:jc w:val="left"/>
      </w:pPr>
      <w:r>
        <w:t xml:space="preserve"> </w:t>
      </w:r>
    </w:p>
    <w:p w:rsidR="00D726F1" w:rsidRDefault="00C565AE">
      <w:pPr>
        <w:ind w:left="1090" w:right="0"/>
      </w:pPr>
      <w:r>
        <w:rPr>
          <w:color w:val="FF0000"/>
        </w:rPr>
        <w:t xml:space="preserve">?? </w:t>
      </w:r>
      <w:r>
        <w:t>ustrezno zamenjajte s hek</w:t>
      </w:r>
      <w:r>
        <w:t xml:space="preserve">sadecimalnim zapisom, ki ste ga zapisali v tabeli.  </w:t>
      </w:r>
    </w:p>
    <w:p w:rsidR="00D726F1" w:rsidRDefault="00C565AE">
      <w:pPr>
        <w:spacing w:after="59" w:line="259" w:lineRule="auto"/>
        <w:ind w:left="1080" w:right="0" w:firstLine="0"/>
        <w:jc w:val="left"/>
      </w:pPr>
      <w:r>
        <w:t xml:space="preserve">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 xml:space="preserve">V </w:t>
      </w:r>
      <w:r>
        <w:rPr>
          <w:rFonts w:ascii="Consolas" w:eastAsia="Consolas" w:hAnsi="Consolas" w:cs="Consolas"/>
          <w:color w:val="3F7F5F"/>
          <w:sz w:val="20"/>
          <w:shd w:val="clear" w:color="auto" w:fill="E8F2FE"/>
        </w:rPr>
        <w:t xml:space="preserve">/* USER CODE BEGIN 1 */ </w:t>
      </w:r>
      <w:r>
        <w:t xml:space="preserve">definiramo spremenljivko </w:t>
      </w:r>
      <w:r>
        <w:t>za štetje</w:t>
      </w:r>
      <w:r>
        <w:t xml:space="preserve"> </w:t>
      </w:r>
      <w:r>
        <w:rPr>
          <w:i/>
        </w:rPr>
        <w:t>Count</w:t>
      </w:r>
      <w:r>
        <w:t xml:space="preserve">: </w:t>
      </w:r>
    </w:p>
    <w:p w:rsidR="00D726F1" w:rsidRDefault="00C565AE">
      <w:pPr>
        <w:spacing w:after="39" w:line="259" w:lineRule="auto"/>
        <w:ind w:left="1073" w:right="0" w:firstLine="0"/>
        <w:jc w:val="center"/>
      </w:pPr>
      <w:r>
        <w:rPr>
          <w:rFonts w:ascii="Consolas" w:eastAsia="Consolas" w:hAnsi="Consolas" w:cs="Consolas"/>
          <w:b/>
          <w:color w:val="7F0055"/>
          <w:sz w:val="20"/>
          <w:shd w:val="clear" w:color="auto" w:fill="E8F2FE"/>
        </w:rPr>
        <w:t>int</w:t>
      </w:r>
      <w:r>
        <w:rPr>
          <w:rFonts w:ascii="Consolas" w:eastAsia="Consolas" w:hAnsi="Consolas" w:cs="Consolas"/>
          <w:sz w:val="20"/>
          <w:shd w:val="clear" w:color="auto" w:fill="E8F2FE"/>
        </w:rPr>
        <w:t xml:space="preserve"> Count = 0;</w:t>
      </w:r>
      <w:r>
        <w:rPr>
          <w:rFonts w:ascii="Consolas" w:eastAsia="Consolas" w:hAnsi="Consolas" w:cs="Consolas"/>
          <w:sz w:val="20"/>
        </w:rPr>
        <w:t xml:space="preserve">  </w:t>
      </w:r>
    </w:p>
    <w:p w:rsidR="00D726F1" w:rsidRDefault="00C565AE">
      <w:pPr>
        <w:spacing w:after="38" w:line="259" w:lineRule="auto"/>
        <w:ind w:left="1125" w:right="0" w:firstLine="0"/>
        <w:jc w:val="center"/>
      </w:pPr>
      <w:r>
        <w:t xml:space="preserve"> </w:t>
      </w:r>
    </w:p>
    <w:p w:rsidR="00D726F1" w:rsidRDefault="00C565AE">
      <w:pPr>
        <w:numPr>
          <w:ilvl w:val="1"/>
          <w:numId w:val="1"/>
        </w:numPr>
        <w:spacing w:after="0" w:line="259" w:lineRule="auto"/>
        <w:ind w:right="0" w:hanging="360"/>
      </w:pPr>
      <w:r>
        <w:t xml:space="preserve">V </w:t>
      </w:r>
      <w:r>
        <w:t xml:space="preserve">neskončni zanki </w:t>
      </w:r>
      <w:r>
        <w:rPr>
          <w:rFonts w:ascii="Consolas" w:eastAsia="Consolas" w:hAnsi="Consolas" w:cs="Consolas"/>
          <w:color w:val="3F7F5F"/>
          <w:sz w:val="20"/>
          <w:shd w:val="clear" w:color="auto" w:fill="E8F2FE"/>
        </w:rPr>
        <w:t>/* USER CODE BEGIN 3 */</w:t>
      </w:r>
      <w:r>
        <w:rPr>
          <w:i/>
          <w:color w:val="00B050"/>
        </w:rPr>
        <w:t xml:space="preserve"> </w:t>
      </w:r>
      <w:r>
        <w:t>za</w:t>
      </w:r>
      <w:r>
        <w:t xml:space="preserve">pišite </w:t>
      </w:r>
      <w:r>
        <w:t>naslednjo kodo:</w:t>
      </w:r>
      <w:r>
        <w:rPr>
          <w:rFonts w:ascii="Consolas" w:eastAsia="Consolas" w:hAnsi="Consolas" w:cs="Consolas"/>
          <w:sz w:val="20"/>
        </w:rPr>
        <w:t xml:space="preserve"> </w:t>
      </w:r>
    </w:p>
    <w:p w:rsidR="00D726F1" w:rsidRDefault="00C565AE">
      <w:pPr>
        <w:spacing w:after="3" w:line="258" w:lineRule="auto"/>
        <w:ind w:left="1075" w:right="6075"/>
        <w:jc w:val="left"/>
      </w:pPr>
      <w:r>
        <w:rPr>
          <w:rFonts w:ascii="Consolas" w:eastAsia="Consolas" w:hAnsi="Consolas" w:cs="Consolas"/>
          <w:sz w:val="20"/>
        </w:rPr>
        <w:lastRenderedPageBreak/>
        <w:t xml:space="preserve">   GPIOA -&gt; ODR = LEDS[Count];  Count++; 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 xml:space="preserve">(Count == 10) Count = 0; </w:t>
      </w:r>
    </w:p>
    <w:p w:rsidR="00D726F1" w:rsidRDefault="00C565AE">
      <w:pPr>
        <w:spacing w:after="3" w:line="258" w:lineRule="auto"/>
        <w:ind w:left="1075" w:right="6075"/>
        <w:jc w:val="left"/>
      </w:pPr>
      <w:r>
        <w:rPr>
          <w:rFonts w:ascii="Consolas" w:eastAsia="Consolas" w:hAnsi="Consolas" w:cs="Consolas"/>
          <w:sz w:val="20"/>
        </w:rPr>
        <w:t xml:space="preserve"> HAL_Delay(1000); </w:t>
      </w:r>
    </w:p>
    <w:p w:rsidR="00D726F1" w:rsidRDefault="00C565AE">
      <w:pPr>
        <w:spacing w:after="75" w:line="259" w:lineRule="auto"/>
        <w:ind w:left="1080" w:right="0" w:firstLine="0"/>
        <w:jc w:val="left"/>
      </w:pPr>
      <w:r>
        <w:rPr>
          <w:rFonts w:ascii="Consolas" w:eastAsia="Consolas" w:hAnsi="Consolas" w:cs="Consolas"/>
          <w:sz w:val="20"/>
        </w:rPr>
        <w:t xml:space="preserve"> </w:t>
      </w:r>
    </w:p>
    <w:p w:rsidR="00D726F1" w:rsidRDefault="00C565AE">
      <w:pPr>
        <w:numPr>
          <w:ilvl w:val="1"/>
          <w:numId w:val="1"/>
        </w:numPr>
        <w:ind w:right="0" w:hanging="360"/>
      </w:pPr>
      <w:r>
        <w:t xml:space="preserve">Kaj dela ukaz GPIOA -&gt; ODR ?  </w:t>
      </w:r>
    </w:p>
    <w:p w:rsidR="00D726F1" w:rsidRDefault="00C565AE">
      <w:pPr>
        <w:ind w:left="1090" w:right="0"/>
      </w:pPr>
      <w:r>
        <w:t xml:space="preserve">_______________________________________________________ </w:t>
      </w:r>
    </w:p>
    <w:p w:rsidR="00D726F1" w:rsidRDefault="00C565AE">
      <w:pPr>
        <w:ind w:left="1090" w:right="0"/>
      </w:pPr>
      <w:r>
        <w:t xml:space="preserve">_______________________________________________________ </w:t>
      </w:r>
    </w:p>
    <w:p w:rsidR="00D726F1" w:rsidRDefault="00C565AE">
      <w:pPr>
        <w:ind w:left="1090" w:right="0"/>
      </w:pPr>
      <w:r>
        <w:t xml:space="preserve">_______________________________________________________ </w:t>
      </w:r>
    </w:p>
    <w:p w:rsidR="00D726F1" w:rsidRDefault="00C565AE">
      <w:pPr>
        <w:spacing w:after="52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D726F1" w:rsidRDefault="00C565AE">
      <w:pPr>
        <w:numPr>
          <w:ilvl w:val="0"/>
          <w:numId w:val="1"/>
        </w:numPr>
        <w:spacing w:after="53" w:line="259" w:lineRule="auto"/>
        <w:ind w:right="0" w:hanging="360"/>
        <w:jc w:val="left"/>
      </w:pPr>
      <w:r>
        <w:rPr>
          <w:b/>
          <w:u w:val="single" w:color="000000"/>
        </w:rPr>
        <w:t>Naložitev kode (</w:t>
      </w:r>
      <w:r>
        <w:rPr>
          <w:b/>
          <w:i/>
          <w:u w:val="single" w:color="000000"/>
        </w:rPr>
        <w:t>Run</w:t>
      </w:r>
      <w:r>
        <w:rPr>
          <w:b/>
          <w:u w:val="single" w:color="000000"/>
        </w:rPr>
        <w:t>) in opazovanje delovanja na STM32L1.</w:t>
      </w:r>
      <w:r>
        <w:rPr>
          <w:b/>
        </w:rPr>
        <w:t xml:space="preserve"> </w:t>
      </w:r>
    </w:p>
    <w:p w:rsidR="00D726F1" w:rsidRDefault="00C565AE">
      <w:pPr>
        <w:numPr>
          <w:ilvl w:val="0"/>
          <w:numId w:val="2"/>
        </w:numPr>
        <w:spacing w:after="43"/>
        <w:ind w:right="0" w:hanging="360"/>
        <w:jc w:val="left"/>
      </w:pPr>
      <w:r>
        <w:t xml:space="preserve">Kodo preverite s tipko </w:t>
      </w:r>
      <w:r>
        <w:rPr>
          <w:b/>
          <w:i/>
        </w:rPr>
        <w:t>Build</w:t>
      </w:r>
      <w:r>
        <w:t xml:space="preserve"> (ikona za kladivce - </w:t>
      </w:r>
      <w:r>
        <w:rPr>
          <w:i/>
        </w:rPr>
        <w:t>Debug</w:t>
      </w:r>
      <w:r>
        <w:t xml:space="preserve">). Ko je preverjanje končano lahko preverimo, če smo med pisnjem kode naredili kakšno napako sintakse, sicer se pod kodo v oknu </w:t>
      </w:r>
      <w:r>
        <w:rPr>
          <w:i/>
        </w:rPr>
        <w:t xml:space="preserve">Console </w:t>
      </w:r>
      <w:r>
        <w:t>izpiše 0 errors.</w:t>
      </w:r>
      <w:r>
        <w:t xml:space="preserve"> </w:t>
      </w:r>
    </w:p>
    <w:p w:rsidR="00D726F1" w:rsidRDefault="00C565AE">
      <w:pPr>
        <w:numPr>
          <w:ilvl w:val="0"/>
          <w:numId w:val="2"/>
        </w:numPr>
        <w:spacing w:after="43"/>
        <w:ind w:right="0" w:hanging="360"/>
        <w:jc w:val="left"/>
      </w:pPr>
      <w:r>
        <w:t xml:space="preserve">Priklopite STM32L1 na </w:t>
      </w:r>
      <w:r>
        <w:t>vaš računalnik preko USB kabla.</w:t>
      </w:r>
      <w:r>
        <w:t xml:space="preserve"> </w:t>
      </w:r>
    </w:p>
    <w:p w:rsidR="00D726F1" w:rsidRDefault="00C565AE">
      <w:pPr>
        <w:numPr>
          <w:ilvl w:val="0"/>
          <w:numId w:val="2"/>
        </w:numPr>
        <w:spacing w:after="45"/>
        <w:ind w:right="0" w:hanging="360"/>
        <w:jc w:val="left"/>
      </w:pPr>
      <w:r>
        <w:t xml:space="preserve">S tipko </w:t>
      </w:r>
      <w:r>
        <w:rPr>
          <w:b/>
          <w:i/>
        </w:rPr>
        <w:t>Run</w:t>
      </w:r>
      <w:r>
        <w:rPr>
          <w:i/>
        </w:rPr>
        <w:t xml:space="preserve"> </w:t>
      </w:r>
      <w:r>
        <w:t xml:space="preserve">(zelena ikona za play </w:t>
      </w:r>
      <w:r>
        <w:t>–</w:t>
      </w:r>
      <w:r>
        <w:t xml:space="preserve"> </w:t>
      </w:r>
      <w:r>
        <w:rPr>
          <w:i/>
        </w:rPr>
        <w:t>Run as STM…</w:t>
      </w:r>
      <w:r>
        <w:t>)</w:t>
      </w:r>
      <w:r>
        <w:rPr>
          <w:i/>
        </w:rPr>
        <w:t xml:space="preserve"> </w:t>
      </w:r>
      <w:r>
        <w:t xml:space="preserve">prenesete program na STM32L1.  </w:t>
      </w:r>
    </w:p>
    <w:p w:rsidR="00D726F1" w:rsidRDefault="00C565AE">
      <w:pPr>
        <w:numPr>
          <w:ilvl w:val="0"/>
          <w:numId w:val="2"/>
        </w:numPr>
        <w:spacing w:after="43"/>
        <w:ind w:right="0" w:hanging="360"/>
        <w:jc w:val="left"/>
      </w:pPr>
      <w:r>
        <w:t xml:space="preserve">V oknu </w:t>
      </w:r>
      <w:r>
        <w:rPr>
          <w:i/>
        </w:rPr>
        <w:t xml:space="preserve">Edit Configuration </w:t>
      </w:r>
      <w:r>
        <w:t>kliknemo OK. Nekaj sekund bo na ploščici STM izmenično utripala zelena in rd</w:t>
      </w:r>
      <w:r>
        <w:t>eča LED, ko je program naložen, sveti LED rdeče.</w:t>
      </w:r>
      <w:r>
        <w:t xml:space="preserve"> </w:t>
      </w:r>
    </w:p>
    <w:p w:rsidR="00D726F1" w:rsidRDefault="00C565AE">
      <w:pPr>
        <w:numPr>
          <w:ilvl w:val="0"/>
          <w:numId w:val="2"/>
        </w:numPr>
        <w:ind w:right="0" w:hanging="360"/>
        <w:jc w:val="left"/>
      </w:pPr>
      <w:r>
        <w:t xml:space="preserve">Opazujte delovanje 7-segmentega prikazovalnika. Kaj se zgodi, ko pritisnemo </w:t>
      </w:r>
      <w:r>
        <w:t>črno</w:t>
      </w:r>
      <w:r>
        <w:t xml:space="preserve"> tipko na STM32L1? </w:t>
      </w:r>
    </w:p>
    <w:p w:rsidR="00D726F1" w:rsidRDefault="00C565AE">
      <w:pPr>
        <w:ind w:left="1078" w:right="0"/>
      </w:pPr>
      <w:r>
        <w:t xml:space="preserve">_________________________________________________________________________________ </w:t>
      </w:r>
    </w:p>
    <w:p w:rsidR="00D726F1" w:rsidRDefault="00C565AE">
      <w:pPr>
        <w:spacing w:after="0" w:line="275" w:lineRule="auto"/>
        <w:ind w:left="1090" w:right="0"/>
        <w:jc w:val="left"/>
      </w:pPr>
      <w:r>
        <w:t>_______________________</w:t>
      </w:r>
      <w:r>
        <w:t xml:space="preserve">__________________________________________________________ _________________________________________________________________________________ </w:t>
      </w:r>
      <w:r>
        <w:rPr>
          <w:u w:val="single" w:color="000000"/>
        </w:rPr>
        <w:t>Delovanje posnamite s telefonom.</w:t>
      </w:r>
      <w:r>
        <w:t xml:space="preserve"> </w:t>
      </w:r>
    </w:p>
    <w:p w:rsidR="00D726F1" w:rsidRDefault="00C565AE">
      <w:pPr>
        <w:spacing w:after="53" w:line="259" w:lineRule="auto"/>
        <w:ind w:left="720" w:right="0" w:firstLine="0"/>
        <w:jc w:val="left"/>
      </w:pPr>
      <w:r>
        <w:t xml:space="preserve"> </w:t>
      </w:r>
    </w:p>
    <w:p w:rsidR="00D726F1" w:rsidRDefault="00C565AE">
      <w:pPr>
        <w:ind w:left="720" w:right="0" w:hanging="36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  <w:u w:val="single" w:color="000000"/>
        </w:rPr>
        <w:t>Vaš projekt</w:t>
      </w:r>
      <w:r>
        <w:t xml:space="preserve"> (datoteko </w:t>
      </w:r>
      <w:r>
        <w:rPr>
          <w:i/>
        </w:rPr>
        <w:t xml:space="preserve">main.c </w:t>
      </w:r>
      <w:r>
        <w:t xml:space="preserve">[25%], slikovni izrezek </w:t>
      </w:r>
      <w:r>
        <w:rPr>
          <w:i/>
        </w:rPr>
        <w:t xml:space="preserve">Pinout </w:t>
      </w:r>
      <w:r>
        <w:t>mikroporcesorja</w:t>
      </w:r>
      <w:r>
        <w:rPr>
          <w:i/>
        </w:rPr>
        <w:t xml:space="preserve"> </w:t>
      </w:r>
      <w:r>
        <w:t>iz CubeMX [15%]</w:t>
      </w:r>
      <w:r>
        <w:rPr>
          <w:i/>
        </w:rPr>
        <w:t>,</w:t>
      </w:r>
      <w:r>
        <w:t xml:space="preserve"> kratek videposnetek delovanja [20%], </w:t>
      </w:r>
      <w:r>
        <w:rPr>
          <w:b/>
          <w:u w:val="single" w:color="000000"/>
        </w:rPr>
        <w:t>naložite v Github</w:t>
      </w:r>
      <w:r>
        <w:t xml:space="preserve"> kot nov </w:t>
      </w:r>
      <w:r>
        <w:rPr>
          <w:i/>
        </w:rPr>
        <w:t>Repository</w:t>
      </w:r>
      <w:r>
        <w:t xml:space="preserve"> z imenom </w:t>
      </w:r>
      <w:r>
        <w:rPr>
          <w:b/>
        </w:rPr>
        <w:t xml:space="preserve">Vaja13-7segment-STM32L1 </w:t>
      </w:r>
      <w:r>
        <w:t>[5%]</w:t>
      </w:r>
      <w:r>
        <w:rPr>
          <w:b/>
        </w:rPr>
        <w:t xml:space="preserve">. </w:t>
      </w:r>
      <w:r>
        <w:t xml:space="preserve">V </w:t>
      </w:r>
      <w:r>
        <w:rPr>
          <w:i/>
        </w:rPr>
        <w:t>readme</w:t>
      </w:r>
      <w:r>
        <w:t xml:space="preserve"> </w:t>
      </w:r>
      <w:r>
        <w:t xml:space="preserve">datoteki zapišite vse </w:t>
      </w:r>
      <w:r>
        <w:rPr>
          <w:b/>
        </w:rPr>
        <w:t>odgovore</w:t>
      </w:r>
      <w:r>
        <w:t xml:space="preserve"> [30%] </w:t>
      </w:r>
      <w:r>
        <w:t>na vprašanja</w:t>
      </w:r>
      <w:r>
        <w:t xml:space="preserve"> v </w:t>
      </w:r>
      <w:r>
        <w:rPr>
          <w:i/>
        </w:rPr>
        <w:t>Readme</w:t>
      </w:r>
      <w:r>
        <w:t xml:space="preserve"> ter </w:t>
      </w:r>
      <w:r>
        <w:rPr>
          <w:b/>
        </w:rPr>
        <w:t>komentar</w:t>
      </w:r>
      <w:r>
        <w:t xml:space="preserve"> [5%] na delovanje. </w:t>
      </w:r>
      <w:r>
        <w:rPr>
          <w:b/>
          <w:color w:val="FF0000"/>
        </w:rPr>
        <w:t>Oceno</w:t>
      </w:r>
      <w:r>
        <w:rPr>
          <w:color w:val="FF0000"/>
        </w:rPr>
        <w:t xml:space="preserve"> </w:t>
      </w:r>
      <w:r>
        <w:t xml:space="preserve">pridobite iz Github dokumentacije! </w:t>
      </w:r>
    </w:p>
    <w:sectPr w:rsidR="00D726F1">
      <w:pgSz w:w="11906" w:h="16838"/>
      <w:pgMar w:top="1170" w:right="715" w:bottom="1524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A477D"/>
    <w:multiLevelType w:val="hybridMultilevel"/>
    <w:tmpl w:val="7F962890"/>
    <w:lvl w:ilvl="0" w:tplc="9D0AF8F4">
      <w:start w:val="1"/>
      <w:numFmt w:val="lowerLetter"/>
      <w:lvlText w:val="%1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F0DBE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EE9B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3E0F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7ADA0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0199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B0CE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D880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4018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BD213F"/>
    <w:multiLevelType w:val="hybridMultilevel"/>
    <w:tmpl w:val="37F2B4E6"/>
    <w:lvl w:ilvl="0" w:tplc="7D189F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64DE0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D1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5EEC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E273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9E8F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C4AD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26AC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4AE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F1"/>
    <w:rsid w:val="00C565AE"/>
    <w:rsid w:val="00D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EDCCBA-94DF-4E80-9D76-89CC90E7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pPr>
      <w:spacing w:after="9" w:line="268" w:lineRule="auto"/>
      <w:ind w:left="37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 Markič</dc:creator>
  <cp:keywords/>
  <cp:lastModifiedBy>U207 14</cp:lastModifiedBy>
  <cp:revision>2</cp:revision>
  <dcterms:created xsi:type="dcterms:W3CDTF">2022-03-10T08:04:00Z</dcterms:created>
  <dcterms:modified xsi:type="dcterms:W3CDTF">2022-03-10T08:04:00Z</dcterms:modified>
</cp:coreProperties>
</file>