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7A" w:rsidRDefault="0041607A" w:rsidP="0041607A"/>
    <w:p w:rsidR="0041607A" w:rsidRDefault="0041607A" w:rsidP="0041607A">
      <w:r>
        <w:t xml:space="preserve">Dear [Client's Name],  </w:t>
      </w:r>
    </w:p>
    <w:p w:rsidR="0041607A" w:rsidRDefault="0041607A" w:rsidP="0041607A"/>
    <w:p w:rsidR="0041607A" w:rsidRDefault="0041607A" w:rsidP="0041607A">
      <w:r>
        <w:t>I hope this email finds y</w:t>
      </w:r>
      <w:r>
        <w:t>ou well! I’m reaching out from SynthMind Creative because</w:t>
      </w:r>
      <w:r>
        <w:t xml:space="preserve"> I’ve been incredibly impressed with the work you’re doing at [Client’s Company Name]. Your vision is inspiring, and I believe there’s an opportunity to amplify its impact in ways you might not have thought possible.  </w:t>
      </w:r>
    </w:p>
    <w:p w:rsidR="0041607A" w:rsidRDefault="0041607A" w:rsidP="0041607A"/>
    <w:p w:rsidR="0041607A" w:rsidRDefault="0041607A" w:rsidP="0041607A">
      <w:r>
        <w:t xml:space="preserve">In today’s fast-paced digital landscape, standing out isn’t just about having a great product or service—it’s about telling a compelling story that resonates deeply with your audience. But let’s be honest: traditional branding can be time-consuming, expensive, and often relies on guesswork.  </w:t>
      </w:r>
    </w:p>
    <w:p w:rsidR="0041607A" w:rsidRDefault="0041607A" w:rsidP="0041607A"/>
    <w:p w:rsidR="0041607A" w:rsidRDefault="0041607A" w:rsidP="0041607A">
      <w:r>
        <w:t xml:space="preserve">What if you could leverage the power of artificial intelligence to create a brand that’s not only visually stunning but also strategically aligned with your goals and your market?  </w:t>
      </w:r>
    </w:p>
    <w:p w:rsidR="0041607A" w:rsidRDefault="0041607A" w:rsidP="0041607A"/>
    <w:p w:rsidR="0041607A" w:rsidRDefault="0041607A" w:rsidP="0041607A">
      <w:r>
        <w:t xml:space="preserve">Here’s how AI-generated branding can elevate your business:  </w:t>
      </w:r>
    </w:p>
    <w:p w:rsidR="0041607A" w:rsidRDefault="0041607A" w:rsidP="0041607A">
      <w:r>
        <w:t>1. Speed &amp; Efficiency</w:t>
      </w:r>
      <w:r>
        <w:t xml:space="preserve">: Instead of months of brainstorming, our AI engine can generate cohesive brand concepts—including logos, color palettes, and messaging—in a matter of days.  </w:t>
      </w:r>
    </w:p>
    <w:p w:rsidR="0041607A" w:rsidRDefault="0041607A" w:rsidP="0041607A">
      <w:r>
        <w:t xml:space="preserve">2. </w:t>
      </w:r>
      <w:r>
        <w:t>Data-Driven Ins</w:t>
      </w:r>
      <w:r>
        <w:t>ights</w:t>
      </w:r>
      <w:r>
        <w:t xml:space="preserve">: We analyze market trends, competitor strategies, and audience preferences to ensure your brand stands out for the right reasons.  </w:t>
      </w:r>
    </w:p>
    <w:p w:rsidR="0041607A" w:rsidRDefault="0041607A" w:rsidP="0041607A">
      <w:r>
        <w:t>3. Cost-Effective Solutions</w:t>
      </w:r>
      <w:r>
        <w:t xml:space="preserve">: By streamlining the creative process, we deliver premium branding without the premium price tag.  </w:t>
      </w:r>
    </w:p>
    <w:p w:rsidR="0041607A" w:rsidRDefault="0041607A" w:rsidP="0041607A">
      <w:r>
        <w:t>4. Scalability</w:t>
      </w:r>
      <w:r>
        <w:t>: As your business grows, your brand can adapt seamlessly with AI-d</w:t>
      </w:r>
      <w:r>
        <w:t xml:space="preserve">riven updates and iterations.  </w:t>
      </w:r>
    </w:p>
    <w:p w:rsidR="0041607A" w:rsidRDefault="0041607A" w:rsidP="0041607A">
      <w:r>
        <w:t xml:space="preserve">At SynthMind Creative, we combine the precision of AI with the creativity of human expertise to build brands that are both innovative and authentic. We don’t just create logos; we craft identities that tell your story, connect with your audience, and drive results.  </w:t>
      </w:r>
    </w:p>
    <w:p w:rsidR="0041607A" w:rsidRDefault="0041607A" w:rsidP="0041607A">
      <w:r>
        <w:t xml:space="preserve"> Let’s Bring Your Vision to Life  </w:t>
      </w:r>
    </w:p>
    <w:p w:rsidR="0041607A" w:rsidRDefault="0041607A" w:rsidP="0041607A">
      <w:r>
        <w:t xml:space="preserve">I’d love to schedule a quick 15-minute call to discuss how we can help you:  </w:t>
      </w:r>
    </w:p>
    <w:p w:rsidR="0041607A" w:rsidRDefault="0041607A" w:rsidP="0041607A">
      <w:r>
        <w:t xml:space="preserve">- Create a memorable and distinct brand identity.  </w:t>
      </w:r>
    </w:p>
    <w:p w:rsidR="0041607A" w:rsidRDefault="0041607A" w:rsidP="0041607A">
      <w:r>
        <w:t xml:space="preserve">- Attract your ideal customers with targeted messaging.  </w:t>
      </w:r>
    </w:p>
    <w:p w:rsidR="0041607A" w:rsidRDefault="0041607A" w:rsidP="0041607A">
      <w:r>
        <w:t xml:space="preserve">- Position your business as a leader in your industry.  </w:t>
      </w:r>
    </w:p>
    <w:p w:rsidR="0041607A" w:rsidRDefault="0041607A" w:rsidP="0041607A"/>
    <w:p w:rsidR="0041607A" w:rsidRDefault="0041607A" w:rsidP="0041607A">
      <w:r>
        <w:rPr>
          <w:rFonts w:ascii="Segoe UI Symbol" w:hAnsi="Segoe UI Symbol" w:cs="Segoe UI Symbol"/>
        </w:rPr>
        <w:t>👉</w:t>
      </w:r>
      <w:r>
        <w:t xml:space="preserve"> [Schedule a comp</w:t>
      </w:r>
      <w:r>
        <w:t>limentary discovery call here</w:t>
      </w:r>
    </w:p>
    <w:p w:rsidR="0041607A" w:rsidRDefault="0041607A" w:rsidP="0041607A">
      <w:r>
        <w:lastRenderedPageBreak/>
        <w:t>In the meantime, feel free to check out our portfolio [link to portfolio] to see how we’ve helped other startups like yo</w:t>
      </w:r>
      <w:r>
        <w:t xml:space="preserve">urs transform their presence.  </w:t>
      </w:r>
    </w:p>
    <w:p w:rsidR="0041607A" w:rsidRDefault="0041607A" w:rsidP="0041607A">
      <w:r>
        <w:t>Thank you for considering SynthMind Creative as your partner in growth. I’m confident that together, we can build a brand that not only captures attention but</w:t>
      </w:r>
      <w:r>
        <w:t xml:space="preserve"> also builds lasting loyalty.  </w:t>
      </w:r>
    </w:p>
    <w:p w:rsidR="0041607A" w:rsidRDefault="0041607A" w:rsidP="0041607A">
      <w:r>
        <w:t xml:space="preserve">Looking forward to connecting!  </w:t>
      </w:r>
    </w:p>
    <w:p w:rsidR="0041607A" w:rsidRDefault="0041607A" w:rsidP="0041607A"/>
    <w:p w:rsidR="0041607A" w:rsidRDefault="0041607A" w:rsidP="0041607A">
      <w:r>
        <w:t xml:space="preserve">Best regards,  </w:t>
      </w:r>
    </w:p>
    <w:p w:rsidR="0041607A" w:rsidRDefault="0041607A" w:rsidP="0041607A">
      <w:r>
        <w:t>BRIAN OCHIENG</w:t>
      </w:r>
      <w:r>
        <w:t xml:space="preserve">  </w:t>
      </w:r>
    </w:p>
    <w:p w:rsidR="0041607A" w:rsidRDefault="0041607A" w:rsidP="0041607A">
      <w:r>
        <w:t>CEO</w:t>
      </w:r>
    </w:p>
    <w:p w:rsidR="0041607A" w:rsidRDefault="0041607A" w:rsidP="0041607A">
      <w:r>
        <w:t>SynthMind Creative</w:t>
      </w:r>
    </w:p>
    <w:p w:rsidR="0041607A" w:rsidRDefault="0041607A" w:rsidP="0041607A">
      <w:r>
        <w:t xml:space="preserve">[Your Website URL]  </w:t>
      </w:r>
    </w:p>
    <w:p w:rsidR="0041607A" w:rsidRDefault="0041607A" w:rsidP="0041607A">
      <w:r>
        <w:t>0723935182</w:t>
      </w:r>
    </w:p>
    <w:p w:rsidR="0041607A" w:rsidRDefault="0041607A" w:rsidP="0041607A"/>
    <w:p w:rsidR="00263D96" w:rsidRDefault="00263D96" w:rsidP="0041607A"/>
    <w:p w:rsidR="0041607A" w:rsidRDefault="0041607A" w:rsidP="0041607A">
      <w:bookmarkStart w:id="0" w:name="_GoBack"/>
      <w:bookmarkEnd w:id="0"/>
    </w:p>
    <w:sectPr w:rsidR="0041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FF"/>
    <w:rsid w:val="00263D96"/>
    <w:rsid w:val="0041607A"/>
    <w:rsid w:val="005F5976"/>
    <w:rsid w:val="00F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CE47"/>
  <w15:chartTrackingRefBased/>
  <w15:docId w15:val="{5545A466-56B8-4FF6-9AB5-C14D5247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dc:description/>
  <cp:lastModifiedBy>Noreen</cp:lastModifiedBy>
  <cp:revision>2</cp:revision>
  <dcterms:created xsi:type="dcterms:W3CDTF">2025-10-06T08:08:00Z</dcterms:created>
  <dcterms:modified xsi:type="dcterms:W3CDTF">2025-10-06T08:29:00Z</dcterms:modified>
</cp:coreProperties>
</file>