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6540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6926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14:paraId="3C69A1B3" w14:textId="0B102278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6FD62" w14:textId="78335D62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AE34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Кафедра программного обеспечения вычислительной техники и автоматизированных систем </w:t>
      </w:r>
    </w:p>
    <w:p w14:paraId="245D785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0DDF31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DC30175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</w:p>
    <w:p w14:paraId="4D1BD260" w14:textId="23F51545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833D6A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6926F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  <w:t>по дисциплине</w:t>
      </w: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: Технологии Web-программирования</w:t>
      </w:r>
    </w:p>
    <w:p w14:paraId="65926F10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F3C9D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35AE9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E09CD" w14:textId="77777777" w:rsidR="00640C52" w:rsidRPr="006926F1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71F2B" w14:textId="3E97F74E" w:rsidR="00640C52" w:rsidRPr="006926F1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75210" w14:textId="39140AC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E3B66" w14:textId="5E69A05A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996E8" w14:textId="7F326AD0" w:rsidR="002E2124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Выполнил</w:t>
      </w:r>
      <w:r w:rsidR="00626C50"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626C50">
        <w:rPr>
          <w:rFonts w:ascii="Times New Roman" w:hAnsi="Times New Roman" w:cs="Times New Roman"/>
          <w:sz w:val="28"/>
          <w:szCs w:val="28"/>
        </w:rPr>
        <w:t>студент</w:t>
      </w:r>
      <w:r w:rsidRPr="006926F1">
        <w:rPr>
          <w:rFonts w:ascii="Times New Roman" w:hAnsi="Times New Roman" w:cs="Times New Roman"/>
          <w:sz w:val="28"/>
          <w:szCs w:val="28"/>
        </w:rPr>
        <w:t xml:space="preserve">: </w:t>
      </w:r>
      <w:r w:rsidR="00833D6A">
        <w:rPr>
          <w:rFonts w:ascii="Times New Roman" w:hAnsi="Times New Roman" w:cs="Times New Roman"/>
          <w:sz w:val="28"/>
          <w:szCs w:val="28"/>
        </w:rPr>
        <w:t>Прокопенко Н.Н.</w:t>
      </w:r>
    </w:p>
    <w:p w14:paraId="3C152DC4" w14:textId="360A42F8" w:rsidR="00626C50" w:rsidRPr="006926F1" w:rsidRDefault="00626C50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ПВ-4</w:t>
      </w:r>
      <w:r w:rsidR="00833D6A">
        <w:rPr>
          <w:rFonts w:ascii="Times New Roman" w:hAnsi="Times New Roman" w:cs="Times New Roman"/>
          <w:sz w:val="28"/>
          <w:szCs w:val="28"/>
        </w:rPr>
        <w:t>1</w:t>
      </w:r>
    </w:p>
    <w:p w14:paraId="207F7435" w14:textId="45A3D904" w:rsidR="002E2124" w:rsidRPr="006926F1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Проверил: Картамышев С. В.</w:t>
      </w:r>
    </w:p>
    <w:p w14:paraId="2FFAA2F4" w14:textId="3D4A356B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02E59" w14:textId="332EFC6D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6B13F" w14:textId="2C1A9AF3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726AF" w14:textId="7453C935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AFAF4" w14:textId="365A307E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3210C" w14:textId="3C17A9F1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F618F" w14:textId="6F39DA93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750B5" w14:textId="77777777" w:rsidR="00DD7A4E" w:rsidRPr="006926F1" w:rsidRDefault="00DD7A4E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075EC" w14:textId="3EBDDCAD" w:rsidR="002E212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7A9D9" w14:textId="4ACBAADF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6F9F8" w14:textId="4390411C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EBAD9" w14:textId="05F2E1FD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46181" w14:textId="5BAD6D59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E738" w14:textId="32DB1ACC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F76F3" w14:textId="05545DAE" w:rsidR="006926F1" w:rsidRPr="00596ABF" w:rsidRDefault="006926F1" w:rsidP="0041582C">
      <w:pPr>
        <w:rPr>
          <w:rFonts w:ascii="Times New Roman" w:hAnsi="Times New Roman" w:cs="Times New Roman"/>
          <w:sz w:val="28"/>
          <w:szCs w:val="28"/>
        </w:rPr>
      </w:pPr>
    </w:p>
    <w:p w14:paraId="31C1326D" w14:textId="4385E365" w:rsidR="002E2124" w:rsidRPr="006926F1" w:rsidRDefault="00DD7A4E" w:rsidP="00DD7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Белгород 2020</w:t>
      </w:r>
      <w:r w:rsidR="00351601">
        <w:rPr>
          <w:rFonts w:ascii="Times New Roman" w:hAnsi="Times New Roman" w:cs="Times New Roman"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sz w:val="28"/>
          <w:szCs w:val="28"/>
        </w:rPr>
        <w:t>г.</w:t>
      </w:r>
    </w:p>
    <w:p w14:paraId="1B76FC68" w14:textId="4A93E599" w:rsidR="006926F1" w:rsidRPr="004E37FA" w:rsidRDefault="006926F1" w:rsidP="006926F1">
      <w:pPr>
        <w:rPr>
          <w:sz w:val="36"/>
          <w:szCs w:val="36"/>
        </w:rPr>
      </w:pPr>
    </w:p>
    <w:p w14:paraId="76F18FD0" w14:textId="31F65914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Цель</w:t>
      </w:r>
      <w:r w:rsidRPr="006926F1">
        <w:rPr>
          <w:rFonts w:ascii="Times New Roman" w:hAnsi="Times New Roman" w:cs="Times New Roman"/>
          <w:sz w:val="28"/>
          <w:szCs w:val="28"/>
        </w:rPr>
        <w:t xml:space="preserve">: 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познакомиться с основами 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51601" w:rsidRPr="00351601">
        <w:rPr>
          <w:rFonts w:ascii="Times New Roman" w:hAnsi="Times New Roman" w:cs="Times New Roman"/>
          <w:sz w:val="28"/>
          <w:szCs w:val="28"/>
        </w:rPr>
        <w:t>-приложений.</w:t>
      </w:r>
      <w:r w:rsidR="00351601">
        <w:rPr>
          <w:rFonts w:ascii="Times New Roman" w:hAnsi="Times New Roman" w:cs="Times New Roman"/>
          <w:sz w:val="28"/>
          <w:szCs w:val="28"/>
        </w:rPr>
        <w:t xml:space="preserve"> 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Познакомиться с основами работы </w:t>
      </w:r>
      <w:r w:rsidR="003516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ocker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. Познакомиться с </w:t>
      </w:r>
      <w:r w:rsidR="003516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 фреймворком и научиться разворачивать проект, производить его настройку. Научится работать с 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351601" w:rsidRPr="00351601">
        <w:rPr>
          <w:rFonts w:ascii="Times New Roman" w:hAnsi="Times New Roman" w:cs="Times New Roman"/>
          <w:sz w:val="28"/>
          <w:szCs w:val="28"/>
        </w:rPr>
        <w:t>.</w:t>
      </w:r>
    </w:p>
    <w:p w14:paraId="2C27243C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</w:p>
    <w:p w14:paraId="74A5ED6E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</w:p>
    <w:p w14:paraId="1C929AC9" w14:textId="77777777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3F48D461" w14:textId="77777777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0D6301" w14:textId="4A8672A9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>Развернуть базовое прил</w:t>
      </w:r>
      <w:r w:rsidR="005A6996">
        <w:rPr>
          <w:rFonts w:ascii="Times New Roman" w:hAnsi="Times New Roman" w:cs="Times New Roman"/>
          <w:sz w:val="28"/>
          <w:szCs w:val="28"/>
        </w:rPr>
        <w:t>о</w:t>
      </w:r>
      <w:r w:rsidRPr="00351601">
        <w:rPr>
          <w:rFonts w:ascii="Times New Roman" w:hAnsi="Times New Roman" w:cs="Times New Roman"/>
          <w:sz w:val="28"/>
          <w:szCs w:val="28"/>
        </w:rPr>
        <w:t>жени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1601">
        <w:rPr>
          <w:rFonts w:ascii="Times New Roman" w:hAnsi="Times New Roman" w:cs="Times New Roman"/>
          <w:sz w:val="28"/>
          <w:szCs w:val="28"/>
        </w:rPr>
        <w:t>.</w:t>
      </w:r>
    </w:p>
    <w:p w14:paraId="309BDEED" w14:textId="228638DE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 xml:space="preserve">Настроить конфигурацию работы приложения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601">
        <w:rPr>
          <w:rFonts w:ascii="Times New Roman" w:hAnsi="Times New Roman" w:cs="Times New Roman"/>
          <w:sz w:val="28"/>
          <w:szCs w:val="28"/>
          <w:lang w:val="en-US"/>
        </w:rPr>
        <w:t>ocker</w:t>
      </w:r>
      <w:r w:rsidRPr="00351601">
        <w:rPr>
          <w:rFonts w:ascii="Times New Roman" w:hAnsi="Times New Roman" w:cs="Times New Roman"/>
          <w:sz w:val="28"/>
          <w:szCs w:val="28"/>
        </w:rPr>
        <w:t>.</w:t>
      </w:r>
    </w:p>
    <w:p w14:paraId="66C40176" w14:textId="77777777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 xml:space="preserve">Добавить модуль для работы с </w:t>
      </w:r>
      <w:r w:rsidRPr="0035160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1601">
        <w:rPr>
          <w:rFonts w:ascii="Times New Roman" w:hAnsi="Times New Roman" w:cs="Times New Roman"/>
          <w:sz w:val="28"/>
          <w:szCs w:val="28"/>
        </w:rPr>
        <w:t>.</w:t>
      </w:r>
    </w:p>
    <w:p w14:paraId="08790421" w14:textId="77777777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>Добавить несколько контроллеров со статическими данными.</w:t>
      </w:r>
    </w:p>
    <w:p w14:paraId="25A02DEC" w14:textId="77777777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 xml:space="preserve">Продемонстрировать работу </w:t>
      </w:r>
      <w:r w:rsidRPr="0035160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1601">
        <w:rPr>
          <w:rFonts w:ascii="Times New Roman" w:hAnsi="Times New Roman" w:cs="Times New Roman"/>
          <w:sz w:val="28"/>
          <w:szCs w:val="28"/>
        </w:rPr>
        <w:t xml:space="preserve"> в </w:t>
      </w:r>
      <w:r w:rsidRPr="00351601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51601">
        <w:rPr>
          <w:rFonts w:ascii="Times New Roman" w:hAnsi="Times New Roman" w:cs="Times New Roman"/>
          <w:sz w:val="28"/>
          <w:szCs w:val="28"/>
        </w:rPr>
        <w:t>.</w:t>
      </w:r>
    </w:p>
    <w:p w14:paraId="62B2946F" w14:textId="77F54E06" w:rsidR="00DD7A4E" w:rsidRPr="006926F1" w:rsidRDefault="00DD7A4E" w:rsidP="00DD7A4E">
      <w:pPr>
        <w:rPr>
          <w:rFonts w:ascii="Times New Roman" w:hAnsi="Times New Roman" w:cs="Times New Roman"/>
          <w:sz w:val="28"/>
          <w:szCs w:val="28"/>
        </w:rPr>
      </w:pPr>
    </w:p>
    <w:p w14:paraId="1FB0A380" w14:textId="331E8EF3" w:rsidR="00DD7A4E" w:rsidRPr="006926F1" w:rsidRDefault="00DD7A4E" w:rsidP="00DD7A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5D47B276" w14:textId="5520A359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</w:p>
    <w:p w14:paraId="7B4322F6" w14:textId="305BD020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Язык программирования: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6926F1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14:paraId="57BA2ADE" w14:textId="00DC8085" w:rsidR="00266326" w:rsidRPr="00833D6A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>Фреймворк</w:t>
      </w:r>
      <w:r w:rsidRPr="00833D6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833D6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833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Boot</w:t>
      </w:r>
      <w:r w:rsidR="004E37FA" w:rsidRPr="00833D6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5160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="00351601" w:rsidRPr="00833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1601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</w:p>
    <w:p w14:paraId="77283952" w14:textId="263B0C24" w:rsidR="00F85C31" w:rsidRPr="00833D6A" w:rsidRDefault="00266326" w:rsidP="00F85C31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>Система</w:t>
      </w:r>
      <w:r w:rsidRPr="00833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bCs/>
          <w:sz w:val="28"/>
          <w:szCs w:val="28"/>
        </w:rPr>
        <w:t>сборки</w:t>
      </w:r>
      <w:r w:rsidRPr="00833D6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</w:p>
    <w:p w14:paraId="384AF8FA" w14:textId="22E0168C" w:rsidR="004E37FA" w:rsidRPr="006926F1" w:rsidRDefault="004E37FA" w:rsidP="00596ABF">
      <w:pPr>
        <w:rPr>
          <w:rFonts w:ascii="Times New Roman" w:hAnsi="Times New Roman" w:cs="Times New Roman"/>
          <w:b/>
          <w:sz w:val="28"/>
          <w:szCs w:val="28"/>
        </w:rPr>
      </w:pPr>
    </w:p>
    <w:p w14:paraId="49B1AC6D" w14:textId="00A27980" w:rsidR="004E37FA" w:rsidRPr="006926F1" w:rsidRDefault="004E37FA" w:rsidP="006926F1">
      <w:pPr>
        <w:rPr>
          <w:rFonts w:ascii="Times New Roman" w:hAnsi="Times New Roman" w:cs="Times New Roman"/>
          <w:b/>
          <w:sz w:val="28"/>
          <w:szCs w:val="28"/>
        </w:rPr>
      </w:pPr>
    </w:p>
    <w:p w14:paraId="4882EA42" w14:textId="2107BB4F" w:rsidR="00F85C31" w:rsidRPr="00351601" w:rsidRDefault="00351601" w:rsidP="00F85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2CF4BA8" w14:textId="3596189D" w:rsidR="00F85C31" w:rsidRPr="006926F1" w:rsidRDefault="00F85C31" w:rsidP="00F85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32A2AC" w14:textId="3BC43278" w:rsidR="00DF75BC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Напишем 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DTO</w:t>
      </w:r>
      <w:r w:rsidRPr="005A699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передачи данных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5A6996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70D0FF5B" w14:textId="4923EE16" w:rsidR="005A6996" w:rsidRDefault="00921703" w:rsidP="00A00B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</w:p>
    <w:p w14:paraId="416C7D50" w14:textId="77777777" w:rsidR="00921703" w:rsidRPr="00921703" w:rsidRDefault="00921703" w:rsidP="00921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package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ru.brarion.web.lab3.web.dto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lombok.AccessLevel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AllArgsConstructor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Data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lombok.experimental.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FieldDefaults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@Data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@AllArgsConstructor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@FieldDefaults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921703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level 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AccessLevel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9217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PRIVATE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Color 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{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Long </w:t>
      </w:r>
      <w:r w:rsidRPr="009217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r w:rsidRPr="009217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hex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}</w:t>
      </w:r>
    </w:p>
    <w:p w14:paraId="0DA65F33" w14:textId="1D3A1120" w:rsidR="005A6996" w:rsidRDefault="005A6996" w:rsidP="00A00B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AFB1A5" w14:textId="1B7388CF" w:rsidR="005A6996" w:rsidRDefault="00921703" w:rsidP="00A00B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Movie</w:t>
      </w:r>
    </w:p>
    <w:p w14:paraId="0400ABB7" w14:textId="77777777" w:rsidR="00921703" w:rsidRPr="00921703" w:rsidRDefault="00921703" w:rsidP="00921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package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ru.brarion.web.lab3.web.dto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lombok.AccessLevel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AllArgsConstructor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Data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lombok.experimental.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FieldDefaults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java.time.Duration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@Data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@AllArgsConstructor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@FieldDefaults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921703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level 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AccessLevel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9217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PRIVATE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Movie 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{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Long </w:t>
      </w:r>
      <w:r w:rsidRPr="009217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r w:rsidRPr="009217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Duration </w:t>
      </w:r>
      <w:r w:rsidRPr="009217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}</w:t>
      </w:r>
    </w:p>
    <w:p w14:paraId="6D3BE88D" w14:textId="13CEE5ED" w:rsidR="005A6996" w:rsidRDefault="005A6996" w:rsidP="00A00B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5782CD" w14:textId="56A5DAF4" w:rsidR="005A6996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Напишем контроллер для передачи данных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5A6996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C14E8D" w14:textId="77777777" w:rsidR="005A6996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</w:p>
    <w:p w14:paraId="3F1168B1" w14:textId="06338FC3" w:rsidR="005A6996" w:rsidRPr="00833D6A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TestController</w:t>
      </w:r>
    </w:p>
    <w:p w14:paraId="2807E0C1" w14:textId="77777777" w:rsidR="00921703" w:rsidRPr="00921703" w:rsidRDefault="00921703" w:rsidP="00921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</w:pP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package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ru.brarion.web.lab3.web.endpoint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org.springframework.web.bind.annotation.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GetMapping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org.springframework.web.bind.annotation.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RequestMapping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org.springframework.web.bind.annotation.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RestController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ru.brarion.web.lab3.web.dto.Color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ru.brarion.web.lab3.web.dto.Movie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java.time.Duration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java.util.Arrays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import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java.util.List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@RestController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>@RequestMapping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"api"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public class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 xml:space="preserve">TestController 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{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@GetMapping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"/movies"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List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&lt;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Movie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 xml:space="preserve">&gt;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getMovies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() {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return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Arrays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asList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Movie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"Криминальное чтиво"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Duration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ofMinutes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178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Movie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2L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"Бесславные ублюдки"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Duration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ofMinutes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153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Movie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3L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"Хатико"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Duration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ofMinutes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93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Movie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4L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"Вспомнить всё"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Duration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ofMinutes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113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Movie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5L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"Гарри Поттер и узник Азкабана"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Duration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ofMinutes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142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))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}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@GetMapping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"/colors"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List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&lt;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Color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 xml:space="preserve">&gt;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getColors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() {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return </w:t>
      </w:r>
      <w:r w:rsidRPr="00921703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Arrays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asList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Color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"#ffffff"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Color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2L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"#c0c0c0"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Color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3L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"#00ffff"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Color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4L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"#f0f"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921703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new </w:t>
      </w:r>
      <w:r w:rsidRPr="00921703">
        <w:rPr>
          <w:rFonts w:ascii="Courier New" w:eastAsia="Times New Roman" w:hAnsi="Courier New" w:cs="Courier New"/>
          <w:color w:val="00855F"/>
          <w:sz w:val="20"/>
          <w:szCs w:val="20"/>
          <w:lang w:eastAsia="ru-RU"/>
        </w:rPr>
        <w:t>Color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921703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5L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921703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"#000080"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)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92170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}</w:t>
      </w:r>
      <w:r w:rsidRPr="00921703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>}</w:t>
      </w:r>
    </w:p>
    <w:p w14:paraId="031EE6F6" w14:textId="1F03AA7E" w:rsidR="005A6996" w:rsidRPr="00833D6A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</w:p>
    <w:p w14:paraId="6AB05A05" w14:textId="51461218" w:rsidR="005A6996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</w:p>
    <w:p w14:paraId="08311596" w14:textId="77777777" w:rsidR="00921703" w:rsidRPr="00833D6A" w:rsidRDefault="00921703" w:rsidP="00A00BC7">
      <w:pPr>
        <w:rPr>
          <w:rFonts w:ascii="Times New Roman" w:hAnsi="Times New Roman" w:cs="Times New Roman"/>
          <w:bCs/>
          <w:sz w:val="28"/>
          <w:szCs w:val="28"/>
        </w:rPr>
      </w:pPr>
    </w:p>
    <w:p w14:paraId="13A09C15" w14:textId="673777AE" w:rsidR="005A6996" w:rsidRDefault="005A6996" w:rsidP="005A69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Демонстрация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5A69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Postman</w:t>
      </w:r>
    </w:p>
    <w:p w14:paraId="55F7408D" w14:textId="33157CDC" w:rsidR="005A6996" w:rsidRDefault="00921703" w:rsidP="005A69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63D8D0" wp14:editId="467E498B">
            <wp:extent cx="5936615" cy="227266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B447" w14:textId="5DB43022" w:rsidR="005A6996" w:rsidRPr="005A6996" w:rsidRDefault="00921703" w:rsidP="005A69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A75F7E" wp14:editId="2D7EE66B">
            <wp:extent cx="5936615" cy="2737485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691D19" w14:textId="77777777" w:rsidR="005A6996" w:rsidRPr="005A6996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</w:p>
    <w:sectPr w:rsidR="005A6996" w:rsidRPr="005A6996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﷽﷽﷽﷽﷽﷽宸Ꭰ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032016"/>
    <w:rsid w:val="0012716C"/>
    <w:rsid w:val="00266326"/>
    <w:rsid w:val="0029390C"/>
    <w:rsid w:val="002E2124"/>
    <w:rsid w:val="00351601"/>
    <w:rsid w:val="00395878"/>
    <w:rsid w:val="00404399"/>
    <w:rsid w:val="0041582C"/>
    <w:rsid w:val="004E37FA"/>
    <w:rsid w:val="00545C29"/>
    <w:rsid w:val="00596ABF"/>
    <w:rsid w:val="005A6996"/>
    <w:rsid w:val="005B7B01"/>
    <w:rsid w:val="00626C50"/>
    <w:rsid w:val="00640C52"/>
    <w:rsid w:val="00680FA1"/>
    <w:rsid w:val="006926F1"/>
    <w:rsid w:val="00695A1F"/>
    <w:rsid w:val="00833D6A"/>
    <w:rsid w:val="009031C6"/>
    <w:rsid w:val="00921703"/>
    <w:rsid w:val="00A00BC7"/>
    <w:rsid w:val="00A81D37"/>
    <w:rsid w:val="00B302A1"/>
    <w:rsid w:val="00D072E1"/>
    <w:rsid w:val="00D142FB"/>
    <w:rsid w:val="00DD2EB7"/>
    <w:rsid w:val="00DD7A4E"/>
    <w:rsid w:val="00DF75BC"/>
    <w:rsid w:val="00F57BB0"/>
    <w:rsid w:val="00F85C31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52"/>
    <w:pPr>
      <w:ind w:left="720"/>
      <w:contextualSpacing/>
    </w:pPr>
  </w:style>
  <w:style w:type="paragraph" w:customStyle="1" w:styleId="a4">
    <w:name w:val="По умолчанию"/>
    <w:rsid w:val="002E21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2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0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9DB1-B0D3-4C18-84DB-2A885524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Котухов</cp:lastModifiedBy>
  <cp:revision>4</cp:revision>
  <dcterms:created xsi:type="dcterms:W3CDTF">2020-12-06T18:40:00Z</dcterms:created>
  <dcterms:modified xsi:type="dcterms:W3CDTF">2020-12-06T18:44:00Z</dcterms:modified>
</cp:coreProperties>
</file>