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Federal de Educação, Ciência e Tecnologia do Ceará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943100" cy="766445"/>
            <wp:effectExtent b="0" l="0" r="0" t="0"/>
            <wp:wrapNone/>
            <wp:docPr descr="ifce_maracanau_logo.PNG" id="1" name="image1.png"/>
            <a:graphic>
              <a:graphicData uri="http://schemas.openxmlformats.org/drawingml/2006/picture">
                <pic:pic>
                  <pic:nvPicPr>
                    <pic:cNvPr descr="ifce_maracanau_logo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66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Maracanaú</w:t>
      </w:r>
    </w:p>
    <w:p w:rsidR="00000000" w:rsidDel="00000000" w:rsidP="00000000" w:rsidRDefault="00000000" w:rsidRPr="00000000" w14:paraId="00000003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Coordenadoria de Computação</w:t>
      </w:r>
    </w:p>
    <w:p w:rsidR="00000000" w:rsidDel="00000000" w:rsidP="00000000" w:rsidRDefault="00000000" w:rsidRPr="00000000" w14:paraId="00000004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Curso de Bacharelado em Ciência da Computação</w:t>
      </w:r>
    </w:p>
    <w:p w:rsidR="00000000" w:rsidDel="00000000" w:rsidP="00000000" w:rsidRDefault="00000000" w:rsidRPr="00000000" w14:paraId="00000005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Programação Orientada a Objetos</w:t>
      </w:r>
    </w:p>
    <w:p w:rsidR="00000000" w:rsidDel="00000000" w:rsidP="00000000" w:rsidRDefault="00000000" w:rsidRPr="00000000" w14:paraId="00000006">
      <w:pPr>
        <w:tabs>
          <w:tab w:val="left" w:leader="none" w:pos="3969"/>
        </w:tabs>
        <w:ind w:left="3261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Igor Rafael Silva Valente</w:t>
      </w:r>
    </w:p>
    <w:p w:rsidR="00000000" w:rsidDel="00000000" w:rsidP="00000000" w:rsidRDefault="00000000" w:rsidRPr="00000000" w14:paraId="00000007">
      <w:pPr>
        <w:pStyle w:val="Heading1"/>
        <w:jc w:val="center"/>
        <w:rPr>
          <w:b w:val="0"/>
        </w:rPr>
      </w:pPr>
      <w:r w:rsidDel="00000000" w:rsidR="00000000" w:rsidRPr="00000000">
        <w:rPr>
          <w:rtl w:val="0"/>
        </w:rPr>
        <w:t xml:space="preserve">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Assunto: 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Passagem de parâmetros.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 atividade deve ser executada individualmente e entregue através do ambiente </w:t>
      </w:r>
      <w:r w:rsidDel="00000000" w:rsidR="00000000" w:rsidRPr="00000000">
        <w:rPr>
          <w:i w:val="1"/>
          <w:rtl w:val="0"/>
        </w:rPr>
        <w:t xml:space="preserve">Google Classroom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Regras de criação dos programas: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Crie um novo projeto Java denominado </w:t>
      </w:r>
      <w:r w:rsidDel="00000000" w:rsidR="00000000" w:rsidRPr="00000000">
        <w:rPr>
          <w:b w:val="1"/>
          <w:rtl w:val="0"/>
        </w:rPr>
        <w:t xml:space="preserve">AtividadePassagemDeParametros</w:t>
      </w:r>
      <w:r w:rsidDel="00000000" w:rsidR="00000000" w:rsidRPr="00000000">
        <w:rPr>
          <w:rtl w:val="0"/>
        </w:rPr>
        <w:t xml:space="preserve">. As classes devem possuir os nomes informados no texto. Ao final, o projeto deve ser exportado para um arquivo em formato ZIP.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completo:</w:t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both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Yan Pedro Façanha Brasileiro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Explique conceitualmente a diferença entre passagem de parâmetros por valor e por referência.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Passagem por valor: o método recebe uma cópia do valor original. Qualquer modificação feita no parâmetro dentro do método não afeta a variável original.</w:t>
        <w:br w:type="textWrapping"/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Passagem por referência: o método recebe uma referência (endereço) da variável original. Qualquer modificação feita no parâmetro afeta diretamente a variável fora do método.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Qual tipo de passagem de parâmetros a linguagem Java suporta? 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Java suporta somente a passagem por valor, mas quando se trata de objetos, o "valor" passado é a referência para o objeto.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Na linguagem Java, é possível que a alteração de um parâmetro de entrada em um método seja refletida fora deste método? Explique e demonstre, se esta alteração for possível, criando um código-fonte.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Sim, é possível alterar o estado de um objeto passado como parâmetro, pois o valor passado é a referência ao objeto (por valor).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CÓDIGO NO ARQUIVO DO PROJETO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/>
      </w:pPr>
      <w:bookmarkStart w:colFirst="0" w:colLast="0" w:name="_72wxrf4b99xw" w:id="0"/>
      <w:bookmarkEnd w:id="0"/>
      <w:r w:rsidDel="00000000" w:rsidR="00000000" w:rsidRPr="00000000">
        <w:rPr>
          <w:rtl w:val="0"/>
        </w:rPr>
        <w:t xml:space="preserve">É possível criar métodos na linguagem Java que são capazes de receber listas variáveis de argumentos? Se sim, qual a sintaxe? Crie um código-fonte de exemplo.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color w:val="ff0000"/>
        </w:rPr>
      </w:pPr>
      <w:bookmarkStart w:colFirst="0" w:colLast="0" w:name="_ctc16ymw4juw" w:id="1"/>
      <w:bookmarkEnd w:id="1"/>
      <w:r w:rsidDel="00000000" w:rsidR="00000000" w:rsidRPr="00000000">
        <w:rPr>
          <w:color w:val="ff0000"/>
          <w:rtl w:val="0"/>
        </w:rPr>
        <w:t xml:space="preserve">Sim, o Java permite que um método receba uma quantidade variável de argumentos do mesmo tipo, usando o operador </w:t>
      </w: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6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0000"/>
          <w:rtl w:val="0"/>
        </w:rPr>
        <w:t xml:space="preserve">CÓDIGO NO ARQUIVO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right"/>
        <w:rPr/>
      </w:pPr>
      <w:r w:rsidDel="00000000" w:rsidR="00000000" w:rsidRPr="00000000">
        <w:rPr>
          <w:rtl w:val="0"/>
        </w:rPr>
        <w:t xml:space="preserve">Boa sorte!</w:t>
      </w:r>
    </w:p>
    <w:p w:rsidR="00000000" w:rsidDel="00000000" w:rsidP="00000000" w:rsidRDefault="00000000" w:rsidRPr="00000000" w14:paraId="0000002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right"/>
        <w:rPr/>
      </w:pPr>
      <w:r w:rsidDel="00000000" w:rsidR="00000000" w:rsidRPr="00000000">
        <w:rPr>
          <w:rtl w:val="0"/>
        </w:rPr>
        <w:t xml:space="preserve">Prof. Igor.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" w:cs="Courier" w:eastAsia="Courier" w:hAnsi="Courier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94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