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https://www.linguateca.pt/Floresta/principal.html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guateca.pt/Floresta/princip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