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AC26F2" w14:textId="77777777" w:rsidR="003F0C8A" w:rsidRPr="0068646F" w:rsidRDefault="003F0C8A" w:rsidP="005F666B">
      <w:pPr>
        <w:pStyle w:val="ng-star-inserted"/>
        <w:shd w:val="clear" w:color="auto" w:fill="FFFFFF"/>
        <w:spacing w:before="0" w:beforeAutospacing="0" w:after="0" w:afterAutospacing="0" w:line="360" w:lineRule="auto"/>
        <w:jc w:val="center"/>
        <w:rPr>
          <w:color w:val="1A1C1E"/>
          <w:sz w:val="28"/>
        </w:rPr>
      </w:pPr>
      <w:r w:rsidRPr="005F666B">
        <w:rPr>
          <w:rStyle w:val="ng-star-inserted1"/>
          <w:rFonts w:eastAsiaTheme="majorEastAsia"/>
          <w:bCs/>
          <w:color w:val="1A1C1E"/>
          <w:sz w:val="28"/>
        </w:rPr>
        <w:t>ДЕПАРТАМЕНТ ОБРАЗОВАНИЯ И НАУКИ ГОРОДА МОСКВЫ</w:t>
      </w:r>
      <w:r w:rsidRPr="0068646F">
        <w:rPr>
          <w:color w:val="1A1C1E"/>
          <w:sz w:val="28"/>
        </w:rPr>
        <w:br/>
      </w:r>
      <w:r w:rsidRPr="0068646F">
        <w:rPr>
          <w:rStyle w:val="ng-star-inserted1"/>
          <w:rFonts w:eastAsiaTheme="majorEastAsia"/>
          <w:color w:val="1A1C1E"/>
          <w:sz w:val="28"/>
        </w:rPr>
        <w:t>Государственное автономное образовательное учреждение</w:t>
      </w:r>
      <w:r w:rsidRPr="0068646F">
        <w:rPr>
          <w:color w:val="1A1C1E"/>
          <w:sz w:val="28"/>
        </w:rPr>
        <w:br/>
      </w:r>
      <w:r w:rsidRPr="0068646F">
        <w:rPr>
          <w:rStyle w:val="ng-star-inserted1"/>
          <w:rFonts w:eastAsiaTheme="majorEastAsia"/>
          <w:color w:val="1A1C1E"/>
          <w:sz w:val="28"/>
        </w:rPr>
        <w:t>высшего образования города Москвы</w:t>
      </w:r>
      <w:r w:rsidRPr="0068646F">
        <w:rPr>
          <w:color w:val="1A1C1E"/>
          <w:sz w:val="28"/>
        </w:rPr>
        <w:br/>
      </w:r>
      <w:r w:rsidRPr="0068646F">
        <w:rPr>
          <w:rStyle w:val="ng-star-inserted1"/>
          <w:rFonts w:eastAsiaTheme="majorEastAsia"/>
          <w:color w:val="1A1C1E"/>
          <w:sz w:val="28"/>
        </w:rPr>
        <w:t>«Московский городской педагогический университет»</w:t>
      </w:r>
      <w:r w:rsidRPr="0068646F">
        <w:rPr>
          <w:color w:val="1A1C1E"/>
          <w:sz w:val="28"/>
        </w:rPr>
        <w:br/>
      </w:r>
      <w:r w:rsidRPr="0068646F">
        <w:rPr>
          <w:rStyle w:val="ng-star-inserted1"/>
          <w:rFonts w:eastAsiaTheme="majorEastAsia"/>
          <w:color w:val="1A1C1E"/>
          <w:sz w:val="28"/>
        </w:rPr>
        <w:t>(ГАОУ ВО МГПУ)</w:t>
      </w:r>
    </w:p>
    <w:p w14:paraId="095ED175" w14:textId="08480814" w:rsidR="003F0C8A" w:rsidRDefault="003F0C8A" w:rsidP="005F666B">
      <w:pPr>
        <w:pStyle w:val="ng-star-inserted"/>
        <w:shd w:val="clear" w:color="auto" w:fill="FFFFFF"/>
        <w:spacing w:before="0" w:beforeAutospacing="0" w:after="0" w:afterAutospacing="0" w:line="360" w:lineRule="auto"/>
        <w:jc w:val="center"/>
        <w:rPr>
          <w:rStyle w:val="ng-star-inserted1"/>
          <w:rFonts w:eastAsiaTheme="majorEastAsia"/>
          <w:color w:val="1A1C1E"/>
          <w:sz w:val="28"/>
        </w:rPr>
      </w:pPr>
      <w:r w:rsidRPr="0068646F">
        <w:rPr>
          <w:rStyle w:val="ng-star-inserted1"/>
          <w:rFonts w:eastAsiaTheme="majorEastAsia"/>
          <w:color w:val="1A1C1E"/>
          <w:sz w:val="28"/>
        </w:rPr>
        <w:t>Институт цифрового образования</w:t>
      </w:r>
      <w:r w:rsidRPr="0068646F">
        <w:rPr>
          <w:color w:val="1A1C1E"/>
          <w:sz w:val="28"/>
        </w:rPr>
        <w:br/>
      </w:r>
      <w:r w:rsidRPr="0068646F">
        <w:rPr>
          <w:rStyle w:val="ng-star-inserted1"/>
          <w:rFonts w:eastAsiaTheme="majorEastAsia"/>
          <w:color w:val="1A1C1E"/>
          <w:sz w:val="28"/>
        </w:rPr>
        <w:t>Департамент информатики, управления и технологий</w:t>
      </w:r>
    </w:p>
    <w:p w14:paraId="4E6A980B" w14:textId="1AA495EE" w:rsidR="005F666B" w:rsidRDefault="005F666B" w:rsidP="005F666B">
      <w:pPr>
        <w:pStyle w:val="ng-star-inserted"/>
        <w:shd w:val="clear" w:color="auto" w:fill="FFFFFF"/>
        <w:spacing w:before="0" w:beforeAutospacing="0" w:after="0" w:afterAutospacing="0" w:line="360" w:lineRule="auto"/>
        <w:jc w:val="center"/>
        <w:rPr>
          <w:color w:val="1A1C1E"/>
          <w:sz w:val="28"/>
        </w:rPr>
      </w:pPr>
    </w:p>
    <w:p w14:paraId="37188562" w14:textId="42C1C3BD" w:rsidR="00921B10" w:rsidRDefault="00921B10" w:rsidP="005F666B">
      <w:pPr>
        <w:pStyle w:val="ng-star-inserted"/>
        <w:shd w:val="clear" w:color="auto" w:fill="FFFFFF"/>
        <w:spacing w:before="0" w:beforeAutospacing="0" w:after="0" w:afterAutospacing="0" w:line="360" w:lineRule="auto"/>
        <w:jc w:val="center"/>
        <w:rPr>
          <w:color w:val="1A1C1E"/>
          <w:sz w:val="28"/>
        </w:rPr>
      </w:pPr>
    </w:p>
    <w:p w14:paraId="066EDA5F" w14:textId="77777777" w:rsidR="00921B10" w:rsidRDefault="00921B10" w:rsidP="005F666B">
      <w:pPr>
        <w:pStyle w:val="ng-star-inserted"/>
        <w:shd w:val="clear" w:color="auto" w:fill="FFFFFF"/>
        <w:spacing w:before="0" w:beforeAutospacing="0" w:after="0" w:afterAutospacing="0" w:line="360" w:lineRule="auto"/>
        <w:jc w:val="center"/>
        <w:rPr>
          <w:color w:val="1A1C1E"/>
          <w:sz w:val="28"/>
        </w:rPr>
      </w:pPr>
    </w:p>
    <w:p w14:paraId="1BB131DF" w14:textId="4642A4AB" w:rsidR="0068646F" w:rsidRDefault="00921B10" w:rsidP="00921B10">
      <w:pPr>
        <w:pStyle w:val="ng-star-inserted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  <w:r>
        <w:rPr>
          <w:sz w:val="28"/>
          <w:szCs w:val="28"/>
        </w:rPr>
        <w:br/>
        <w:t xml:space="preserve">по дисциплине «Базы данных» </w:t>
      </w:r>
    </w:p>
    <w:p w14:paraId="05B3FF81" w14:textId="655DA0FF" w:rsidR="00921B10" w:rsidRDefault="00921B10" w:rsidP="00921B10">
      <w:pPr>
        <w:pStyle w:val="ng-star-inserted"/>
        <w:shd w:val="clear" w:color="auto" w:fill="FFFFFF"/>
        <w:spacing w:before="0" w:beforeAutospacing="0" w:after="0" w:afterAutospacing="0" w:line="360" w:lineRule="auto"/>
        <w:jc w:val="center"/>
        <w:rPr>
          <w:color w:val="1A1C1E"/>
          <w:sz w:val="28"/>
        </w:rPr>
      </w:pPr>
    </w:p>
    <w:p w14:paraId="53F64C20" w14:textId="77777777" w:rsidR="00921B10" w:rsidRPr="00921B10" w:rsidRDefault="00921B10" w:rsidP="00921B10">
      <w:pPr>
        <w:pStyle w:val="ng-star-inserted"/>
        <w:shd w:val="clear" w:color="auto" w:fill="FFFFFF"/>
        <w:spacing w:before="0" w:beforeAutospacing="0" w:after="0" w:afterAutospacing="0" w:line="360" w:lineRule="auto"/>
        <w:jc w:val="center"/>
        <w:rPr>
          <w:color w:val="1A1C1E"/>
          <w:sz w:val="28"/>
        </w:rPr>
      </w:pPr>
    </w:p>
    <w:p w14:paraId="0B7EBF7D" w14:textId="2BD855E9" w:rsidR="00E42CCC" w:rsidRPr="001B25EE" w:rsidRDefault="00E42CCC" w:rsidP="005F66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25EE">
        <w:rPr>
          <w:rFonts w:ascii="Times New Roman" w:hAnsi="Times New Roman" w:cs="Times New Roman"/>
          <w:sz w:val="28"/>
          <w:szCs w:val="28"/>
        </w:rPr>
        <w:t>на тему:</w:t>
      </w:r>
    </w:p>
    <w:p w14:paraId="38D3CA6F" w14:textId="054236F8" w:rsidR="00556C1E" w:rsidRPr="005404B9" w:rsidRDefault="00556C1E" w:rsidP="00556C1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04B9">
        <w:rPr>
          <w:rFonts w:ascii="Times New Roman" w:hAnsi="Times New Roman" w:cs="Times New Roman"/>
          <w:sz w:val="28"/>
          <w:szCs w:val="28"/>
        </w:rPr>
        <w:t>РАЗРАБОТКА ER-ДИАГРАММЫ ДЛЯ ЗАДАННОЙ ПРЕДМЕТНОЙ ОБЛАСТИ. ПРИМЕНЕНИЕ НОРМАЛИЗАЦИИ К СОЗДАННОЙ МОДЕЛИ ДАННЫХ.</w:t>
      </w:r>
    </w:p>
    <w:p w14:paraId="639A637E" w14:textId="34E7C20C" w:rsidR="005F666B" w:rsidRDefault="005F666B" w:rsidP="005F666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A09E3E" w14:textId="43E36BDE" w:rsidR="0068646F" w:rsidRDefault="0068646F" w:rsidP="00921B10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754A2643" w14:textId="12A0D692" w:rsidR="00E42CCC" w:rsidRPr="001B25EE" w:rsidRDefault="00E42CCC" w:rsidP="005F666B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1B25EE">
        <w:rPr>
          <w:rFonts w:ascii="Times New Roman" w:hAnsi="Times New Roman" w:cs="Times New Roman"/>
          <w:sz w:val="28"/>
          <w:szCs w:val="28"/>
        </w:rPr>
        <w:t>Выполнил:</w:t>
      </w:r>
    </w:p>
    <w:p w14:paraId="29A5A535" w14:textId="13909043" w:rsidR="00ED4069" w:rsidRPr="001B25EE" w:rsidRDefault="00E42CCC" w:rsidP="005F666B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1B25EE">
        <w:rPr>
          <w:rFonts w:ascii="Times New Roman" w:hAnsi="Times New Roman" w:cs="Times New Roman"/>
          <w:sz w:val="28"/>
          <w:szCs w:val="28"/>
        </w:rPr>
        <w:t>студент группы</w:t>
      </w:r>
      <w:r w:rsidR="00ED4069" w:rsidRPr="001B25EE">
        <w:rPr>
          <w:rFonts w:ascii="Times New Roman" w:hAnsi="Times New Roman" w:cs="Times New Roman"/>
          <w:sz w:val="28"/>
          <w:szCs w:val="28"/>
        </w:rPr>
        <w:t>: ЦИБ - 241</w:t>
      </w:r>
    </w:p>
    <w:p w14:paraId="1C5977F1" w14:textId="3F54671F" w:rsidR="00E42CCC" w:rsidRPr="001B25EE" w:rsidRDefault="00E42CCC" w:rsidP="005F666B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1B25EE">
        <w:rPr>
          <w:rFonts w:ascii="Times New Roman" w:hAnsi="Times New Roman" w:cs="Times New Roman"/>
          <w:sz w:val="28"/>
          <w:szCs w:val="28"/>
        </w:rPr>
        <w:t>Направление подготовки/Специальность</w:t>
      </w:r>
    </w:p>
    <w:p w14:paraId="55C0797F" w14:textId="2404E010" w:rsidR="00E42CCC" w:rsidRPr="001B25EE" w:rsidRDefault="00E42CCC" w:rsidP="005F666B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1B25EE">
        <w:rPr>
          <w:rFonts w:ascii="Times New Roman" w:hAnsi="Times New Roman" w:cs="Times New Roman"/>
          <w:sz w:val="28"/>
          <w:szCs w:val="28"/>
        </w:rPr>
        <w:t>38.03.05 - Бизнес-информатика</w:t>
      </w:r>
    </w:p>
    <w:p w14:paraId="648A3309" w14:textId="6A148A72" w:rsidR="00E42CCC" w:rsidRPr="001B25EE" w:rsidRDefault="00E42CCC" w:rsidP="005F666B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1B25EE">
        <w:rPr>
          <w:rFonts w:ascii="Times New Roman" w:hAnsi="Times New Roman" w:cs="Times New Roman"/>
          <w:sz w:val="28"/>
          <w:szCs w:val="28"/>
        </w:rPr>
        <w:t>Профиль подготовки/Специализация</w:t>
      </w:r>
    </w:p>
    <w:p w14:paraId="124D5AD1" w14:textId="31101FF1" w:rsidR="00E42CCC" w:rsidRPr="001B25EE" w:rsidRDefault="00E42CCC" w:rsidP="005F666B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1B25EE">
        <w:rPr>
          <w:rFonts w:ascii="Times New Roman" w:hAnsi="Times New Roman" w:cs="Times New Roman"/>
          <w:sz w:val="28"/>
          <w:szCs w:val="28"/>
        </w:rPr>
        <w:t>Цифровые инновации в бизнесе</w:t>
      </w:r>
    </w:p>
    <w:p w14:paraId="10172219" w14:textId="04B46D04" w:rsidR="00ED4069" w:rsidRPr="001B25EE" w:rsidRDefault="00FF1F5D" w:rsidP="005F666B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1B25EE">
        <w:rPr>
          <w:rFonts w:ascii="Times New Roman" w:hAnsi="Times New Roman" w:cs="Times New Roman"/>
          <w:sz w:val="28"/>
          <w:szCs w:val="28"/>
        </w:rPr>
        <w:t>Братченко Арина Александровна</w:t>
      </w:r>
    </w:p>
    <w:p w14:paraId="7E51B09D" w14:textId="52A622F0" w:rsidR="00E42CCC" w:rsidRPr="001B25EE" w:rsidRDefault="00E42CCC" w:rsidP="005F666B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1B25EE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4DA8519A" w14:textId="2AD33A46" w:rsidR="005F666B" w:rsidRDefault="008E0E70" w:rsidP="00921B10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Босенко Тимур Муртазович</w:t>
      </w:r>
    </w:p>
    <w:p w14:paraId="7B0C83A6" w14:textId="77777777" w:rsidR="005F666B" w:rsidRDefault="005F666B" w:rsidP="005F666B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8B97CCD" w14:textId="3EF58C41" w:rsidR="008E0E70" w:rsidRDefault="008E0E70" w:rsidP="005F666B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DF8DF60" w14:textId="20D37584" w:rsidR="001B25EE" w:rsidRDefault="00E42CCC" w:rsidP="005F666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25EE">
        <w:rPr>
          <w:rFonts w:ascii="Times New Roman" w:hAnsi="Times New Roman" w:cs="Times New Roman"/>
          <w:sz w:val="28"/>
          <w:szCs w:val="28"/>
        </w:rPr>
        <w:lastRenderedPageBreak/>
        <w:t>Москва 2025</w:t>
      </w:r>
    </w:p>
    <w:p w14:paraId="15827F0D" w14:textId="77777777" w:rsidR="000D5E6F" w:rsidRPr="00254E1E" w:rsidRDefault="000D5E6F" w:rsidP="000D5E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990B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50CBE5" w14:textId="77777777" w:rsidR="000D5E6F" w:rsidRPr="00AC5815" w:rsidRDefault="000D5E6F" w:rsidP="000D5E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1. овладеть практическими навыками анализа бизнес-требований для проектирования баз данных; </w:t>
      </w:r>
    </w:p>
    <w:p w14:paraId="18AAF68C" w14:textId="77777777" w:rsidR="000D5E6F" w:rsidRPr="00AC5815" w:rsidRDefault="000D5E6F" w:rsidP="000D5E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2. научиться строить логическую, </w:t>
      </w:r>
      <w:proofErr w:type="spellStart"/>
      <w:r w:rsidRPr="00AC5815">
        <w:rPr>
          <w:rFonts w:ascii="Times New Roman" w:hAnsi="Times New Roman" w:cs="Times New Roman"/>
          <w:sz w:val="28"/>
          <w:szCs w:val="28"/>
        </w:rPr>
        <w:t>даталогическую</w:t>
      </w:r>
      <w:proofErr w:type="spellEnd"/>
      <w:r w:rsidRPr="00AC5815">
        <w:rPr>
          <w:rFonts w:ascii="Times New Roman" w:hAnsi="Times New Roman" w:cs="Times New Roman"/>
          <w:sz w:val="28"/>
          <w:szCs w:val="28"/>
        </w:rPr>
        <w:t xml:space="preserve"> (реляционную) и физическую модели данных с использованием </w:t>
      </w:r>
      <w:proofErr w:type="spellStart"/>
      <w:r w:rsidRPr="00AC5815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AC5815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AC5815">
        <w:rPr>
          <w:rFonts w:ascii="Times New Roman" w:hAnsi="Times New Roman" w:cs="Times New Roman"/>
          <w:sz w:val="28"/>
          <w:szCs w:val="28"/>
        </w:rPr>
        <w:t>Developer</w:t>
      </w:r>
      <w:proofErr w:type="spellEnd"/>
      <w:r w:rsidRPr="00AC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815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AC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815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AC5815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1C110FA" w14:textId="77777777" w:rsidR="000D5E6F" w:rsidRPr="00AC5815" w:rsidRDefault="000D5E6F" w:rsidP="000D5E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3. освоить принципы нормализации данных для устранения избыточности и аномалий, приводя структуру таблиц к третьей нормальной форме (3NF); </w:t>
      </w:r>
    </w:p>
    <w:p w14:paraId="16B548E6" w14:textId="77777777" w:rsidR="000D5E6F" w:rsidRPr="00AC5815" w:rsidRDefault="000D5E6F" w:rsidP="000D5E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4. научиться генерировать SQL-скрипт из физической модели и выполнять его на сервере </w:t>
      </w:r>
      <w:proofErr w:type="spellStart"/>
      <w:r w:rsidRPr="00AC581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C5815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AC581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C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815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AC5815">
        <w:rPr>
          <w:rFonts w:ascii="Times New Roman" w:hAnsi="Times New Roman" w:cs="Times New Roman"/>
          <w:sz w:val="28"/>
          <w:szCs w:val="28"/>
        </w:rPr>
        <w:t>.</w:t>
      </w:r>
    </w:p>
    <w:p w14:paraId="43BA5F9E" w14:textId="77777777" w:rsidR="000D5E6F" w:rsidRPr="00AC5815" w:rsidRDefault="000D5E6F" w:rsidP="000D5E6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 </w:t>
      </w:r>
      <w:r w:rsidRPr="00AC5815">
        <w:rPr>
          <w:rFonts w:ascii="Times New Roman" w:hAnsi="Times New Roman" w:cs="Times New Roman"/>
          <w:b/>
          <w:bCs/>
          <w:sz w:val="28"/>
          <w:szCs w:val="28"/>
        </w:rPr>
        <w:t>Описание предметной области</w:t>
      </w:r>
      <w:r w:rsidRPr="00AC581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FF315DA" w14:textId="46A83747" w:rsidR="000D5E6F" w:rsidRPr="00AC5815" w:rsidRDefault="000D5E6F" w:rsidP="000D5E6F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5815">
        <w:rPr>
          <w:rFonts w:ascii="Times New Roman" w:hAnsi="Times New Roman" w:cs="Times New Roman"/>
          <w:sz w:val="28"/>
          <w:szCs w:val="28"/>
        </w:rPr>
        <w:t>Сущность</w:t>
      </w:r>
      <w:r w:rsidRPr="00AC58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C581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D5E6F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gym</w:t>
      </w:r>
      <w:proofErr w:type="spellEnd"/>
      <w:r w:rsidRPr="00AC581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AC5815">
        <w:rPr>
          <w:rFonts w:ascii="Times New Roman" w:hAnsi="Times New Roman" w:cs="Times New Roman"/>
          <w:sz w:val="28"/>
          <w:szCs w:val="28"/>
        </w:rPr>
        <w:t>атрибуты</w:t>
      </w:r>
      <w:r w:rsidRPr="00AC58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C5815">
        <w:rPr>
          <w:rFonts w:ascii="Times New Roman" w:hAnsi="Times New Roman" w:cs="Times New Roman"/>
          <w:sz w:val="28"/>
          <w:szCs w:val="28"/>
          <w:lang w:val="en-US"/>
        </w:rPr>
        <w:t>user_</w:t>
      </w:r>
      <w:r>
        <w:rPr>
          <w:rFonts w:ascii="Times New Roman" w:hAnsi="Times New Roman" w:cs="Times New Roman"/>
          <w:sz w:val="28"/>
          <w:szCs w:val="28"/>
          <w:lang w:val="en-US"/>
        </w:rPr>
        <w:t>gym_</w:t>
      </w:r>
      <w:r w:rsidRPr="00AC5815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AC58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fio_user_gym</w:t>
      </w:r>
      <w:proofErr w:type="spellEnd"/>
      <w:r w:rsidRPr="00AC58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entry_date</w:t>
      </w:r>
      <w:proofErr w:type="spellEnd"/>
      <w:r w:rsidRPr="00AC58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subscription_type</w:t>
      </w:r>
      <w:proofErr w:type="spellEnd"/>
      <w:r w:rsidRPr="00AC581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B9A23CA" w14:textId="77777777" w:rsidR="000D5E6F" w:rsidRPr="00AC5815" w:rsidRDefault="000D5E6F" w:rsidP="000D5E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961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CE6961">
        <w:rPr>
          <w:rFonts w:ascii="Times New Roman" w:hAnsi="Times New Roman" w:cs="Times New Roman"/>
          <w:sz w:val="28"/>
          <w:szCs w:val="28"/>
        </w:rPr>
        <w:t>: Хранит</w:t>
      </w:r>
      <w:proofErr w:type="gramEnd"/>
      <w:r w:rsidRPr="00CE6961">
        <w:rPr>
          <w:rFonts w:ascii="Times New Roman" w:hAnsi="Times New Roman" w:cs="Times New Roman"/>
          <w:sz w:val="28"/>
          <w:szCs w:val="28"/>
        </w:rPr>
        <w:t xml:space="preserve"> информацию о зарегистрированных пользователях</w:t>
      </w:r>
    </w:p>
    <w:p w14:paraId="335BBCD2" w14:textId="77777777" w:rsidR="000D5E6F" w:rsidRPr="00AC5815" w:rsidRDefault="000D5E6F" w:rsidP="000D5E6F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Сущность: 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gender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(атрибуты: 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gender_id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gender_name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)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  <w:t>Описание: Справочник гендеров пользователей (мужской, женский, другой)</w:t>
      </w:r>
    </w:p>
    <w:p w14:paraId="6167A638" w14:textId="1D5090F4" w:rsidR="000D5E6F" w:rsidRPr="00E00322" w:rsidRDefault="000D5E6F" w:rsidP="000D5E6F">
      <w:pPr>
        <w:pStyle w:val="a7"/>
        <w:numPr>
          <w:ilvl w:val="0"/>
          <w:numId w:val="10"/>
        </w:numPr>
        <w:shd w:val="clear" w:color="auto" w:fill="FFFFFF"/>
        <w:spacing w:before="48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Сущность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attendance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gym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(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атрибуты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: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 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id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attendance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gym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,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id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user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gym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id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trainers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id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gr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o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up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attendance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_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user</w:t>
      </w:r>
      <w:r w:rsidR="00E00322"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_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gym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)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Описание</w:t>
      </w:r>
      <w:proofErr w:type="gramStart"/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: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 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Хранит</w:t>
      </w:r>
      <w:proofErr w:type="gramEnd"/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информацию</w:t>
      </w:r>
      <w:r w:rsidR="00E00322"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о</w:t>
      </w:r>
      <w:r w:rsidR="00E00322"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посещаемости спортивного зала </w:t>
      </w:r>
    </w:p>
    <w:p w14:paraId="60609BB1" w14:textId="1EDD83DC" w:rsidR="000D5E6F" w:rsidRPr="00E00322" w:rsidRDefault="000D5E6F" w:rsidP="00E00322">
      <w:pPr>
        <w:pStyle w:val="a7"/>
        <w:numPr>
          <w:ilvl w:val="0"/>
          <w:numId w:val="10"/>
        </w:numPr>
        <w:shd w:val="clear" w:color="auto" w:fill="FFFFFF"/>
        <w:spacing w:before="48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</w:pP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 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Сущность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: </w:t>
      </w:r>
      <w:proofErr w:type="spellStart"/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group</w:t>
      </w:r>
      <w:r w:rsidR="00E00322"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_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classes</w:t>
      </w:r>
      <w:proofErr w:type="spellEnd"/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 (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атрибуты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: </w:t>
      </w:r>
      <w:proofErr w:type="spellStart"/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group</w:t>
      </w:r>
      <w:r w:rsidR="00E00322"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_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name</w:t>
      </w:r>
      <w:proofErr w:type="spellEnd"/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, 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trainer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, 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schedule</w:t>
      </w:r>
      <w:r w:rsidR="00E00322"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, </w:t>
      </w:r>
      <w:proofErr w:type="spellStart"/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group</w:t>
      </w:r>
      <w:r w:rsidR="00E00322"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_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id</w:t>
      </w:r>
      <w:proofErr w:type="spellEnd"/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)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br/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Описание</w:t>
      </w:r>
      <w:proofErr w:type="gramStart"/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: 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Содержит</w:t>
      </w:r>
      <w:proofErr w:type="gramEnd"/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информацию</w:t>
      </w:r>
      <w:r w:rsidR="00E00322"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о</w:t>
      </w:r>
      <w:r w:rsidR="00E00322"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групповых</w:t>
      </w:r>
      <w:r w:rsidR="00E00322"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занятиях</w:t>
      </w:r>
    </w:p>
    <w:p w14:paraId="7541BDF9" w14:textId="64127791" w:rsidR="000D5E6F" w:rsidRPr="004B5EAF" w:rsidRDefault="000D5E6F" w:rsidP="000D5E6F">
      <w:pPr>
        <w:pStyle w:val="a7"/>
        <w:numPr>
          <w:ilvl w:val="0"/>
          <w:numId w:val="10"/>
        </w:numPr>
        <w:shd w:val="clear" w:color="auto" w:fill="FFFFFF"/>
        <w:spacing w:before="48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</w:pP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 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Сущность</w:t>
      </w:r>
      <w:r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:</w:t>
      </w:r>
      <w:r w:rsidR="00E00322"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trainers</w:t>
      </w:r>
      <w:r w:rsidR="00E00322"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(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a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трибуты</w:t>
      </w:r>
      <w:proofErr w:type="spellEnd"/>
      <w:r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:</w:t>
      </w:r>
      <w:r w:rsidR="00E00322"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fio</w:t>
      </w:r>
      <w:r w:rsidR="00E00322"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_</w:t>
      </w:r>
      <w:r w:rsid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trainers</w:t>
      </w:r>
      <w:proofErr w:type="spellEnd"/>
      <w:r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, </w:t>
      </w:r>
      <w:r w:rsidR="00B73F2D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speciali</w:t>
      </w:r>
      <w:r w:rsid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zation</w:t>
      </w:r>
      <w:r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, </w:t>
      </w:r>
      <w:proofErr w:type="spellStart"/>
      <w:r w:rsid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trainer</w:t>
      </w:r>
      <w:r w:rsidR="004B5EAF"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_</w:t>
      </w:r>
      <w:r w:rsid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id</w:t>
      </w:r>
      <w:proofErr w:type="spellEnd"/>
      <w:r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)</w:t>
      </w:r>
      <w:r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br/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Описание</w:t>
      </w:r>
      <w:proofErr w:type="gramStart"/>
      <w:r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:</w:t>
      </w:r>
      <w:r w:rsidRPr="00E00322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 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Хранит</w:t>
      </w:r>
      <w:proofErr w:type="gramEnd"/>
      <w:r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информацию</w:t>
      </w:r>
      <w:r w:rsidR="004B5EAF"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о</w:t>
      </w:r>
      <w:r w:rsidR="004B5EAF"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тренерах</w:t>
      </w:r>
      <w:r w:rsidR="004B5EAF" w:rsidRPr="004B5EAF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 xml:space="preserve"> </w:t>
      </w:r>
    </w:p>
    <w:p w14:paraId="327738FB" w14:textId="601082B4" w:rsidR="00EC5B96" w:rsidRDefault="00EC5B96" w:rsidP="005F666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25EE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выполнения основного задания</w:t>
      </w:r>
    </w:p>
    <w:p w14:paraId="195B6617" w14:textId="77777777" w:rsidR="004B5EAF" w:rsidRDefault="004B5EAF" w:rsidP="004B5E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мы видим </w:t>
      </w:r>
      <w:r w:rsidRPr="00C87B9E">
        <w:rPr>
          <w:rFonts w:ascii="Times New Roman" w:hAnsi="Times New Roman" w:cs="Times New Roman"/>
          <w:sz w:val="28"/>
          <w:szCs w:val="28"/>
        </w:rPr>
        <w:t xml:space="preserve">скриншот логической ER-диаграммы из </w:t>
      </w:r>
      <w:proofErr w:type="spellStart"/>
      <w:r w:rsidRPr="00C87B9E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C87B9E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C87B9E">
        <w:rPr>
          <w:rFonts w:ascii="Times New Roman" w:hAnsi="Times New Roman" w:cs="Times New Roman"/>
          <w:sz w:val="28"/>
          <w:szCs w:val="28"/>
        </w:rPr>
        <w:t>Developer</w:t>
      </w:r>
      <w:proofErr w:type="spellEnd"/>
      <w:r w:rsidRPr="00C87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B9E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C87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B9E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C87B9E">
        <w:rPr>
          <w:rFonts w:ascii="Times New Roman" w:hAnsi="Times New Roman" w:cs="Times New Roman"/>
          <w:sz w:val="28"/>
          <w:szCs w:val="28"/>
        </w:rPr>
        <w:t>.</w:t>
      </w:r>
    </w:p>
    <w:p w14:paraId="173559F3" w14:textId="71D73A29" w:rsidR="004537F4" w:rsidRPr="001B25EE" w:rsidRDefault="004B5EAF" w:rsidP="005F666B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0130A">
        <w:rPr>
          <w:noProof/>
        </w:rPr>
        <w:drawing>
          <wp:inline distT="0" distB="0" distL="0" distR="0" wp14:anchorId="68DF3A51" wp14:editId="70F835FE">
            <wp:extent cx="3010467" cy="16471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187"/>
                    <a:stretch/>
                  </pic:blipFill>
                  <pic:spPr bwMode="auto">
                    <a:xfrm>
                      <a:off x="0" y="0"/>
                      <a:ext cx="3029228" cy="165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7F569" w14:textId="44D29CEE" w:rsidR="00EB3A75" w:rsidRPr="004B5EAF" w:rsidRDefault="00AB04BD" w:rsidP="005F666B">
      <w:pPr>
        <w:tabs>
          <w:tab w:val="left" w:pos="1350"/>
        </w:tabs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</w:t>
      </w:r>
      <w:r w:rsidR="004B5EAF">
        <w:rPr>
          <w:rFonts w:ascii="Times New Roman" w:hAnsi="Times New Roman" w:cs="Times New Roman"/>
          <w:sz w:val="28"/>
          <w:szCs w:val="28"/>
        </w:rPr>
        <w:t xml:space="preserve">логическая </w:t>
      </w:r>
      <w:r w:rsidR="004B5EA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4B5EAF">
        <w:rPr>
          <w:rFonts w:ascii="Times New Roman" w:hAnsi="Times New Roman" w:cs="Times New Roman"/>
          <w:sz w:val="28"/>
          <w:szCs w:val="28"/>
        </w:rPr>
        <w:t>-диаграмма</w:t>
      </w:r>
    </w:p>
    <w:p w14:paraId="1BC2A475" w14:textId="77777777" w:rsidR="00AB04BD" w:rsidRPr="001B25EE" w:rsidRDefault="00AB04BD" w:rsidP="008E0E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E714A4" w14:textId="77777777" w:rsidR="004B5EAF" w:rsidRPr="00AC5815" w:rsidRDefault="004B5EAF" w:rsidP="004B5E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На рисунке 2 </w:t>
      </w:r>
      <w:r>
        <w:rPr>
          <w:rFonts w:ascii="Times New Roman" w:hAnsi="Times New Roman" w:cs="Times New Roman"/>
          <w:sz w:val="28"/>
          <w:szCs w:val="28"/>
        </w:rPr>
        <w:t>изображена реляционная модель</w:t>
      </w:r>
    </w:p>
    <w:p w14:paraId="270FD63F" w14:textId="77777777" w:rsidR="004B5EAF" w:rsidRPr="00AC5815" w:rsidRDefault="004B5EAF" w:rsidP="004B5E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>Схема соответствует </w:t>
      </w:r>
      <w:r w:rsidRPr="00AC5815">
        <w:rPr>
          <w:rFonts w:ascii="Times New Roman" w:hAnsi="Times New Roman" w:cs="Times New Roman"/>
          <w:b/>
          <w:bCs/>
          <w:sz w:val="28"/>
          <w:szCs w:val="28"/>
        </w:rPr>
        <w:t>третьей нормальной форме (3NF)</w:t>
      </w:r>
      <w:r w:rsidRPr="00AC5815">
        <w:rPr>
          <w:rFonts w:ascii="Times New Roman" w:hAnsi="Times New Roman" w:cs="Times New Roman"/>
          <w:sz w:val="28"/>
          <w:szCs w:val="28"/>
        </w:rPr>
        <w:t>, потому что:</w:t>
      </w:r>
    </w:p>
    <w:p w14:paraId="259AF805" w14:textId="77777777" w:rsidR="004B5EAF" w:rsidRPr="00AC5815" w:rsidRDefault="004B5EAF" w:rsidP="004B5EAF">
      <w:pPr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Простая структура ключей</w:t>
      </w:r>
      <w:r w:rsidRPr="00AC5815">
        <w:rPr>
          <w:rFonts w:ascii="Times New Roman" w:hAnsi="Times New Roman" w:cs="Times New Roman"/>
          <w:sz w:val="28"/>
          <w:szCs w:val="28"/>
        </w:rPr>
        <w:t> - исключает частичные зависимости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972873">
        <w:rPr>
          <w:rFonts w:ascii="Times New Roman" w:hAnsi="Times New Roman" w:cs="Times New Roman"/>
          <w:sz w:val="28"/>
          <w:szCs w:val="28"/>
        </w:rPr>
        <w:t>У каждой таблицы должен быть один простой главный ключ (например, </w:t>
      </w:r>
      <w:proofErr w:type="spellStart"/>
      <w:r w:rsidRPr="00972873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972873">
        <w:rPr>
          <w:rFonts w:ascii="Times New Roman" w:hAnsi="Times New Roman" w:cs="Times New Roman"/>
          <w:sz w:val="28"/>
          <w:szCs w:val="28"/>
        </w:rPr>
        <w:t>), от которого зависят ВСЕ остальные поля таблицы.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99615" w14:textId="77777777" w:rsidR="004B5EAF" w:rsidRPr="00AC5815" w:rsidRDefault="004B5EAF" w:rsidP="004B5EAF">
      <w:pPr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Прямые зависимости</w:t>
      </w:r>
      <w:r w:rsidRPr="00AC5815">
        <w:rPr>
          <w:rFonts w:ascii="Times New Roman" w:hAnsi="Times New Roman" w:cs="Times New Roman"/>
          <w:sz w:val="28"/>
          <w:szCs w:val="28"/>
        </w:rPr>
        <w:t> - все атрибуты зависят от целого ключа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972873">
        <w:rPr>
          <w:rFonts w:ascii="Times New Roman" w:hAnsi="Times New Roman" w:cs="Times New Roman"/>
          <w:sz w:val="28"/>
          <w:szCs w:val="28"/>
        </w:rPr>
        <w:t>Каждое поле в таблице должно напрямую "отвечать на вопрос" о сущности, которую идентифицирует первичный ключ.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76F7B4B" w14:textId="77777777" w:rsidR="004B5EAF" w:rsidRPr="00AC5815" w:rsidRDefault="004B5EAF" w:rsidP="004B5EAF">
      <w:pPr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Отсутствие транзитивности</w:t>
      </w:r>
      <w:r w:rsidRPr="00AC5815">
        <w:rPr>
          <w:rFonts w:ascii="Times New Roman" w:hAnsi="Times New Roman" w:cs="Times New Roman"/>
          <w:sz w:val="28"/>
          <w:szCs w:val="28"/>
        </w:rPr>
        <w:t> - нет цепочек зависимостей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972873">
        <w:rPr>
          <w:rFonts w:ascii="Times New Roman" w:hAnsi="Times New Roman" w:cs="Times New Roman"/>
          <w:sz w:val="28"/>
          <w:szCs w:val="28"/>
        </w:rPr>
        <w:t>Не должно быть цепочек типа "А зависит от Б, Б зависит от В"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AD9DA04" w14:textId="77777777" w:rsidR="004B5EAF" w:rsidRPr="00AC5815" w:rsidRDefault="004B5EAF" w:rsidP="004B5EAF">
      <w:pPr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Целостность ссылок</w:t>
      </w:r>
      <w:r w:rsidRPr="00AC5815">
        <w:rPr>
          <w:rFonts w:ascii="Times New Roman" w:hAnsi="Times New Roman" w:cs="Times New Roman"/>
          <w:sz w:val="28"/>
          <w:szCs w:val="28"/>
        </w:rPr>
        <w:t> - внешние ключи валидны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972873">
        <w:rPr>
          <w:rFonts w:ascii="Times New Roman" w:hAnsi="Times New Roman" w:cs="Times New Roman"/>
          <w:sz w:val="28"/>
          <w:szCs w:val="28"/>
        </w:rPr>
        <w:t>Все связи между таблицами должны быть корректными и не вести "в никуда"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04ECE38" w14:textId="73E593F3" w:rsidR="002E019B" w:rsidRPr="004B5EAF" w:rsidRDefault="004B5EAF" w:rsidP="004B5EAF">
      <w:pPr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Минимизация избыточности</w:t>
      </w:r>
      <w:r w:rsidRPr="00AC5815">
        <w:rPr>
          <w:rFonts w:ascii="Times New Roman" w:hAnsi="Times New Roman" w:cs="Times New Roman"/>
          <w:sz w:val="28"/>
          <w:szCs w:val="28"/>
        </w:rPr>
        <w:t> - данные не дублируются без необходимости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972873">
        <w:rPr>
          <w:rFonts w:ascii="Times New Roman" w:hAnsi="Times New Roman" w:cs="Times New Roman"/>
          <w:sz w:val="28"/>
          <w:szCs w:val="28"/>
        </w:rPr>
        <w:t>Одна и та же информация не должна храниться в нескольких местах.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97F607F" w14:textId="4969C75D" w:rsidR="00B31AF4" w:rsidRPr="001B25EE" w:rsidRDefault="00B31AF4" w:rsidP="00C417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796DFB" w14:textId="6F67BE21" w:rsidR="000F2E2C" w:rsidRDefault="004B5EAF" w:rsidP="004B5EAF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0130A">
        <w:rPr>
          <w:noProof/>
        </w:rPr>
        <w:lastRenderedPageBreak/>
        <w:drawing>
          <wp:inline distT="0" distB="0" distL="0" distR="0" wp14:anchorId="5562C349" wp14:editId="7F0B4BCC">
            <wp:extent cx="3307067" cy="1573530"/>
            <wp:effectExtent l="0" t="0" r="825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437"/>
                    <a:stretch/>
                  </pic:blipFill>
                  <pic:spPr bwMode="auto">
                    <a:xfrm>
                      <a:off x="0" y="0"/>
                      <a:ext cx="3316902" cy="157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5DCEA" w14:textId="2051B967" w:rsidR="004B5EAF" w:rsidRDefault="004B5EAF" w:rsidP="00556C1E">
      <w:pPr>
        <w:spacing w:after="0" w:line="360" w:lineRule="auto"/>
        <w:ind w:left="198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–реляционную модель</w:t>
      </w:r>
    </w:p>
    <w:p w14:paraId="499A3A86" w14:textId="77777777" w:rsidR="004B5EAF" w:rsidRPr="00AC5815" w:rsidRDefault="004B5EAF" w:rsidP="004B5E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C58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757D6">
        <w:rPr>
          <w:rFonts w:ascii="Times New Roman" w:hAnsi="Times New Roman" w:cs="Times New Roman"/>
          <w:sz w:val="28"/>
          <w:szCs w:val="28"/>
        </w:rPr>
        <w:t>,5</w:t>
      </w:r>
      <w:r w:rsidRPr="00AC5815">
        <w:rPr>
          <w:rFonts w:ascii="Times New Roman" w:hAnsi="Times New Roman" w:cs="Times New Roman"/>
          <w:sz w:val="28"/>
          <w:szCs w:val="28"/>
        </w:rPr>
        <w:t xml:space="preserve"> мы видим финальный SQL-код, который был успешно выполнен на сервере </w:t>
      </w:r>
      <w:proofErr w:type="spellStart"/>
      <w:r w:rsidRPr="00AC581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C5815">
        <w:rPr>
          <w:rFonts w:ascii="Times New Roman" w:hAnsi="Times New Roman" w:cs="Times New Roman"/>
          <w:sz w:val="28"/>
          <w:szCs w:val="28"/>
        </w:rPr>
        <w:t>.</w:t>
      </w:r>
    </w:p>
    <w:p w14:paraId="0EAA4C0E" w14:textId="24160F58" w:rsidR="004B5EAF" w:rsidRDefault="004B5EAF" w:rsidP="004B5EAF">
      <w:pPr>
        <w:spacing w:after="0" w:line="360" w:lineRule="auto"/>
        <w:jc w:val="center"/>
        <w:rPr>
          <w:noProof/>
        </w:rPr>
      </w:pPr>
      <w:r w:rsidRPr="004B5E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82B887" wp14:editId="0B7363D1">
            <wp:extent cx="1816100" cy="230065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5246" cy="23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E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97E86A" wp14:editId="6F400405">
            <wp:extent cx="1853218" cy="2324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9689" cy="235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141E" w14:textId="663F8132" w:rsidR="004B5EAF" w:rsidRPr="004B5EAF" w:rsidRDefault="004B5EAF" w:rsidP="004B5EAF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3, 4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noProof/>
          <w:sz w:val="28"/>
          <w:szCs w:val="28"/>
        </w:rPr>
        <w:t>код</w:t>
      </w:r>
    </w:p>
    <w:p w14:paraId="494E7D0B" w14:textId="7D57795C" w:rsidR="004B5EAF" w:rsidRDefault="004B5EAF" w:rsidP="004B5E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5E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6634F6" wp14:editId="7053142D">
            <wp:extent cx="3238500" cy="19676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3508" cy="198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A8D3" w14:textId="7F05152A" w:rsidR="004B5EAF" w:rsidRDefault="004B5EAF" w:rsidP="004B5E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–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</w:p>
    <w:p w14:paraId="0109E69F" w14:textId="58578018" w:rsidR="003D065F" w:rsidRPr="00556C1E" w:rsidRDefault="00556C1E" w:rsidP="00556C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6 изображена физическая модель базы данных, созданная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56C1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скрипта </w:t>
      </w:r>
      <w:bookmarkStart w:id="0" w:name="_GoBack"/>
      <w:bookmarkEnd w:id="0"/>
    </w:p>
    <w:p w14:paraId="445CDA36" w14:textId="715D389C" w:rsidR="004B5EAF" w:rsidRDefault="00556C1E" w:rsidP="004B5E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130A">
        <w:rPr>
          <w:noProof/>
        </w:rPr>
        <w:lastRenderedPageBreak/>
        <w:drawing>
          <wp:inline distT="0" distB="0" distL="0" distR="0" wp14:anchorId="21D0FE91" wp14:editId="69C2CDC7">
            <wp:extent cx="3291528" cy="173355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0458" cy="173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E647" w14:textId="7860EF4F" w:rsidR="004B5EAF" w:rsidRDefault="004B5EAF" w:rsidP="004B5E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</w:t>
      </w:r>
      <w:r w:rsidR="003D065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065F">
        <w:rPr>
          <w:rFonts w:ascii="Times New Roman" w:hAnsi="Times New Roman" w:cs="Times New Roman"/>
          <w:sz w:val="28"/>
          <w:szCs w:val="28"/>
        </w:rPr>
        <w:t>физическая модель</w:t>
      </w:r>
    </w:p>
    <w:p w14:paraId="39C9A8A1" w14:textId="58459EBB" w:rsidR="00556C1E" w:rsidRDefault="00556C1E" w:rsidP="004B5E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290EBF" w14:textId="0C6881B2" w:rsidR="00556C1E" w:rsidRDefault="00556C1E" w:rsidP="00556C1E">
      <w:pPr>
        <w:pStyle w:val="ds-markdown-paragraph"/>
        <w:shd w:val="clear" w:color="auto" w:fill="FFFFFF"/>
        <w:spacing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  <w:r>
        <w:rPr>
          <w:sz w:val="28"/>
          <w:szCs w:val="28"/>
        </w:rPr>
        <w:br/>
      </w:r>
      <w:r>
        <w:rPr>
          <w:rStyle w:val="af1"/>
          <w:rFonts w:eastAsiaTheme="majorEastAsia"/>
          <w:color w:val="0F1115"/>
          <w:sz w:val="28"/>
        </w:rPr>
        <w:tab/>
        <w:t>С</w:t>
      </w:r>
      <w:r w:rsidRPr="00556C1E">
        <w:rPr>
          <w:rStyle w:val="af1"/>
          <w:rFonts w:eastAsiaTheme="majorEastAsia"/>
          <w:color w:val="0F1115"/>
          <w:sz w:val="28"/>
        </w:rPr>
        <w:t>формирован комплексный подход к анализу бизнес-требований.</w:t>
      </w:r>
      <w:r w:rsidRPr="00556C1E">
        <w:rPr>
          <w:color w:val="0F1115"/>
          <w:sz w:val="28"/>
        </w:rPr>
        <w:t> В результате изучения описания предметной области был освоен метод выявления ключевых сущностей, их атрибутов и взаимосвязей, что заложило корректный фундамент для последующего проектирования структуры данных.</w:t>
      </w:r>
    </w:p>
    <w:p w14:paraId="3473779B" w14:textId="6CCBB480" w:rsidR="00556C1E" w:rsidRPr="00556C1E" w:rsidRDefault="00556C1E" w:rsidP="00556C1E">
      <w:pPr>
        <w:pStyle w:val="ds-markdown-paragraph"/>
        <w:shd w:val="clear" w:color="auto" w:fill="FFFFFF"/>
        <w:spacing w:after="0" w:afterAutospacing="0"/>
        <w:ind w:firstLine="851"/>
        <w:rPr>
          <w:sz w:val="28"/>
          <w:szCs w:val="28"/>
        </w:rPr>
      </w:pPr>
      <w:r w:rsidRPr="00556C1E">
        <w:rPr>
          <w:rStyle w:val="af1"/>
          <w:rFonts w:eastAsiaTheme="majorEastAsia"/>
          <w:color w:val="0F1115"/>
          <w:sz w:val="28"/>
        </w:rPr>
        <w:t>Освоен полный цикл проектирования данных.</w:t>
      </w:r>
      <w:r w:rsidRPr="00556C1E">
        <w:rPr>
          <w:color w:val="0F1115"/>
          <w:sz w:val="28"/>
        </w:rPr>
        <w:t xml:space="preserve"> В процессе работы были последовательно построены логическая, </w:t>
      </w:r>
      <w:proofErr w:type="spellStart"/>
      <w:r w:rsidRPr="00556C1E">
        <w:rPr>
          <w:color w:val="0F1115"/>
          <w:sz w:val="28"/>
        </w:rPr>
        <w:t>даталогическая</w:t>
      </w:r>
      <w:proofErr w:type="spellEnd"/>
      <w:r w:rsidRPr="00556C1E">
        <w:rPr>
          <w:color w:val="0F1115"/>
          <w:sz w:val="28"/>
        </w:rPr>
        <w:t xml:space="preserve"> и физическая модели данных с применением специализированного инструментария (</w:t>
      </w:r>
      <w:proofErr w:type="spellStart"/>
      <w:r w:rsidRPr="00556C1E">
        <w:rPr>
          <w:color w:val="0F1115"/>
          <w:sz w:val="28"/>
        </w:rPr>
        <w:t>Oracle</w:t>
      </w:r>
      <w:proofErr w:type="spellEnd"/>
      <w:r w:rsidRPr="00556C1E">
        <w:rPr>
          <w:color w:val="0F1115"/>
          <w:sz w:val="28"/>
        </w:rPr>
        <w:t xml:space="preserve"> SQL </w:t>
      </w:r>
      <w:proofErr w:type="spellStart"/>
      <w:r w:rsidRPr="00556C1E">
        <w:rPr>
          <w:color w:val="0F1115"/>
          <w:sz w:val="28"/>
        </w:rPr>
        <w:t>Developer</w:t>
      </w:r>
      <w:proofErr w:type="spellEnd"/>
      <w:r w:rsidRPr="00556C1E">
        <w:rPr>
          <w:color w:val="0F1115"/>
          <w:sz w:val="28"/>
        </w:rPr>
        <w:t xml:space="preserve"> </w:t>
      </w:r>
      <w:proofErr w:type="spellStart"/>
      <w:r w:rsidRPr="00556C1E">
        <w:rPr>
          <w:color w:val="0F1115"/>
          <w:sz w:val="28"/>
        </w:rPr>
        <w:t>Data</w:t>
      </w:r>
      <w:proofErr w:type="spellEnd"/>
      <w:r w:rsidRPr="00556C1E">
        <w:rPr>
          <w:color w:val="0F1115"/>
          <w:sz w:val="28"/>
        </w:rPr>
        <w:t xml:space="preserve"> </w:t>
      </w:r>
      <w:proofErr w:type="spellStart"/>
      <w:r w:rsidRPr="00556C1E">
        <w:rPr>
          <w:color w:val="0F1115"/>
          <w:sz w:val="28"/>
        </w:rPr>
        <w:t>Modeler</w:t>
      </w:r>
      <w:proofErr w:type="spellEnd"/>
      <w:r w:rsidRPr="00556C1E">
        <w:rPr>
          <w:color w:val="0F1115"/>
          <w:sz w:val="28"/>
        </w:rPr>
        <w:t xml:space="preserve">). </w:t>
      </w:r>
    </w:p>
    <w:p w14:paraId="4CC0422F" w14:textId="77777777" w:rsidR="00556C1E" w:rsidRPr="00556C1E" w:rsidRDefault="00556C1E" w:rsidP="00556C1E">
      <w:pPr>
        <w:pStyle w:val="ds-markdown-paragraph"/>
        <w:shd w:val="clear" w:color="auto" w:fill="FFFFFF"/>
        <w:spacing w:after="0" w:afterAutospacing="0"/>
        <w:ind w:firstLine="993"/>
        <w:rPr>
          <w:color w:val="0F1115"/>
          <w:sz w:val="28"/>
        </w:rPr>
      </w:pPr>
      <w:r w:rsidRPr="00556C1E">
        <w:rPr>
          <w:rStyle w:val="af1"/>
          <w:rFonts w:eastAsiaTheme="majorEastAsia"/>
          <w:color w:val="0F1115"/>
          <w:sz w:val="28"/>
        </w:rPr>
        <w:t>Достигнута оптимизация структуры данных за счёт нормализации.</w:t>
      </w:r>
      <w:r w:rsidRPr="00556C1E">
        <w:rPr>
          <w:color w:val="0F1115"/>
          <w:sz w:val="28"/>
        </w:rPr>
        <w:t> Теоретические принципы нормализации были успешно применены на практике для приведения таблиц к третьей нормальной форме (3NF), что позволило минимизировать дублирование данных и обеспечить их целостность.</w:t>
      </w:r>
    </w:p>
    <w:p w14:paraId="06B7ECDB" w14:textId="6402D58A" w:rsidR="00556C1E" w:rsidRPr="00556C1E" w:rsidRDefault="00556C1E" w:rsidP="00556C1E">
      <w:pPr>
        <w:pStyle w:val="ds-markdown-paragraph"/>
        <w:shd w:val="clear" w:color="auto" w:fill="FFFFFF"/>
        <w:spacing w:after="0" w:afterAutospacing="0"/>
        <w:ind w:firstLine="993"/>
        <w:rPr>
          <w:color w:val="0F1115"/>
          <w:sz w:val="28"/>
        </w:rPr>
      </w:pPr>
      <w:r w:rsidRPr="00556C1E">
        <w:rPr>
          <w:rStyle w:val="af1"/>
          <w:rFonts w:eastAsiaTheme="majorEastAsia"/>
          <w:color w:val="0F1115"/>
          <w:sz w:val="28"/>
        </w:rPr>
        <w:t>Отработана методика реализации проекта в среде СУБД.</w:t>
      </w:r>
      <w:r w:rsidRPr="00556C1E">
        <w:rPr>
          <w:color w:val="0F1115"/>
          <w:sz w:val="28"/>
        </w:rPr>
        <w:t xml:space="preserve"> Получен практический опыт автоматизированной генерации DDL-скриптов из физической модели и их выполнения в СУБД </w:t>
      </w:r>
      <w:proofErr w:type="spellStart"/>
      <w:r w:rsidRPr="00556C1E">
        <w:rPr>
          <w:color w:val="0F1115"/>
          <w:sz w:val="28"/>
        </w:rPr>
        <w:t>MySQL</w:t>
      </w:r>
      <w:proofErr w:type="spellEnd"/>
      <w:r w:rsidRPr="00556C1E">
        <w:rPr>
          <w:color w:val="0F1115"/>
          <w:sz w:val="28"/>
        </w:rPr>
        <w:t xml:space="preserve"> с использованием </w:t>
      </w:r>
      <w:proofErr w:type="spellStart"/>
      <w:r w:rsidRPr="00556C1E">
        <w:rPr>
          <w:color w:val="0F1115"/>
          <w:sz w:val="28"/>
        </w:rPr>
        <w:t>MySQL</w:t>
      </w:r>
      <w:proofErr w:type="spellEnd"/>
      <w:r w:rsidRPr="00556C1E">
        <w:rPr>
          <w:color w:val="0F1115"/>
          <w:sz w:val="28"/>
        </w:rPr>
        <w:t xml:space="preserve"> </w:t>
      </w:r>
      <w:proofErr w:type="spellStart"/>
      <w:r w:rsidRPr="00556C1E">
        <w:rPr>
          <w:color w:val="0F1115"/>
          <w:sz w:val="28"/>
        </w:rPr>
        <w:t>Workbench</w:t>
      </w:r>
      <w:proofErr w:type="spellEnd"/>
    </w:p>
    <w:p w14:paraId="6DBE0042" w14:textId="4559CDD7" w:rsidR="00556C1E" w:rsidRPr="003D065F" w:rsidRDefault="00556C1E" w:rsidP="00556C1E">
      <w:pPr>
        <w:spacing w:after="0" w:line="360" w:lineRule="auto"/>
        <w:ind w:firstLine="993"/>
        <w:rPr>
          <w:rFonts w:ascii="Times New Roman" w:hAnsi="Times New Roman" w:cs="Times New Roman"/>
          <w:sz w:val="28"/>
          <w:szCs w:val="28"/>
        </w:rPr>
      </w:pPr>
    </w:p>
    <w:sectPr w:rsidR="00556C1E" w:rsidRPr="003D065F">
      <w:head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6D64F5" w14:textId="77777777" w:rsidR="00B14BB5" w:rsidRDefault="00B14BB5" w:rsidP="001B25EE">
      <w:pPr>
        <w:spacing w:after="0" w:line="240" w:lineRule="auto"/>
      </w:pPr>
      <w:r>
        <w:separator/>
      </w:r>
    </w:p>
  </w:endnote>
  <w:endnote w:type="continuationSeparator" w:id="0">
    <w:p w14:paraId="0353E0F8" w14:textId="77777777" w:rsidR="00B14BB5" w:rsidRDefault="00B14BB5" w:rsidP="001B2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336A99" w14:textId="77777777" w:rsidR="00B14BB5" w:rsidRDefault="00B14BB5" w:rsidP="001B25EE">
      <w:pPr>
        <w:spacing w:after="0" w:line="240" w:lineRule="auto"/>
      </w:pPr>
      <w:r>
        <w:separator/>
      </w:r>
    </w:p>
  </w:footnote>
  <w:footnote w:type="continuationSeparator" w:id="0">
    <w:p w14:paraId="7512F3BE" w14:textId="77777777" w:rsidR="00B14BB5" w:rsidRDefault="00B14BB5" w:rsidP="001B25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D1B406" w14:textId="77777777" w:rsidR="00E526B7" w:rsidRDefault="00E526B7" w:rsidP="00E526B7">
    <w:pPr>
      <w:pStyle w:val="ac"/>
      <w:ind w:firstLine="187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46783"/>
    <w:multiLevelType w:val="hybridMultilevel"/>
    <w:tmpl w:val="990838DE"/>
    <w:lvl w:ilvl="0" w:tplc="F020B98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BBD30D1"/>
    <w:multiLevelType w:val="hybridMultilevel"/>
    <w:tmpl w:val="2236BC42"/>
    <w:lvl w:ilvl="0" w:tplc="F020B9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52E73"/>
    <w:multiLevelType w:val="hybridMultilevel"/>
    <w:tmpl w:val="D422C48C"/>
    <w:lvl w:ilvl="0" w:tplc="F6C8E8DC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" w15:restartNumberingAfterBreak="0">
    <w:nsid w:val="3ABB6084"/>
    <w:multiLevelType w:val="hybridMultilevel"/>
    <w:tmpl w:val="0B8EAF1A"/>
    <w:lvl w:ilvl="0" w:tplc="F020B9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640AA6"/>
    <w:multiLevelType w:val="hybridMultilevel"/>
    <w:tmpl w:val="46520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9052B"/>
    <w:multiLevelType w:val="hybridMultilevel"/>
    <w:tmpl w:val="04FEF22A"/>
    <w:lvl w:ilvl="0" w:tplc="88B03F2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103480"/>
    <w:multiLevelType w:val="hybridMultilevel"/>
    <w:tmpl w:val="BCAE14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1D2EDA"/>
    <w:multiLevelType w:val="multilevel"/>
    <w:tmpl w:val="282CA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45603D"/>
    <w:multiLevelType w:val="multilevel"/>
    <w:tmpl w:val="7A36C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BE1061"/>
    <w:multiLevelType w:val="multilevel"/>
    <w:tmpl w:val="2288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2DF6050"/>
    <w:multiLevelType w:val="hybridMultilevel"/>
    <w:tmpl w:val="66E86062"/>
    <w:lvl w:ilvl="0" w:tplc="F020B9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772541"/>
    <w:multiLevelType w:val="hybridMultilevel"/>
    <w:tmpl w:val="F24043F0"/>
    <w:lvl w:ilvl="0" w:tplc="F020B98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8B7624"/>
    <w:multiLevelType w:val="multilevel"/>
    <w:tmpl w:val="2138A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A93912"/>
    <w:multiLevelType w:val="hybridMultilevel"/>
    <w:tmpl w:val="2856EC12"/>
    <w:lvl w:ilvl="0" w:tplc="F020B9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1"/>
  </w:num>
  <w:num w:numId="4">
    <w:abstractNumId w:val="2"/>
  </w:num>
  <w:num w:numId="5">
    <w:abstractNumId w:val="0"/>
  </w:num>
  <w:num w:numId="6">
    <w:abstractNumId w:val="10"/>
  </w:num>
  <w:num w:numId="7">
    <w:abstractNumId w:val="3"/>
  </w:num>
  <w:num w:numId="8">
    <w:abstractNumId w:val="1"/>
  </w:num>
  <w:num w:numId="9">
    <w:abstractNumId w:val="13"/>
  </w:num>
  <w:num w:numId="10">
    <w:abstractNumId w:val="5"/>
  </w:num>
  <w:num w:numId="11">
    <w:abstractNumId w:val="8"/>
  </w:num>
  <w:num w:numId="12">
    <w:abstractNumId w:val="12"/>
  </w:num>
  <w:num w:numId="13">
    <w:abstractNumId w:val="4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CCC"/>
    <w:rsid w:val="00053A8B"/>
    <w:rsid w:val="000C0C8C"/>
    <w:rsid w:val="000D5E6F"/>
    <w:rsid w:val="000D748E"/>
    <w:rsid w:val="000F2E2C"/>
    <w:rsid w:val="001038C5"/>
    <w:rsid w:val="00112C7F"/>
    <w:rsid w:val="00164942"/>
    <w:rsid w:val="001B25EE"/>
    <w:rsid w:val="001C7F09"/>
    <w:rsid w:val="001F591F"/>
    <w:rsid w:val="00214975"/>
    <w:rsid w:val="002205DB"/>
    <w:rsid w:val="00230E8D"/>
    <w:rsid w:val="002E019B"/>
    <w:rsid w:val="00332C16"/>
    <w:rsid w:val="00363F27"/>
    <w:rsid w:val="003A5AC2"/>
    <w:rsid w:val="003C3F3B"/>
    <w:rsid w:val="003D065F"/>
    <w:rsid w:val="003F0C8A"/>
    <w:rsid w:val="003F75E6"/>
    <w:rsid w:val="0043188F"/>
    <w:rsid w:val="004537F4"/>
    <w:rsid w:val="00485A3B"/>
    <w:rsid w:val="00490D11"/>
    <w:rsid w:val="004B5EAF"/>
    <w:rsid w:val="00504FF2"/>
    <w:rsid w:val="0051207D"/>
    <w:rsid w:val="00547B33"/>
    <w:rsid w:val="00556C1E"/>
    <w:rsid w:val="005F211C"/>
    <w:rsid w:val="005F666B"/>
    <w:rsid w:val="006037ED"/>
    <w:rsid w:val="00674A7A"/>
    <w:rsid w:val="0068646F"/>
    <w:rsid w:val="00694A2A"/>
    <w:rsid w:val="006B0171"/>
    <w:rsid w:val="0070451D"/>
    <w:rsid w:val="00736E8F"/>
    <w:rsid w:val="0076711F"/>
    <w:rsid w:val="007B44FB"/>
    <w:rsid w:val="007D5F4B"/>
    <w:rsid w:val="007F5066"/>
    <w:rsid w:val="00835E25"/>
    <w:rsid w:val="00856A79"/>
    <w:rsid w:val="0089712D"/>
    <w:rsid w:val="008C0797"/>
    <w:rsid w:val="008E0E70"/>
    <w:rsid w:val="00921B10"/>
    <w:rsid w:val="0092233B"/>
    <w:rsid w:val="009322E1"/>
    <w:rsid w:val="009B5A8E"/>
    <w:rsid w:val="00A41A25"/>
    <w:rsid w:val="00A668CD"/>
    <w:rsid w:val="00AB04BD"/>
    <w:rsid w:val="00B14BB5"/>
    <w:rsid w:val="00B24DD0"/>
    <w:rsid w:val="00B31AF4"/>
    <w:rsid w:val="00B41BC4"/>
    <w:rsid w:val="00B57CCF"/>
    <w:rsid w:val="00B73F2D"/>
    <w:rsid w:val="00B8076D"/>
    <w:rsid w:val="00C417E1"/>
    <w:rsid w:val="00C50BA3"/>
    <w:rsid w:val="00C627C6"/>
    <w:rsid w:val="00C924EE"/>
    <w:rsid w:val="00CD79C2"/>
    <w:rsid w:val="00D06518"/>
    <w:rsid w:val="00D34743"/>
    <w:rsid w:val="00DC2F28"/>
    <w:rsid w:val="00E00322"/>
    <w:rsid w:val="00E42CCC"/>
    <w:rsid w:val="00E526B7"/>
    <w:rsid w:val="00E93A61"/>
    <w:rsid w:val="00EB1F51"/>
    <w:rsid w:val="00EB3A75"/>
    <w:rsid w:val="00EC5B96"/>
    <w:rsid w:val="00ED4069"/>
    <w:rsid w:val="00F362BB"/>
    <w:rsid w:val="00F600CB"/>
    <w:rsid w:val="00F923B7"/>
    <w:rsid w:val="00FC391A"/>
    <w:rsid w:val="00FE6AD4"/>
    <w:rsid w:val="00FF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FA52E"/>
  <w15:chartTrackingRefBased/>
  <w15:docId w15:val="{6995EB51-D21E-4ECF-B0A9-C29D104EE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076D"/>
  </w:style>
  <w:style w:type="paragraph" w:styleId="1">
    <w:name w:val="heading 1"/>
    <w:basedOn w:val="a"/>
    <w:next w:val="a"/>
    <w:link w:val="10"/>
    <w:uiPriority w:val="9"/>
    <w:qFormat/>
    <w:rsid w:val="00E42C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42C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2C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2C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2C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2C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2C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2C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2C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2C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E42C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42C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42CC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42CC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42CC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42CC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42CC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42CC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42C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42C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42C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42C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42C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42CC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42CC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42CC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42C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42CC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42CCC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EB3A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B3A7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0"/>
    <w:rsid w:val="00EB3A75"/>
  </w:style>
  <w:style w:type="paragraph" w:styleId="ac">
    <w:name w:val="header"/>
    <w:basedOn w:val="a"/>
    <w:link w:val="ad"/>
    <w:uiPriority w:val="99"/>
    <w:unhideWhenUsed/>
    <w:rsid w:val="001B25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B25EE"/>
  </w:style>
  <w:style w:type="paragraph" w:styleId="ae">
    <w:name w:val="footer"/>
    <w:basedOn w:val="a"/>
    <w:link w:val="af"/>
    <w:uiPriority w:val="99"/>
    <w:unhideWhenUsed/>
    <w:rsid w:val="001B25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B25EE"/>
  </w:style>
  <w:style w:type="paragraph" w:customStyle="1" w:styleId="ng-star-inserted">
    <w:name w:val="ng-star-inserted"/>
    <w:basedOn w:val="a"/>
    <w:rsid w:val="003F0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ng-star-inserted1">
    <w:name w:val="ng-star-inserted1"/>
    <w:basedOn w:val="a0"/>
    <w:rsid w:val="003F0C8A"/>
  </w:style>
  <w:style w:type="paragraph" w:styleId="af0">
    <w:name w:val="caption"/>
    <w:basedOn w:val="a"/>
    <w:next w:val="a"/>
    <w:uiPriority w:val="35"/>
    <w:unhideWhenUsed/>
    <w:qFormat/>
    <w:rsid w:val="00835E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s-markdown-paragraph">
    <w:name w:val="ds-markdown-paragraph"/>
    <w:basedOn w:val="a"/>
    <w:rsid w:val="00556C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1">
    <w:name w:val="Strong"/>
    <w:basedOn w:val="a0"/>
    <w:uiPriority w:val="22"/>
    <w:qFormat/>
    <w:rsid w:val="00556C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7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874608-EB43-49A5-846F-43D8E6DEC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ekater.voinova@yandex.ru</dc:creator>
  <cp:keywords/>
  <dc:description/>
  <cp:lastModifiedBy>User</cp:lastModifiedBy>
  <cp:revision>8</cp:revision>
  <dcterms:created xsi:type="dcterms:W3CDTF">2025-10-08T10:42:00Z</dcterms:created>
  <dcterms:modified xsi:type="dcterms:W3CDTF">2025-10-15T10:06:00Z</dcterms:modified>
</cp:coreProperties>
</file>