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A1" w:rsidRDefault="00C41DA1" w:rsidP="00C41DA1">
      <w:pPr>
        <w:rPr>
          <w:noProof/>
        </w:rPr>
      </w:pPr>
      <w:r>
        <w:rPr>
          <w:noProof/>
        </w:rPr>
        <w:t>Cellselection GUI Instructions:</w:t>
      </w:r>
    </w:p>
    <w:p w:rsidR="00C41DA1" w:rsidRDefault="00C41DA1" w:rsidP="00C41DA1">
      <w:pPr>
        <w:rPr>
          <w:noProof/>
        </w:rPr>
      </w:pPr>
      <w:r>
        <w:rPr>
          <w:noProof/>
        </w:rPr>
        <w:t xml:space="preserve">Select GEMs channel (if other channels added in code select channels to use) and click Display. An image will show on the screen as shown below. </w:t>
      </w:r>
    </w:p>
    <w:p w:rsidR="00403389" w:rsidRDefault="00C41DA1" w:rsidP="00C41DA1">
      <w:r>
        <w:rPr>
          <w:noProof/>
        </w:rPr>
        <w:drawing>
          <wp:inline distT="0" distB="0" distL="0" distR="0" wp14:anchorId="463A65FE" wp14:editId="551456EC">
            <wp:extent cx="5943600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A1" w:rsidRDefault="00C41DA1" w:rsidP="00C41DA1">
      <w:r>
        <w:t xml:space="preserve">Next click Select cell and click on the first </w:t>
      </w:r>
      <w:proofErr w:type="gramStart"/>
      <w:r>
        <w:t>4</w:t>
      </w:r>
      <w:proofErr w:type="gramEnd"/>
      <w:r>
        <w:t xml:space="preserve"> vertex around the cell and right click to close shape. Double click on cell outline to save cell. A pop-up message will appear with Cell selected message. Repeat for all cells of interest. Once done selecting cells click </w:t>
      </w:r>
      <w:proofErr w:type="gramStart"/>
      <w:r>
        <w:t>Done</w:t>
      </w:r>
      <w:proofErr w:type="gramEnd"/>
      <w:r>
        <w:t xml:space="preserve">. Positions will be returned in variable a, and displayed in the Command Window. </w:t>
      </w:r>
    </w:p>
    <w:p w:rsidR="00C41DA1" w:rsidRDefault="00C41DA1" w:rsidP="00C41DA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11430</wp:posOffset>
            </wp:positionV>
            <wp:extent cx="1619250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346" y="21409"/>
                <wp:lineTo x="213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97155</wp:posOffset>
            </wp:positionV>
            <wp:extent cx="1666875" cy="1000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9B3972" wp14:editId="4B0B5393">
            <wp:extent cx="12192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A1" w:rsidRPr="00C41DA1" w:rsidRDefault="00C41DA1" w:rsidP="00C41DA1">
      <w:bookmarkStart w:id="0" w:name="_GoBack"/>
      <w:bookmarkEnd w:id="0"/>
    </w:p>
    <w:sectPr w:rsidR="00C41DA1" w:rsidRPr="00C4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A1"/>
    <w:rsid w:val="00403389"/>
    <w:rsid w:val="00C4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CDCF"/>
  <w15:chartTrackingRefBased/>
  <w15:docId w15:val="{CDD4D59F-1809-4D40-AA08-0FB500DB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S. Valverde Mendez</dc:creator>
  <cp:keywords/>
  <dc:description/>
  <cp:lastModifiedBy>Diana S. Valverde Mendez</cp:lastModifiedBy>
  <cp:revision>1</cp:revision>
  <dcterms:created xsi:type="dcterms:W3CDTF">2025-05-02T19:25:00Z</dcterms:created>
  <dcterms:modified xsi:type="dcterms:W3CDTF">2025-05-02T19:34:00Z</dcterms:modified>
</cp:coreProperties>
</file>