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1531E" w14:textId="77777777" w:rsidR="00032E17" w:rsidRDefault="00032E17" w:rsidP="00032E17">
      <w:r>
        <w:t>--- Resultados de presicion para el dataset :  Liver disorders  --------</w:t>
      </w:r>
    </w:p>
    <w:p w14:paraId="1D3E770C" w14:textId="77777777" w:rsidR="00032E17" w:rsidRDefault="00032E17" w:rsidP="00032E17">
      <w:r>
        <w:t>Estimador : Bagging, Presicion:  0.6286554621848739</w:t>
      </w:r>
    </w:p>
    <w:p w14:paraId="0069D657" w14:textId="77777777" w:rsidR="00032E17" w:rsidRDefault="00032E17" w:rsidP="00032E17">
      <w:r>
        <w:t>Estimador : Adaboost, Presicion:  0.6552100840336135</w:t>
      </w:r>
    </w:p>
    <w:p w14:paraId="775065F3" w14:textId="77777777" w:rsidR="00032E17" w:rsidRDefault="00032E17" w:rsidP="00032E17">
      <w:r>
        <w:t>Estimador : Heterogeneo, Presicion:  0.6091596638655461</w:t>
      </w:r>
    </w:p>
    <w:p w14:paraId="62640AC5" w14:textId="77777777" w:rsidR="00032E17" w:rsidRDefault="00032E17" w:rsidP="00032E17">
      <w:r>
        <w:t>---- Resultados de presicion para el dataset :  Diabetic retinopathy from U. of Debrecen  --------</w:t>
      </w:r>
    </w:p>
    <w:p w14:paraId="32FE1A95" w14:textId="77777777" w:rsidR="00032E17" w:rsidRDefault="00032E17" w:rsidP="00032E17">
      <w:r>
        <w:t>Estimador : Bagging, Presicion:  0.9965217391304348</w:t>
      </w:r>
    </w:p>
    <w:p w14:paraId="594E9900" w14:textId="77777777" w:rsidR="00032E17" w:rsidRDefault="00032E17" w:rsidP="00032E17">
      <w:r>
        <w:t>Estimador : Adaboost, Presicion:  0.9973913043478261</w:t>
      </w:r>
    </w:p>
    <w:p w14:paraId="37506ACB" w14:textId="77777777" w:rsidR="00032E17" w:rsidRDefault="00032E17" w:rsidP="00032E17">
      <w:r>
        <w:t>Estimador : Heterogeneo, Presicion:  0.9982608695652175</w:t>
      </w:r>
    </w:p>
    <w:p w14:paraId="231DC6C3" w14:textId="77777777" w:rsidR="00032E17" w:rsidRDefault="00032E17" w:rsidP="00032E17">
      <w:r>
        <w:t>---- Resultados de presicion para el dataset :  Fertility  --------</w:t>
      </w:r>
    </w:p>
    <w:p w14:paraId="485EF896" w14:textId="77777777" w:rsidR="00032E17" w:rsidRDefault="00032E17" w:rsidP="00032E17">
      <w:r>
        <w:t>Estimador : Bagging, Presicion:  0.8700000000000001</w:t>
      </w:r>
    </w:p>
    <w:p w14:paraId="7E7372D9" w14:textId="77777777" w:rsidR="00032E17" w:rsidRDefault="00032E17" w:rsidP="00032E17">
      <w:r>
        <w:t>Estimador : Adaboost, Presicion:  0.79</w:t>
      </w:r>
    </w:p>
    <w:p w14:paraId="2E09DF4D" w14:textId="77777777" w:rsidR="00032E17" w:rsidRDefault="00032E17" w:rsidP="00032E17">
      <w:r>
        <w:t>Estimador : Heterogeneo, Presicion:  0.8800000000000001</w:t>
      </w:r>
    </w:p>
    <w:p w14:paraId="4BC8592D" w14:textId="77777777" w:rsidR="00032E17" w:rsidRDefault="00032E17" w:rsidP="00032E17">
      <w:r>
        <w:t>---- Resultados de presicion para el dataset :  Haberman’s survival after surgery for breast cancer  --------</w:t>
      </w:r>
    </w:p>
    <w:p w14:paraId="6011E2C5" w14:textId="77777777" w:rsidR="00032E17" w:rsidRDefault="00032E17" w:rsidP="00032E17">
      <w:r>
        <w:t>Estimador : Bagging, Presicion:  0.7126881720430108</w:t>
      </w:r>
    </w:p>
    <w:p w14:paraId="29358E16" w14:textId="77777777" w:rsidR="00032E17" w:rsidRDefault="00032E17" w:rsidP="00032E17">
      <w:r>
        <w:t>Estimador : Adaboost, Presicion:  0.6625806451612903</w:t>
      </w:r>
    </w:p>
    <w:p w14:paraId="0698B8C3" w14:textId="77777777" w:rsidR="00032E17" w:rsidRDefault="00032E17" w:rsidP="00032E17">
      <w:r>
        <w:t>Estimador : Heterogeneo, Presicion:  0.7452688172043012</w:t>
      </w:r>
    </w:p>
    <w:p w14:paraId="2BF4D15B" w14:textId="77777777" w:rsidR="00032E17" w:rsidRDefault="00032E17" w:rsidP="00032E17">
      <w:r>
        <w:t>---- Resultados de presicion para el dataset :  Statlog heart disease  --------</w:t>
      </w:r>
    </w:p>
    <w:p w14:paraId="6A105298" w14:textId="77777777" w:rsidR="00032E17" w:rsidRDefault="00032E17" w:rsidP="00032E17">
      <w:r>
        <w:t>Estimador : Bagging, Presicion:  0.6592592592592593</w:t>
      </w:r>
    </w:p>
    <w:p w14:paraId="0F3D7673" w14:textId="77777777" w:rsidR="00032E17" w:rsidRDefault="00032E17" w:rsidP="00032E17">
      <w:r>
        <w:t>Estimador : Adaboost, Presicion:  0.7814814814814814</w:t>
      </w:r>
    </w:p>
    <w:p w14:paraId="43F5DC77" w14:textId="77777777" w:rsidR="00032E17" w:rsidRDefault="00032E17" w:rsidP="00032E17">
      <w:r>
        <w:t>Estimador : Heterogeneo, Presicion:  0.7296296296296296</w:t>
      </w:r>
    </w:p>
    <w:p w14:paraId="4A178E08" w14:textId="77777777" w:rsidR="00032E17" w:rsidRDefault="00032E17" w:rsidP="00032E17">
      <w:r>
        <w:t>---- Resultados de presicion para el dataset :  LSVT voice rehabilitation  --------</w:t>
      </w:r>
    </w:p>
    <w:p w14:paraId="04B0A9B8" w14:textId="77777777" w:rsidR="00032E17" w:rsidRDefault="00032E17" w:rsidP="00032E17">
      <w:r>
        <w:t>Estimador : Bagging, Presicion:  0.5628205128205128</w:t>
      </w:r>
    </w:p>
    <w:p w14:paraId="086B9F09" w14:textId="77777777" w:rsidR="00032E17" w:rsidRDefault="00032E17" w:rsidP="00032E17">
      <w:r>
        <w:t>Estimador : Adaboost, Presicion:  0.8352564102564104</w:t>
      </w:r>
    </w:p>
    <w:p w14:paraId="23C0CFAC" w14:textId="77777777" w:rsidR="00032E17" w:rsidRDefault="00032E17" w:rsidP="00032E17">
      <w:r>
        <w:t>Estimador : Heterogeneo, Presicion:  0.6352564102564103</w:t>
      </w:r>
    </w:p>
    <w:p w14:paraId="36EBC430" w14:textId="77777777" w:rsidR="00032E17" w:rsidRDefault="00032E17" w:rsidP="00032E17">
      <w:r>
        <w:t>---- Resultados de presicion para el dataset :  Thoracic surgery survival after surgery for lung cancer  --------</w:t>
      </w:r>
    </w:p>
    <w:p w14:paraId="0DD242F4" w14:textId="77777777" w:rsidR="00032E17" w:rsidRDefault="00032E17" w:rsidP="00032E17">
      <w:r>
        <w:t>Estimador : Bagging, Presicion:  0.8297872340425533</w:t>
      </w:r>
    </w:p>
    <w:p w14:paraId="565F3220" w14:textId="77777777" w:rsidR="00032E17" w:rsidRDefault="00032E17" w:rsidP="00032E17">
      <w:r>
        <w:t>Estimador : Adaboost, Presicion:  0.8106382978723404</w:t>
      </w:r>
    </w:p>
    <w:p w14:paraId="1D12EB44" w14:textId="77777777" w:rsidR="00032E17" w:rsidRDefault="00032E17" w:rsidP="00032E17">
      <w:r>
        <w:t>Estimador : Heterogeneo, Presicion:  0.8</w:t>
      </w:r>
    </w:p>
    <w:p w14:paraId="79D849EB" w14:textId="77777777" w:rsidR="00032E17" w:rsidRDefault="00032E17" w:rsidP="00032E17">
      <w:r>
        <w:t>---- Resultados de presicion para el dataset :  Vertebral column  --------</w:t>
      </w:r>
    </w:p>
    <w:p w14:paraId="7998C1BE" w14:textId="77777777" w:rsidR="00032E17" w:rsidRDefault="00032E17" w:rsidP="00032E17">
      <w:r>
        <w:t>Estimador : Bagging, Presicion:  0.7483870967741937</w:t>
      </w:r>
    </w:p>
    <w:p w14:paraId="744D7C26" w14:textId="77777777" w:rsidR="00032E17" w:rsidRDefault="00032E17" w:rsidP="00032E17">
      <w:r>
        <w:t>Estimador : Adaboost, Presicion:  0.7645161290322582</w:t>
      </w:r>
    </w:p>
    <w:p w14:paraId="5BA0ADD2" w14:textId="77777777" w:rsidR="00032E17" w:rsidRDefault="00032E17" w:rsidP="00032E17">
      <w:r>
        <w:t>Estimador : Heterogeneo, Presicion:  0.7774193548387097</w:t>
      </w:r>
    </w:p>
    <w:p w14:paraId="3E394068" w14:textId="77777777" w:rsidR="00032E17" w:rsidRDefault="00032E17" w:rsidP="00032E17">
      <w:r>
        <w:t>---- Resultados de presicion para el dataset :  Parkinson speech  --------</w:t>
      </w:r>
    </w:p>
    <w:p w14:paraId="3568BDEF" w14:textId="77777777" w:rsidR="00032E17" w:rsidRDefault="00032E17" w:rsidP="00032E17">
      <w:r>
        <w:t>Estimador : Bagging, Presicion:  0.7076923076923077</w:t>
      </w:r>
    </w:p>
    <w:p w14:paraId="0E4B3FBC" w14:textId="77777777" w:rsidR="00032E17" w:rsidRDefault="00032E17" w:rsidP="00032E17">
      <w:r>
        <w:t>Estimador : Adaboost, Presicion:  0.95</w:t>
      </w:r>
    </w:p>
    <w:p w14:paraId="77D8D4D4" w14:textId="77777777" w:rsidR="00032E17" w:rsidRDefault="00032E17" w:rsidP="00032E17">
      <w:r>
        <w:t>Estimador : Heterogeneo, Presicion:  0.7711538461538462</w:t>
      </w:r>
    </w:p>
    <w:p w14:paraId="5469B86F" w14:textId="77777777" w:rsidR="00032E17" w:rsidRDefault="00032E17" w:rsidP="00032E17">
      <w:r>
        <w:t>---- Resultados de presicion para el dataset :  Breast cancer Wisconsin diagnostic  --------</w:t>
      </w:r>
    </w:p>
    <w:p w14:paraId="76D5580E" w14:textId="77777777" w:rsidR="00032E17" w:rsidRDefault="00032E17" w:rsidP="00032E17">
      <w:r>
        <w:t>Estimador : Bagging, Presicion:  0.5548872180451128</w:t>
      </w:r>
    </w:p>
    <w:p w14:paraId="71A01A34" w14:textId="77777777" w:rsidR="00032E17" w:rsidRDefault="00032E17" w:rsidP="00032E17">
      <w:r>
        <w:t>Estimador : Adaboost, Presicion:  0.9718671679197992</w:t>
      </w:r>
    </w:p>
    <w:p w14:paraId="261A2651" w14:textId="77777777" w:rsidR="00032E17" w:rsidRDefault="00032E17" w:rsidP="00032E17">
      <w:r>
        <w:t>Estimador : Heterogeneo, Presicion:  0.6294172932330827</w:t>
      </w:r>
    </w:p>
    <w:p w14:paraId="543CBAC8" w14:textId="77777777" w:rsidR="00032E17" w:rsidRDefault="00032E17" w:rsidP="00032E17">
      <w:r>
        <w:t>---- Resultados de presicion para el dataset :  Breast cancer Wisconsin original  --------</w:t>
      </w:r>
    </w:p>
    <w:p w14:paraId="38D65DD4" w14:textId="77777777" w:rsidR="00032E17" w:rsidRDefault="00032E17" w:rsidP="00032E17">
      <w:r>
        <w:lastRenderedPageBreak/>
        <w:t>Estimador : Bagging, Presicion:  0.5761904761904763</w:t>
      </w:r>
    </w:p>
    <w:p w14:paraId="12DA5952" w14:textId="77777777" w:rsidR="00032E17" w:rsidRDefault="00032E17" w:rsidP="00032E17">
      <w:r>
        <w:t>Estimador : Adaboost, Presicion:  0.9718671679197992</w:t>
      </w:r>
    </w:p>
    <w:p w14:paraId="5DA16751" w14:textId="77777777" w:rsidR="00032E17" w:rsidRDefault="00032E17" w:rsidP="00032E17">
      <w:r>
        <w:t>Estimador : Heterogeneo, Presicion:  0.7050438596491229</w:t>
      </w:r>
    </w:p>
    <w:p w14:paraId="1405880A" w14:textId="77777777" w:rsidR="00032E17" w:rsidRDefault="00032E17" w:rsidP="00032E17">
      <w:r>
        <w:t>---- Resultados de presicion para el dataset :  Breast cancer Wisconsin prognostic  --------</w:t>
      </w:r>
    </w:p>
    <w:p w14:paraId="3340938B" w14:textId="77777777" w:rsidR="00032E17" w:rsidRDefault="00032E17" w:rsidP="00032E17">
      <w:r>
        <w:t>Estimador : Bagging, Presicion:  0.5601817042606517</w:t>
      </w:r>
    </w:p>
    <w:p w14:paraId="4F68FFE8" w14:textId="77777777" w:rsidR="00032E17" w:rsidRDefault="00032E17" w:rsidP="00032E17">
      <w:r>
        <w:t>Estimador : Adaboost, Presicion:  0.9718671679197992</w:t>
      </w:r>
    </w:p>
    <w:p w14:paraId="0A2E3AE8" w14:textId="77777777" w:rsidR="00032E17" w:rsidRDefault="00032E17" w:rsidP="00032E17">
      <w:r>
        <w:t>Estimador : Heterogeneo, Presicion:  0.7032581453634085</w:t>
      </w:r>
    </w:p>
    <w:p w14:paraId="2A967EAB" w14:textId="77777777" w:rsidR="00032E17" w:rsidRDefault="00032E17" w:rsidP="00032E17">
      <w:r>
        <w:t>---- Resultados de presicion para el dataset :  Chronic kidney disease  --------</w:t>
      </w:r>
    </w:p>
    <w:p w14:paraId="6A863C49" w14:textId="77777777" w:rsidR="00032E17" w:rsidRDefault="00032E17" w:rsidP="00032E17">
      <w:r>
        <w:t>Estimador : Bagging, Presicion:  0.77</w:t>
      </w:r>
    </w:p>
    <w:p w14:paraId="3AC3B860" w14:textId="77777777" w:rsidR="00032E17" w:rsidRDefault="00032E17" w:rsidP="00032E17">
      <w:r>
        <w:t>Estimador : Adaboost, Presicion:  1.0</w:t>
      </w:r>
    </w:p>
    <w:p w14:paraId="01851E62" w14:textId="77777777" w:rsidR="00032E17" w:rsidRDefault="00032E17" w:rsidP="00032E17">
      <w:r>
        <w:t>Estimador : Heterogeneo, Presicion:  0.9925</w:t>
      </w:r>
    </w:p>
    <w:p w14:paraId="6AEB5178" w14:textId="77777777" w:rsidR="00032E17" w:rsidRDefault="00032E17" w:rsidP="00032E17">
      <w:r>
        <w:t>---- Resultados de presicion para el dataset :  Oxford Parkinson’s disease detection  --------</w:t>
      </w:r>
    </w:p>
    <w:p w14:paraId="60A14774" w14:textId="77777777" w:rsidR="00032E17" w:rsidRDefault="00032E17" w:rsidP="00032E17">
      <w:r>
        <w:t>Estimador : Bagging, Presicion:  0.08657894736842105</w:t>
      </w:r>
    </w:p>
    <w:p w14:paraId="263F10DF" w14:textId="77777777" w:rsidR="00032E17" w:rsidRDefault="00032E17" w:rsidP="00032E17">
      <w:r>
        <w:t>Estimador : Adaboost, Presicion:  0.005</w:t>
      </w:r>
    </w:p>
    <w:p w14:paraId="1A896CEE" w14:textId="5C770BC8" w:rsidR="007D66B4" w:rsidRDefault="00032E17" w:rsidP="00032E17">
      <w:r>
        <w:t>Estimador : Heterogeneo, Presicion:  0.030526315789473686</w:t>
      </w:r>
    </w:p>
    <w:sectPr w:rsidR="007D66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17"/>
    <w:rsid w:val="00032E17"/>
    <w:rsid w:val="007D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E2E37"/>
  <w15:chartTrackingRefBased/>
  <w15:docId w15:val="{70A63266-201D-2144-AA0A-50F63155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 EUGENIO CAMACHO LOYA</dc:creator>
  <cp:keywords/>
  <dc:description/>
  <cp:lastModifiedBy>BRAULIO EUGENIO CAMACHO LOYA</cp:lastModifiedBy>
  <cp:revision>1</cp:revision>
  <dcterms:created xsi:type="dcterms:W3CDTF">2021-03-12T02:28:00Z</dcterms:created>
  <dcterms:modified xsi:type="dcterms:W3CDTF">2021-03-12T02:28:00Z</dcterms:modified>
</cp:coreProperties>
</file>