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1E88" w14:textId="2EC5D290" w:rsidR="00166156" w:rsidRPr="00013636" w:rsidRDefault="00166156" w:rsidP="004579FB">
      <w:pPr>
        <w:pStyle w:val="Heading2"/>
        <w:numPr>
          <w:ilvl w:val="1"/>
          <w:numId w:val="3"/>
        </w:numPr>
        <w:rPr>
          <w:rFonts w:asciiTheme="majorBidi" w:hAnsiTheme="majorBidi"/>
          <w:b/>
          <w:bCs/>
          <w:color w:val="auto"/>
        </w:rPr>
      </w:pPr>
      <w:bookmarkStart w:id="0" w:name="_Toc176796140"/>
      <w:r w:rsidRPr="00013636">
        <w:rPr>
          <w:rFonts w:asciiTheme="majorBidi" w:hAnsiTheme="majorBidi"/>
          <w:b/>
          <w:bCs/>
          <w:color w:val="auto"/>
        </w:rPr>
        <w:t>Runge-Kutta 4th Order</w:t>
      </w:r>
      <w:r w:rsidR="004579FB">
        <w:rPr>
          <w:rFonts w:asciiTheme="majorBidi" w:hAnsiTheme="majorBidi"/>
          <w:b/>
          <w:bCs/>
          <w:color w:val="auto"/>
        </w:rPr>
        <w:t xml:space="preserve"> </w:t>
      </w:r>
      <w:r w:rsidR="004579FB"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(RK4)</w:t>
      </w:r>
      <w:bookmarkEnd w:id="0"/>
      <w:r w:rsidR="00FB06E7" w:rsidRPr="00013636">
        <w:rPr>
          <w:rFonts w:asciiTheme="majorBidi" w:hAnsiTheme="majorBidi"/>
          <w:b/>
          <w:bCs/>
          <w:color w:val="auto"/>
        </w:rPr>
        <w:t xml:space="preserve"> </w:t>
      </w:r>
    </w:p>
    <w:p w14:paraId="44BA30C1" w14:textId="77777777" w:rsidR="00166156" w:rsidRPr="00013636" w:rsidRDefault="00166156" w:rsidP="00166156">
      <w:pPr>
        <w:rPr>
          <w:rFonts w:asciiTheme="majorBidi" w:hAnsiTheme="majorBidi" w:cstheme="majorBidi"/>
        </w:rPr>
      </w:pPr>
    </w:p>
    <w:p w14:paraId="59665116" w14:textId="77777777" w:rsidR="007C2D65" w:rsidRPr="007C2D65" w:rsidRDefault="00166156" w:rsidP="007C2D65">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7C2D65" w:rsidRPr="007C2D65">
        <w:rPr>
          <w:rFonts w:asciiTheme="majorBidi" w:hAnsiTheme="majorBidi" w:cstheme="majorBidi"/>
          <w:b/>
          <w:bCs/>
          <w:sz w:val="24"/>
          <w:szCs w:val="24"/>
        </w:rPr>
        <w:t>RK4 (Runge-Kutta 4th Order)</w:t>
      </w:r>
      <w:r w:rsidR="007C2D65" w:rsidRPr="007C2D65">
        <w:rPr>
          <w:rFonts w:asciiTheme="majorBidi" w:hAnsiTheme="majorBidi" w:cstheme="majorBidi"/>
          <w:sz w:val="24"/>
          <w:szCs w:val="24"/>
        </w:rPr>
        <w:t xml:space="preserve"> method is a widely-used technique for solving ordinary differential equations (ODEs), providing a balance between accuracy and computational efficiency. This analysis extends the RK4 method to handle multiple </w:t>
      </w:r>
      <w:r w:rsidR="007C2D65" w:rsidRPr="007C2D65">
        <w:rPr>
          <w:rFonts w:asciiTheme="majorBidi" w:hAnsiTheme="majorBidi" w:cstheme="majorBidi"/>
          <w:b/>
          <w:bCs/>
          <w:sz w:val="24"/>
          <w:szCs w:val="24"/>
        </w:rPr>
        <w:t>Gauss-Lobatto quadrature sections</w:t>
      </w:r>
      <w:r w:rsidR="007C2D65" w:rsidRPr="007C2D65">
        <w:rPr>
          <w:rFonts w:asciiTheme="majorBidi" w:hAnsiTheme="majorBidi" w:cstheme="majorBidi"/>
          <w:sz w:val="24"/>
          <w:szCs w:val="24"/>
        </w:rPr>
        <w:t xml:space="preserve"> of a longer time span, which is crucial for applications like satellite orbit propagation around Earth.</w:t>
      </w:r>
    </w:p>
    <w:p w14:paraId="45419454" w14:textId="77777777" w:rsidR="007C2D65" w:rsidRPr="007C2D65" w:rsidRDefault="007C2D65" w:rsidP="007C2D65">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7C2D65">
        <w:rPr>
          <w:rFonts w:asciiTheme="majorBidi" w:hAnsiTheme="majorBidi" w:cstheme="majorBidi"/>
          <w:b/>
          <w:bCs/>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p>
    <w:p w14:paraId="35ED44F0" w14:textId="7FE44476" w:rsidR="00166156" w:rsidRDefault="00166156" w:rsidP="00166156">
      <w:pPr>
        <w:pStyle w:val="ListParagraph"/>
        <w:ind w:left="1080"/>
        <w:rPr>
          <w:rFonts w:asciiTheme="majorBidi" w:hAnsiTheme="majorBidi" w:cstheme="majorBidi"/>
          <w:sz w:val="24"/>
          <w:szCs w:val="24"/>
        </w:rPr>
      </w:pPr>
      <w:r w:rsidRPr="00013636">
        <w:rPr>
          <w:rFonts w:asciiTheme="majorBidi" w:hAnsiTheme="majorBidi" w:cstheme="majorBidi"/>
          <w:sz w:val="24"/>
          <w:szCs w:val="24"/>
        </w:rPr>
        <w:t>.</w:t>
      </w:r>
    </w:p>
    <w:p w14:paraId="6A7A8972" w14:textId="77777777" w:rsidR="00166156" w:rsidRPr="00013636" w:rsidRDefault="00166156" w:rsidP="00166156">
      <w:pPr>
        <w:pStyle w:val="ListParagraph"/>
        <w:ind w:left="1080"/>
        <w:rPr>
          <w:rFonts w:asciiTheme="majorBidi" w:hAnsiTheme="majorBidi" w:cstheme="majorBidi"/>
          <w:sz w:val="24"/>
          <w:szCs w:val="24"/>
        </w:rPr>
      </w:pPr>
    </w:p>
    <w:p w14:paraId="48E8E7B1" w14:textId="77777777" w:rsidR="007C2D65" w:rsidRPr="007C2D65" w:rsidRDefault="00166156" w:rsidP="007C2D65">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7C2D65" w:rsidRPr="007C2D65">
        <w:rPr>
          <w:rFonts w:asciiTheme="majorBidi" w:hAnsiTheme="majorBidi" w:cstheme="majorBidi"/>
          <w:sz w:val="24"/>
          <w:szCs w:val="24"/>
        </w:rPr>
        <w:t xml:space="preserve">The RK4 method computes the solution of an ODE at discrete time steps using four intermediate slope evaluations </w:t>
      </w:r>
      <w:bookmarkStart w:id="1" w:name="_Hlk179354895"/>
      <w:r w:rsidR="007C2D65" w:rsidRPr="007C2D65">
        <w:rPr>
          <w:rFonts w:asciiTheme="majorBidi" w:hAnsiTheme="majorBidi" w:cstheme="majorBidi"/>
          <w:sz w:val="24"/>
          <w:szCs w:val="24"/>
        </w:rPr>
        <w:t>(k</w:t>
      </w:r>
      <w:r w:rsidR="007C2D65" w:rsidRPr="00D166D6">
        <w:rPr>
          <w:rFonts w:asciiTheme="majorBidi" w:hAnsiTheme="majorBidi" w:cstheme="majorBidi"/>
          <w:sz w:val="24"/>
          <w:szCs w:val="24"/>
          <w:vertAlign w:val="subscript"/>
        </w:rPr>
        <w:t>1</w:t>
      </w:r>
      <w:r w:rsidR="007C2D65" w:rsidRPr="007C2D65">
        <w:rPr>
          <w:rFonts w:asciiTheme="majorBidi" w:hAnsiTheme="majorBidi" w:cstheme="majorBidi"/>
          <w:sz w:val="24"/>
          <w:szCs w:val="24"/>
        </w:rPr>
        <w:t>, k</w:t>
      </w:r>
      <w:r w:rsidR="007C2D65" w:rsidRPr="00D166D6">
        <w:rPr>
          <w:rFonts w:asciiTheme="majorBidi" w:hAnsiTheme="majorBidi" w:cstheme="majorBidi"/>
          <w:sz w:val="24"/>
          <w:szCs w:val="24"/>
          <w:vertAlign w:val="subscript"/>
        </w:rPr>
        <w:t>2</w:t>
      </w:r>
      <w:r w:rsidR="007C2D65" w:rsidRPr="007C2D65">
        <w:rPr>
          <w:rFonts w:asciiTheme="majorBidi" w:hAnsiTheme="majorBidi" w:cstheme="majorBidi"/>
          <w:sz w:val="24"/>
          <w:szCs w:val="24"/>
        </w:rPr>
        <w:t>, k</w:t>
      </w:r>
      <w:r w:rsidR="007C2D65" w:rsidRPr="00D166D6">
        <w:rPr>
          <w:rFonts w:asciiTheme="majorBidi" w:hAnsiTheme="majorBidi" w:cstheme="majorBidi"/>
          <w:sz w:val="24"/>
          <w:szCs w:val="24"/>
          <w:vertAlign w:val="subscript"/>
        </w:rPr>
        <w:t>3</w:t>
      </w:r>
      <w:r w:rsidR="007C2D65" w:rsidRPr="007C2D65">
        <w:rPr>
          <w:rFonts w:asciiTheme="majorBidi" w:hAnsiTheme="majorBidi" w:cstheme="majorBidi"/>
          <w:sz w:val="24"/>
          <w:szCs w:val="24"/>
        </w:rPr>
        <w:t>, k</w:t>
      </w:r>
      <w:r w:rsidR="007C2D65" w:rsidRPr="00D166D6">
        <w:rPr>
          <w:rFonts w:asciiTheme="majorBidi" w:hAnsiTheme="majorBidi" w:cstheme="majorBidi"/>
          <w:sz w:val="24"/>
          <w:szCs w:val="24"/>
          <w:vertAlign w:val="subscript"/>
        </w:rPr>
        <w:t>4</w:t>
      </w:r>
      <w:r w:rsidR="007C2D65" w:rsidRPr="007C2D65">
        <w:rPr>
          <w:rFonts w:asciiTheme="majorBidi" w:hAnsiTheme="majorBidi" w:cstheme="majorBidi"/>
          <w:sz w:val="24"/>
          <w:szCs w:val="24"/>
        </w:rPr>
        <w:t xml:space="preserve">) </w:t>
      </w:r>
      <w:bookmarkEnd w:id="1"/>
      <w:r w:rsidR="007C2D65" w:rsidRPr="007C2D65">
        <w:rPr>
          <w:rFonts w:asciiTheme="majorBidi" w:hAnsiTheme="majorBidi" w:cstheme="majorBidi"/>
          <w:sz w:val="24"/>
          <w:szCs w:val="24"/>
        </w:rPr>
        <w:t>at each step. These slopes are combined in a weighted manner to produce an accurate estimate of the solution at the next time step.</w:t>
      </w:r>
    </w:p>
    <w:p w14:paraId="2A0D5B2D" w14:textId="57C5F73D" w:rsidR="007C2D65" w:rsidRPr="007C2D65" w:rsidRDefault="007C2D65" w:rsidP="007C2D65">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version, the total time span ​ (e.g., the time it takes for a satellite to orbit Earth) is divided into multiple </w:t>
      </w:r>
      <w:r w:rsidRPr="007C2D65">
        <w:rPr>
          <w:rFonts w:asciiTheme="majorBidi" w:hAnsiTheme="majorBidi" w:cstheme="majorBidi"/>
          <w:b/>
          <w:bCs/>
          <w:sz w:val="24"/>
          <w:szCs w:val="24"/>
        </w:rPr>
        <w:t>sections</w:t>
      </w:r>
      <w:r w:rsidRPr="007C2D65">
        <w:rPr>
          <w:rFonts w:asciiTheme="majorBidi" w:hAnsiTheme="majorBidi" w:cstheme="majorBidi"/>
          <w:sz w:val="24"/>
          <w:szCs w:val="24"/>
        </w:rPr>
        <w:t>, each of which is integrated using Gauss-Lobatto quadrature points to define the time steps within that section. This allows for efficient integration over a large time span without excessive computational cost or error accumulation.</w:t>
      </w:r>
    </w:p>
    <w:p w14:paraId="79F7C795" w14:textId="5D6F9A13" w:rsidR="00166156" w:rsidRDefault="00166156" w:rsidP="00166156">
      <w:pPr>
        <w:pStyle w:val="ListParagraph"/>
        <w:ind w:left="1080"/>
        <w:rPr>
          <w:rFonts w:asciiTheme="majorBidi" w:hAnsiTheme="majorBidi" w:cstheme="majorBidi"/>
          <w:sz w:val="24"/>
          <w:szCs w:val="24"/>
        </w:rPr>
      </w:pPr>
      <w:r w:rsidRPr="00013636">
        <w:rPr>
          <w:rFonts w:asciiTheme="majorBidi" w:hAnsiTheme="majorBidi" w:cstheme="majorBidi"/>
          <w:sz w:val="24"/>
          <w:szCs w:val="24"/>
        </w:rPr>
        <w:t>.</w:t>
      </w:r>
    </w:p>
    <w:p w14:paraId="31B091EC" w14:textId="77777777" w:rsidR="00166156" w:rsidRDefault="00166156" w:rsidP="00166156">
      <w:pPr>
        <w:pStyle w:val="ListParagraph"/>
        <w:ind w:left="1080"/>
        <w:rPr>
          <w:rFonts w:asciiTheme="majorBidi" w:hAnsiTheme="majorBidi" w:cstheme="majorBidi"/>
          <w:sz w:val="24"/>
          <w:szCs w:val="24"/>
        </w:rPr>
      </w:pPr>
    </w:p>
    <w:p w14:paraId="5DDAC8B3" w14:textId="5FB66D24" w:rsidR="00166156" w:rsidRDefault="00166156" w:rsidP="00166156">
      <w:pPr>
        <w:pStyle w:val="Heading3"/>
        <w:numPr>
          <w:ilvl w:val="2"/>
          <w:numId w:val="3"/>
        </w:numPr>
        <w:rPr>
          <w:rFonts w:asciiTheme="majorBidi" w:hAnsiTheme="majorBidi"/>
          <w:color w:val="auto"/>
        </w:rPr>
      </w:pPr>
      <w:bookmarkStart w:id="2" w:name="_Toc176796141"/>
      <w:r w:rsidRPr="00020EF4">
        <w:rPr>
          <w:rFonts w:asciiTheme="majorBidi" w:hAnsiTheme="majorBidi"/>
          <w:color w:val="auto"/>
        </w:rPr>
        <w:t>Mathematical Formulas and Coefficient</w:t>
      </w:r>
      <w:r>
        <w:rPr>
          <w:rFonts w:asciiTheme="majorBidi" w:hAnsiTheme="majorBidi"/>
          <w:color w:val="auto"/>
        </w:rPr>
        <w:t>s</w:t>
      </w:r>
      <w:r w:rsidRPr="00020EF4">
        <w:rPr>
          <w:rFonts w:asciiTheme="majorBidi" w:hAnsiTheme="majorBidi"/>
          <w:color w:val="auto"/>
        </w:rPr>
        <w:t xml:space="preserve"> Table</w:t>
      </w:r>
      <w:bookmarkEnd w:id="2"/>
      <w:r w:rsidRPr="00020EF4">
        <w:rPr>
          <w:rFonts w:asciiTheme="majorBidi" w:hAnsiTheme="majorBidi"/>
          <w:color w:val="auto"/>
        </w:rPr>
        <w:t xml:space="preserve"> </w:t>
      </w:r>
    </w:p>
    <w:p w14:paraId="2D525D2F" w14:textId="77777777" w:rsidR="00166156" w:rsidRPr="00190B6C" w:rsidRDefault="00166156" w:rsidP="00166156"/>
    <w:p w14:paraId="4BCDABF7" w14:textId="77777777" w:rsidR="00166156" w:rsidRDefault="00166156" w:rsidP="00166156">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C4AFF0B" w14:textId="77777777" w:rsidR="00166156" w:rsidRDefault="00166156" w:rsidP="00166156">
      <w:pPr>
        <w:ind w:left="414" w:firstLine="720"/>
        <w:rPr>
          <w:rFonts w:asciiTheme="majorBidi" w:hAnsiTheme="majorBidi" w:cstheme="majorBidi"/>
          <w:b/>
          <w:bCs/>
          <w:sz w:val="24"/>
          <w:szCs w:val="24"/>
        </w:rPr>
      </w:pPr>
      <w:r w:rsidRPr="005647A7">
        <w:rPr>
          <w:noProof/>
        </w:rPr>
        <w:drawing>
          <wp:anchor distT="0" distB="0" distL="114300" distR="114300" simplePos="0" relativeHeight="251660288" behindDoc="1" locked="0" layoutInCell="1" allowOverlap="1" wp14:anchorId="72CDD19A" wp14:editId="5CEEF9A7">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5">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54271A71" w14:textId="77777777" w:rsidR="00166156" w:rsidRDefault="00166156" w:rsidP="00166156">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61312" behindDoc="0" locked="0" layoutInCell="1" allowOverlap="1" wp14:anchorId="56EC6D7C" wp14:editId="47310484">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76B81C0" w14:textId="77777777" w:rsidR="00166156" w:rsidRPr="000B6DE5" w:rsidRDefault="00166156" w:rsidP="0016615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525D867B" w14:textId="77777777" w:rsidR="00166156" w:rsidRPr="0028019A" w:rsidRDefault="00000000" w:rsidP="00166156">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68FCED74" w14:textId="77777777" w:rsidR="00166156" w:rsidRPr="00276878" w:rsidRDefault="00166156" w:rsidP="0016615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A2E7400" w14:textId="77777777" w:rsidR="00166156" w:rsidRPr="003472C3" w:rsidRDefault="00000000" w:rsidP="00166156">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7324FD50" w14:textId="77777777" w:rsidR="00166156" w:rsidRPr="003472C3" w:rsidRDefault="00166156" w:rsidP="00166156">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C6D7C" id="_x0000_t202" coordsize="21600,21600" o:spt="202" path="m,l,21600r21600,l21600,xe">
                <v:stroke joinstyle="miter"/>
                <v:path gradientshapeok="t" o:connecttype="rect"/>
              </v:shapetype>
              <v:shape id="Text Box 1740820853" o:spid="_x0000_s1026" type="#_x0000_t202" style="position:absolute;left:0;text-align:left;margin-left:0;margin-top:1.85pt;width:264.95pt;height:156.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">
                <v:textbox>
                  <w:txbxContent>
                    <w:p w14:paraId="576B81C0" w14:textId="77777777" w:rsidR="00166156" w:rsidRPr="000B6DE5" w:rsidRDefault="00166156" w:rsidP="0016615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525D867B" w14:textId="77777777" w:rsidR="00166156" w:rsidRPr="0028019A" w:rsidRDefault="00000000" w:rsidP="00166156">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68FCED74" w14:textId="77777777" w:rsidR="00166156" w:rsidRPr="00276878" w:rsidRDefault="00166156" w:rsidP="0016615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A2E7400" w14:textId="77777777" w:rsidR="00166156" w:rsidRPr="003472C3" w:rsidRDefault="00000000" w:rsidP="00166156">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7324FD50" w14:textId="77777777" w:rsidR="00166156" w:rsidRPr="003472C3" w:rsidRDefault="00166156" w:rsidP="00166156">
                      <w:pPr>
                        <w:rPr>
                          <w:rFonts w:eastAsiaTheme="minorEastAsia"/>
                          <w:sz w:val="20"/>
                          <w:szCs w:val="20"/>
                        </w:rPr>
                      </w:pPr>
                    </w:p>
                  </w:txbxContent>
                </v:textbox>
                <w10:wrap type="square" anchorx="margin"/>
              </v:shape>
            </w:pict>
          </mc:Fallback>
        </mc:AlternateContent>
      </w:r>
    </w:p>
    <w:p w14:paraId="7B2E4BE5" w14:textId="77777777" w:rsidR="00166156" w:rsidRPr="003472C3" w:rsidRDefault="00166156" w:rsidP="00166156">
      <w:pPr>
        <w:ind w:left="414" w:firstLine="720"/>
        <w:rPr>
          <w:rStyle w:val="katex-mathml"/>
          <w:rFonts w:asciiTheme="majorBidi" w:eastAsiaTheme="minorEastAsia" w:hAnsiTheme="majorBidi" w:cstheme="majorBidi"/>
          <w:sz w:val="24"/>
          <w:szCs w:val="24"/>
        </w:rPr>
      </w:pPr>
    </w:p>
    <w:p w14:paraId="3A229125" w14:textId="77777777" w:rsidR="00166156" w:rsidRPr="003472C3" w:rsidRDefault="00166156" w:rsidP="00166156">
      <w:pPr>
        <w:pStyle w:val="ListParagraph"/>
        <w:ind w:left="1854"/>
        <w:rPr>
          <w:rStyle w:val="katex-mathml"/>
          <w:rFonts w:asciiTheme="majorBidi" w:eastAsiaTheme="minorEastAsia" w:hAnsiTheme="majorBidi" w:cstheme="majorBidi"/>
          <w:sz w:val="24"/>
          <w:szCs w:val="24"/>
        </w:rPr>
      </w:pPr>
    </w:p>
    <w:p w14:paraId="5B270325" w14:textId="77777777" w:rsidR="00166156" w:rsidRPr="003472C3" w:rsidRDefault="00166156" w:rsidP="00166156">
      <w:pPr>
        <w:ind w:left="414" w:firstLine="720"/>
        <w:rPr>
          <w:rFonts w:asciiTheme="majorBidi" w:eastAsiaTheme="minorEastAsia" w:hAnsiTheme="majorBidi" w:cstheme="majorBidi"/>
        </w:rPr>
      </w:pPr>
    </w:p>
    <w:p w14:paraId="02B07FF5" w14:textId="77777777" w:rsidR="00166156" w:rsidRPr="00B1669C" w:rsidRDefault="00166156" w:rsidP="00166156">
      <w:pPr>
        <w:pStyle w:val="ListParagraph"/>
        <w:ind w:left="1854"/>
        <w:rPr>
          <w:rFonts w:asciiTheme="majorBidi" w:eastAsiaTheme="minorEastAsia" w:hAnsiTheme="majorBidi" w:cstheme="majorBidi"/>
          <w:sz w:val="24"/>
          <w:szCs w:val="24"/>
        </w:rPr>
      </w:pPr>
    </w:p>
    <w:p w14:paraId="4829817E" w14:textId="77777777" w:rsidR="00166156" w:rsidRDefault="00166156" w:rsidP="00166156">
      <w:pPr>
        <w:pStyle w:val="ListParagraph"/>
        <w:ind w:left="1854"/>
        <w:rPr>
          <w:rFonts w:asciiTheme="majorBidi" w:eastAsiaTheme="minorEastAsia" w:hAnsiTheme="majorBidi" w:cstheme="majorBidi"/>
          <w:sz w:val="24"/>
          <w:szCs w:val="24"/>
        </w:rPr>
      </w:pPr>
    </w:p>
    <w:p w14:paraId="7B598E0C" w14:textId="77777777" w:rsidR="00166156" w:rsidRDefault="00166156" w:rsidP="00166156">
      <w:pPr>
        <w:pStyle w:val="ListParagraph"/>
        <w:ind w:left="1854"/>
        <w:rPr>
          <w:rFonts w:asciiTheme="majorBidi" w:eastAsiaTheme="minorEastAsia" w:hAnsiTheme="majorBidi" w:cstheme="majorBidi"/>
          <w:sz w:val="24"/>
          <w:szCs w:val="24"/>
        </w:rPr>
      </w:pPr>
    </w:p>
    <w:p w14:paraId="35AB59F2" w14:textId="77777777" w:rsidR="00166156" w:rsidRPr="003472C3" w:rsidRDefault="00166156" w:rsidP="00166156">
      <w:pPr>
        <w:rPr>
          <w:rFonts w:asciiTheme="majorBidi" w:eastAsiaTheme="minorEastAsia" w:hAnsiTheme="majorBidi" w:cstheme="majorBidi"/>
          <w:sz w:val="24"/>
          <w:szCs w:val="24"/>
        </w:rPr>
      </w:pPr>
    </w:p>
    <w:p w14:paraId="09A66EDC" w14:textId="77777777" w:rsidR="00166156" w:rsidRPr="00B1669C" w:rsidRDefault="00166156" w:rsidP="00166156">
      <w:pPr>
        <w:pStyle w:val="ListParagraph"/>
        <w:ind w:left="1854"/>
        <w:jc w:val="center"/>
        <w:rPr>
          <w:rFonts w:asciiTheme="majorBidi" w:eastAsiaTheme="minorEastAsia" w:hAnsiTheme="majorBidi" w:cstheme="majorBidi"/>
          <w:sz w:val="24"/>
          <w:szCs w:val="24"/>
        </w:rPr>
      </w:pPr>
    </w:p>
    <w:p w14:paraId="50F7AE82" w14:textId="77777777" w:rsidR="00166156" w:rsidRDefault="00000000" w:rsidP="00166156">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66156" w:rsidRPr="00B1669C">
        <w:rPr>
          <w:rFonts w:asciiTheme="majorBidi" w:hAnsiTheme="majorBidi" w:cstheme="majorBidi"/>
          <w:sz w:val="24"/>
          <w:szCs w:val="24"/>
        </w:rPr>
        <w:t xml:space="preserve"> ​: The current value of the solution.</w:t>
      </w:r>
    </w:p>
    <w:p w14:paraId="48EEA118" w14:textId="77777777" w:rsidR="00166156" w:rsidRPr="00B1669C" w:rsidRDefault="00000000" w:rsidP="00166156">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66156" w:rsidRPr="00B1669C">
        <w:rPr>
          <w:rFonts w:asciiTheme="majorBidi" w:hAnsiTheme="majorBidi" w:cstheme="majorBidi"/>
          <w:sz w:val="24"/>
          <w:szCs w:val="24"/>
        </w:rPr>
        <w:t>​: The next value of the solution.</w:t>
      </w:r>
    </w:p>
    <w:p w14:paraId="05A6F6D4" w14:textId="77777777" w:rsidR="00166156" w:rsidRDefault="00166156" w:rsidP="00166156">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7157E613" w14:textId="77777777" w:rsidR="00166156" w:rsidRDefault="00166156" w:rsidP="00166156">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5D0CFFFB" w14:textId="1BB4B1C5" w:rsidR="007C2D65" w:rsidRDefault="007C2D65" w:rsidP="007C2D65">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xml:space="preserve">​ </w:t>
      </w:r>
      <w:proofErr w:type="gramStart"/>
      <w:r w:rsidRPr="007C2D65">
        <w:rPr>
          <w:rFonts w:asciiTheme="majorBidi" w:hAnsiTheme="majorBidi" w:cstheme="majorBidi"/>
          <w:sz w:val="24"/>
          <w:szCs w:val="24"/>
        </w:rPr>
        <w:t>are</w:t>
      </w:r>
      <w:proofErr w:type="gramEnd"/>
      <w:r w:rsidRPr="007C2D65">
        <w:rPr>
          <w:rFonts w:asciiTheme="majorBidi" w:hAnsiTheme="majorBidi" w:cstheme="majorBidi"/>
          <w:sz w:val="24"/>
          <w:szCs w:val="24"/>
        </w:rPr>
        <w:t xml:space="preserv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790A5041" w14:textId="77777777" w:rsidR="007C2D65" w:rsidRPr="00B1669C" w:rsidRDefault="007C2D65" w:rsidP="007C2D65">
      <w:pPr>
        <w:pStyle w:val="ListParagraph"/>
        <w:ind w:left="2160"/>
        <w:rPr>
          <w:rFonts w:asciiTheme="majorBidi" w:hAnsiTheme="majorBidi" w:cstheme="majorBidi"/>
          <w:sz w:val="24"/>
          <w:szCs w:val="24"/>
        </w:rPr>
      </w:pPr>
    </w:p>
    <w:p w14:paraId="5422568B" w14:textId="77777777" w:rsidR="00166156" w:rsidRPr="00B1669C" w:rsidRDefault="00166156" w:rsidP="00166156">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sidRPr="00F44ED4">
        <w:rPr>
          <w:rFonts w:asciiTheme="majorBidi" w:hAnsiTheme="majorBidi" w:cstheme="majorBidi"/>
          <w:b/>
          <w:bCs/>
          <w:sz w:val="24"/>
          <w:szCs w:val="24"/>
        </w:rPr>
        <w:t>4</w:t>
      </w:r>
      <w:r w:rsidRPr="00B1669C">
        <w:rPr>
          <w:rFonts w:asciiTheme="majorBidi" w:hAnsiTheme="majorBidi" w:cstheme="majorBidi"/>
          <w:sz w:val="24"/>
          <w:szCs w:val="24"/>
        </w:rPr>
        <w:t>.</w:t>
      </w:r>
    </w:p>
    <w:p w14:paraId="445F0536" w14:textId="77777777" w:rsidR="00166156" w:rsidRDefault="00000000" w:rsidP="00166156">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66156"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66156" w:rsidRPr="00B1669C">
        <w:rPr>
          <w:rFonts w:asciiTheme="majorBidi" w:hAnsiTheme="majorBidi" w:cstheme="majorBidi"/>
          <w:sz w:val="24"/>
          <w:szCs w:val="24"/>
        </w:rPr>
        <w:t xml:space="preserve"> to obtain the</w:t>
      </w:r>
      <w:r w:rsidR="00166156">
        <w:rPr>
          <w:rFonts w:asciiTheme="majorBidi" w:hAnsiTheme="majorBidi" w:cstheme="majorBidi"/>
          <w:sz w:val="24"/>
          <w:szCs w:val="24"/>
        </w:rPr>
        <w:t xml:space="preserve"> </w:t>
      </w:r>
    </w:p>
    <w:p w14:paraId="0C57C5FB" w14:textId="77777777" w:rsidR="00166156" w:rsidRPr="00B1669C" w:rsidRDefault="00166156" w:rsidP="00166156">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1E52EE1A" w14:textId="77777777" w:rsidR="00166156" w:rsidRDefault="00000000" w:rsidP="00166156">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66156"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66156" w:rsidRPr="00B1669C">
        <w:rPr>
          <w:rFonts w:asciiTheme="majorBidi" w:hAnsiTheme="majorBidi" w:cstheme="majorBidi"/>
          <w:sz w:val="24"/>
          <w:szCs w:val="24"/>
        </w:rPr>
        <w:t xml:space="preserve"> at different </w:t>
      </w:r>
      <w:r w:rsidR="00166156">
        <w:rPr>
          <w:rFonts w:asciiTheme="majorBidi" w:hAnsiTheme="majorBidi" w:cstheme="majorBidi"/>
          <w:sz w:val="24"/>
          <w:szCs w:val="24"/>
        </w:rPr>
        <w:t xml:space="preserve"> </w:t>
      </w:r>
    </w:p>
    <w:p w14:paraId="6E850C99" w14:textId="77777777" w:rsidR="00166156" w:rsidRPr="00A35101" w:rsidRDefault="00166156" w:rsidP="00166156">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141296B" w14:textId="77777777" w:rsidR="00166156" w:rsidRPr="00B1669C" w:rsidRDefault="00000000" w:rsidP="00166156">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66156" w:rsidRPr="00B1669C">
        <w:rPr>
          <w:rFonts w:asciiTheme="majorBidi" w:hAnsiTheme="majorBidi" w:cstheme="majorBidi"/>
          <w:sz w:val="24"/>
          <w:szCs w:val="24"/>
        </w:rPr>
        <w:t>: The current time point.</w:t>
      </w:r>
    </w:p>
    <w:p w14:paraId="3BDEADA3" w14:textId="77777777" w:rsidR="00166156" w:rsidRPr="00B1669C" w:rsidRDefault="00000000" w:rsidP="00166156">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66156" w:rsidRPr="00B1669C">
        <w:rPr>
          <w:rFonts w:asciiTheme="majorBidi" w:hAnsiTheme="majorBidi" w:cstheme="majorBidi"/>
          <w:sz w:val="24"/>
          <w:szCs w:val="24"/>
        </w:rPr>
        <w:t>​: The coefficients that determine the evaluation points within the step.</w:t>
      </w:r>
    </w:p>
    <w:p w14:paraId="68B80FCB" w14:textId="77777777" w:rsidR="00166156" w:rsidRDefault="00000000" w:rsidP="00166156">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66156" w:rsidRPr="00B1669C">
        <w:rPr>
          <w:rFonts w:asciiTheme="majorBidi" w:hAnsiTheme="majorBidi" w:cstheme="majorBidi"/>
          <w:sz w:val="24"/>
          <w:szCs w:val="24"/>
        </w:rPr>
        <w:t>​:</w:t>
      </w:r>
      <w:r w:rsidR="00166156">
        <w:rPr>
          <w:rFonts w:asciiTheme="majorBidi" w:hAnsiTheme="majorBidi" w:cstheme="majorBidi"/>
          <w:sz w:val="24"/>
          <w:szCs w:val="24"/>
        </w:rPr>
        <w:t xml:space="preserve"> </w:t>
      </w:r>
      <w:r w:rsidR="00166156" w:rsidRPr="00B1669C">
        <w:rPr>
          <w:rFonts w:asciiTheme="majorBidi" w:hAnsiTheme="majorBidi" w:cstheme="majorBidi"/>
          <w:sz w:val="24"/>
          <w:szCs w:val="24"/>
        </w:rPr>
        <w:t>The coefficients that weight the contributions of the intermediate slopes</w:t>
      </w:r>
    </w:p>
    <w:p w14:paraId="7842D248" w14:textId="77777777" w:rsidR="00166156" w:rsidRDefault="00166156" w:rsidP="00166156">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68A17CE" w14:textId="77777777" w:rsidR="00166156" w:rsidRDefault="00166156" w:rsidP="00166156">
      <w:pPr>
        <w:pStyle w:val="ListParagraph"/>
        <w:ind w:left="1854"/>
        <w:rPr>
          <w:rFonts w:asciiTheme="majorBidi" w:hAnsiTheme="majorBidi" w:cstheme="majorBidi"/>
          <w:sz w:val="24"/>
          <w:szCs w:val="24"/>
        </w:rPr>
      </w:pPr>
    </w:p>
    <w:p w14:paraId="4273B44D" w14:textId="77777777" w:rsidR="007C2D65" w:rsidRDefault="007C2D65" w:rsidP="00F841B3">
      <w:pPr>
        <w:rPr>
          <w:rFonts w:asciiTheme="majorBidi" w:hAnsiTheme="majorBidi" w:cstheme="majorBidi"/>
          <w:sz w:val="24"/>
          <w:szCs w:val="24"/>
        </w:rPr>
      </w:pPr>
    </w:p>
    <w:p w14:paraId="68CED2EE" w14:textId="77777777" w:rsidR="007C2D65" w:rsidRPr="00F841B3" w:rsidRDefault="007C2D65" w:rsidP="00F841B3">
      <w:pPr>
        <w:rPr>
          <w:rFonts w:asciiTheme="majorBidi" w:hAnsiTheme="majorBidi" w:cstheme="majorBidi"/>
          <w:sz w:val="24"/>
          <w:szCs w:val="24"/>
        </w:rPr>
      </w:pPr>
    </w:p>
    <w:p w14:paraId="6AC01938" w14:textId="77777777" w:rsidR="00166156" w:rsidRDefault="00166156" w:rsidP="00166156">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RK4</w:t>
      </w:r>
      <w:r w:rsidRPr="00734117">
        <w:rPr>
          <w:rFonts w:asciiTheme="majorBidi" w:hAnsiTheme="majorBidi" w:cstheme="majorBidi"/>
          <w:b/>
          <w:bCs/>
          <w:sz w:val="24"/>
          <w:szCs w:val="24"/>
        </w:rPr>
        <w:t>:</w:t>
      </w:r>
    </w:p>
    <w:p w14:paraId="66945BF3" w14:textId="77777777" w:rsidR="00166156" w:rsidRDefault="00166156" w:rsidP="00166156">
      <w:pPr>
        <w:ind w:left="414" w:firstLine="720"/>
        <w:rPr>
          <w:rFonts w:asciiTheme="majorBidi" w:hAnsiTheme="majorBidi" w:cstheme="majorBidi"/>
          <w:b/>
          <w:bCs/>
          <w:sz w:val="24"/>
          <w:szCs w:val="24"/>
        </w:rPr>
      </w:pPr>
    </w:p>
    <w:p w14:paraId="6498549D" w14:textId="77777777" w:rsidR="00166156" w:rsidRDefault="00166156" w:rsidP="00166156">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42F2F4FC" w14:textId="77777777" w:rsidR="00166156" w:rsidRDefault="00166156" w:rsidP="00166156">
      <w:pPr>
        <w:ind w:left="414" w:firstLine="720"/>
        <w:jc w:val="center"/>
        <w:rPr>
          <w:rFonts w:asciiTheme="majorBidi" w:hAnsiTheme="majorBidi" w:cstheme="majorBidi"/>
          <w:b/>
          <w:bCs/>
          <w:sz w:val="24"/>
          <w:szCs w:val="24"/>
        </w:rPr>
      </w:pPr>
      <w:r w:rsidRPr="005A6AF3">
        <w:rPr>
          <w:rFonts w:asciiTheme="majorBidi" w:hAnsiTheme="majorBidi" w:cstheme="majorBidi"/>
          <w:noProof/>
          <w:sz w:val="24"/>
          <w:szCs w:val="24"/>
        </w:rPr>
        <w:drawing>
          <wp:inline distT="0" distB="0" distL="0" distR="0" wp14:anchorId="3E8706F5" wp14:editId="5D22B806">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6"/>
                    <a:stretch>
                      <a:fillRect/>
                    </a:stretch>
                  </pic:blipFill>
                  <pic:spPr>
                    <a:xfrm>
                      <a:off x="0" y="0"/>
                      <a:ext cx="2160753" cy="1468732"/>
                    </a:xfrm>
                    <a:prstGeom prst="rect">
                      <a:avLst/>
                    </a:prstGeom>
                  </pic:spPr>
                </pic:pic>
              </a:graphicData>
            </a:graphic>
          </wp:inline>
        </w:drawing>
      </w:r>
    </w:p>
    <w:p w14:paraId="7DAD3B3D" w14:textId="77777777" w:rsidR="00166156" w:rsidRDefault="00166156" w:rsidP="00166156">
      <w:pPr>
        <w:rPr>
          <w:rFonts w:asciiTheme="majorBidi" w:hAnsiTheme="majorBidi" w:cstheme="majorBidi"/>
          <w:b/>
          <w:bCs/>
          <w:sz w:val="24"/>
          <w:szCs w:val="24"/>
        </w:rPr>
      </w:pPr>
    </w:p>
    <w:p w14:paraId="79C68F3D" w14:textId="77777777" w:rsidR="00166156" w:rsidRDefault="00166156" w:rsidP="00166156">
      <w:pPr>
        <w:rPr>
          <w:rFonts w:asciiTheme="majorBidi" w:hAnsiTheme="majorBidi" w:cstheme="majorBidi"/>
          <w:b/>
          <w:bCs/>
          <w:sz w:val="24"/>
          <w:szCs w:val="24"/>
        </w:rPr>
      </w:pPr>
    </w:p>
    <w:p w14:paraId="51720F92" w14:textId="77777777" w:rsidR="00166156" w:rsidRDefault="00166156" w:rsidP="00166156">
      <w:pPr>
        <w:rPr>
          <w:rFonts w:asciiTheme="majorBidi" w:hAnsiTheme="majorBidi" w:cstheme="majorBidi"/>
          <w:b/>
          <w:bCs/>
          <w:sz w:val="24"/>
          <w:szCs w:val="24"/>
        </w:rPr>
      </w:pPr>
    </w:p>
    <w:p w14:paraId="1FCC29FC" w14:textId="77777777" w:rsidR="00166156" w:rsidRDefault="00166156" w:rsidP="00166156">
      <w:pPr>
        <w:ind w:left="414" w:firstLine="720"/>
        <w:jc w:val="center"/>
        <w:rPr>
          <w:rFonts w:asciiTheme="majorBidi" w:hAnsiTheme="majorBidi" w:cstheme="majorBidi"/>
          <w:b/>
          <w:bCs/>
          <w:sz w:val="24"/>
          <w:szCs w:val="24"/>
        </w:rPr>
      </w:pPr>
    </w:p>
    <w:p w14:paraId="6763FEE2" w14:textId="77777777" w:rsidR="00F841B3" w:rsidRDefault="00F841B3" w:rsidP="00F841B3">
      <w:pPr>
        <w:pStyle w:val="Heading3"/>
        <w:numPr>
          <w:ilvl w:val="2"/>
          <w:numId w:val="5"/>
        </w:numPr>
        <w:rPr>
          <w:rFonts w:asciiTheme="majorBidi" w:hAnsiTheme="majorBidi"/>
          <w:color w:val="auto"/>
        </w:rPr>
      </w:pPr>
      <w:r>
        <w:rPr>
          <w:rFonts w:asciiTheme="majorBidi" w:hAnsiTheme="majorBidi"/>
          <w:color w:val="auto"/>
        </w:rPr>
        <w:lastRenderedPageBreak/>
        <w:t>S</w:t>
      </w:r>
      <w:r w:rsidRPr="00A46918">
        <w:rPr>
          <w:rFonts w:asciiTheme="majorBidi" w:hAnsiTheme="majorBidi"/>
          <w:color w:val="auto"/>
        </w:rPr>
        <w:t>pecial Case</w:t>
      </w:r>
      <w:r w:rsidRPr="00020EF4">
        <w:rPr>
          <w:rFonts w:asciiTheme="majorBidi" w:hAnsiTheme="majorBidi"/>
          <w:color w:val="auto"/>
        </w:rPr>
        <w:t xml:space="preserve"> </w:t>
      </w:r>
    </w:p>
    <w:p w14:paraId="0236007E" w14:textId="77777777" w:rsidR="00F841B3" w:rsidRDefault="00F841B3" w:rsidP="00F841B3">
      <w:pPr>
        <w:pStyle w:val="ListParagraph"/>
        <w:ind w:left="1854"/>
        <w:rPr>
          <w:rFonts w:asciiTheme="majorBidi" w:hAnsiTheme="majorBidi" w:cstheme="majorBidi"/>
          <w:sz w:val="24"/>
          <w:szCs w:val="24"/>
        </w:rPr>
      </w:pPr>
    </w:p>
    <w:p w14:paraId="6CBD93D3" w14:textId="09118744" w:rsidR="00F841B3" w:rsidRDefault="00F841B3" w:rsidP="00F841B3">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RK4 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w:t>
      </w:r>
      <w:r w:rsidR="0068291F" w:rsidRPr="00ED4929">
        <w:rPr>
          <w:rFonts w:asciiTheme="majorBidi" w:hAnsiTheme="majorBidi" w:cstheme="majorBidi"/>
          <w:sz w:val="24"/>
          <w:szCs w:val="24"/>
        </w:rPr>
        <w:t>small-time</w:t>
      </w:r>
      <w:r w:rsidRPr="00ED4929">
        <w:rPr>
          <w:rFonts w:asciiTheme="majorBidi" w:hAnsiTheme="majorBidi" w:cstheme="majorBidi"/>
          <w:sz w:val="24"/>
          <w:szCs w:val="24"/>
        </w:rPr>
        <w:t xml:space="preserve"> interval. This is done by generating additional time points around the single Gauss-Lobatto point to create a meaningful step size for RK4 integration.</w:t>
      </w:r>
    </w:p>
    <w:p w14:paraId="3FDCEC62" w14:textId="77777777" w:rsidR="00F841B3" w:rsidRPr="00ED4929" w:rsidRDefault="00F841B3" w:rsidP="00F841B3">
      <w:pPr>
        <w:ind w:left="1224" w:firstLine="36"/>
        <w:rPr>
          <w:rFonts w:asciiTheme="majorBidi" w:hAnsiTheme="majorBidi" w:cstheme="majorBidi"/>
          <w:sz w:val="24"/>
          <w:szCs w:val="24"/>
        </w:rPr>
      </w:pPr>
    </w:p>
    <w:p w14:paraId="19653735" w14:textId="2FC1A033" w:rsidR="00F841B3" w:rsidRPr="00ED4929" w:rsidRDefault="00F841B3" w:rsidP="00F841B3">
      <w:pPr>
        <w:ind w:left="72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sidR="00CA04A0">
        <w:rPr>
          <w:rFonts w:asciiTheme="majorBidi" w:hAnsiTheme="majorBidi" w:cstheme="majorBidi"/>
          <w:sz w:val="24"/>
          <w:szCs w:val="24"/>
        </w:rPr>
        <w:t>t</w:t>
      </w:r>
      <w:r w:rsidR="00CA04A0"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5B03AA4B" w14:textId="77777777" w:rsidR="00F841B3" w:rsidRPr="007B7EF3" w:rsidRDefault="00F841B3" w:rsidP="00F841B3">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36A8E85F" w14:textId="77777777" w:rsidR="00F841B3" w:rsidRPr="00F841B3" w:rsidRDefault="00F841B3" w:rsidP="00F841B3">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08E75849" w14:textId="77777777" w:rsidR="00F841B3" w:rsidRDefault="00F841B3" w:rsidP="00F841B3">
      <w:pPr>
        <w:pStyle w:val="ListParagraph"/>
        <w:ind w:left="1854"/>
        <w:rPr>
          <w:rFonts w:asciiTheme="majorBidi" w:hAnsiTheme="majorBidi" w:cstheme="majorBidi"/>
          <w:sz w:val="24"/>
          <w:szCs w:val="24"/>
        </w:rPr>
      </w:pPr>
    </w:p>
    <w:p w14:paraId="2E329ED8" w14:textId="77777777" w:rsidR="00F841B3" w:rsidRDefault="00F841B3" w:rsidP="00F841B3">
      <w:pPr>
        <w:pStyle w:val="ListParagraph"/>
        <w:ind w:left="1854"/>
        <w:rPr>
          <w:rFonts w:asciiTheme="majorBidi" w:hAnsiTheme="majorBidi" w:cstheme="majorBidi"/>
          <w:sz w:val="24"/>
          <w:szCs w:val="24"/>
        </w:rPr>
      </w:pPr>
    </w:p>
    <w:p w14:paraId="67049264" w14:textId="2201EB1C" w:rsidR="00F841B3" w:rsidRPr="00F841B3" w:rsidRDefault="00F841B3" w:rsidP="00F841B3">
      <w:pPr>
        <w:rPr>
          <w:rFonts w:asciiTheme="majorBidi" w:hAnsiTheme="majorBidi" w:cstheme="majorBidi"/>
          <w:sz w:val="24"/>
          <w:szCs w:val="24"/>
        </w:rPr>
      </w:pPr>
      <w:r>
        <w:rPr>
          <w:rFonts w:asciiTheme="majorBidi" w:hAnsiTheme="majorBidi" w:cstheme="majorBidi"/>
          <w:sz w:val="24"/>
          <w:szCs w:val="24"/>
        </w:rPr>
        <w:t xml:space="preserve">             </w:t>
      </w:r>
      <w:r w:rsidR="00974F60">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68B13562" w14:textId="37B641E3" w:rsidR="00F841B3" w:rsidRDefault="00F841B3" w:rsidP="00166156">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proofErr w:type="gramStart"/>
      <w:r>
        <w:rPr>
          <w:rFonts w:asciiTheme="majorBidi" w:hAnsiTheme="majorBidi" w:cstheme="majorBidi"/>
          <w:sz w:val="24"/>
          <w:szCs w:val="24"/>
        </w:rPr>
        <w:t>={</w:t>
      </w:r>
      <w:proofErr w:type="gramEnd"/>
      <w:r w:rsidR="00974F60">
        <w:rPr>
          <w:rFonts w:asciiTheme="majorBidi" w:hAnsiTheme="majorBidi" w:cstheme="majorBidi"/>
          <w:sz w:val="24"/>
          <w:szCs w:val="24"/>
        </w:rPr>
        <w:t>t</w:t>
      </w:r>
      <w:r w:rsidR="00974F60" w:rsidRPr="00F841B3">
        <w:rPr>
          <w:rFonts w:asciiTheme="majorBidi" w:hAnsiTheme="majorBidi" w:cstheme="majorBidi"/>
          <w:sz w:val="24"/>
          <w:szCs w:val="24"/>
          <w:vertAlign w:val="subscript"/>
        </w:rPr>
        <w:t>lower</w:t>
      </w:r>
      <w:r w:rsidR="00974F60">
        <w:rPr>
          <w:rFonts w:asciiTheme="majorBidi" w:hAnsiTheme="majorBidi" w:cstheme="majorBidi"/>
          <w:sz w:val="24"/>
          <w:szCs w:val="24"/>
        </w:rPr>
        <w:t xml:space="preserve">, </w:t>
      </w:r>
      <w:r w:rsidR="00974F60"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3AE713FC" w14:textId="77777777" w:rsidR="00974F60" w:rsidRDefault="00974F60" w:rsidP="00166156">
      <w:pPr>
        <w:ind w:left="414" w:firstLine="720"/>
        <w:jc w:val="center"/>
        <w:rPr>
          <w:rFonts w:asciiTheme="majorBidi" w:hAnsiTheme="majorBidi" w:cstheme="majorBidi"/>
          <w:sz w:val="24"/>
          <w:szCs w:val="24"/>
        </w:rPr>
      </w:pPr>
    </w:p>
    <w:p w14:paraId="02255F77" w14:textId="2AB19920" w:rsidR="00974F60" w:rsidRDefault="00974F60" w:rsidP="00974F60">
      <w:pPr>
        <w:ind w:left="1134"/>
        <w:rPr>
          <w:rFonts w:asciiTheme="majorBidi" w:hAnsiTheme="majorBidi" w:cstheme="majorBidi"/>
          <w:sz w:val="24"/>
          <w:szCs w:val="24"/>
        </w:rPr>
      </w:pPr>
      <w:r w:rsidRPr="00974F60">
        <w:rPr>
          <w:rFonts w:asciiTheme="majorBidi" w:hAnsiTheme="majorBidi" w:cstheme="majorBidi"/>
          <w:sz w:val="24"/>
          <w:szCs w:val="24"/>
        </w:rPr>
        <w:t>This ensures that the RK4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DA14E9D" w14:textId="16331A8E" w:rsidR="00974F60" w:rsidRPr="00F841B3" w:rsidRDefault="00974F60" w:rsidP="00974F60">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RK4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223B833A" w14:textId="77777777" w:rsidR="00F841B3" w:rsidRPr="003472C3" w:rsidRDefault="00F841B3" w:rsidP="00166156">
      <w:pPr>
        <w:ind w:left="414" w:firstLine="720"/>
        <w:jc w:val="center"/>
        <w:rPr>
          <w:rFonts w:asciiTheme="majorBidi" w:hAnsiTheme="majorBidi" w:cstheme="majorBidi"/>
          <w:b/>
          <w:bCs/>
          <w:sz w:val="24"/>
          <w:szCs w:val="24"/>
        </w:rPr>
      </w:pPr>
    </w:p>
    <w:p w14:paraId="76736922" w14:textId="3105006A" w:rsidR="00166156" w:rsidRPr="00BE04B9" w:rsidRDefault="00166156" w:rsidP="00F841B3">
      <w:pPr>
        <w:pStyle w:val="Heading3"/>
        <w:numPr>
          <w:ilvl w:val="2"/>
          <w:numId w:val="5"/>
        </w:numPr>
        <w:rPr>
          <w:rFonts w:asciiTheme="majorBidi" w:hAnsiTheme="majorBidi"/>
          <w:color w:val="auto"/>
        </w:rPr>
      </w:pPr>
      <w:bookmarkStart w:id="3" w:name="_Toc176796142"/>
      <w:r w:rsidRPr="00BE04B9">
        <w:rPr>
          <w:rFonts w:asciiTheme="majorBidi" w:hAnsiTheme="majorBidi"/>
          <w:color w:val="auto"/>
        </w:rPr>
        <w:lastRenderedPageBreak/>
        <w:t>Pseudocode:</w:t>
      </w:r>
      <w:bookmarkEnd w:id="3"/>
    </w:p>
    <w:p w14:paraId="44952D38" w14:textId="27EDA545" w:rsidR="00166156" w:rsidRPr="001954C3" w:rsidRDefault="00DA6E47" w:rsidP="00166156">
      <w:r>
        <w:rPr>
          <w:noProof/>
        </w:rPr>
        <mc:AlternateContent>
          <mc:Choice Requires="wps">
            <w:drawing>
              <wp:anchor distT="45720" distB="45720" distL="114300" distR="114300" simplePos="0" relativeHeight="251659264" behindDoc="0" locked="0" layoutInCell="1" allowOverlap="1" wp14:anchorId="17FAA1E9" wp14:editId="3B8DD841">
                <wp:simplePos x="0" y="0"/>
                <wp:positionH relativeFrom="margin">
                  <wp:posOffset>-219710</wp:posOffset>
                </wp:positionH>
                <wp:positionV relativeFrom="paragraph">
                  <wp:posOffset>300355</wp:posOffset>
                </wp:positionV>
                <wp:extent cx="6480810" cy="7475855"/>
                <wp:effectExtent l="0" t="0" r="1524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475855"/>
                        </a:xfrm>
                        <a:prstGeom prst="rect">
                          <a:avLst/>
                        </a:prstGeom>
                        <a:solidFill>
                          <a:srgbClr val="FFFFFF"/>
                        </a:solidFill>
                        <a:ln w="9525">
                          <a:solidFill>
                            <a:srgbClr val="000000"/>
                          </a:solidFill>
                          <a:miter lim="800000"/>
                          <a:headEnd/>
                          <a:tailEnd/>
                        </a:ln>
                      </wps:spPr>
                      <wps:txbx>
                        <w:txbxContent>
                          <w:p w14:paraId="18E4D5B1" w14:textId="709AD170" w:rsidR="00371F4B" w:rsidRPr="00D53A95" w:rsidRDefault="00371F4B" w:rsidP="00D53A95">
                            <w:pPr>
                              <w:rPr>
                                <w:rFonts w:ascii="Consolas" w:hAnsi="Consolas" w:cstheme="majorBidi"/>
                                <w:b/>
                                <w:bCs/>
                                <w:sz w:val="16"/>
                                <w:szCs w:val="16"/>
                                <w:lang w:bidi="he-IL"/>
                              </w:rPr>
                            </w:pPr>
                            <w:r w:rsidRPr="00D53A95">
                              <w:rPr>
                                <w:rFonts w:ascii="Consolas" w:hAnsi="Consolas" w:cstheme="majorBidi"/>
                                <w:b/>
                                <w:bCs/>
                                <w:sz w:val="16"/>
                                <w:szCs w:val="16"/>
                                <w:lang w:bidi="he-IL"/>
                              </w:rPr>
                              <w:t>Function RK4(</w:t>
                            </w:r>
                            <w:proofErr w:type="spellStart"/>
                            <w:r w:rsidRPr="00D53A95">
                              <w:rPr>
                                <w:rFonts w:ascii="Consolas" w:hAnsi="Consolas" w:cstheme="majorBidi"/>
                                <w:b/>
                                <w:bCs/>
                                <w:sz w:val="16"/>
                                <w:szCs w:val="16"/>
                                <w:lang w:bidi="he-IL"/>
                              </w:rPr>
                              <w:t>odefun</w:t>
                            </w:r>
                            <w:proofErr w:type="spellEnd"/>
                            <w:r w:rsidRPr="00D53A95">
                              <w:rPr>
                                <w:rFonts w:ascii="Consolas" w:hAnsi="Consolas" w:cstheme="majorBidi"/>
                                <w:b/>
                                <w:bCs/>
                                <w:sz w:val="16"/>
                                <w:szCs w:val="16"/>
                                <w:lang w:bidi="he-IL"/>
                              </w:rPr>
                              <w:t xml:space="preserve">, </w:t>
                            </w:r>
                            <w:proofErr w:type="spellStart"/>
                            <w:r w:rsidRPr="00D53A95">
                              <w:rPr>
                                <w:rFonts w:ascii="Consolas" w:hAnsi="Consolas" w:cstheme="majorBidi"/>
                                <w:b/>
                                <w:bCs/>
                                <w:sz w:val="16"/>
                                <w:szCs w:val="16"/>
                                <w:lang w:bidi="he-IL"/>
                              </w:rPr>
                              <w:t>gauss_lobatto_points</w:t>
                            </w:r>
                            <w:proofErr w:type="spellEnd"/>
                            <w:r w:rsidRPr="00D53A95">
                              <w:rPr>
                                <w:rFonts w:ascii="Consolas" w:hAnsi="Consolas" w:cstheme="majorBidi"/>
                                <w:b/>
                                <w:bCs/>
                                <w:sz w:val="16"/>
                                <w:szCs w:val="16"/>
                                <w:lang w:bidi="he-IL"/>
                              </w:rPr>
                              <w:t>, y0):</w:t>
                            </w:r>
                          </w:p>
                          <w:p w14:paraId="1DE6AF4F"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35E03288"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4FF542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024C910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w:t>
                            </w:r>
                            <w:proofErr w:type="gramStart"/>
                            <w:r w:rsidRPr="00D53A95">
                              <w:rPr>
                                <w:rFonts w:ascii="Consolas" w:hAnsi="Consolas" w:cstheme="majorBidi"/>
                                <w:sz w:val="16"/>
                                <w:szCs w:val="16"/>
                                <w:lang w:bidi="he-IL"/>
                              </w:rPr>
                              <w:t>points[</w:t>
                            </w:r>
                            <w:proofErr w:type="gramEnd"/>
                            <w:r w:rsidRPr="00D53A95">
                              <w:rPr>
                                <w:rFonts w:ascii="Consolas" w:hAnsi="Consolas" w:cstheme="majorBidi"/>
                                <w:sz w:val="16"/>
                                <w:szCs w:val="16"/>
                                <w:lang w:bidi="he-IL"/>
                              </w:rPr>
                              <w:t>0] - small_offset, gauss_lobatto_points[0] + small_offset]</w:t>
                            </w:r>
                          </w:p>
                          <w:p w14:paraId="4E653F6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D3EBF5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0B3F6ACA"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AF0765E"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5F9A35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24FC9E2C"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0A4CB5BC"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3BE4A62B"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w:t>
                            </w:r>
                            <w:proofErr w:type="gramStart"/>
                            <w:r w:rsidRPr="00D53A95">
                              <w:rPr>
                                <w:rFonts w:ascii="Consolas" w:hAnsi="Consolas" w:cstheme="majorBidi"/>
                                <w:sz w:val="16"/>
                                <w:szCs w:val="16"/>
                                <w:lang w:bidi="he-IL"/>
                              </w:rPr>
                              <w:t>yout[</w:t>
                            </w:r>
                            <w:proofErr w:type="gramEnd"/>
                            <w:r w:rsidRPr="00D53A95">
                              <w:rPr>
                                <w:rFonts w:ascii="Consolas" w:hAnsi="Consolas" w:cstheme="majorBidi"/>
                                <w:sz w:val="16"/>
                                <w:szCs w:val="16"/>
                                <w:lang w:bidi="he-IL"/>
                              </w:rPr>
                              <w:t>0] = y</w:t>
                            </w:r>
                          </w:p>
                          <w:p w14:paraId="4DC7944A"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C90BE76"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57E79E11"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6BA7CCE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F6D0593"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 xml:space="preserve">h = tout[i] - </w:t>
                            </w:r>
                            <w:proofErr w:type="gramStart"/>
                            <w:r w:rsidRPr="00D53A95">
                              <w:rPr>
                                <w:rFonts w:ascii="Consolas" w:hAnsi="Consolas" w:cstheme="majorBidi"/>
                                <w:sz w:val="16"/>
                                <w:szCs w:val="16"/>
                                <w:lang w:bidi="he-IL"/>
                              </w:rPr>
                              <w:t>tout[</w:t>
                            </w:r>
                            <w:proofErr w:type="gramEnd"/>
                            <w:r w:rsidRPr="00D53A95">
                              <w:rPr>
                                <w:rFonts w:ascii="Consolas" w:hAnsi="Consolas" w:cstheme="majorBidi"/>
                                <w:sz w:val="16"/>
                                <w:szCs w:val="16"/>
                                <w:lang w:bidi="he-IL"/>
                              </w:rPr>
                              <w:t>i - 1]</w:t>
                            </w:r>
                          </w:p>
                          <w:p w14:paraId="347BA6DA"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06BCD9D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5FE662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k1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y)</w:t>
                            </w:r>
                          </w:p>
                          <w:p w14:paraId="5BA287F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k2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 2, y + k1 / 2)</w:t>
                            </w:r>
                          </w:p>
                          <w:p w14:paraId="0547E53B"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k3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 2, y + k2 / 2)</w:t>
                            </w:r>
                          </w:p>
                          <w:p w14:paraId="3231C6A0"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k4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y + k3)</w:t>
                            </w:r>
                          </w:p>
                          <w:p w14:paraId="3A9DB8D3"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FC8422E"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1B01C4B0" w14:textId="5F3C8737" w:rsidR="00371F4B" w:rsidRPr="00D53A95" w:rsidRDefault="00371F4B" w:rsidP="00D53A95">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2DE36756"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08000817"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04431687"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CC3E70D"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1686C19A" w14:textId="2283A56E" w:rsidR="00166156" w:rsidRPr="00D53A95" w:rsidRDefault="00371F4B" w:rsidP="00371F4B">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AA1E9" id="_x0000_t202" coordsize="21600,21600" o:spt="202" path="m,l,21600r21600,l21600,xe">
                <v:stroke joinstyle="miter"/>
                <v:path gradientshapeok="t" o:connecttype="rect"/>
              </v:shapetype>
              <v:shape id="Text Box 217" o:spid="_x0000_s1027" type="#_x0000_t202" style="position:absolute;margin-left:-17.3pt;margin-top:23.65pt;width:510.3pt;height:58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">
                <v:textbox>
                  <w:txbxContent>
                    <w:p w14:paraId="18E4D5B1" w14:textId="709AD170" w:rsidR="00371F4B" w:rsidRPr="00D53A95" w:rsidRDefault="00371F4B" w:rsidP="00D53A95">
                      <w:pPr>
                        <w:rPr>
                          <w:rFonts w:ascii="Consolas" w:hAnsi="Consolas" w:cstheme="majorBidi"/>
                          <w:b/>
                          <w:bCs/>
                          <w:sz w:val="16"/>
                          <w:szCs w:val="16"/>
                          <w:lang w:bidi="he-IL"/>
                        </w:rPr>
                      </w:pPr>
                      <w:r w:rsidRPr="00D53A95">
                        <w:rPr>
                          <w:rFonts w:ascii="Consolas" w:hAnsi="Consolas" w:cstheme="majorBidi"/>
                          <w:b/>
                          <w:bCs/>
                          <w:sz w:val="16"/>
                          <w:szCs w:val="16"/>
                          <w:lang w:bidi="he-IL"/>
                        </w:rPr>
                        <w:t>Function RK4(</w:t>
                      </w:r>
                      <w:proofErr w:type="spellStart"/>
                      <w:r w:rsidRPr="00D53A95">
                        <w:rPr>
                          <w:rFonts w:ascii="Consolas" w:hAnsi="Consolas" w:cstheme="majorBidi"/>
                          <w:b/>
                          <w:bCs/>
                          <w:sz w:val="16"/>
                          <w:szCs w:val="16"/>
                          <w:lang w:bidi="he-IL"/>
                        </w:rPr>
                        <w:t>odefun</w:t>
                      </w:r>
                      <w:proofErr w:type="spellEnd"/>
                      <w:r w:rsidRPr="00D53A95">
                        <w:rPr>
                          <w:rFonts w:ascii="Consolas" w:hAnsi="Consolas" w:cstheme="majorBidi"/>
                          <w:b/>
                          <w:bCs/>
                          <w:sz w:val="16"/>
                          <w:szCs w:val="16"/>
                          <w:lang w:bidi="he-IL"/>
                        </w:rPr>
                        <w:t xml:space="preserve">, </w:t>
                      </w:r>
                      <w:proofErr w:type="spellStart"/>
                      <w:r w:rsidRPr="00D53A95">
                        <w:rPr>
                          <w:rFonts w:ascii="Consolas" w:hAnsi="Consolas" w:cstheme="majorBidi"/>
                          <w:b/>
                          <w:bCs/>
                          <w:sz w:val="16"/>
                          <w:szCs w:val="16"/>
                          <w:lang w:bidi="he-IL"/>
                        </w:rPr>
                        <w:t>gauss_lobatto_points</w:t>
                      </w:r>
                      <w:proofErr w:type="spellEnd"/>
                      <w:r w:rsidRPr="00D53A95">
                        <w:rPr>
                          <w:rFonts w:ascii="Consolas" w:hAnsi="Consolas" w:cstheme="majorBidi"/>
                          <w:b/>
                          <w:bCs/>
                          <w:sz w:val="16"/>
                          <w:szCs w:val="16"/>
                          <w:lang w:bidi="he-IL"/>
                        </w:rPr>
                        <w:t>, y0):</w:t>
                      </w:r>
                    </w:p>
                    <w:p w14:paraId="1DE6AF4F"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35E03288"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4FF542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024C910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w:t>
                      </w:r>
                      <w:proofErr w:type="gramStart"/>
                      <w:r w:rsidRPr="00D53A95">
                        <w:rPr>
                          <w:rFonts w:ascii="Consolas" w:hAnsi="Consolas" w:cstheme="majorBidi"/>
                          <w:sz w:val="16"/>
                          <w:szCs w:val="16"/>
                          <w:lang w:bidi="he-IL"/>
                        </w:rPr>
                        <w:t>points[</w:t>
                      </w:r>
                      <w:proofErr w:type="gramEnd"/>
                      <w:r w:rsidRPr="00D53A95">
                        <w:rPr>
                          <w:rFonts w:ascii="Consolas" w:hAnsi="Consolas" w:cstheme="majorBidi"/>
                          <w:sz w:val="16"/>
                          <w:szCs w:val="16"/>
                          <w:lang w:bidi="he-IL"/>
                        </w:rPr>
                        <w:t>0] - small_offset, gauss_lobatto_points[0] + small_offset]</w:t>
                      </w:r>
                    </w:p>
                    <w:p w14:paraId="4E653F6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D3EBF5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0B3F6ACA"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AF0765E"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5F9A35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24FC9E2C"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0A4CB5BC"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3BE4A62B"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w:t>
                      </w:r>
                      <w:proofErr w:type="gramStart"/>
                      <w:r w:rsidRPr="00D53A95">
                        <w:rPr>
                          <w:rFonts w:ascii="Consolas" w:hAnsi="Consolas" w:cstheme="majorBidi"/>
                          <w:sz w:val="16"/>
                          <w:szCs w:val="16"/>
                          <w:lang w:bidi="he-IL"/>
                        </w:rPr>
                        <w:t>yout[</w:t>
                      </w:r>
                      <w:proofErr w:type="gramEnd"/>
                      <w:r w:rsidRPr="00D53A95">
                        <w:rPr>
                          <w:rFonts w:ascii="Consolas" w:hAnsi="Consolas" w:cstheme="majorBidi"/>
                          <w:sz w:val="16"/>
                          <w:szCs w:val="16"/>
                          <w:lang w:bidi="he-IL"/>
                        </w:rPr>
                        <w:t>0] = y</w:t>
                      </w:r>
                    </w:p>
                    <w:p w14:paraId="4DC7944A"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C90BE76"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57E79E11"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6BA7CCE9"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F6D0593"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 xml:space="preserve">h = tout[i] - </w:t>
                      </w:r>
                      <w:proofErr w:type="gramStart"/>
                      <w:r w:rsidRPr="00D53A95">
                        <w:rPr>
                          <w:rFonts w:ascii="Consolas" w:hAnsi="Consolas" w:cstheme="majorBidi"/>
                          <w:sz w:val="16"/>
                          <w:szCs w:val="16"/>
                          <w:lang w:bidi="he-IL"/>
                        </w:rPr>
                        <w:t>tout[</w:t>
                      </w:r>
                      <w:proofErr w:type="gramEnd"/>
                      <w:r w:rsidRPr="00D53A95">
                        <w:rPr>
                          <w:rFonts w:ascii="Consolas" w:hAnsi="Consolas" w:cstheme="majorBidi"/>
                          <w:sz w:val="16"/>
                          <w:szCs w:val="16"/>
                          <w:lang w:bidi="he-IL"/>
                        </w:rPr>
                        <w:t>i - 1]</w:t>
                      </w:r>
                    </w:p>
                    <w:p w14:paraId="347BA6DA"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06BCD9DB"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5FE662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k1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y)</w:t>
                      </w:r>
                    </w:p>
                    <w:p w14:paraId="5BA287FD"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k2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 2, y + k1 / 2)</w:t>
                      </w:r>
                    </w:p>
                    <w:p w14:paraId="0547E53B"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k3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 2, y + k2 / 2)</w:t>
                      </w:r>
                    </w:p>
                    <w:p w14:paraId="3231C6A0"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sz w:val="16"/>
                          <w:szCs w:val="16"/>
                          <w:lang w:bidi="he-IL"/>
                        </w:rPr>
                        <w:t xml:space="preserve">        k4 = h * </w:t>
                      </w:r>
                      <w:proofErr w:type="gramStart"/>
                      <w:r w:rsidRPr="00D53A95">
                        <w:rPr>
                          <w:rFonts w:ascii="Consolas" w:hAnsi="Consolas" w:cstheme="majorBidi"/>
                          <w:sz w:val="16"/>
                          <w:szCs w:val="16"/>
                          <w:lang w:bidi="he-IL"/>
                        </w:rPr>
                        <w:t>odefun(</w:t>
                      </w:r>
                      <w:proofErr w:type="gramEnd"/>
                      <w:r w:rsidRPr="00D53A95">
                        <w:rPr>
                          <w:rFonts w:ascii="Consolas" w:hAnsi="Consolas" w:cstheme="majorBidi"/>
                          <w:sz w:val="16"/>
                          <w:szCs w:val="16"/>
                          <w:lang w:bidi="he-IL"/>
                        </w:rPr>
                        <w:t>tout[i - 1] + h, y + k3)</w:t>
                      </w:r>
                    </w:p>
                    <w:p w14:paraId="3A9DB8D3"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FC8422E"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1B01C4B0" w14:textId="5F3C8737" w:rsidR="00371F4B" w:rsidRPr="00D53A95" w:rsidRDefault="00371F4B" w:rsidP="00D53A95">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2DE36756"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08000817" w14:textId="77777777" w:rsidR="00371F4B" w:rsidRPr="00D53A95" w:rsidRDefault="00371F4B" w:rsidP="00371F4B">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04431687"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CC3E70D" w14:textId="77777777" w:rsidR="00371F4B" w:rsidRPr="00D53A95" w:rsidRDefault="00371F4B" w:rsidP="00371F4B">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1686C19A" w14:textId="2283A56E" w:rsidR="00166156" w:rsidRPr="00D53A95" w:rsidRDefault="00371F4B" w:rsidP="00371F4B">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v:textbox>
                <w10:wrap type="square" anchorx="margin"/>
              </v:shape>
            </w:pict>
          </mc:Fallback>
        </mc:AlternateContent>
      </w:r>
    </w:p>
    <w:p w14:paraId="51049B63" w14:textId="77777777" w:rsidR="00166156" w:rsidRPr="00345663" w:rsidRDefault="00166156" w:rsidP="00166156"/>
    <w:p w14:paraId="38CA173B" w14:textId="77777777" w:rsidR="00166156" w:rsidRPr="00BE04B9" w:rsidRDefault="00166156" w:rsidP="00F841B3">
      <w:pPr>
        <w:pStyle w:val="Heading3"/>
        <w:numPr>
          <w:ilvl w:val="2"/>
          <w:numId w:val="5"/>
        </w:numPr>
        <w:rPr>
          <w:rFonts w:asciiTheme="majorBidi" w:hAnsiTheme="majorBidi"/>
          <w:color w:val="auto"/>
        </w:rPr>
      </w:pPr>
      <w:bookmarkStart w:id="4" w:name="_Toc176796143"/>
      <w:r w:rsidRPr="00BE04B9">
        <w:rPr>
          <w:rFonts w:asciiTheme="majorBidi" w:hAnsiTheme="majorBidi"/>
          <w:color w:val="auto"/>
        </w:rPr>
        <w:lastRenderedPageBreak/>
        <w:t>Time Complexity:</w:t>
      </w:r>
      <w:bookmarkEnd w:id="4"/>
    </w:p>
    <w:p w14:paraId="3BEA0C59" w14:textId="77777777" w:rsidR="00166156" w:rsidRPr="00795BA7" w:rsidRDefault="00166156" w:rsidP="00166156">
      <w:pPr>
        <w:pStyle w:val="ListParagraph"/>
        <w:ind w:left="1080"/>
        <w:rPr>
          <w:rFonts w:asciiTheme="majorBidi" w:hAnsiTheme="majorBidi" w:cstheme="majorBidi"/>
          <w:b/>
          <w:bCs/>
          <w:sz w:val="28"/>
          <w:szCs w:val="28"/>
        </w:rPr>
      </w:pPr>
    </w:p>
    <w:p w14:paraId="1CE88AFA" w14:textId="77777777" w:rsidR="00166156" w:rsidRPr="001954C3" w:rsidRDefault="00166156" w:rsidP="00166156">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202847BA" w14:textId="40A86929" w:rsidR="00166156" w:rsidRPr="00A37559" w:rsidRDefault="00166156" w:rsidP="00794D5E">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(n), where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00794D5E" w:rsidRPr="00794D5E">
        <w:rPr>
          <w:rFonts w:asciiTheme="majorBidi" w:hAnsiTheme="majorBidi" w:cstheme="majorBidi"/>
          <w:sz w:val="24"/>
          <w:szCs w:val="24"/>
        </w:rPr>
        <w:t>Number of Gauss-Lobatto points</w:t>
      </w:r>
      <w:r w:rsidR="00794D5E">
        <w:rPr>
          <w:rFonts w:asciiTheme="majorBidi" w:hAnsiTheme="majorBidi" w:cstheme="majorBidi"/>
          <w:sz w:val="24"/>
          <w:szCs w:val="24"/>
        </w:rPr>
        <w:t xml:space="preserve"> </w:t>
      </w:r>
    </w:p>
    <w:p w14:paraId="4454792C" w14:textId="77777777" w:rsidR="00166156" w:rsidRPr="001954C3" w:rsidRDefault="00166156" w:rsidP="00166156">
      <w:pPr>
        <w:pStyle w:val="ListParagraph"/>
        <w:ind w:left="1800"/>
        <w:rPr>
          <w:rFonts w:asciiTheme="majorBidi" w:hAnsiTheme="majorBidi" w:cstheme="majorBidi"/>
          <w:sz w:val="24"/>
          <w:szCs w:val="24"/>
        </w:rPr>
      </w:pPr>
    </w:p>
    <w:p w14:paraId="77B95536" w14:textId="681D9D96" w:rsidR="00166156" w:rsidRPr="00BE04B9" w:rsidRDefault="00166156" w:rsidP="00794D5E">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Each iteration involves a constant number of operations to compute the four slopes (k</w:t>
      </w:r>
      <w:r w:rsidRPr="00BB73C3">
        <w:rPr>
          <w:rFonts w:asciiTheme="majorBidi" w:hAnsiTheme="majorBidi" w:cstheme="majorBidi"/>
          <w:sz w:val="24"/>
          <w:szCs w:val="24"/>
          <w:vertAlign w:val="subscript"/>
        </w:rPr>
        <w:t>1</w:t>
      </w:r>
      <w:r w:rsidRPr="00F40CC2">
        <w:rPr>
          <w:rFonts w:asciiTheme="majorBidi" w:hAnsiTheme="majorBidi" w:cstheme="majorBidi"/>
          <w:sz w:val="24"/>
          <w:szCs w:val="24"/>
        </w:rPr>
        <w:t>, K</w:t>
      </w:r>
      <w:r w:rsidRPr="00BB73C3">
        <w:rPr>
          <w:rFonts w:asciiTheme="majorBidi" w:hAnsiTheme="majorBidi" w:cstheme="majorBidi"/>
          <w:sz w:val="24"/>
          <w:szCs w:val="24"/>
          <w:vertAlign w:val="subscript"/>
        </w:rPr>
        <w:t>2</w:t>
      </w:r>
      <w:r w:rsidRPr="00F40CC2">
        <w:rPr>
          <w:rFonts w:asciiTheme="majorBidi" w:hAnsiTheme="majorBidi" w:cstheme="majorBidi"/>
          <w:sz w:val="24"/>
          <w:szCs w:val="24"/>
        </w:rPr>
        <w:t>, k</w:t>
      </w:r>
      <w:r w:rsidRPr="00BB73C3">
        <w:rPr>
          <w:rFonts w:asciiTheme="majorBidi" w:hAnsiTheme="majorBidi" w:cstheme="majorBidi"/>
          <w:sz w:val="24"/>
          <w:szCs w:val="24"/>
          <w:vertAlign w:val="subscript"/>
        </w:rPr>
        <w:t>3</w:t>
      </w:r>
      <w:r w:rsidRPr="00F40CC2">
        <w:rPr>
          <w:rFonts w:asciiTheme="majorBidi" w:hAnsiTheme="majorBidi" w:cstheme="majorBidi"/>
          <w:sz w:val="24"/>
          <w:szCs w:val="24"/>
        </w:rPr>
        <w:t>, k</w:t>
      </w:r>
      <w:r w:rsidRPr="00BB73C3">
        <w:rPr>
          <w:rFonts w:asciiTheme="majorBidi" w:hAnsiTheme="majorBidi" w:cstheme="majorBidi"/>
          <w:sz w:val="24"/>
          <w:szCs w:val="24"/>
          <w:vertAlign w:val="subscript"/>
        </w:rPr>
        <w:t>4</w:t>
      </w:r>
      <w:r w:rsidRPr="00F40CC2">
        <w:rPr>
          <w:rFonts w:asciiTheme="majorBidi" w:hAnsiTheme="majorBidi" w:cstheme="majorBidi"/>
          <w:sz w:val="24"/>
          <w:szCs w:val="24"/>
        </w:rPr>
        <w:t xml:space="preserve">) and update the solution. </w:t>
      </w:r>
      <w:r w:rsidR="00794D5E" w:rsidRPr="00794D5E">
        <w:rPr>
          <w:rFonts w:asciiTheme="majorBidi" w:hAnsiTheme="majorBidi" w:cstheme="majorBidi"/>
          <w:sz w:val="24"/>
          <w:szCs w:val="24"/>
        </w:rPr>
        <w:t xml:space="preserve">Since the total number of iterations is </w:t>
      </w:r>
      <w:r w:rsidR="00794D5E">
        <w:rPr>
          <w:rFonts w:asciiTheme="majorBidi" w:hAnsiTheme="majorBidi" w:cstheme="majorBidi"/>
          <w:sz w:val="24"/>
          <w:szCs w:val="24"/>
        </w:rPr>
        <w:t>n</w:t>
      </w:r>
      <w:r w:rsidR="00794D5E" w:rsidRPr="00794D5E">
        <w:rPr>
          <w:rFonts w:asciiTheme="majorBidi" w:hAnsiTheme="majorBidi" w:cstheme="majorBidi"/>
          <w:sz w:val="24"/>
          <w:szCs w:val="24"/>
        </w:rPr>
        <w:t>, the time complexity grows linearly with the number of Gauss-Lobatto points in the section. This is because each time step requires the same number of computations for evaluating the slopes and updating the solution.</w:t>
      </w:r>
    </w:p>
    <w:p w14:paraId="1C06FCB8" w14:textId="77777777" w:rsidR="00166156" w:rsidRPr="00BE04B9" w:rsidRDefault="00166156" w:rsidP="00F841B3">
      <w:pPr>
        <w:pStyle w:val="Heading3"/>
        <w:numPr>
          <w:ilvl w:val="2"/>
          <w:numId w:val="5"/>
        </w:numPr>
        <w:rPr>
          <w:rFonts w:asciiTheme="majorBidi" w:hAnsiTheme="majorBidi"/>
          <w:color w:val="auto"/>
        </w:rPr>
      </w:pPr>
      <w:bookmarkStart w:id="5" w:name="_Toc176796144"/>
      <w:r w:rsidRPr="00BE04B9">
        <w:rPr>
          <w:rFonts w:asciiTheme="majorBidi" w:hAnsiTheme="majorBidi"/>
          <w:color w:val="auto"/>
        </w:rPr>
        <w:t>Space Complexity:</w:t>
      </w:r>
      <w:bookmarkEnd w:id="5"/>
    </w:p>
    <w:p w14:paraId="5319DB4F" w14:textId="77777777" w:rsidR="00166156" w:rsidRPr="00724FCC" w:rsidRDefault="00166156" w:rsidP="00166156"/>
    <w:p w14:paraId="21FF55F2" w14:textId="25E0843E" w:rsidR="00166156" w:rsidRDefault="00166156" w:rsidP="00166156">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proofErr w:type="gramStart"/>
      <w:r w:rsidRPr="00795BA7">
        <w:rPr>
          <w:rFonts w:asciiTheme="majorBidi" w:hAnsiTheme="majorBidi" w:cstheme="majorBidi"/>
          <w:sz w:val="24"/>
          <w:szCs w:val="24"/>
        </w:rPr>
        <w:t>)</w:t>
      </w:r>
      <w:r w:rsidR="00684E1B" w:rsidRPr="00684E1B">
        <w:rPr>
          <w:rFonts w:asciiTheme="majorBidi" w:hAnsiTheme="majorBidi" w:cstheme="majorBidi"/>
          <w:sz w:val="24"/>
          <w:szCs w:val="24"/>
        </w:rPr>
        <w:t xml:space="preserve"> </w:t>
      </w:r>
      <w:r w:rsidR="00684E1B">
        <w:rPr>
          <w:rFonts w:asciiTheme="majorBidi" w:hAnsiTheme="majorBidi" w:cstheme="majorBidi"/>
          <w:sz w:val="24"/>
          <w:szCs w:val="24"/>
        </w:rPr>
        <w:t>,</w:t>
      </w:r>
      <w:r w:rsidR="00684E1B" w:rsidRPr="001954C3">
        <w:rPr>
          <w:rFonts w:asciiTheme="majorBidi" w:hAnsiTheme="majorBidi" w:cstheme="majorBidi"/>
          <w:sz w:val="24"/>
          <w:szCs w:val="24"/>
        </w:rPr>
        <w:t>where</w:t>
      </w:r>
      <w:proofErr w:type="gramEnd"/>
      <w:r w:rsidR="00684E1B" w:rsidRPr="001954C3">
        <w:rPr>
          <w:rFonts w:asciiTheme="majorBidi" w:hAnsiTheme="majorBidi" w:cstheme="majorBidi"/>
          <w:sz w:val="24"/>
          <w:szCs w:val="24"/>
        </w:rPr>
        <w:t xml:space="preserve"> </w:t>
      </w:r>
      <w:r w:rsidR="00684E1B" w:rsidRPr="00F40CC2">
        <w:rPr>
          <w:rFonts w:ascii="Cambria Math" w:hAnsi="Cambria Math" w:cs="Cambria Math"/>
          <w:sz w:val="24"/>
          <w:szCs w:val="24"/>
        </w:rPr>
        <w:t>𝑛</w:t>
      </w:r>
      <w:r w:rsidR="00684E1B" w:rsidRPr="00F40CC2">
        <w:rPr>
          <w:rFonts w:asciiTheme="majorBidi" w:hAnsiTheme="majorBidi" w:cstheme="majorBidi"/>
          <w:sz w:val="24"/>
          <w:szCs w:val="24"/>
        </w:rPr>
        <w:t xml:space="preserve"> = </w:t>
      </w:r>
      <w:r w:rsidR="00684E1B" w:rsidRPr="00794D5E">
        <w:rPr>
          <w:rFonts w:asciiTheme="majorBidi" w:hAnsiTheme="majorBidi" w:cstheme="majorBidi"/>
          <w:sz w:val="24"/>
          <w:szCs w:val="24"/>
        </w:rPr>
        <w:t>Number of Gauss-Lobatto points</w:t>
      </w:r>
      <w:r w:rsidR="00D3321D">
        <w:rPr>
          <w:rFonts w:asciiTheme="majorBidi" w:hAnsiTheme="majorBidi" w:cstheme="majorBidi"/>
          <w:sz w:val="24"/>
          <w:szCs w:val="24"/>
        </w:rPr>
        <w:t xml:space="preserve"> </w:t>
      </w:r>
    </w:p>
    <w:p w14:paraId="5B90DC23" w14:textId="77777777" w:rsidR="00166156" w:rsidRPr="00795BA7" w:rsidRDefault="00166156" w:rsidP="00166156">
      <w:pPr>
        <w:pStyle w:val="ListParagraph"/>
        <w:ind w:left="1800"/>
        <w:rPr>
          <w:rFonts w:asciiTheme="majorBidi" w:hAnsiTheme="majorBidi" w:cstheme="majorBidi"/>
          <w:sz w:val="24"/>
          <w:szCs w:val="24"/>
        </w:rPr>
      </w:pPr>
    </w:p>
    <w:p w14:paraId="5F59FF88" w14:textId="0A466963" w:rsidR="00166156" w:rsidRPr="001954C3" w:rsidRDefault="00166156" w:rsidP="00166156">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370B87">
        <w:rPr>
          <w:rFonts w:asciiTheme="majorBidi" w:hAnsiTheme="majorBidi" w:cstheme="majorBidi"/>
          <w:sz w:val="24"/>
          <w:szCs w:val="24"/>
        </w:rPr>
        <w:t>T</w:t>
      </w:r>
      <w:r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is the number </w:t>
      </w:r>
      <w:r w:rsidR="00684E1B" w:rsidRPr="00794D5E">
        <w:rPr>
          <w:rFonts w:asciiTheme="majorBidi" w:hAnsiTheme="majorBidi" w:cstheme="majorBidi"/>
          <w:sz w:val="24"/>
          <w:szCs w:val="24"/>
        </w:rPr>
        <w:t>Gauss-Lobatto points</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m</w:t>
      </w:r>
      <w:r w:rsidRPr="00746F47">
        <w:rPr>
          <w:rFonts w:asciiTheme="majorBidi" w:hAnsiTheme="majorBidi" w:cstheme="majorBidi"/>
          <w:sz w:val="24"/>
          <w:szCs w:val="24"/>
        </w:rPr>
        <w:t xml:space="preserve"> is the dimension of the solution vector </w:t>
      </w:r>
      <w:r w:rsidRPr="00746F47">
        <w:rPr>
          <w:rFonts w:asciiTheme="majorBidi" w:hAnsiTheme="majorBidi" w:cstheme="majorBidi"/>
          <w:i/>
          <w:iCs/>
          <w:sz w:val="24"/>
          <w:szCs w:val="24"/>
        </w:rPr>
        <w:t>y</w:t>
      </w:r>
      <w:r>
        <w:rPr>
          <w:rFonts w:asciiTheme="majorBidi" w:hAnsiTheme="majorBidi" w:cstheme="majorBidi"/>
          <w:sz w:val="24"/>
          <w:szCs w:val="24"/>
        </w:rPr>
        <w:t>, s</w:t>
      </w:r>
      <w:r w:rsidRPr="00746F47">
        <w:rPr>
          <w:rFonts w:asciiTheme="majorBidi" w:hAnsiTheme="majorBidi" w:cstheme="majorBidi"/>
          <w:sz w:val="24"/>
          <w:szCs w:val="24"/>
        </w:rPr>
        <w:t xml:space="preserve">ince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is assumed to have a constant dimension</w:t>
      </w:r>
      <w:r>
        <w:rPr>
          <w:rFonts w:asciiTheme="majorBidi" w:hAnsiTheme="majorBidi" w:cstheme="majorBidi"/>
          <w:sz w:val="24"/>
          <w:szCs w:val="24"/>
        </w:rPr>
        <w:t xml:space="preserve"> (6)</w:t>
      </w:r>
      <w:r w:rsidRPr="00746F47">
        <w:rPr>
          <w:rFonts w:asciiTheme="majorBidi" w:hAnsiTheme="majorBidi" w:cstheme="majorBidi"/>
          <w:sz w:val="24"/>
          <w:szCs w:val="24"/>
        </w:rPr>
        <w:t xml:space="preserve">, the space requirement primarily scales with the number of time steps </w:t>
      </w:r>
      <w:r w:rsidRPr="00746F47">
        <w:rPr>
          <w:rFonts w:asciiTheme="majorBidi" w:hAnsiTheme="majorBidi" w:cstheme="majorBidi"/>
          <w:i/>
          <w:iCs/>
          <w:sz w:val="24"/>
          <w:szCs w:val="24"/>
        </w:rPr>
        <w:t>n</w:t>
      </w:r>
      <w:r w:rsidRPr="00746F47">
        <w:rPr>
          <w:rFonts w:asciiTheme="majorBidi" w:hAnsiTheme="majorBidi" w:cstheme="majorBidi"/>
          <w:sz w:val="24"/>
          <w:szCs w:val="24"/>
        </w:rPr>
        <w:t>. Additionally, a fixed amount of space is needed for intermediate calculations, such as the slopes (k</w:t>
      </w:r>
      <w:r w:rsidRPr="00C34960">
        <w:rPr>
          <w:rFonts w:asciiTheme="majorBidi" w:hAnsiTheme="majorBidi" w:cstheme="majorBidi"/>
          <w:sz w:val="24"/>
          <w:szCs w:val="24"/>
          <w:vertAlign w:val="subscript"/>
        </w:rPr>
        <w:t>1</w:t>
      </w:r>
      <w:r w:rsidRPr="00746F47">
        <w:rPr>
          <w:rFonts w:asciiTheme="majorBidi" w:hAnsiTheme="majorBidi" w:cstheme="majorBidi"/>
          <w:sz w:val="24"/>
          <w:szCs w:val="24"/>
        </w:rPr>
        <w:t>, k</w:t>
      </w:r>
      <w:r w:rsidRPr="00C34960">
        <w:rPr>
          <w:rFonts w:asciiTheme="majorBidi" w:hAnsiTheme="majorBidi" w:cstheme="majorBidi"/>
          <w:sz w:val="24"/>
          <w:szCs w:val="24"/>
          <w:vertAlign w:val="subscript"/>
        </w:rPr>
        <w:t>2</w:t>
      </w:r>
      <w:r w:rsidRPr="00746F47">
        <w:rPr>
          <w:rFonts w:asciiTheme="majorBidi" w:hAnsiTheme="majorBidi" w:cstheme="majorBidi"/>
          <w:sz w:val="24"/>
          <w:szCs w:val="24"/>
        </w:rPr>
        <w:t>, k</w:t>
      </w:r>
      <w:r w:rsidRPr="00C34960">
        <w:rPr>
          <w:rFonts w:asciiTheme="majorBidi" w:hAnsiTheme="majorBidi" w:cstheme="majorBidi"/>
          <w:sz w:val="24"/>
          <w:szCs w:val="24"/>
          <w:vertAlign w:val="subscript"/>
        </w:rPr>
        <w:t>3</w:t>
      </w:r>
      <w:r w:rsidRPr="00746F47">
        <w:rPr>
          <w:rFonts w:asciiTheme="majorBidi" w:hAnsiTheme="majorBidi" w:cstheme="majorBidi"/>
          <w:sz w:val="24"/>
          <w:szCs w:val="24"/>
        </w:rPr>
        <w:t>, k</w:t>
      </w:r>
      <w:r w:rsidRPr="00C34960">
        <w:rPr>
          <w:rFonts w:asciiTheme="majorBidi" w:hAnsiTheme="majorBidi" w:cstheme="majorBidi"/>
          <w:sz w:val="24"/>
          <w:szCs w:val="24"/>
          <w:vertAlign w:val="subscript"/>
        </w:rPr>
        <w:t>4</w:t>
      </w:r>
      <w:r w:rsidRPr="00746F47">
        <w:rPr>
          <w:rFonts w:asciiTheme="majorBidi" w:hAnsiTheme="majorBidi" w:cstheme="majorBidi"/>
          <w:sz w:val="24"/>
          <w:szCs w:val="24"/>
        </w:rPr>
        <w:t xml:space="preserve">) and the current values of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t</w:t>
      </w:r>
      <w:r w:rsidRPr="00746F47">
        <w:rPr>
          <w:rFonts w:asciiTheme="majorBidi" w:hAnsiTheme="majorBidi" w:cstheme="majorBidi"/>
          <w:sz w:val="24"/>
          <w:szCs w:val="24"/>
        </w:rPr>
        <w:t>. However, these constant space requirements do not impact the overall space complexity, which is dominated by the size of the problem.</w:t>
      </w:r>
    </w:p>
    <w:p w14:paraId="1AACF5ED" w14:textId="77777777" w:rsidR="00166156" w:rsidRPr="00B77AA6" w:rsidRDefault="00166156" w:rsidP="00F841B3">
      <w:pPr>
        <w:pStyle w:val="Heading3"/>
        <w:numPr>
          <w:ilvl w:val="2"/>
          <w:numId w:val="5"/>
        </w:numPr>
        <w:rPr>
          <w:rFonts w:asciiTheme="majorBidi" w:hAnsiTheme="majorBidi"/>
          <w:color w:val="auto"/>
        </w:rPr>
      </w:pPr>
      <w:bookmarkStart w:id="6" w:name="_Toc176796145"/>
      <w:r w:rsidRPr="00B77AA6">
        <w:rPr>
          <w:rFonts w:asciiTheme="majorBidi" w:hAnsiTheme="majorBidi"/>
          <w:color w:val="auto"/>
        </w:rPr>
        <w:t>Edge Cases and Limitations</w:t>
      </w:r>
      <w:bookmarkEnd w:id="6"/>
      <w:r w:rsidRPr="00B77AA6">
        <w:rPr>
          <w:rFonts w:asciiTheme="majorBidi" w:hAnsiTheme="majorBidi"/>
          <w:color w:val="auto"/>
        </w:rPr>
        <w:t xml:space="preserve"> </w:t>
      </w:r>
    </w:p>
    <w:p w14:paraId="78633FB0" w14:textId="77777777" w:rsidR="00166156" w:rsidRPr="00C861B2" w:rsidRDefault="00166156" w:rsidP="00166156"/>
    <w:p w14:paraId="128F44CB" w14:textId="477219E3" w:rsidR="00166156" w:rsidRPr="00BE04B9" w:rsidRDefault="0078517C" w:rsidP="0078517C">
      <w:pPr>
        <w:pStyle w:val="ListParagraph"/>
        <w:ind w:left="1800"/>
        <w:rPr>
          <w:rFonts w:asciiTheme="majorBidi" w:hAnsiTheme="majorBidi" w:cstheme="majorBidi"/>
          <w:sz w:val="24"/>
          <w:szCs w:val="24"/>
        </w:rPr>
      </w:pPr>
      <w:r w:rsidRPr="0078517C">
        <w:rPr>
          <w:rFonts w:asciiTheme="majorBidi" w:hAnsiTheme="majorBidi" w:cstheme="majorBidi"/>
          <w:sz w:val="24"/>
          <w:szCs w:val="24"/>
        </w:rPr>
        <w:t>If only one Gauss-Lobatto point is provided, the code expands the time span to create a small interval for meaningful integration. Large step sizes can lead to inaccuracies, but dividing the total time span into sections helps reduce this by enabling smaller, more manageable steps. Small step sizes, while improving accuracy, increase computation time, but the use of Gauss-Lobatto points allows for non-uniform time steps that adapt to the complexity of the solution in each section.</w:t>
      </w:r>
    </w:p>
    <w:p w14:paraId="1D4ECAFB" w14:textId="2BB9CE33" w:rsidR="00166156" w:rsidRPr="00F668BF" w:rsidRDefault="00166156" w:rsidP="00B030E8">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00B030E8" w:rsidRPr="00B030E8">
        <w:rPr>
          <w:rFonts w:asciiTheme="majorBidi" w:hAnsiTheme="majorBidi" w:cstheme="majorBidi"/>
          <w:sz w:val="24"/>
          <w:szCs w:val="24"/>
        </w:rPr>
        <w:t>The RK4 method with Gauss-Lobatto points is a robust and efficient approach for solving ordinary differential equations, particularly in scenarios like satellite motion where non-uniform time steps are beneficial. It offers a good balance between accuracy and computational cost, especially when applied over smaller sections of a larger time span. However, for cases where larger step sizes could introduce inaccuracies, or when dealing with stiff equations</w:t>
      </w:r>
      <w:r w:rsidR="008D2664">
        <w:rPr>
          <w:rFonts w:asciiTheme="majorBidi" w:hAnsiTheme="majorBidi" w:cstheme="majorBidi"/>
          <w:sz w:val="24"/>
          <w:szCs w:val="24"/>
        </w:rPr>
        <w:t>.</w:t>
      </w:r>
    </w:p>
    <w:p w14:paraId="0CB1E511" w14:textId="77777777" w:rsidR="009A533B" w:rsidRDefault="009A533B"/>
    <w:sectPr w:rsidR="009A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A16A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1"/>
  </w:num>
  <w:num w:numId="2" w16cid:durableId="1076322326">
    <w:abstractNumId w:val="4"/>
  </w:num>
  <w:num w:numId="3" w16cid:durableId="1325861339">
    <w:abstractNumId w:val="3"/>
  </w:num>
  <w:num w:numId="4" w16cid:durableId="214973699">
    <w:abstractNumId w:val="2"/>
  </w:num>
  <w:num w:numId="5" w16cid:durableId="126237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9B"/>
    <w:rsid w:val="0014020B"/>
    <w:rsid w:val="00166156"/>
    <w:rsid w:val="002C271B"/>
    <w:rsid w:val="00362002"/>
    <w:rsid w:val="00371F4B"/>
    <w:rsid w:val="003771FC"/>
    <w:rsid w:val="003A1951"/>
    <w:rsid w:val="003B1575"/>
    <w:rsid w:val="004579FB"/>
    <w:rsid w:val="0068291F"/>
    <w:rsid w:val="00684E1B"/>
    <w:rsid w:val="0078517C"/>
    <w:rsid w:val="00794D5E"/>
    <w:rsid w:val="007B7EF3"/>
    <w:rsid w:val="007C2D65"/>
    <w:rsid w:val="008D2664"/>
    <w:rsid w:val="00974F60"/>
    <w:rsid w:val="009A533B"/>
    <w:rsid w:val="009B236C"/>
    <w:rsid w:val="00A46918"/>
    <w:rsid w:val="00A60B53"/>
    <w:rsid w:val="00AD5E9B"/>
    <w:rsid w:val="00AD700B"/>
    <w:rsid w:val="00B030E8"/>
    <w:rsid w:val="00BB73C3"/>
    <w:rsid w:val="00C34960"/>
    <w:rsid w:val="00C37BAF"/>
    <w:rsid w:val="00CA04A0"/>
    <w:rsid w:val="00CE20CF"/>
    <w:rsid w:val="00D166D6"/>
    <w:rsid w:val="00D3321D"/>
    <w:rsid w:val="00D53A95"/>
    <w:rsid w:val="00DA6E47"/>
    <w:rsid w:val="00ED4929"/>
    <w:rsid w:val="00ED5DF5"/>
    <w:rsid w:val="00F128DB"/>
    <w:rsid w:val="00F603C9"/>
    <w:rsid w:val="00F841B3"/>
    <w:rsid w:val="00FB06E7"/>
    <w:rsid w:val="00FF2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B128"/>
  <w15:chartTrackingRefBased/>
  <w15:docId w15:val="{44E3FFD9-08D1-4D62-A3EA-F8317DD4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56"/>
  </w:style>
  <w:style w:type="paragraph" w:styleId="Heading2">
    <w:name w:val="heading 2"/>
    <w:basedOn w:val="Normal"/>
    <w:next w:val="Normal"/>
    <w:link w:val="Heading2Char"/>
    <w:uiPriority w:val="9"/>
    <w:unhideWhenUsed/>
    <w:qFormat/>
    <w:rsid w:val="00166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1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61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6156"/>
    <w:rPr>
      <w:color w:val="0563C1" w:themeColor="hyperlink"/>
      <w:u w:val="single"/>
    </w:rPr>
  </w:style>
  <w:style w:type="paragraph" w:styleId="ListParagraph">
    <w:name w:val="List Paragraph"/>
    <w:basedOn w:val="Normal"/>
    <w:uiPriority w:val="34"/>
    <w:qFormat/>
    <w:rsid w:val="00166156"/>
    <w:pPr>
      <w:ind w:left="720"/>
      <w:contextualSpacing/>
    </w:pPr>
  </w:style>
  <w:style w:type="character" w:customStyle="1" w:styleId="katex-mathml">
    <w:name w:val="katex-mathml"/>
    <w:basedOn w:val="DefaultParagraphFont"/>
    <w:rsid w:val="00166156"/>
  </w:style>
  <w:style w:type="paragraph" w:styleId="NormalWeb">
    <w:name w:val="Normal (Web)"/>
    <w:basedOn w:val="Normal"/>
    <w:uiPriority w:val="99"/>
    <w:semiHidden/>
    <w:unhideWhenUsed/>
    <w:rsid w:val="007C2D65"/>
    <w:rPr>
      <w:rFonts w:ascii="Times New Roman" w:hAnsi="Times New Roman" w:cs="Times New Roman"/>
      <w:sz w:val="24"/>
      <w:szCs w:val="24"/>
    </w:rPr>
  </w:style>
  <w:style w:type="character" w:styleId="PlaceholderText">
    <w:name w:val="Placeholder Text"/>
    <w:basedOn w:val="DefaultParagraphFont"/>
    <w:uiPriority w:val="99"/>
    <w:semiHidden/>
    <w:rsid w:val="007C2D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555">
      <w:bodyDiv w:val="1"/>
      <w:marLeft w:val="0"/>
      <w:marRight w:val="0"/>
      <w:marTop w:val="0"/>
      <w:marBottom w:val="0"/>
      <w:divBdr>
        <w:top w:val="none" w:sz="0" w:space="0" w:color="auto"/>
        <w:left w:val="none" w:sz="0" w:space="0" w:color="auto"/>
        <w:bottom w:val="none" w:sz="0" w:space="0" w:color="auto"/>
        <w:right w:val="none" w:sz="0" w:space="0" w:color="auto"/>
      </w:divBdr>
    </w:div>
    <w:div w:id="289823362">
      <w:bodyDiv w:val="1"/>
      <w:marLeft w:val="0"/>
      <w:marRight w:val="0"/>
      <w:marTop w:val="0"/>
      <w:marBottom w:val="0"/>
      <w:divBdr>
        <w:top w:val="none" w:sz="0" w:space="0" w:color="auto"/>
        <w:left w:val="none" w:sz="0" w:space="0" w:color="auto"/>
        <w:bottom w:val="none" w:sz="0" w:space="0" w:color="auto"/>
        <w:right w:val="none" w:sz="0" w:space="0" w:color="auto"/>
      </w:divBdr>
    </w:div>
    <w:div w:id="322465430">
      <w:bodyDiv w:val="1"/>
      <w:marLeft w:val="0"/>
      <w:marRight w:val="0"/>
      <w:marTop w:val="0"/>
      <w:marBottom w:val="0"/>
      <w:divBdr>
        <w:top w:val="none" w:sz="0" w:space="0" w:color="auto"/>
        <w:left w:val="none" w:sz="0" w:space="0" w:color="auto"/>
        <w:bottom w:val="none" w:sz="0" w:space="0" w:color="auto"/>
        <w:right w:val="none" w:sz="0" w:space="0" w:color="auto"/>
      </w:divBdr>
    </w:div>
    <w:div w:id="108996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33</cp:revision>
  <dcterms:created xsi:type="dcterms:W3CDTF">2024-10-08T05:57:00Z</dcterms:created>
  <dcterms:modified xsi:type="dcterms:W3CDTF">2024-10-13T07:33:00Z</dcterms:modified>
</cp:coreProperties>
</file>