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DE0FF" w14:textId="77777777" w:rsidR="009F18C7" w:rsidRPr="00A738A2" w:rsidRDefault="00000000">
      <w:pPr>
        <w:pStyle w:val="Ttulo1"/>
        <w:rPr>
          <w:lang w:val="es-MX"/>
        </w:rPr>
      </w:pPr>
      <w:r w:rsidRPr="00A738A2">
        <w:rPr>
          <w:lang w:val="es-MX"/>
        </w:rPr>
        <w:t>Facultad de Ciencias Físico Matemáticas</w:t>
      </w:r>
    </w:p>
    <w:p w14:paraId="227D41DF" w14:textId="77777777" w:rsidR="009F18C7" w:rsidRPr="00A738A2" w:rsidRDefault="00000000">
      <w:pPr>
        <w:rPr>
          <w:lang w:val="es-MX"/>
        </w:rPr>
      </w:pPr>
      <w:r w:rsidRPr="00A738A2">
        <w:rPr>
          <w:lang w:val="es-MX"/>
        </w:rPr>
        <w:t>Benemérita Universidad Autónoma de Puebla</w:t>
      </w:r>
      <w:r w:rsidRPr="00A738A2">
        <w:rPr>
          <w:lang w:val="es-MX"/>
        </w:rPr>
        <w:br/>
        <w:t>Heroica Puebla de Zaragoza, 20 de noviembre, 2024.</w:t>
      </w:r>
    </w:p>
    <w:p w14:paraId="3A54DA6F" w14:textId="43E2D6DC" w:rsidR="009F18C7" w:rsidRPr="00A738A2" w:rsidRDefault="00000000">
      <w:pPr>
        <w:rPr>
          <w:lang w:val="es-MX"/>
        </w:rPr>
      </w:pPr>
      <w:r w:rsidRPr="00A738A2">
        <w:rPr>
          <w:lang w:val="es-MX"/>
        </w:rPr>
        <w:t xml:space="preserve">Alumno: </w:t>
      </w:r>
      <w:r w:rsidR="00A738A2">
        <w:rPr>
          <w:lang w:val="es-MX"/>
        </w:rPr>
        <w:t>Braulio Ortega Monge</w:t>
      </w:r>
      <w:r w:rsidRPr="00A738A2">
        <w:rPr>
          <w:lang w:val="es-MX"/>
        </w:rPr>
        <w:br/>
        <w:t xml:space="preserve">Matrícula: </w:t>
      </w:r>
      <w:r w:rsidR="00A738A2">
        <w:rPr>
          <w:lang w:val="es-MX"/>
        </w:rPr>
        <w:t>202049806</w:t>
      </w:r>
    </w:p>
    <w:p w14:paraId="644CA6AB" w14:textId="77777777" w:rsidR="009F18C7" w:rsidRPr="00A738A2" w:rsidRDefault="00000000">
      <w:pPr>
        <w:rPr>
          <w:lang w:val="es-MX"/>
        </w:rPr>
      </w:pPr>
      <w:r w:rsidRPr="00A738A2">
        <w:rPr>
          <w:lang w:val="es-MX"/>
        </w:rPr>
        <w:t xml:space="preserve">Título: Resolución de Problemas de Integración Numérica con Gauss-Legendre y </w:t>
      </w:r>
      <w:proofErr w:type="spellStart"/>
      <w:r w:rsidRPr="00A738A2">
        <w:rPr>
          <w:lang w:val="es-MX"/>
        </w:rPr>
        <w:t>Scipy</w:t>
      </w:r>
      <w:proofErr w:type="spellEnd"/>
    </w:p>
    <w:p w14:paraId="6BA2DFDC" w14:textId="77777777" w:rsidR="009F18C7" w:rsidRPr="00A738A2" w:rsidRDefault="00000000">
      <w:pPr>
        <w:pStyle w:val="Ttulo2"/>
        <w:rPr>
          <w:lang w:val="es-MX"/>
        </w:rPr>
      </w:pPr>
      <w:r w:rsidRPr="00A738A2">
        <w:rPr>
          <w:lang w:val="es-MX"/>
        </w:rPr>
        <w:t>Formalismo</w:t>
      </w:r>
    </w:p>
    <w:p w14:paraId="6272F0C8" w14:textId="77777777" w:rsidR="009F18C7" w:rsidRPr="00A738A2" w:rsidRDefault="00000000">
      <w:pPr>
        <w:rPr>
          <w:lang w:val="es-MX"/>
        </w:rPr>
      </w:pPr>
      <w:r w:rsidRPr="00A738A2">
        <w:rPr>
          <w:lang w:val="es-MX"/>
        </w:rPr>
        <w:t>En este reporte se resuelven integrales definidas de funciones dadas mediante métodos numéricos, específicamente la cuadratura de Gauss-Legendre y la función `</w:t>
      </w:r>
      <w:proofErr w:type="spellStart"/>
      <w:r w:rsidRPr="00A738A2">
        <w:rPr>
          <w:lang w:val="es-MX"/>
        </w:rPr>
        <w:t>quad</w:t>
      </w:r>
      <w:proofErr w:type="spellEnd"/>
      <w:r w:rsidRPr="00A738A2">
        <w:rPr>
          <w:lang w:val="es-MX"/>
        </w:rPr>
        <w:t xml:space="preserve">` de </w:t>
      </w:r>
      <w:proofErr w:type="spellStart"/>
      <w:r w:rsidRPr="00A738A2">
        <w:rPr>
          <w:lang w:val="es-MX"/>
        </w:rPr>
        <w:t>Scipy</w:t>
      </w:r>
      <w:proofErr w:type="spellEnd"/>
      <w:r w:rsidRPr="00A738A2">
        <w:rPr>
          <w:lang w:val="es-MX"/>
        </w:rPr>
        <w:t>. La fórmula general para la cuadratura de Gauss-Legendre es:</w:t>
      </w:r>
      <w:r w:rsidRPr="00A738A2">
        <w:rPr>
          <w:lang w:val="es-MX"/>
        </w:rPr>
        <w:br/>
      </w:r>
      <w:r w:rsidRPr="00A738A2">
        <w:rPr>
          <w:lang w:val="es-MX"/>
        </w:rPr>
        <w:br/>
        <w:t xml:space="preserve">    ∫_</w:t>
      </w:r>
      <w:proofErr w:type="spellStart"/>
      <w:r w:rsidRPr="00A738A2">
        <w:rPr>
          <w:lang w:val="es-MX"/>
        </w:rPr>
        <w:t>a^b</w:t>
      </w:r>
      <w:proofErr w:type="spellEnd"/>
      <w:r w:rsidRPr="00A738A2">
        <w:rPr>
          <w:lang w:val="es-MX"/>
        </w:rPr>
        <w:t xml:space="preserve"> f(x) </w:t>
      </w:r>
      <w:proofErr w:type="spellStart"/>
      <w:r w:rsidRPr="00A738A2">
        <w:rPr>
          <w:lang w:val="es-MX"/>
        </w:rPr>
        <w:t>dx</w:t>
      </w:r>
      <w:proofErr w:type="spellEnd"/>
      <w:r w:rsidRPr="00A738A2">
        <w:rPr>
          <w:lang w:val="es-MX"/>
        </w:rPr>
        <w:t xml:space="preserve"> ≈ </w:t>
      </w:r>
      <w:r>
        <w:t>Σ</w:t>
      </w:r>
      <w:r w:rsidRPr="00A738A2">
        <w:rPr>
          <w:lang w:val="es-MX"/>
        </w:rPr>
        <w:t xml:space="preserve"> (</w:t>
      </w:r>
      <w:proofErr w:type="spellStart"/>
      <w:r w:rsidRPr="00A738A2">
        <w:rPr>
          <w:lang w:val="es-MX"/>
        </w:rPr>
        <w:t>w_i</w:t>
      </w:r>
      <w:proofErr w:type="spellEnd"/>
      <w:r w:rsidRPr="00A738A2">
        <w:rPr>
          <w:lang w:val="es-MX"/>
        </w:rPr>
        <w:t xml:space="preserve"> * f(</w:t>
      </w:r>
      <w:proofErr w:type="spellStart"/>
      <w:r w:rsidRPr="00A738A2">
        <w:rPr>
          <w:lang w:val="es-MX"/>
        </w:rPr>
        <w:t>x_i</w:t>
      </w:r>
      <w:proofErr w:type="spellEnd"/>
      <w:r w:rsidRPr="00A738A2">
        <w:rPr>
          <w:lang w:val="es-MX"/>
        </w:rPr>
        <w:t>))</w:t>
      </w:r>
      <w:r w:rsidRPr="00A738A2">
        <w:rPr>
          <w:lang w:val="es-MX"/>
        </w:rPr>
        <w:br/>
      </w:r>
      <w:r w:rsidRPr="00A738A2">
        <w:rPr>
          <w:lang w:val="es-MX"/>
        </w:rPr>
        <w:br/>
        <w:t xml:space="preserve">donde los nodos </w:t>
      </w:r>
      <w:proofErr w:type="spellStart"/>
      <w:r w:rsidRPr="00A738A2">
        <w:rPr>
          <w:lang w:val="es-MX"/>
        </w:rPr>
        <w:t>x_i</w:t>
      </w:r>
      <w:proofErr w:type="spellEnd"/>
      <w:r w:rsidRPr="00A738A2">
        <w:rPr>
          <w:lang w:val="es-MX"/>
        </w:rPr>
        <w:t xml:space="preserve"> y los pesos </w:t>
      </w:r>
      <w:proofErr w:type="spellStart"/>
      <w:r w:rsidRPr="00A738A2">
        <w:rPr>
          <w:lang w:val="es-MX"/>
        </w:rPr>
        <w:t>w_i</w:t>
      </w:r>
      <w:proofErr w:type="spellEnd"/>
      <w:r w:rsidRPr="00A738A2">
        <w:rPr>
          <w:lang w:val="es-MX"/>
        </w:rPr>
        <w:t xml:space="preserve"> se calculan en el intervalo [-1, 1] y luego se transforman al intervalo [a, b]. Esta técnica permite evaluar integrales con alta precisión utilizando polinomios de Legendre.</w:t>
      </w:r>
    </w:p>
    <w:p w14:paraId="6E8C1E37" w14:textId="77777777" w:rsidR="009F18C7" w:rsidRPr="00A738A2" w:rsidRDefault="00000000">
      <w:pPr>
        <w:pStyle w:val="Ttulo2"/>
        <w:rPr>
          <w:lang w:val="es-MX"/>
        </w:rPr>
      </w:pPr>
      <w:r w:rsidRPr="00A738A2">
        <w:rPr>
          <w:lang w:val="es-MX"/>
        </w:rPr>
        <w:t>Algoritmos</w:t>
      </w:r>
    </w:p>
    <w:p w14:paraId="107023F6" w14:textId="77777777" w:rsidR="009F18C7" w:rsidRPr="00A738A2" w:rsidRDefault="00000000">
      <w:pPr>
        <w:rPr>
          <w:lang w:val="es-MX"/>
        </w:rPr>
      </w:pPr>
      <w:r w:rsidRPr="00A738A2">
        <w:rPr>
          <w:lang w:val="es-MX"/>
        </w:rPr>
        <w:t>1. **Cuadratura de Gauss-</w:t>
      </w:r>
      <w:proofErr w:type="gramStart"/>
      <w:r w:rsidRPr="00A738A2">
        <w:rPr>
          <w:lang w:val="es-MX"/>
        </w:rPr>
        <w:t>Legendre:*</w:t>
      </w:r>
      <w:proofErr w:type="gramEnd"/>
      <w:r w:rsidRPr="00A738A2">
        <w:rPr>
          <w:lang w:val="es-MX"/>
        </w:rPr>
        <w:t>*</w:t>
      </w:r>
      <w:r w:rsidRPr="00A738A2">
        <w:rPr>
          <w:lang w:val="es-MX"/>
        </w:rPr>
        <w:br/>
        <w:t xml:space="preserve">   - Transformar el intervalo de integración a [-1, 1].</w:t>
      </w:r>
      <w:r w:rsidRPr="00A738A2">
        <w:rPr>
          <w:lang w:val="es-MX"/>
        </w:rPr>
        <w:br/>
        <w:t xml:space="preserve">   - Calcular nodos y pesos para n puntos utilizando polinomios de Legendre.</w:t>
      </w:r>
      <w:r w:rsidRPr="00A738A2">
        <w:rPr>
          <w:lang w:val="es-MX"/>
        </w:rPr>
        <w:br/>
        <w:t xml:space="preserve">   - Evaluar la integral como una suma ponderada de los valores de la función en los nodos transformados.</w:t>
      </w:r>
      <w:r w:rsidRPr="00A738A2">
        <w:rPr>
          <w:lang w:val="es-MX"/>
        </w:rPr>
        <w:br/>
      </w:r>
      <w:r w:rsidRPr="00A738A2">
        <w:rPr>
          <w:lang w:val="es-MX"/>
        </w:rPr>
        <w:br/>
        <w:t xml:space="preserve">2. **Método </w:t>
      </w:r>
      <w:proofErr w:type="spellStart"/>
      <w:r w:rsidRPr="00A738A2">
        <w:rPr>
          <w:lang w:val="es-MX"/>
        </w:rPr>
        <w:t>Scipy</w:t>
      </w:r>
      <w:proofErr w:type="spellEnd"/>
      <w:r w:rsidRPr="00A738A2">
        <w:rPr>
          <w:lang w:val="es-MX"/>
        </w:rPr>
        <w:t xml:space="preserve"> (</w:t>
      </w:r>
      <w:proofErr w:type="spellStart"/>
      <w:r w:rsidRPr="00A738A2">
        <w:rPr>
          <w:lang w:val="es-MX"/>
        </w:rPr>
        <w:t>quad</w:t>
      </w:r>
      <w:proofErr w:type="spellEnd"/>
      <w:proofErr w:type="gramStart"/>
      <w:r w:rsidRPr="00A738A2">
        <w:rPr>
          <w:lang w:val="es-MX"/>
        </w:rPr>
        <w:t>):*</w:t>
      </w:r>
      <w:proofErr w:type="gramEnd"/>
      <w:r w:rsidRPr="00A738A2">
        <w:rPr>
          <w:lang w:val="es-MX"/>
        </w:rPr>
        <w:t>*</w:t>
      </w:r>
      <w:r w:rsidRPr="00A738A2">
        <w:rPr>
          <w:lang w:val="es-MX"/>
        </w:rPr>
        <w:br/>
        <w:t xml:space="preserve">   - Utilizar la función `</w:t>
      </w:r>
      <w:proofErr w:type="spellStart"/>
      <w:r w:rsidRPr="00A738A2">
        <w:rPr>
          <w:lang w:val="es-MX"/>
        </w:rPr>
        <w:t>scipy.integrate.quad</w:t>
      </w:r>
      <w:proofErr w:type="spellEnd"/>
      <w:r w:rsidRPr="00A738A2">
        <w:rPr>
          <w:lang w:val="es-MX"/>
        </w:rPr>
        <w:t>`, que implementa un método adaptativo para evaluar la integral numéricamente con alta precisión.</w:t>
      </w:r>
    </w:p>
    <w:p w14:paraId="39205123" w14:textId="77777777" w:rsidR="009F18C7" w:rsidRPr="00A738A2" w:rsidRDefault="00000000">
      <w:pPr>
        <w:pStyle w:val="Ttulo2"/>
        <w:rPr>
          <w:lang w:val="es-MX"/>
        </w:rPr>
      </w:pPr>
      <w:r w:rsidRPr="00A738A2">
        <w:rPr>
          <w:lang w:val="es-MX"/>
        </w:rPr>
        <w:t>Código</w:t>
      </w:r>
    </w:p>
    <w:p w14:paraId="17AA2EB6" w14:textId="2740220C" w:rsidR="00A738A2" w:rsidRPr="00A738A2" w:rsidRDefault="00000000">
      <w:pPr>
        <w:rPr>
          <w:lang w:val="es-MX"/>
        </w:rPr>
      </w:pPr>
      <w:r w:rsidRPr="00A738A2">
        <w:rPr>
          <w:lang w:val="es-MX"/>
        </w:rPr>
        <w:t>El siguiente código implementa la cuadratura de Gauss-Legendre y utiliza `</w:t>
      </w:r>
      <w:proofErr w:type="spellStart"/>
      <w:proofErr w:type="gramStart"/>
      <w:r w:rsidRPr="00A738A2">
        <w:rPr>
          <w:lang w:val="es-MX"/>
        </w:rPr>
        <w:t>scipy.integrate</w:t>
      </w:r>
      <w:proofErr w:type="gramEnd"/>
      <w:r w:rsidRPr="00A738A2">
        <w:rPr>
          <w:lang w:val="es-MX"/>
        </w:rPr>
        <w:t>.quad</w:t>
      </w:r>
      <w:proofErr w:type="spellEnd"/>
      <w:r w:rsidRPr="00A738A2">
        <w:rPr>
          <w:lang w:val="es-MX"/>
        </w:rPr>
        <w:t>` para comparar los resultados. Se incluye un enlace al repositorio con el código completo:</w:t>
      </w:r>
      <w:r w:rsidRPr="00A738A2">
        <w:rPr>
          <w:lang w:val="es-MX"/>
        </w:rPr>
        <w:br/>
      </w:r>
      <w:hyperlink r:id="rId6" w:history="1">
        <w:r w:rsidR="00A738A2" w:rsidRPr="00CD714C">
          <w:rPr>
            <w:rStyle w:val="Hipervnculo"/>
            <w:lang w:val="es-MX"/>
          </w:rPr>
          <w:t>https://github.com/Braulio-Ortega/SSF-Oto24-Braulio-Ortega-Monge.git</w:t>
        </w:r>
      </w:hyperlink>
    </w:p>
    <w:p w14:paraId="417AB7E9" w14:textId="77777777" w:rsidR="009F18C7" w:rsidRDefault="00000000">
      <w:pPr>
        <w:pStyle w:val="Ttulo2"/>
      </w:pPr>
      <w:proofErr w:type="spellStart"/>
      <w:r>
        <w:t>Resultados</w:t>
      </w:r>
      <w:proofErr w:type="spellEnd"/>
    </w:p>
    <w:p w14:paraId="1BEE3BF7" w14:textId="77777777" w:rsidR="009F18C7" w:rsidRDefault="00000000">
      <w:pPr>
        <w:pStyle w:val="Ttulo3"/>
      </w:pPr>
      <w:r>
        <w:t>Tabla de Resultados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9F18C7" w14:paraId="070D8234" w14:textId="77777777">
        <w:tc>
          <w:tcPr>
            <w:tcW w:w="2160" w:type="dxa"/>
          </w:tcPr>
          <w:p w14:paraId="1D7F2FCD" w14:textId="77777777" w:rsidR="009F18C7" w:rsidRDefault="00000000">
            <w:r>
              <w:t>Ejercicio</w:t>
            </w:r>
          </w:p>
        </w:tc>
        <w:tc>
          <w:tcPr>
            <w:tcW w:w="2160" w:type="dxa"/>
          </w:tcPr>
          <w:p w14:paraId="33598060" w14:textId="77777777" w:rsidR="009F18C7" w:rsidRDefault="00000000">
            <w:r>
              <w:t>Método</w:t>
            </w:r>
          </w:p>
        </w:tc>
        <w:tc>
          <w:tcPr>
            <w:tcW w:w="2160" w:type="dxa"/>
          </w:tcPr>
          <w:p w14:paraId="0B9E9F7F" w14:textId="77777777" w:rsidR="009F18C7" w:rsidRDefault="00000000">
            <w:r>
              <w:t>Resultado</w:t>
            </w:r>
          </w:p>
        </w:tc>
        <w:tc>
          <w:tcPr>
            <w:tcW w:w="2160" w:type="dxa"/>
          </w:tcPr>
          <w:p w14:paraId="5F597C96" w14:textId="77777777" w:rsidR="009F18C7" w:rsidRDefault="00000000">
            <w:r>
              <w:t>Error Relativo</w:t>
            </w:r>
          </w:p>
        </w:tc>
      </w:tr>
      <w:tr w:rsidR="009F18C7" w14:paraId="1AD0B169" w14:textId="77777777">
        <w:tc>
          <w:tcPr>
            <w:tcW w:w="2160" w:type="dxa"/>
          </w:tcPr>
          <w:p w14:paraId="2C48B419" w14:textId="77777777" w:rsidR="009F18C7" w:rsidRDefault="00000000">
            <w:r>
              <w:t>A.2</w:t>
            </w:r>
          </w:p>
        </w:tc>
        <w:tc>
          <w:tcPr>
            <w:tcW w:w="2160" w:type="dxa"/>
          </w:tcPr>
          <w:p w14:paraId="7C31E730" w14:textId="77777777" w:rsidR="009F18C7" w:rsidRDefault="00000000">
            <w:r>
              <w:t>Gauss-Legendre</w:t>
            </w:r>
          </w:p>
        </w:tc>
        <w:tc>
          <w:tcPr>
            <w:tcW w:w="2160" w:type="dxa"/>
          </w:tcPr>
          <w:p w14:paraId="217F20EA" w14:textId="77777777" w:rsidR="009F18C7" w:rsidRDefault="00000000">
            <w:r>
              <w:t>0.33333</w:t>
            </w:r>
          </w:p>
        </w:tc>
        <w:tc>
          <w:tcPr>
            <w:tcW w:w="2160" w:type="dxa"/>
          </w:tcPr>
          <w:p w14:paraId="251E69E1" w14:textId="77777777" w:rsidR="009F18C7" w:rsidRDefault="00000000">
            <w:r>
              <w:t>1e-6</w:t>
            </w:r>
          </w:p>
        </w:tc>
      </w:tr>
      <w:tr w:rsidR="009F18C7" w14:paraId="1FB1A3A1" w14:textId="77777777">
        <w:tc>
          <w:tcPr>
            <w:tcW w:w="2160" w:type="dxa"/>
          </w:tcPr>
          <w:p w14:paraId="5332C65C" w14:textId="77777777" w:rsidR="009F18C7" w:rsidRDefault="00000000">
            <w:r>
              <w:t>A.2</w:t>
            </w:r>
          </w:p>
        </w:tc>
        <w:tc>
          <w:tcPr>
            <w:tcW w:w="2160" w:type="dxa"/>
          </w:tcPr>
          <w:p w14:paraId="5DF0A09F" w14:textId="77777777" w:rsidR="009F18C7" w:rsidRDefault="00000000">
            <w:r>
              <w:t>Scipy</w:t>
            </w:r>
          </w:p>
        </w:tc>
        <w:tc>
          <w:tcPr>
            <w:tcW w:w="2160" w:type="dxa"/>
          </w:tcPr>
          <w:p w14:paraId="734ECE7F" w14:textId="77777777" w:rsidR="009F18C7" w:rsidRDefault="00000000">
            <w:r>
              <w:t>0.33333</w:t>
            </w:r>
          </w:p>
        </w:tc>
        <w:tc>
          <w:tcPr>
            <w:tcW w:w="2160" w:type="dxa"/>
          </w:tcPr>
          <w:p w14:paraId="3154DD11" w14:textId="77777777" w:rsidR="009F18C7" w:rsidRDefault="00000000">
            <w:r>
              <w:t>0.0</w:t>
            </w:r>
          </w:p>
        </w:tc>
      </w:tr>
      <w:tr w:rsidR="009F18C7" w14:paraId="1BA89BD2" w14:textId="77777777">
        <w:tc>
          <w:tcPr>
            <w:tcW w:w="2160" w:type="dxa"/>
          </w:tcPr>
          <w:p w14:paraId="7CDF11C7" w14:textId="77777777" w:rsidR="009F18C7" w:rsidRDefault="00000000">
            <w:r>
              <w:lastRenderedPageBreak/>
              <w:t>A.3</w:t>
            </w:r>
          </w:p>
        </w:tc>
        <w:tc>
          <w:tcPr>
            <w:tcW w:w="2160" w:type="dxa"/>
          </w:tcPr>
          <w:p w14:paraId="14BA0BA3" w14:textId="77777777" w:rsidR="009F18C7" w:rsidRDefault="00000000">
            <w:r>
              <w:t>Gauss-Legendre</w:t>
            </w:r>
          </w:p>
        </w:tc>
        <w:tc>
          <w:tcPr>
            <w:tcW w:w="2160" w:type="dxa"/>
          </w:tcPr>
          <w:p w14:paraId="405D27EF" w14:textId="77777777" w:rsidR="009F18C7" w:rsidRDefault="00000000">
            <w:r>
              <w:t>2.00000</w:t>
            </w:r>
          </w:p>
        </w:tc>
        <w:tc>
          <w:tcPr>
            <w:tcW w:w="2160" w:type="dxa"/>
          </w:tcPr>
          <w:p w14:paraId="50D1CCBF" w14:textId="77777777" w:rsidR="009F18C7" w:rsidRDefault="00000000">
            <w:r>
              <w:t>1e-5</w:t>
            </w:r>
          </w:p>
        </w:tc>
      </w:tr>
      <w:tr w:rsidR="009F18C7" w14:paraId="5097B38A" w14:textId="77777777">
        <w:tc>
          <w:tcPr>
            <w:tcW w:w="2160" w:type="dxa"/>
          </w:tcPr>
          <w:p w14:paraId="2E6E985D" w14:textId="77777777" w:rsidR="009F18C7" w:rsidRDefault="00000000">
            <w:r>
              <w:t>A.3</w:t>
            </w:r>
          </w:p>
        </w:tc>
        <w:tc>
          <w:tcPr>
            <w:tcW w:w="2160" w:type="dxa"/>
          </w:tcPr>
          <w:p w14:paraId="63D7EFCA" w14:textId="77777777" w:rsidR="009F18C7" w:rsidRDefault="00000000">
            <w:r>
              <w:t>Scipy</w:t>
            </w:r>
          </w:p>
        </w:tc>
        <w:tc>
          <w:tcPr>
            <w:tcW w:w="2160" w:type="dxa"/>
          </w:tcPr>
          <w:p w14:paraId="6E170793" w14:textId="77777777" w:rsidR="009F18C7" w:rsidRDefault="00000000">
            <w:r>
              <w:t>2.00000</w:t>
            </w:r>
          </w:p>
        </w:tc>
        <w:tc>
          <w:tcPr>
            <w:tcW w:w="2160" w:type="dxa"/>
          </w:tcPr>
          <w:p w14:paraId="048A8186" w14:textId="77777777" w:rsidR="009F18C7" w:rsidRDefault="00000000">
            <w:r>
              <w:t>0.0</w:t>
            </w:r>
          </w:p>
        </w:tc>
      </w:tr>
    </w:tbl>
    <w:p w14:paraId="66CFA85F" w14:textId="77777777" w:rsidR="009F18C7" w:rsidRDefault="00000000">
      <w:pPr>
        <w:pStyle w:val="Ttulo2"/>
      </w:pPr>
      <w:r>
        <w:t>Análisis Crítico</w:t>
      </w:r>
    </w:p>
    <w:p w14:paraId="477B2C4A" w14:textId="77777777" w:rsidR="009F18C7" w:rsidRPr="00A738A2" w:rsidRDefault="00000000">
      <w:pPr>
        <w:rPr>
          <w:lang w:val="es-MX"/>
        </w:rPr>
      </w:pPr>
      <w:r w:rsidRPr="00A738A2">
        <w:rPr>
          <w:lang w:val="es-MX"/>
        </w:rPr>
        <w:t xml:space="preserve">Al resolver los ejercicios con Gauss-Legendre y </w:t>
      </w:r>
      <w:proofErr w:type="spellStart"/>
      <w:r w:rsidRPr="00A738A2">
        <w:rPr>
          <w:lang w:val="es-MX"/>
        </w:rPr>
        <w:t>Scipy</w:t>
      </w:r>
      <w:proofErr w:type="spellEnd"/>
      <w:r w:rsidRPr="00A738A2">
        <w:rPr>
          <w:lang w:val="es-MX"/>
        </w:rPr>
        <w:t>, se observó que ambos métodos producen resultados muy precisos, pero el método Gauss-Legendre requiere calcular explícitamente los nodos y pesos. Esto puede ser computacionalmente costoso para valores altos de n.</w:t>
      </w:r>
      <w:r w:rsidRPr="00A738A2">
        <w:rPr>
          <w:lang w:val="es-MX"/>
        </w:rPr>
        <w:br/>
      </w:r>
      <w:r w:rsidRPr="00A738A2">
        <w:rPr>
          <w:lang w:val="es-MX"/>
        </w:rPr>
        <w:br/>
        <w:t xml:space="preserve">Se aprendió que el uso de bibliotecas como </w:t>
      </w:r>
      <w:proofErr w:type="spellStart"/>
      <w:r w:rsidRPr="00A738A2">
        <w:rPr>
          <w:lang w:val="es-MX"/>
        </w:rPr>
        <w:t>Scipy</w:t>
      </w:r>
      <w:proofErr w:type="spellEnd"/>
      <w:r w:rsidRPr="00A738A2">
        <w:rPr>
          <w:lang w:val="es-MX"/>
        </w:rPr>
        <w:t xml:space="preserve"> simplifica significativamente la implementación, aunque el uso de Gauss-Legendre desde cero proporciona una mejor comprensión del algoritmo. En el futuro, sería interesante explorar métodos adaptativos o combinaciones de cuadraturas para problemas más complejos.</w:t>
      </w:r>
    </w:p>
    <w:sectPr w:rsidR="009F18C7" w:rsidRPr="00A738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8903975">
    <w:abstractNumId w:val="8"/>
  </w:num>
  <w:num w:numId="2" w16cid:durableId="1278757233">
    <w:abstractNumId w:val="6"/>
  </w:num>
  <w:num w:numId="3" w16cid:durableId="675496035">
    <w:abstractNumId w:val="5"/>
  </w:num>
  <w:num w:numId="4" w16cid:durableId="1343165881">
    <w:abstractNumId w:val="4"/>
  </w:num>
  <w:num w:numId="5" w16cid:durableId="1395853098">
    <w:abstractNumId w:val="7"/>
  </w:num>
  <w:num w:numId="6" w16cid:durableId="857424203">
    <w:abstractNumId w:val="3"/>
  </w:num>
  <w:num w:numId="7" w16cid:durableId="496189664">
    <w:abstractNumId w:val="2"/>
  </w:num>
  <w:num w:numId="8" w16cid:durableId="1545286570">
    <w:abstractNumId w:val="1"/>
  </w:num>
  <w:num w:numId="9" w16cid:durableId="1272321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3B0B"/>
    <w:rsid w:val="009F18C7"/>
    <w:rsid w:val="00A738A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EB6913"/>
  <w14:defaultImageDpi w14:val="300"/>
  <w15:docId w15:val="{1D4522C0-CDD3-4E04-BE85-4C2A834CC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A738A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3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raulio-Ortega/SSF-Oto24-Braulio-Ortega-Monge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361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braulio ortega monge</cp:lastModifiedBy>
  <cp:revision>2</cp:revision>
  <dcterms:created xsi:type="dcterms:W3CDTF">2013-12-23T23:15:00Z</dcterms:created>
  <dcterms:modified xsi:type="dcterms:W3CDTF">2024-11-21T06:38:00Z</dcterms:modified>
  <cp:category/>
</cp:coreProperties>
</file>