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56073" w14:textId="23F2EA7E" w:rsidR="00692556" w:rsidRPr="00692556" w:rsidRDefault="00692556" w:rsidP="00692556">
      <w:pPr>
        <w:rPr>
          <w:lang w:val="pt-BR"/>
        </w:rPr>
      </w:pPr>
      <w:r>
        <w:rPr>
          <w:lang w:val="pt-BR"/>
        </w:rPr>
        <w:t xml:space="preserve">Q: </w:t>
      </w:r>
      <w:r w:rsidRPr="00692556">
        <w:rPr>
          <w:lang w:val="pt-BR"/>
        </w:rPr>
        <w:t xml:space="preserve">O que é o Fidelidade </w:t>
      </w:r>
      <w:proofErr w:type="spellStart"/>
      <w:r w:rsidRPr="00692556">
        <w:rPr>
          <w:lang w:val="pt-BR"/>
        </w:rPr>
        <w:t>Savings</w:t>
      </w:r>
      <w:proofErr w:type="spellEnd"/>
      <w:r w:rsidRPr="00692556">
        <w:rPr>
          <w:lang w:val="pt-BR"/>
        </w:rPr>
        <w:t>?</w:t>
      </w:r>
    </w:p>
    <w:p w14:paraId="2B601039" w14:textId="6951C4B7" w:rsidR="00692556" w:rsidRDefault="00692556" w:rsidP="00692556">
      <w:pPr>
        <w:rPr>
          <w:lang w:val="pt-BR"/>
        </w:rPr>
      </w:pPr>
      <w:r>
        <w:rPr>
          <w:lang w:val="pt-BR"/>
        </w:rPr>
        <w:t xml:space="preserve">A: </w:t>
      </w:r>
      <w:r w:rsidRPr="00692556">
        <w:rPr>
          <w:lang w:val="pt-BR"/>
        </w:rPr>
        <w:t xml:space="preserve">O Fidelidade </w:t>
      </w:r>
      <w:proofErr w:type="spellStart"/>
      <w:r w:rsidRPr="00692556">
        <w:rPr>
          <w:lang w:val="pt-BR"/>
        </w:rPr>
        <w:t>Savings</w:t>
      </w:r>
      <w:proofErr w:type="spellEnd"/>
      <w:r w:rsidRPr="00692556">
        <w:rPr>
          <w:lang w:val="pt-BR"/>
        </w:rPr>
        <w:t xml:space="preserve"> é uma solução de Poupança/Investimento assente numa plataforma 100% digital ( exclusivamente em smartphones) e inovadora da Fidelidade. Permite-lhe definir Objetivos de Poupança ou realizar Investimentos de forma simples e flexível, com comissões nulas ou reduzidas, conforme previsto na documentação contratual e pré-contratual</w:t>
      </w:r>
    </w:p>
    <w:p w14:paraId="2376CC83" w14:textId="77777777" w:rsidR="00692556" w:rsidRDefault="00692556" w:rsidP="00692556">
      <w:pPr>
        <w:rPr>
          <w:lang w:val="pt-BR"/>
        </w:rPr>
      </w:pPr>
    </w:p>
    <w:p w14:paraId="20CB169E" w14:textId="1622BD1E" w:rsidR="00692556" w:rsidRPr="00692556" w:rsidRDefault="00692556" w:rsidP="00692556">
      <w:pPr>
        <w:rPr>
          <w:lang w:val="pt-BR"/>
        </w:rPr>
      </w:pPr>
      <w:r>
        <w:rPr>
          <w:lang w:val="pt-BR"/>
        </w:rPr>
        <w:t xml:space="preserve">Q: </w:t>
      </w:r>
      <w:r w:rsidRPr="00692556">
        <w:rPr>
          <w:lang w:val="pt-BR"/>
        </w:rPr>
        <w:t>O que são os objetivos de poupança?</w:t>
      </w:r>
    </w:p>
    <w:p w14:paraId="7B0ED2BA" w14:textId="4CC78AAF" w:rsidR="00692556" w:rsidRPr="00692556" w:rsidRDefault="00692556" w:rsidP="00692556">
      <w:pPr>
        <w:rPr>
          <w:lang w:val="pt-BR"/>
        </w:rPr>
      </w:pPr>
      <w:r>
        <w:rPr>
          <w:lang w:val="pt-BR"/>
        </w:rPr>
        <w:t xml:space="preserve">A: </w:t>
      </w:r>
      <w:r w:rsidRPr="00692556">
        <w:rPr>
          <w:lang w:val="pt-BR"/>
        </w:rPr>
        <w:t xml:space="preserve">Para efeitos do Fidelidade </w:t>
      </w:r>
      <w:proofErr w:type="spellStart"/>
      <w:r w:rsidRPr="00692556">
        <w:rPr>
          <w:lang w:val="pt-BR"/>
        </w:rPr>
        <w:t>Savings</w:t>
      </w:r>
      <w:proofErr w:type="spellEnd"/>
      <w:r w:rsidRPr="00692556">
        <w:rPr>
          <w:lang w:val="pt-BR"/>
        </w:rPr>
        <w:t>, os Objetivos de Poupança são caracterizados por:</w:t>
      </w:r>
    </w:p>
    <w:p w14:paraId="02B724D5" w14:textId="77777777" w:rsidR="00692556" w:rsidRPr="00692556" w:rsidRDefault="00692556" w:rsidP="00692556">
      <w:pPr>
        <w:numPr>
          <w:ilvl w:val="0"/>
          <w:numId w:val="1"/>
        </w:numPr>
      </w:pPr>
      <w:r w:rsidRPr="00692556">
        <w:t xml:space="preserve">Um valor </w:t>
      </w:r>
      <w:proofErr w:type="spellStart"/>
      <w:r w:rsidRPr="00692556">
        <w:t>objetivo</w:t>
      </w:r>
      <w:proofErr w:type="spellEnd"/>
      <w:r w:rsidRPr="00692556">
        <w:t xml:space="preserve"> (meta);</w:t>
      </w:r>
    </w:p>
    <w:p w14:paraId="470CAB36" w14:textId="77777777" w:rsidR="00692556" w:rsidRPr="00692556" w:rsidRDefault="00692556" w:rsidP="00692556">
      <w:pPr>
        <w:numPr>
          <w:ilvl w:val="0"/>
          <w:numId w:val="1"/>
        </w:numPr>
        <w:rPr>
          <w:lang w:val="pt-BR"/>
        </w:rPr>
      </w:pPr>
      <w:r w:rsidRPr="00692556">
        <w:rPr>
          <w:lang w:val="pt-BR"/>
        </w:rPr>
        <w:t>Uma data de início e uma data fim estimada;</w:t>
      </w:r>
    </w:p>
    <w:p w14:paraId="4C111A6C" w14:textId="77777777" w:rsidR="00692556" w:rsidRPr="00692556" w:rsidRDefault="00692556" w:rsidP="00692556">
      <w:pPr>
        <w:numPr>
          <w:ilvl w:val="0"/>
          <w:numId w:val="1"/>
        </w:numPr>
        <w:rPr>
          <w:lang w:val="pt-BR"/>
        </w:rPr>
      </w:pPr>
      <w:r w:rsidRPr="00692556">
        <w:rPr>
          <w:lang w:val="pt-BR"/>
        </w:rPr>
        <w:t>Uma Opção e o correspondente nível de garantia, se existir;</w:t>
      </w:r>
    </w:p>
    <w:p w14:paraId="472F8FFA" w14:textId="77777777" w:rsidR="00692556" w:rsidRDefault="00692556" w:rsidP="00692556">
      <w:pPr>
        <w:numPr>
          <w:ilvl w:val="0"/>
          <w:numId w:val="1"/>
        </w:numPr>
        <w:rPr>
          <w:lang w:val="pt-BR"/>
        </w:rPr>
      </w:pPr>
      <w:r w:rsidRPr="00692556">
        <w:rPr>
          <w:lang w:val="pt-BR"/>
        </w:rPr>
        <w:t>Um plano de entregas. É permitida a escolha de um ou vários Objetivos de Poupança, sendo que, para cada um deles, será escolhida uma das opções disponíveis.</w:t>
      </w:r>
    </w:p>
    <w:p w14:paraId="784F0606" w14:textId="4F1DE806" w:rsidR="002A35BF" w:rsidRPr="00F5695D" w:rsidRDefault="00F5695D" w:rsidP="002A35BF">
      <w:pPr>
        <w:rPr>
          <w:lang w:val="pt-BR"/>
        </w:rPr>
      </w:pPr>
      <w:r w:rsidRPr="00F5695D">
        <w:rPr>
          <w:lang w:val="pt-BR"/>
        </w:rPr>
        <w:t xml:space="preserve">Q: </w:t>
      </w:r>
      <w:r w:rsidR="002A35BF" w:rsidRPr="00F5695D">
        <w:rPr>
          <w:lang w:val="pt-BR"/>
        </w:rPr>
        <w:t>O que são Investimentos?</w:t>
      </w:r>
    </w:p>
    <w:p w14:paraId="46C5C559" w14:textId="33532F5D" w:rsidR="002A35BF" w:rsidRPr="00F5695D" w:rsidRDefault="00F5695D" w:rsidP="002A35BF">
      <w:pPr>
        <w:rPr>
          <w:lang w:val="pt-BR"/>
        </w:rPr>
      </w:pPr>
      <w:r>
        <w:rPr>
          <w:lang w:val="pt-BR"/>
        </w:rPr>
        <w:t xml:space="preserve">A: </w:t>
      </w:r>
      <w:r w:rsidR="002A35BF" w:rsidRPr="002A35BF">
        <w:rPr>
          <w:lang w:val="pt-BR"/>
        </w:rPr>
        <w:t xml:space="preserve">Para efeitos do Fidelidade </w:t>
      </w:r>
      <w:proofErr w:type="spellStart"/>
      <w:r w:rsidR="002A35BF" w:rsidRPr="002A35BF">
        <w:rPr>
          <w:lang w:val="pt-BR"/>
        </w:rPr>
        <w:t>Savings</w:t>
      </w:r>
      <w:proofErr w:type="spellEnd"/>
      <w:r w:rsidR="002A35BF" w:rsidRPr="002A35BF">
        <w:rPr>
          <w:lang w:val="pt-BR"/>
        </w:rPr>
        <w:t>, os Investimentos são caracterizados por:</w:t>
      </w:r>
    </w:p>
    <w:p w14:paraId="2C30C7B1" w14:textId="77777777" w:rsidR="002A35BF" w:rsidRPr="002A35BF" w:rsidRDefault="002A35BF" w:rsidP="002A35BF">
      <w:pPr>
        <w:numPr>
          <w:ilvl w:val="0"/>
          <w:numId w:val="2"/>
        </w:numPr>
        <w:rPr>
          <w:lang w:val="pt-BR"/>
        </w:rPr>
      </w:pPr>
      <w:r w:rsidRPr="002A35BF">
        <w:rPr>
          <w:lang w:val="pt-BR"/>
        </w:rPr>
        <w:t>Uma data de início e uma data fim fixa, definida pela opção escolhida (5 anos e 1 dia se for Opção Proteção Ações e 8 anos e 1 dia se for Opção Dinâmico Ações ou Opção ESG Ações);</w:t>
      </w:r>
    </w:p>
    <w:p w14:paraId="66699B67" w14:textId="77777777" w:rsidR="002A35BF" w:rsidRPr="002A35BF" w:rsidRDefault="002A35BF" w:rsidP="002A35BF">
      <w:pPr>
        <w:numPr>
          <w:ilvl w:val="0"/>
          <w:numId w:val="2"/>
        </w:numPr>
        <w:rPr>
          <w:lang w:val="pt-BR"/>
        </w:rPr>
      </w:pPr>
      <w:r w:rsidRPr="002A35BF">
        <w:rPr>
          <w:lang w:val="pt-BR"/>
        </w:rPr>
        <w:t>Uma Opção e o correspondente nível de garantia, se existir;</w:t>
      </w:r>
    </w:p>
    <w:p w14:paraId="7C7BB0E8" w14:textId="77777777" w:rsidR="002A35BF" w:rsidRPr="002A35BF" w:rsidRDefault="002A35BF" w:rsidP="002A35BF">
      <w:pPr>
        <w:numPr>
          <w:ilvl w:val="0"/>
          <w:numId w:val="2"/>
        </w:numPr>
        <w:rPr>
          <w:lang w:val="pt-BR"/>
        </w:rPr>
      </w:pPr>
      <w:r w:rsidRPr="002A35BF">
        <w:rPr>
          <w:lang w:val="pt-BR"/>
        </w:rPr>
        <w:t>Um plano de entregas. É permitida a escolha de um ou vários Investimentos, sendo que, para cada um deles, será escolhida uma das opções disponíveis.</w:t>
      </w:r>
    </w:p>
    <w:p w14:paraId="5790117E" w14:textId="77777777" w:rsidR="002A35BF" w:rsidRDefault="002A35BF" w:rsidP="002A35BF">
      <w:pPr>
        <w:rPr>
          <w:lang w:val="pt-BR"/>
        </w:rPr>
      </w:pPr>
    </w:p>
    <w:p w14:paraId="5245E3C9" w14:textId="2B69E554" w:rsidR="002A35BF" w:rsidRPr="002A35BF" w:rsidRDefault="00F5695D" w:rsidP="002A35BF">
      <w:pPr>
        <w:rPr>
          <w:lang w:val="pt-BR"/>
        </w:rPr>
      </w:pPr>
      <w:r>
        <w:rPr>
          <w:lang w:val="pt-BR"/>
        </w:rPr>
        <w:t xml:space="preserve">Q: </w:t>
      </w:r>
      <w:r w:rsidR="002A35BF" w:rsidRPr="002A35BF">
        <w:rPr>
          <w:lang w:val="pt-BR"/>
        </w:rPr>
        <w:t xml:space="preserve">A app </w:t>
      </w:r>
      <w:proofErr w:type="spellStart"/>
      <w:r w:rsidR="002A35BF" w:rsidRPr="002A35BF">
        <w:rPr>
          <w:lang w:val="pt-BR"/>
        </w:rPr>
        <w:t>MySavings</w:t>
      </w:r>
      <w:proofErr w:type="spellEnd"/>
      <w:r w:rsidR="002A35BF" w:rsidRPr="002A35BF">
        <w:rPr>
          <w:lang w:val="pt-BR"/>
        </w:rPr>
        <w:t xml:space="preserve"> é gratuita?</w:t>
      </w:r>
    </w:p>
    <w:p w14:paraId="684125E7" w14:textId="161A3D4E" w:rsidR="002A35BF" w:rsidRPr="00F5695D" w:rsidRDefault="00F5695D" w:rsidP="002A35BF">
      <w:r>
        <w:rPr>
          <w:lang w:val="pt-BR"/>
        </w:rPr>
        <w:t xml:space="preserve">A: </w:t>
      </w:r>
      <w:r w:rsidR="002A35BF" w:rsidRPr="002A35BF">
        <w:rPr>
          <w:lang w:val="pt-BR"/>
        </w:rPr>
        <w:t>Sim, a aplicação é totalmente gratuita. Para a descarregar, basta ter um smartphone com o sistema operativo iOS ou Android e ligação à internet.</w:t>
      </w:r>
    </w:p>
    <w:p w14:paraId="000CB85C" w14:textId="77777777" w:rsidR="002A35BF" w:rsidRDefault="002A35BF" w:rsidP="002A35BF">
      <w:pPr>
        <w:rPr>
          <w:lang w:val="pt-BR"/>
        </w:rPr>
      </w:pPr>
    </w:p>
    <w:p w14:paraId="61BCF01E" w14:textId="6AE99ED5" w:rsidR="002A35BF" w:rsidRPr="002A35BF" w:rsidRDefault="009809EC" w:rsidP="002A35BF">
      <w:pPr>
        <w:rPr>
          <w:lang w:val="pt-BR"/>
        </w:rPr>
      </w:pPr>
      <w:r>
        <w:rPr>
          <w:lang w:val="pt-BR"/>
        </w:rPr>
        <w:t xml:space="preserve">Q: </w:t>
      </w:r>
      <w:r w:rsidR="002A35BF" w:rsidRPr="002A35BF">
        <w:rPr>
          <w:lang w:val="pt-BR"/>
        </w:rPr>
        <w:t>E se me esquecer da palavra-passe?</w:t>
      </w:r>
    </w:p>
    <w:p w14:paraId="522AB400" w14:textId="165BCFA0" w:rsidR="002A35BF" w:rsidRPr="009809EC" w:rsidRDefault="009809EC" w:rsidP="002A35BF">
      <w:pPr>
        <w:rPr>
          <w:lang w:val="pt-BR"/>
        </w:rPr>
      </w:pPr>
      <w:r>
        <w:rPr>
          <w:lang w:val="pt-BR"/>
        </w:rPr>
        <w:lastRenderedPageBreak/>
        <w:t xml:space="preserve">A: </w:t>
      </w:r>
      <w:r w:rsidR="002A35BF" w:rsidRPr="002A35BF">
        <w:rPr>
          <w:lang w:val="pt-BR"/>
        </w:rPr>
        <w:t xml:space="preserve">Caso se esqueça da sua palavra-passe, utilize a opção “Esqueceu-se dos seus dados?” e indique se prefere receber a nova palavra-passe por </w:t>
      </w:r>
      <w:proofErr w:type="spellStart"/>
      <w:r w:rsidR="002A35BF" w:rsidRPr="002A35BF">
        <w:rPr>
          <w:lang w:val="pt-BR"/>
        </w:rPr>
        <w:t>email</w:t>
      </w:r>
      <w:proofErr w:type="spellEnd"/>
      <w:r w:rsidR="002A35BF" w:rsidRPr="002A35BF">
        <w:rPr>
          <w:lang w:val="pt-BR"/>
        </w:rPr>
        <w:t xml:space="preserve"> ou por </w:t>
      </w:r>
      <w:proofErr w:type="spellStart"/>
      <w:r w:rsidR="002A35BF" w:rsidRPr="002A35BF">
        <w:rPr>
          <w:lang w:val="pt-BR"/>
        </w:rPr>
        <w:t>sms</w:t>
      </w:r>
      <w:proofErr w:type="spellEnd"/>
      <w:r w:rsidR="002A35BF" w:rsidRPr="002A35BF">
        <w:rPr>
          <w:lang w:val="pt-BR"/>
        </w:rPr>
        <w:t>.</w:t>
      </w:r>
    </w:p>
    <w:p w14:paraId="65BB683A" w14:textId="77777777" w:rsidR="002A35BF" w:rsidRDefault="002A35BF" w:rsidP="002A35BF">
      <w:pPr>
        <w:rPr>
          <w:lang w:val="pt-BR"/>
        </w:rPr>
      </w:pPr>
    </w:p>
    <w:p w14:paraId="615B8B6B" w14:textId="38295D1D" w:rsidR="002A35BF" w:rsidRPr="002A35BF" w:rsidRDefault="000A0054" w:rsidP="002A35BF">
      <w:pPr>
        <w:rPr>
          <w:lang w:val="pt-BR"/>
        </w:rPr>
      </w:pPr>
      <w:r>
        <w:rPr>
          <w:lang w:val="pt-BR"/>
        </w:rPr>
        <w:t xml:space="preserve">Q: </w:t>
      </w:r>
      <w:r w:rsidR="002A35BF" w:rsidRPr="002A35BF">
        <w:rPr>
          <w:lang w:val="pt-BR"/>
        </w:rPr>
        <w:t>Posso aceder à aplicação através de outro telemóvel?</w:t>
      </w:r>
    </w:p>
    <w:p w14:paraId="7D464B88" w14:textId="318AEB7F" w:rsidR="002A35BF" w:rsidRPr="000A0054" w:rsidRDefault="000A0054" w:rsidP="002A35BF">
      <w:r>
        <w:rPr>
          <w:lang w:val="pt-BR"/>
        </w:rPr>
        <w:t xml:space="preserve">A: </w:t>
      </w:r>
      <w:r w:rsidR="002A35BF" w:rsidRPr="002A35BF">
        <w:rPr>
          <w:lang w:val="pt-BR"/>
        </w:rPr>
        <w:t>Sim, basta fazer login com os seus dados. É necessário, contudo, ter a aplicação instalada no novo telemóvel.</w:t>
      </w:r>
    </w:p>
    <w:p w14:paraId="4EF8367B" w14:textId="77777777" w:rsidR="002A35BF" w:rsidRDefault="002A35BF" w:rsidP="002A35BF">
      <w:pPr>
        <w:rPr>
          <w:lang w:val="pt-BR"/>
        </w:rPr>
      </w:pPr>
    </w:p>
    <w:p w14:paraId="70A018D1" w14:textId="7D8CAAE8" w:rsidR="002A35BF" w:rsidRPr="002A35BF" w:rsidRDefault="003C1ADF" w:rsidP="002A35BF">
      <w:pPr>
        <w:rPr>
          <w:lang w:val="pt-BR"/>
        </w:rPr>
      </w:pPr>
      <w:r>
        <w:rPr>
          <w:lang w:val="pt-BR"/>
        </w:rPr>
        <w:t xml:space="preserve">Q: </w:t>
      </w:r>
      <w:r w:rsidR="002A35BF" w:rsidRPr="002A35BF">
        <w:rPr>
          <w:lang w:val="pt-BR"/>
        </w:rPr>
        <w:t>Existem montantes mínimos para as entregas e resgates?</w:t>
      </w:r>
    </w:p>
    <w:p w14:paraId="1197F5A5" w14:textId="2BE08EA1" w:rsidR="002A35BF" w:rsidRPr="002A35BF" w:rsidRDefault="003C1ADF" w:rsidP="002A35BF">
      <w:r>
        <w:t xml:space="preserve">A: </w:t>
      </w:r>
      <w:r w:rsidR="002A35BF" w:rsidRPr="002A35BF">
        <w:t>Sim.</w:t>
      </w:r>
    </w:p>
    <w:p w14:paraId="0DB7685A" w14:textId="77777777" w:rsidR="002A35BF" w:rsidRPr="002A35BF" w:rsidRDefault="002A35BF" w:rsidP="002A35BF">
      <w:pPr>
        <w:numPr>
          <w:ilvl w:val="0"/>
          <w:numId w:val="3"/>
        </w:numPr>
        <w:rPr>
          <w:lang w:val="pt-BR"/>
        </w:rPr>
      </w:pPr>
      <w:r w:rsidRPr="002A35BF">
        <w:rPr>
          <w:lang w:val="pt-BR"/>
        </w:rPr>
        <w:t>As entregas mensais têm um valor mínimo de 25€;</w:t>
      </w:r>
    </w:p>
    <w:p w14:paraId="502AFB05" w14:textId="77777777" w:rsidR="002A35BF" w:rsidRPr="002A35BF" w:rsidRDefault="002A35BF" w:rsidP="002A35BF">
      <w:pPr>
        <w:numPr>
          <w:ilvl w:val="0"/>
          <w:numId w:val="3"/>
        </w:numPr>
        <w:rPr>
          <w:lang w:val="pt-BR"/>
        </w:rPr>
      </w:pPr>
      <w:r w:rsidRPr="002A35BF">
        <w:rPr>
          <w:lang w:val="pt-BR"/>
        </w:rPr>
        <w:t>As entregas extra têm um valor mínimo de 100€;</w:t>
      </w:r>
    </w:p>
    <w:p w14:paraId="1BECBCBF" w14:textId="77777777" w:rsidR="002A35BF" w:rsidRPr="002A35BF" w:rsidRDefault="002A35BF" w:rsidP="002A35BF">
      <w:pPr>
        <w:numPr>
          <w:ilvl w:val="0"/>
          <w:numId w:val="3"/>
        </w:numPr>
      </w:pPr>
      <w:r w:rsidRPr="002A35BF">
        <w:rPr>
          <w:lang w:val="pt-BR"/>
        </w:rPr>
        <w:t xml:space="preserve">Os resgates parciais têm um valor mínimo de 25€ e deve ser mantido um saldo residual de pelo menos 25€. No caso dos Objetivos de Poupança, existe ainda um montante mínimo de 250€ para o valor (meta). </w:t>
      </w:r>
      <w:r w:rsidRPr="002A35BF">
        <w:t xml:space="preserve">Num Investimento, </w:t>
      </w:r>
      <w:proofErr w:type="spellStart"/>
      <w:r w:rsidRPr="002A35BF">
        <w:t>não</w:t>
      </w:r>
      <w:proofErr w:type="spellEnd"/>
      <w:r w:rsidRPr="002A35BF">
        <w:t xml:space="preserve"> </w:t>
      </w:r>
      <w:proofErr w:type="spellStart"/>
      <w:r w:rsidRPr="002A35BF">
        <w:t>existe</w:t>
      </w:r>
      <w:proofErr w:type="spellEnd"/>
      <w:r w:rsidRPr="002A35BF">
        <w:t xml:space="preserve"> meta a </w:t>
      </w:r>
      <w:proofErr w:type="spellStart"/>
      <w:r w:rsidRPr="002A35BF">
        <w:t>atingir</w:t>
      </w:r>
      <w:proofErr w:type="spellEnd"/>
      <w:r w:rsidRPr="002A35BF">
        <w:t>.</w:t>
      </w:r>
    </w:p>
    <w:p w14:paraId="5B5DC700" w14:textId="6310DE32" w:rsidR="002A35BF" w:rsidRPr="002A35BF" w:rsidRDefault="003C1ADF" w:rsidP="002A35BF">
      <w:r>
        <w:t xml:space="preserve">Q: </w:t>
      </w:r>
      <w:r w:rsidR="002A35BF" w:rsidRPr="002A35BF">
        <w:t xml:space="preserve">E </w:t>
      </w:r>
      <w:proofErr w:type="spellStart"/>
      <w:r w:rsidR="002A35BF" w:rsidRPr="002A35BF">
        <w:t>montantes</w:t>
      </w:r>
      <w:proofErr w:type="spellEnd"/>
      <w:r w:rsidR="002A35BF" w:rsidRPr="002A35BF">
        <w:t xml:space="preserve"> </w:t>
      </w:r>
      <w:proofErr w:type="spellStart"/>
      <w:r w:rsidR="002A35BF" w:rsidRPr="002A35BF">
        <w:t>máximos</w:t>
      </w:r>
      <w:proofErr w:type="spellEnd"/>
      <w:r w:rsidR="002A35BF" w:rsidRPr="002A35BF">
        <w:t>?</w:t>
      </w:r>
    </w:p>
    <w:p w14:paraId="4C71318C" w14:textId="0AE3B04C" w:rsidR="002A35BF" w:rsidRPr="002A35BF" w:rsidRDefault="003C1ADF" w:rsidP="002A35BF">
      <w:r>
        <w:t xml:space="preserve">A: </w:t>
      </w:r>
      <w:r w:rsidR="002A35BF" w:rsidRPr="002A35BF">
        <w:t>Sim.</w:t>
      </w:r>
    </w:p>
    <w:p w14:paraId="2D86AB4A" w14:textId="77777777" w:rsidR="002A35BF" w:rsidRPr="002A35BF" w:rsidRDefault="002A35BF" w:rsidP="002A35BF">
      <w:pPr>
        <w:numPr>
          <w:ilvl w:val="0"/>
          <w:numId w:val="4"/>
        </w:numPr>
        <w:rPr>
          <w:lang w:val="pt-BR"/>
        </w:rPr>
      </w:pPr>
      <w:r w:rsidRPr="002A35BF">
        <w:rPr>
          <w:lang w:val="pt-BR"/>
        </w:rPr>
        <w:t>As entregas mensais têm um valor máximo de 10.000€;</w:t>
      </w:r>
    </w:p>
    <w:p w14:paraId="22661126" w14:textId="77777777" w:rsidR="002A35BF" w:rsidRPr="002A35BF" w:rsidRDefault="002A35BF" w:rsidP="002A35BF">
      <w:pPr>
        <w:numPr>
          <w:ilvl w:val="0"/>
          <w:numId w:val="4"/>
        </w:numPr>
        <w:rPr>
          <w:lang w:val="pt-BR"/>
        </w:rPr>
      </w:pPr>
      <w:r w:rsidRPr="002A35BF">
        <w:rPr>
          <w:lang w:val="pt-BR"/>
        </w:rPr>
        <w:t>As entregas extra têm um valor máximo de 100.000€. No caso dos Objetivos de Poupança, existe ainda um montante máximo de 25 milhões de euros para a soma dos valores (meta) de todos os Objetivos. Nos Investimentos, não existindo meta a atingir, não se aplica este máximo.</w:t>
      </w:r>
    </w:p>
    <w:p w14:paraId="11DF112C" w14:textId="77777777" w:rsidR="002A35BF" w:rsidRDefault="002A35BF" w:rsidP="002A35BF">
      <w:pPr>
        <w:rPr>
          <w:lang w:val="pt-BR"/>
        </w:rPr>
      </w:pPr>
    </w:p>
    <w:p w14:paraId="0D25B2AB" w14:textId="537BBC24" w:rsidR="002A35BF" w:rsidRPr="002A35BF" w:rsidRDefault="00D83AD1" w:rsidP="002A35BF">
      <w:pPr>
        <w:rPr>
          <w:lang w:val="pt-BR"/>
        </w:rPr>
      </w:pPr>
      <w:r>
        <w:rPr>
          <w:lang w:val="pt-BR"/>
        </w:rPr>
        <w:t xml:space="preserve">Q: </w:t>
      </w:r>
      <w:r w:rsidR="002A35BF" w:rsidRPr="002A35BF">
        <w:rPr>
          <w:lang w:val="pt-BR"/>
        </w:rPr>
        <w:t xml:space="preserve">Qual é o capital seguro do Fidelidade </w:t>
      </w:r>
      <w:proofErr w:type="spellStart"/>
      <w:r w:rsidR="002A35BF" w:rsidRPr="002A35BF">
        <w:rPr>
          <w:lang w:val="pt-BR"/>
        </w:rPr>
        <w:t>Savings</w:t>
      </w:r>
      <w:proofErr w:type="spellEnd"/>
      <w:r w:rsidR="002A35BF" w:rsidRPr="002A35BF">
        <w:rPr>
          <w:lang w:val="pt-BR"/>
        </w:rPr>
        <w:t>?</w:t>
      </w:r>
    </w:p>
    <w:p w14:paraId="1FF12AE6" w14:textId="205FB34F" w:rsidR="002A35BF" w:rsidRPr="00D83AD1" w:rsidRDefault="00D83AD1" w:rsidP="002A35BF">
      <w:pPr>
        <w:rPr>
          <w:lang w:val="pt-BR"/>
        </w:rPr>
      </w:pPr>
      <w:r>
        <w:rPr>
          <w:lang w:val="pt-BR"/>
        </w:rPr>
        <w:t xml:space="preserve">A: </w:t>
      </w:r>
      <w:r w:rsidR="002A35BF" w:rsidRPr="002A35BF">
        <w:rPr>
          <w:lang w:val="pt-BR"/>
        </w:rPr>
        <w:t>O capital seguro do contrato corresponde à soma dos capitais seguros de cada Objetivo de Poupança e/ou Investimento, investidos nas Opções subscritas.</w:t>
      </w:r>
    </w:p>
    <w:p w14:paraId="50C2B759" w14:textId="77777777" w:rsidR="002A35BF" w:rsidRDefault="002A35BF" w:rsidP="002A35BF">
      <w:pPr>
        <w:rPr>
          <w:lang w:val="pt-BR"/>
        </w:rPr>
      </w:pPr>
    </w:p>
    <w:p w14:paraId="5DF7F5C7" w14:textId="6F8A5393" w:rsidR="002A35BF" w:rsidRPr="002A35BF" w:rsidRDefault="00D83AD1" w:rsidP="002A35BF">
      <w:pPr>
        <w:rPr>
          <w:lang w:val="pt-BR"/>
        </w:rPr>
      </w:pPr>
      <w:r>
        <w:rPr>
          <w:lang w:val="pt-BR"/>
        </w:rPr>
        <w:t xml:space="preserve">Q: </w:t>
      </w:r>
      <w:r w:rsidR="002A35BF" w:rsidRPr="002A35BF">
        <w:rPr>
          <w:lang w:val="pt-BR"/>
        </w:rPr>
        <w:t>O que acontece na data fim do Investimento?</w:t>
      </w:r>
    </w:p>
    <w:p w14:paraId="7106EA64" w14:textId="041E929E" w:rsidR="002A35BF" w:rsidRPr="00D83AD1" w:rsidRDefault="00D83AD1" w:rsidP="002A35BF">
      <w:r>
        <w:rPr>
          <w:lang w:val="pt-BR"/>
        </w:rPr>
        <w:t xml:space="preserve">A: </w:t>
      </w:r>
      <w:r w:rsidR="002A35BF" w:rsidRPr="002A35BF">
        <w:rPr>
          <w:lang w:val="pt-BR"/>
        </w:rPr>
        <w:t xml:space="preserve">Na Opção Proteção Ações, que tem uma garantia de 90%, ao ser atingida a data fim do Investimento, o saldo total é resgatado e creditado no IBAN associado à apólice de modo a </w:t>
      </w:r>
      <w:r w:rsidR="002A35BF" w:rsidRPr="002A35BF">
        <w:rPr>
          <w:lang w:val="pt-BR"/>
        </w:rPr>
        <w:lastRenderedPageBreak/>
        <w:t>assegurar o valor atingido no termo do investimento. O Investimento é automaticamente eliminado. Nas Opções Dinâmico Ações e ESG Ações, ao ser atingido o termo do Investimento, o saldo total permanece na respetiva Opção.</w:t>
      </w:r>
    </w:p>
    <w:p w14:paraId="6FD5CFC4" w14:textId="77777777" w:rsidR="002A35BF" w:rsidRDefault="002A35BF" w:rsidP="002A35BF">
      <w:pPr>
        <w:rPr>
          <w:lang w:val="pt-BR"/>
        </w:rPr>
      </w:pPr>
    </w:p>
    <w:p w14:paraId="091A9A77" w14:textId="3C6A4F58" w:rsidR="002A35BF" w:rsidRPr="00BB6B56" w:rsidRDefault="00BB6B56" w:rsidP="002A35BF">
      <w:pPr>
        <w:rPr>
          <w:lang w:val="pt-BR"/>
        </w:rPr>
      </w:pPr>
      <w:r w:rsidRPr="00BB6B56">
        <w:rPr>
          <w:lang w:val="pt-BR"/>
        </w:rPr>
        <w:t xml:space="preserve">Q: </w:t>
      </w:r>
      <w:r w:rsidR="002A35BF" w:rsidRPr="00BB6B56">
        <w:rPr>
          <w:lang w:val="pt-BR"/>
        </w:rPr>
        <w:t>O que são Opções?</w:t>
      </w:r>
    </w:p>
    <w:p w14:paraId="2FC483BE" w14:textId="5D07AFDC" w:rsidR="002A35BF" w:rsidRPr="00BB6B56" w:rsidRDefault="00BB6B56" w:rsidP="002A35BF">
      <w:pPr>
        <w:rPr>
          <w:lang w:val="pt-BR"/>
        </w:rPr>
      </w:pPr>
      <w:r>
        <w:rPr>
          <w:lang w:val="pt-BR"/>
        </w:rPr>
        <w:t xml:space="preserve">A: </w:t>
      </w:r>
      <w:r w:rsidR="002A35BF" w:rsidRPr="002A35BF">
        <w:rPr>
          <w:lang w:val="pt-BR"/>
        </w:rPr>
        <w:t xml:space="preserve">As Opções diferenciam-se pelas garantias proporcionadas, nível de garantia mínimo, volatilidade dos rendimentos e potencial de ganho/perda. </w:t>
      </w:r>
      <w:r w:rsidR="002A35BF" w:rsidRPr="00BB6B56">
        <w:rPr>
          <w:lang w:val="pt-BR"/>
        </w:rPr>
        <w:t>Classificam-se em:</w:t>
      </w:r>
    </w:p>
    <w:p w14:paraId="20FEDD34" w14:textId="77777777" w:rsidR="002A35BF" w:rsidRPr="002A35BF" w:rsidRDefault="002A35BF" w:rsidP="002A35BF">
      <w:pPr>
        <w:numPr>
          <w:ilvl w:val="0"/>
          <w:numId w:val="5"/>
        </w:numPr>
        <w:rPr>
          <w:lang w:val="pt-BR"/>
        </w:rPr>
      </w:pPr>
      <w:r w:rsidRPr="002A35BF">
        <w:rPr>
          <w:lang w:val="pt-BR"/>
        </w:rPr>
        <w:t>Grupo 1 – Capital garantido, podendo ou não ter rendimento garantido;</w:t>
      </w:r>
    </w:p>
    <w:p w14:paraId="6C78CAD0" w14:textId="77777777" w:rsidR="002A35BF" w:rsidRPr="002A35BF" w:rsidRDefault="002A35BF" w:rsidP="002A35BF">
      <w:pPr>
        <w:numPr>
          <w:ilvl w:val="0"/>
          <w:numId w:val="5"/>
        </w:numPr>
        <w:rPr>
          <w:lang w:val="pt-BR"/>
        </w:rPr>
      </w:pPr>
      <w:r w:rsidRPr="002A35BF">
        <w:rPr>
          <w:lang w:val="pt-BR"/>
        </w:rPr>
        <w:t>Grupo 2 – O risco de investimento é assumido pelo Tomador do Seguro, isto é, sob a forma de um Instrumento de Captação de Aforro Estruturado, com garantias definidas em função do valor das Unidades de Participação/Valor de Referência de um Fundo Autónomo de Investimento ou de um Valor de Referência, determinado em função de um índice ou de uma taxa;</w:t>
      </w:r>
    </w:p>
    <w:p w14:paraId="71096CDE" w14:textId="77777777" w:rsidR="002A35BF" w:rsidRPr="002A35BF" w:rsidRDefault="002A35BF" w:rsidP="002A35BF">
      <w:pPr>
        <w:numPr>
          <w:ilvl w:val="0"/>
          <w:numId w:val="5"/>
        </w:numPr>
        <w:rPr>
          <w:lang w:val="pt-BR"/>
        </w:rPr>
      </w:pPr>
      <w:r w:rsidRPr="002A35BF">
        <w:rPr>
          <w:lang w:val="pt-BR"/>
        </w:rPr>
        <w:t>Grupo 3 – O risco de investimento é assumido pelo Tomador do Seguro, isto é, sob a forma de um Instrumento de Captação de Aforro Estruturado, com garantias definidas em função do valor das Unidades de Participação/Valor de Referência de um Fundo Autónomo de Investimento ou de um Valor de Referência, determinado em função de um índice ou de uma taxa. Este índice está alinhado com os Princípios de Investimento Responsável, dedicados à criação consciente de um impacto social e ambiental positivo.</w:t>
      </w:r>
    </w:p>
    <w:p w14:paraId="0B31BCE2" w14:textId="77777777" w:rsidR="002A35BF" w:rsidRDefault="002A35BF" w:rsidP="002A35BF">
      <w:pPr>
        <w:rPr>
          <w:lang w:val="pt-BR"/>
        </w:rPr>
      </w:pPr>
    </w:p>
    <w:p w14:paraId="5709A9C5" w14:textId="6AB407B9" w:rsidR="002A35BF" w:rsidRDefault="00E028FB" w:rsidP="002A35BF">
      <w:pPr>
        <w:rPr>
          <w:lang w:val="pt-BR"/>
        </w:rPr>
      </w:pPr>
      <w:r>
        <w:rPr>
          <w:lang w:val="pt-BR"/>
        </w:rPr>
        <w:t xml:space="preserve">Q: </w:t>
      </w:r>
      <w:r w:rsidR="002A35BF" w:rsidRPr="002A35BF">
        <w:rPr>
          <w:lang w:val="pt-BR"/>
        </w:rPr>
        <w:t xml:space="preserve">Quais as Opções disponíveis no Fidelidade </w:t>
      </w:r>
      <w:proofErr w:type="spellStart"/>
      <w:r w:rsidR="002A35BF" w:rsidRPr="002A35BF">
        <w:rPr>
          <w:lang w:val="pt-BR"/>
        </w:rPr>
        <w:t>Savings</w:t>
      </w:r>
      <w:proofErr w:type="spellEnd"/>
      <w:r w:rsidR="002A35BF" w:rsidRPr="002A35BF">
        <w:rPr>
          <w:lang w:val="pt-BR"/>
        </w:rPr>
        <w:t>?</w:t>
      </w:r>
    </w:p>
    <w:p w14:paraId="6CE54D32" w14:textId="61543ED1" w:rsidR="00E028FB" w:rsidRPr="00E028FB" w:rsidRDefault="00E028FB" w:rsidP="002A35BF">
      <w:pPr>
        <w:rPr>
          <w:lang w:val="pt-BR"/>
        </w:rPr>
      </w:pPr>
      <w:r>
        <w:rPr>
          <w:lang w:val="pt-BR"/>
        </w:rPr>
        <w:t xml:space="preserve">A: </w:t>
      </w:r>
    </w:p>
    <w:p w14:paraId="28C2C54E" w14:textId="77777777" w:rsidR="002A35BF" w:rsidRPr="002A35BF" w:rsidRDefault="002A35BF" w:rsidP="002A35BF">
      <w:pPr>
        <w:numPr>
          <w:ilvl w:val="0"/>
          <w:numId w:val="6"/>
        </w:numPr>
        <w:rPr>
          <w:lang w:val="pt-BR"/>
        </w:rPr>
      </w:pPr>
      <w:r w:rsidRPr="002A35BF">
        <w:rPr>
          <w:lang w:val="pt-BR"/>
        </w:rPr>
        <w:t>Opção Seguro: investe numa aplicação 100% garantida pela Fidelidade, com uma taxa de juro anual variável definida semestralmente. É a Opção mais conservadora. Só está disponível nos Objetivos de Poupança.</w:t>
      </w:r>
    </w:p>
    <w:p w14:paraId="531819E6" w14:textId="77777777" w:rsidR="002A35BF" w:rsidRPr="002A35BF" w:rsidRDefault="002A35BF" w:rsidP="002A35BF">
      <w:pPr>
        <w:numPr>
          <w:ilvl w:val="0"/>
          <w:numId w:val="6"/>
        </w:numPr>
        <w:rPr>
          <w:lang w:val="pt-BR"/>
        </w:rPr>
      </w:pPr>
      <w:r w:rsidRPr="002A35BF">
        <w:rPr>
          <w:lang w:val="pt-BR"/>
        </w:rPr>
        <w:t>Opção Proteção Ações: o retorno é indexado a uma carteira diversificada de ativos (Conta ICAE), com garantia na data fim do objetivo/investimento de 90% do capital investido não resgatado (Conta Garantia). Tendo um risco superior, tem um rendimento potencial maior. Está disponível nos Objetivos de Poupança e nos Investimentos.</w:t>
      </w:r>
    </w:p>
    <w:p w14:paraId="5EA68137" w14:textId="77777777" w:rsidR="002A35BF" w:rsidRPr="002A35BF" w:rsidRDefault="002A35BF" w:rsidP="002A35BF">
      <w:pPr>
        <w:numPr>
          <w:ilvl w:val="0"/>
          <w:numId w:val="6"/>
        </w:numPr>
      </w:pPr>
      <w:r w:rsidRPr="002A35BF">
        <w:rPr>
          <w:lang w:val="pt-BR"/>
        </w:rPr>
        <w:lastRenderedPageBreak/>
        <w:t xml:space="preserve">Opção Dinâmico Ações: o retorno é indexado a uma carteira diversificada de ativos (Conta ICAE), com a oportunidade de obter rendimentos potenciais superiores. </w:t>
      </w:r>
      <w:proofErr w:type="spellStart"/>
      <w:r w:rsidRPr="002A35BF">
        <w:t>Está</w:t>
      </w:r>
      <w:proofErr w:type="spellEnd"/>
      <w:r w:rsidRPr="002A35BF">
        <w:t xml:space="preserve"> </w:t>
      </w:r>
      <w:proofErr w:type="spellStart"/>
      <w:r w:rsidRPr="002A35BF">
        <w:t>disponível</w:t>
      </w:r>
      <w:proofErr w:type="spellEnd"/>
      <w:r w:rsidRPr="002A35BF">
        <w:t xml:space="preserve"> </w:t>
      </w:r>
      <w:proofErr w:type="spellStart"/>
      <w:r w:rsidRPr="002A35BF">
        <w:t>nos</w:t>
      </w:r>
      <w:proofErr w:type="spellEnd"/>
      <w:r w:rsidRPr="002A35BF">
        <w:t xml:space="preserve"> </w:t>
      </w:r>
      <w:proofErr w:type="spellStart"/>
      <w:r w:rsidRPr="002A35BF">
        <w:t>Objetivos</w:t>
      </w:r>
      <w:proofErr w:type="spellEnd"/>
      <w:r w:rsidRPr="002A35BF">
        <w:t xml:space="preserve"> de </w:t>
      </w:r>
      <w:proofErr w:type="spellStart"/>
      <w:r w:rsidRPr="002A35BF">
        <w:t>Poupança</w:t>
      </w:r>
      <w:proofErr w:type="spellEnd"/>
      <w:r w:rsidRPr="002A35BF">
        <w:t xml:space="preserve"> e </w:t>
      </w:r>
      <w:proofErr w:type="spellStart"/>
      <w:r w:rsidRPr="002A35BF">
        <w:t>nos</w:t>
      </w:r>
      <w:proofErr w:type="spellEnd"/>
      <w:r w:rsidRPr="002A35BF">
        <w:t xml:space="preserve"> Investimentos.</w:t>
      </w:r>
    </w:p>
    <w:p w14:paraId="34B81411" w14:textId="77777777" w:rsidR="002A35BF" w:rsidRPr="002A35BF" w:rsidRDefault="002A35BF" w:rsidP="002A35BF">
      <w:pPr>
        <w:numPr>
          <w:ilvl w:val="0"/>
          <w:numId w:val="6"/>
        </w:numPr>
      </w:pPr>
      <w:r w:rsidRPr="002A35BF">
        <w:rPr>
          <w:lang w:val="pt-BR"/>
        </w:rPr>
        <w:t xml:space="preserve">Opção ESG Ações: o retorno é indexado a uma carteira diversificada de ativos (Conta ICAE), com a oportunidade de obter rendimentos potenciais superiores e investir maioritariamente em ativos com classificação ESG. </w:t>
      </w:r>
      <w:r w:rsidRPr="002A35BF">
        <w:t xml:space="preserve">Só </w:t>
      </w:r>
      <w:proofErr w:type="spellStart"/>
      <w:r w:rsidRPr="002A35BF">
        <w:t>está</w:t>
      </w:r>
      <w:proofErr w:type="spellEnd"/>
      <w:r w:rsidRPr="002A35BF">
        <w:t xml:space="preserve"> </w:t>
      </w:r>
      <w:proofErr w:type="spellStart"/>
      <w:r w:rsidRPr="002A35BF">
        <w:t>disponível</w:t>
      </w:r>
      <w:proofErr w:type="spellEnd"/>
      <w:r w:rsidRPr="002A35BF">
        <w:t xml:space="preserve"> </w:t>
      </w:r>
      <w:proofErr w:type="spellStart"/>
      <w:r w:rsidRPr="002A35BF">
        <w:t>nos</w:t>
      </w:r>
      <w:proofErr w:type="spellEnd"/>
      <w:r w:rsidRPr="002A35BF">
        <w:t xml:space="preserve"> Investimentos.</w:t>
      </w:r>
    </w:p>
    <w:p w14:paraId="0FF40E89" w14:textId="77777777" w:rsidR="002A35BF" w:rsidRDefault="002A35BF" w:rsidP="002A35BF">
      <w:pPr>
        <w:rPr>
          <w:lang w:val="pt-BR"/>
        </w:rPr>
      </w:pPr>
    </w:p>
    <w:p w14:paraId="789ECDEE" w14:textId="75BC9960" w:rsidR="002A35BF" w:rsidRPr="008F11A1" w:rsidRDefault="008F11A1" w:rsidP="002A35BF">
      <w:pPr>
        <w:rPr>
          <w:lang w:val="pt-BR"/>
        </w:rPr>
      </w:pPr>
      <w:r w:rsidRPr="008F11A1">
        <w:rPr>
          <w:lang w:val="pt-BR"/>
        </w:rPr>
        <w:t xml:space="preserve">Q: </w:t>
      </w:r>
      <w:r w:rsidR="002A35BF" w:rsidRPr="008F11A1">
        <w:rPr>
          <w:lang w:val="pt-BR"/>
        </w:rPr>
        <w:t>O que significa "ESG"?</w:t>
      </w:r>
    </w:p>
    <w:p w14:paraId="1851D6F1" w14:textId="75ABCDC6" w:rsidR="002A35BF" w:rsidRPr="002A35BF" w:rsidRDefault="008F11A1" w:rsidP="002A35BF">
      <w:r>
        <w:rPr>
          <w:lang w:val="pt-BR"/>
        </w:rPr>
        <w:t xml:space="preserve">A: </w:t>
      </w:r>
      <w:r w:rsidR="002A35BF" w:rsidRPr="002A35BF">
        <w:rPr>
          <w:lang w:val="pt-BR"/>
        </w:rPr>
        <w:t xml:space="preserve">ESG é o acrónimo, em inglês, para Environmental, Social </w:t>
      </w:r>
      <w:proofErr w:type="spellStart"/>
      <w:r w:rsidR="002A35BF" w:rsidRPr="002A35BF">
        <w:rPr>
          <w:lang w:val="pt-BR"/>
        </w:rPr>
        <w:t>and</w:t>
      </w:r>
      <w:proofErr w:type="spellEnd"/>
      <w:r w:rsidR="002A35BF" w:rsidRPr="002A35BF">
        <w:rPr>
          <w:lang w:val="pt-BR"/>
        </w:rPr>
        <w:t xml:space="preserve"> Governance. Tem em consideração fatores de natureza ambiental, social e de governo das sociedades, os quais são abordados e concretizados em vários documentos que fomentam a sustentabilidade no setor dos serviços financeiros. </w:t>
      </w:r>
      <w:proofErr w:type="spellStart"/>
      <w:r w:rsidR="002A35BF" w:rsidRPr="002A35BF">
        <w:t>Alguns</w:t>
      </w:r>
      <w:proofErr w:type="spellEnd"/>
      <w:r w:rsidR="002A35BF" w:rsidRPr="002A35BF">
        <w:t xml:space="preserve"> </w:t>
      </w:r>
      <w:proofErr w:type="spellStart"/>
      <w:r w:rsidR="002A35BF" w:rsidRPr="002A35BF">
        <w:t>exemplos</w:t>
      </w:r>
      <w:proofErr w:type="spellEnd"/>
      <w:r w:rsidR="002A35BF" w:rsidRPr="002A35BF">
        <w:t xml:space="preserve"> </w:t>
      </w:r>
      <w:proofErr w:type="spellStart"/>
      <w:r w:rsidR="002A35BF" w:rsidRPr="002A35BF">
        <w:t>são</w:t>
      </w:r>
      <w:proofErr w:type="spellEnd"/>
      <w:r w:rsidR="002A35BF" w:rsidRPr="002A35BF">
        <w:t>:</w:t>
      </w:r>
    </w:p>
    <w:p w14:paraId="16AF9493" w14:textId="77777777" w:rsidR="002A35BF" w:rsidRPr="002A35BF" w:rsidRDefault="002A35BF" w:rsidP="002A35BF">
      <w:pPr>
        <w:numPr>
          <w:ilvl w:val="0"/>
          <w:numId w:val="7"/>
        </w:numPr>
        <w:rPr>
          <w:lang w:val="pt-BR"/>
        </w:rPr>
      </w:pPr>
      <w:r w:rsidRPr="002A35BF">
        <w:rPr>
          <w:lang w:val="pt-BR"/>
        </w:rPr>
        <w:t>O Acordo de Paris, adotado no âmbito da Convenção-Quadro das Nações Unidas sobre Alterações Climáticas, que foi aprovado pela UE em 5 de outubro de 2016;</w:t>
      </w:r>
    </w:p>
    <w:p w14:paraId="68E387A4" w14:textId="77777777" w:rsidR="002A35BF" w:rsidRPr="002A35BF" w:rsidRDefault="002A35BF" w:rsidP="002A35BF">
      <w:pPr>
        <w:numPr>
          <w:ilvl w:val="0"/>
          <w:numId w:val="7"/>
        </w:numPr>
        <w:rPr>
          <w:lang w:val="pt-BR"/>
        </w:rPr>
      </w:pPr>
      <w:r w:rsidRPr="002A35BF">
        <w:rPr>
          <w:lang w:val="pt-BR"/>
        </w:rPr>
        <w:t>O Regulamento (UE) 2019/2088, de 27 de novembro de 2019, relativo à divulgação de informações relacionadas com a sustentabilidade no setor dos serviços financeiros;</w:t>
      </w:r>
    </w:p>
    <w:p w14:paraId="7BD7A047" w14:textId="77777777" w:rsidR="002A35BF" w:rsidRPr="002A35BF" w:rsidRDefault="002A35BF" w:rsidP="002A35BF">
      <w:pPr>
        <w:numPr>
          <w:ilvl w:val="0"/>
          <w:numId w:val="7"/>
        </w:numPr>
        <w:rPr>
          <w:lang w:val="pt-BR"/>
        </w:rPr>
      </w:pPr>
      <w:r w:rsidRPr="002A35BF">
        <w:rPr>
          <w:lang w:val="pt-BR"/>
        </w:rPr>
        <w:t>O Regulamento (UE) 2020/852, de 18 de junho de 2020, relativo ao estabelecimento de um regime para a promoção do investimento sustentável.</w:t>
      </w:r>
    </w:p>
    <w:p w14:paraId="431223B9" w14:textId="77777777" w:rsidR="002A35BF" w:rsidRDefault="002A35BF" w:rsidP="002A35BF">
      <w:pPr>
        <w:rPr>
          <w:lang w:val="pt-BR"/>
        </w:rPr>
      </w:pPr>
    </w:p>
    <w:p w14:paraId="2340F814" w14:textId="68CD8D01" w:rsidR="002A35BF" w:rsidRPr="002A35BF" w:rsidRDefault="001E17CA" w:rsidP="002A35BF">
      <w:pPr>
        <w:rPr>
          <w:lang w:val="pt-BR"/>
        </w:rPr>
      </w:pPr>
      <w:r>
        <w:rPr>
          <w:lang w:val="pt-BR"/>
        </w:rPr>
        <w:t xml:space="preserve">Q: </w:t>
      </w:r>
      <w:r w:rsidR="002A35BF" w:rsidRPr="002A35BF">
        <w:rPr>
          <w:lang w:val="pt-BR"/>
        </w:rPr>
        <w:t xml:space="preserve">Quais os princípios de investimento e a estratégia do Índice Fidelidade </w:t>
      </w:r>
      <w:proofErr w:type="spellStart"/>
      <w:r w:rsidR="002A35BF" w:rsidRPr="002A35BF">
        <w:rPr>
          <w:lang w:val="pt-BR"/>
        </w:rPr>
        <w:t>MultiAtivos</w:t>
      </w:r>
      <w:proofErr w:type="spellEnd"/>
      <w:r w:rsidR="002A35BF" w:rsidRPr="002A35BF">
        <w:rPr>
          <w:lang w:val="pt-BR"/>
        </w:rPr>
        <w:t xml:space="preserve"> ESG?</w:t>
      </w:r>
    </w:p>
    <w:p w14:paraId="72AB6C56" w14:textId="4BD1F71E" w:rsidR="002A35BF" w:rsidRPr="001E17CA" w:rsidRDefault="001E17CA" w:rsidP="002A35BF">
      <w:r>
        <w:rPr>
          <w:lang w:val="pt-BR"/>
        </w:rPr>
        <w:t xml:space="preserve">A: </w:t>
      </w:r>
      <w:r w:rsidR="002A35BF" w:rsidRPr="002A35BF">
        <w:rPr>
          <w:lang w:val="pt-BR"/>
        </w:rPr>
        <w:t xml:space="preserve">Este índice tem como objetivo proporcionar valorização das poupanças aos clientes do Fidelidade </w:t>
      </w:r>
      <w:proofErr w:type="spellStart"/>
      <w:r w:rsidR="002A35BF" w:rsidRPr="002A35BF">
        <w:rPr>
          <w:lang w:val="pt-BR"/>
        </w:rPr>
        <w:t>Savings</w:t>
      </w:r>
      <w:proofErr w:type="spellEnd"/>
      <w:r w:rsidR="002A35BF" w:rsidRPr="002A35BF">
        <w:rPr>
          <w:lang w:val="pt-BR"/>
        </w:rPr>
        <w:t xml:space="preserve"> que contratem a Opção ESG (ICAE Ações), através da alocação diversificada de ativos em vários dos principais mercados de ações do mundo localizados nos EUA e na Europa. Incorpora a sustentabilidade no seu processo de investimento, avaliando riscos e critérios Ambientais, Sociais e de Governance (ESG). Este Índice integra também investimentos em obrigações de dívida pública e em aplicações monetárias.</w:t>
      </w:r>
    </w:p>
    <w:p w14:paraId="542AD23E" w14:textId="77777777" w:rsidR="002A35BF" w:rsidRDefault="002A35BF" w:rsidP="002A35BF">
      <w:pPr>
        <w:rPr>
          <w:lang w:val="pt-BR"/>
        </w:rPr>
      </w:pPr>
    </w:p>
    <w:p w14:paraId="3ACFD8FB" w14:textId="78EC1A8E" w:rsidR="002A35BF" w:rsidRPr="002A35BF" w:rsidRDefault="00953FA0" w:rsidP="002A35BF">
      <w:pPr>
        <w:rPr>
          <w:lang w:val="pt-BR"/>
        </w:rPr>
      </w:pPr>
      <w:r>
        <w:rPr>
          <w:lang w:val="pt-BR"/>
        </w:rPr>
        <w:t xml:space="preserve">Q: </w:t>
      </w:r>
      <w:r w:rsidR="002A35BF" w:rsidRPr="002A35BF">
        <w:rPr>
          <w:lang w:val="pt-BR"/>
        </w:rPr>
        <w:t xml:space="preserve">O Fidelidade </w:t>
      </w:r>
      <w:proofErr w:type="spellStart"/>
      <w:r w:rsidR="002A35BF" w:rsidRPr="002A35BF">
        <w:rPr>
          <w:lang w:val="pt-BR"/>
        </w:rPr>
        <w:t>Savings</w:t>
      </w:r>
      <w:proofErr w:type="spellEnd"/>
      <w:r w:rsidR="002A35BF" w:rsidRPr="002A35BF">
        <w:rPr>
          <w:lang w:val="pt-BR"/>
        </w:rPr>
        <w:t xml:space="preserve"> está abrangido pelo Fundo de Cobertura de Depósitos?</w:t>
      </w:r>
    </w:p>
    <w:p w14:paraId="3E6E309D" w14:textId="0910970E" w:rsidR="002A35BF" w:rsidRPr="00953FA0" w:rsidRDefault="00953FA0" w:rsidP="002A35BF">
      <w:r>
        <w:rPr>
          <w:lang w:val="pt-BR"/>
        </w:rPr>
        <w:t xml:space="preserve">A: </w:t>
      </w:r>
      <w:r w:rsidR="002A35BF" w:rsidRPr="002A35BF">
        <w:rPr>
          <w:lang w:val="pt-BR"/>
        </w:rPr>
        <w:t xml:space="preserve">O Fidelidade </w:t>
      </w:r>
      <w:proofErr w:type="spellStart"/>
      <w:r w:rsidR="002A35BF" w:rsidRPr="002A35BF">
        <w:rPr>
          <w:lang w:val="pt-BR"/>
        </w:rPr>
        <w:t>Savings</w:t>
      </w:r>
      <w:proofErr w:type="spellEnd"/>
      <w:r w:rsidR="002A35BF" w:rsidRPr="002A35BF">
        <w:rPr>
          <w:lang w:val="pt-BR"/>
        </w:rPr>
        <w:t xml:space="preserve"> é constituído por seguros de vida financeiros, os quais não estão cobertos pelo Fundo de Cobertura de Depósitos. Contudo, a Fidelidade, como líder no </w:t>
      </w:r>
      <w:r w:rsidR="002A35BF" w:rsidRPr="002A35BF">
        <w:rPr>
          <w:lang w:val="pt-BR"/>
        </w:rPr>
        <w:lastRenderedPageBreak/>
        <w:t>mercado segurador, tem níveis de solvência de acordo com as normas europeias que comprovam a sua elevada robustez financeira.</w:t>
      </w:r>
    </w:p>
    <w:p w14:paraId="35C3368F" w14:textId="77777777" w:rsidR="002A35BF" w:rsidRDefault="002A35BF" w:rsidP="002A35BF">
      <w:pPr>
        <w:rPr>
          <w:lang w:val="pt-BR"/>
        </w:rPr>
      </w:pPr>
    </w:p>
    <w:p w14:paraId="2DF9259B" w14:textId="553FF04D" w:rsidR="002A35BF" w:rsidRPr="002A35BF" w:rsidRDefault="007508A0" w:rsidP="002A35BF">
      <w:pPr>
        <w:rPr>
          <w:lang w:val="pt-BR"/>
        </w:rPr>
      </w:pPr>
      <w:r>
        <w:rPr>
          <w:lang w:val="pt-BR"/>
        </w:rPr>
        <w:t xml:space="preserve">Q: </w:t>
      </w:r>
      <w:r w:rsidR="002A35BF" w:rsidRPr="002A35BF">
        <w:rPr>
          <w:lang w:val="pt-BR"/>
        </w:rPr>
        <w:t>Qual o prazo ou período de investimento recomendado para a Opção Proteção Ações?</w:t>
      </w:r>
    </w:p>
    <w:p w14:paraId="72439773" w14:textId="32101136" w:rsidR="002A35BF" w:rsidRPr="007508A0" w:rsidRDefault="007508A0" w:rsidP="002A35BF">
      <w:r>
        <w:rPr>
          <w:lang w:val="pt-BR"/>
        </w:rPr>
        <w:t xml:space="preserve">A: </w:t>
      </w:r>
      <w:r w:rsidR="002A35BF" w:rsidRPr="002A35BF">
        <w:rPr>
          <w:lang w:val="pt-BR"/>
        </w:rPr>
        <w:t xml:space="preserve">A subscrição da Opção Proteção Ações não é aconselhada para prazos superiores a 5 anos. Como há uma conta garantia que garante 90% do capital investido não resgatado, o cliente estará a incorrer num custo que não lhe trará valor porque historicamente o índice não teve quedas superiores a 10% para prazos de 5 ou mais anos. Apesar desta recomendação, o cliente tem a liberdade de fazer a garantia para o prazo que entender, dentro das condições definidas para a opção. Lembramos que rentabilidades passadas não são garantia de rentabilidades futuras. </w:t>
      </w:r>
    </w:p>
    <w:p w14:paraId="1F7695E4" w14:textId="77777777" w:rsidR="002A35BF" w:rsidRDefault="002A35BF" w:rsidP="002A35BF">
      <w:pPr>
        <w:rPr>
          <w:lang w:val="pt-BR"/>
        </w:rPr>
      </w:pPr>
    </w:p>
    <w:p w14:paraId="43BE03C2" w14:textId="35CBCEEF" w:rsidR="002A35BF" w:rsidRPr="002A35BF" w:rsidRDefault="00B42178" w:rsidP="002A35BF">
      <w:pPr>
        <w:rPr>
          <w:lang w:val="pt-BR"/>
        </w:rPr>
      </w:pPr>
      <w:r>
        <w:rPr>
          <w:lang w:val="pt-BR"/>
        </w:rPr>
        <w:t xml:space="preserve">Q: </w:t>
      </w:r>
      <w:r w:rsidR="002A35BF" w:rsidRPr="002A35BF">
        <w:rPr>
          <w:lang w:val="pt-BR"/>
        </w:rPr>
        <w:t>Qual o prazo ou período de investimento recomendado para as Opções Dinâmico Ações e ESG Ações?</w:t>
      </w:r>
    </w:p>
    <w:p w14:paraId="6A6F2D51" w14:textId="088231A7" w:rsidR="002A35BF" w:rsidRPr="00B42178" w:rsidRDefault="00B42178" w:rsidP="002A35BF">
      <w:r>
        <w:rPr>
          <w:lang w:val="pt-BR"/>
        </w:rPr>
        <w:t xml:space="preserve">A: </w:t>
      </w:r>
      <w:r w:rsidR="002A35BF" w:rsidRPr="002A35BF">
        <w:rPr>
          <w:lang w:val="pt-BR"/>
        </w:rPr>
        <w:t>Considerando as flutuações dos mercados de capitais estes produtos são recomendados para investimentos de médio-longo prazo, não sendo aconselhável a sua subscrição por períodos inferiores a 3 anos. Por motivos de eficiência fiscal, recomenda-se um período de detenção igual ou superior a 5 anos e 1 dia ou, melhor ainda, igual ou superior 8 anos e 1 dia.</w:t>
      </w:r>
    </w:p>
    <w:p w14:paraId="22E58F91" w14:textId="77777777" w:rsidR="002A35BF" w:rsidRDefault="002A35BF" w:rsidP="002A35BF">
      <w:pPr>
        <w:rPr>
          <w:lang w:val="pt-BR"/>
        </w:rPr>
      </w:pPr>
    </w:p>
    <w:p w14:paraId="0F054F9C" w14:textId="684D5A0C" w:rsidR="002A35BF" w:rsidRPr="002A35BF" w:rsidRDefault="00C076DB" w:rsidP="002A35BF">
      <w:pPr>
        <w:rPr>
          <w:lang w:val="pt-BR"/>
        </w:rPr>
      </w:pPr>
      <w:r>
        <w:rPr>
          <w:lang w:val="pt-BR"/>
        </w:rPr>
        <w:t xml:space="preserve">Q: </w:t>
      </w:r>
      <w:r w:rsidR="002A35BF" w:rsidRPr="002A35BF">
        <w:rPr>
          <w:lang w:val="pt-BR"/>
        </w:rPr>
        <w:t>O que são Unidades de Participação?</w:t>
      </w:r>
    </w:p>
    <w:p w14:paraId="7C9AAC55" w14:textId="5710541C" w:rsidR="002A35BF" w:rsidRPr="00C076DB" w:rsidRDefault="00C076DB" w:rsidP="002A35BF">
      <w:pPr>
        <w:rPr>
          <w:lang w:val="pt-BR"/>
        </w:rPr>
      </w:pPr>
      <w:r>
        <w:rPr>
          <w:lang w:val="pt-BR"/>
        </w:rPr>
        <w:t xml:space="preserve">A: </w:t>
      </w:r>
      <w:r w:rsidR="002A35BF" w:rsidRPr="002A35BF">
        <w:rPr>
          <w:lang w:val="pt-BR"/>
        </w:rPr>
        <w:t>Instrumento contabilístico utilizado para dividir um Fundo Autónomo de Investimento em quotas-partes, de características idênticas e sem valor nominal.</w:t>
      </w:r>
    </w:p>
    <w:p w14:paraId="3C252510" w14:textId="77777777" w:rsidR="002A35BF" w:rsidRDefault="002A35BF" w:rsidP="002A35BF">
      <w:pPr>
        <w:rPr>
          <w:lang w:val="pt-BR"/>
        </w:rPr>
      </w:pPr>
    </w:p>
    <w:p w14:paraId="1D0494A0" w14:textId="00500B63" w:rsidR="002A35BF" w:rsidRPr="002A35BF" w:rsidRDefault="005D48F8" w:rsidP="002A35BF">
      <w:pPr>
        <w:rPr>
          <w:lang w:val="pt-BR"/>
        </w:rPr>
      </w:pPr>
      <w:r>
        <w:rPr>
          <w:lang w:val="pt-BR"/>
        </w:rPr>
        <w:t xml:space="preserve">Q: </w:t>
      </w:r>
      <w:r w:rsidR="002A35BF" w:rsidRPr="002A35BF">
        <w:rPr>
          <w:lang w:val="pt-BR"/>
        </w:rPr>
        <w:t>O que são Unidades de Conta e qual a sua relação com o capital seguro de cada Opção?</w:t>
      </w:r>
    </w:p>
    <w:p w14:paraId="00CCDDEE" w14:textId="47EEE54F" w:rsidR="002A35BF" w:rsidRPr="005D48F8" w:rsidRDefault="005D48F8" w:rsidP="002A35BF">
      <w:pPr>
        <w:rPr>
          <w:lang w:val="pt-BR"/>
        </w:rPr>
      </w:pPr>
      <w:r>
        <w:rPr>
          <w:lang w:val="pt-BR"/>
        </w:rPr>
        <w:t xml:space="preserve">A: </w:t>
      </w:r>
      <w:r w:rsidR="002A35BF" w:rsidRPr="002A35BF">
        <w:rPr>
          <w:lang w:val="pt-BR"/>
        </w:rPr>
        <w:t>Valor de Referência em função do qual são definidas as garantias de um contrato ligado a fundos de investimento (Grupos 2 e 3):</w:t>
      </w:r>
    </w:p>
    <w:p w14:paraId="4E6A9F4B" w14:textId="77777777" w:rsidR="002A35BF" w:rsidRPr="002A35BF" w:rsidRDefault="002A35BF" w:rsidP="002A35BF">
      <w:pPr>
        <w:numPr>
          <w:ilvl w:val="0"/>
          <w:numId w:val="8"/>
        </w:numPr>
        <w:rPr>
          <w:lang w:val="pt-BR"/>
        </w:rPr>
      </w:pPr>
      <w:r w:rsidRPr="002A35BF">
        <w:rPr>
          <w:lang w:val="pt-BR"/>
        </w:rPr>
        <w:t xml:space="preserve">Na Opção Dinâmico Ações e na Conta ICAE Ações da Opção Proteção Ações, o Capital Seguro é expresso em Unidades de Conta cujo valor é determinado em função de um Valor de Referência, determinado em função do índice Fidelidade </w:t>
      </w:r>
      <w:proofErr w:type="spellStart"/>
      <w:r w:rsidRPr="002A35BF">
        <w:rPr>
          <w:lang w:val="pt-BR"/>
        </w:rPr>
        <w:t>MultiAtivos</w:t>
      </w:r>
      <w:proofErr w:type="spellEnd"/>
      <w:r w:rsidRPr="002A35BF">
        <w:rPr>
          <w:lang w:val="pt-BR"/>
        </w:rPr>
        <w:t>;</w:t>
      </w:r>
    </w:p>
    <w:p w14:paraId="6B6DE40D" w14:textId="77777777" w:rsidR="002A35BF" w:rsidRPr="002A35BF" w:rsidRDefault="002A35BF" w:rsidP="002A35BF">
      <w:pPr>
        <w:numPr>
          <w:ilvl w:val="0"/>
          <w:numId w:val="8"/>
        </w:numPr>
        <w:rPr>
          <w:lang w:val="pt-BR"/>
        </w:rPr>
      </w:pPr>
      <w:r w:rsidRPr="002A35BF">
        <w:rPr>
          <w:lang w:val="pt-BR"/>
        </w:rPr>
        <w:lastRenderedPageBreak/>
        <w:t>Em cada Conta Garantia da Opção Proteção Ações, o Capital Seguro é expresso em Unidades de Conta cujo valor é determinado em função do valor da Unidade de Participação dos Fundos Autónomos de Investimento;</w:t>
      </w:r>
    </w:p>
    <w:p w14:paraId="71D2A9ED" w14:textId="77777777" w:rsidR="002A35BF" w:rsidRPr="002A35BF" w:rsidRDefault="002A35BF" w:rsidP="002A35BF">
      <w:pPr>
        <w:numPr>
          <w:ilvl w:val="0"/>
          <w:numId w:val="8"/>
        </w:numPr>
        <w:rPr>
          <w:lang w:val="pt-BR"/>
        </w:rPr>
      </w:pPr>
      <w:r w:rsidRPr="002A35BF">
        <w:rPr>
          <w:lang w:val="pt-BR"/>
        </w:rPr>
        <w:t xml:space="preserve">Na Opção ESG Ações, o Capital Seguro é expresso em Unidades de Conta cujo valor é determinado em função de um Valor de Referência, determinado em função do índice Fidelidade </w:t>
      </w:r>
      <w:proofErr w:type="spellStart"/>
      <w:r w:rsidRPr="002A35BF">
        <w:rPr>
          <w:lang w:val="pt-BR"/>
        </w:rPr>
        <w:t>MultiAtivos</w:t>
      </w:r>
      <w:proofErr w:type="spellEnd"/>
      <w:r w:rsidRPr="002A35BF">
        <w:rPr>
          <w:lang w:val="pt-BR"/>
        </w:rPr>
        <w:t xml:space="preserve"> ESG.</w:t>
      </w:r>
    </w:p>
    <w:p w14:paraId="643A638B" w14:textId="77777777" w:rsidR="002A35BF" w:rsidRDefault="002A35BF" w:rsidP="002A35BF">
      <w:pPr>
        <w:rPr>
          <w:lang w:val="pt-BR"/>
        </w:rPr>
      </w:pPr>
    </w:p>
    <w:p w14:paraId="38436428" w14:textId="64D651F1" w:rsidR="002A35BF" w:rsidRPr="002A35BF" w:rsidRDefault="00AD6753" w:rsidP="002A35BF">
      <w:pPr>
        <w:rPr>
          <w:lang w:val="pt-BR"/>
        </w:rPr>
      </w:pPr>
      <w:r>
        <w:rPr>
          <w:lang w:val="pt-BR"/>
        </w:rPr>
        <w:t xml:space="preserve">Q: </w:t>
      </w:r>
      <w:r w:rsidR="002A35BF" w:rsidRPr="002A35BF">
        <w:rPr>
          <w:lang w:val="pt-BR"/>
        </w:rPr>
        <w:t>O que são Unidades de Referência e qual a sua relação com o capital seguro de cada opção?</w:t>
      </w:r>
    </w:p>
    <w:p w14:paraId="4528DC8C" w14:textId="188688D0" w:rsidR="002A35BF" w:rsidRPr="00AD6753" w:rsidRDefault="00AD6753" w:rsidP="002A35BF">
      <w:r>
        <w:rPr>
          <w:lang w:val="pt-BR"/>
        </w:rPr>
        <w:t xml:space="preserve">A: </w:t>
      </w:r>
      <w:r w:rsidR="002A35BF" w:rsidRPr="002A35BF">
        <w:rPr>
          <w:lang w:val="pt-BR"/>
        </w:rPr>
        <w:t>Com vista a que o Tomador do Seguro possa mais facilmente acompanhar a evolução dos montantes aplicados nas Opções não ligadas a fundos de investimento e compará-la com a evolução dos montantes aplicados noutras Opções disponíveis, o Capital Seguro será expresso em Unidades de Referência. Na Opção Seguro, o Capital Seguro é expresso em Unidades de Referência, cujo valor é determinado em função da taxa de juro em vigor.</w:t>
      </w:r>
    </w:p>
    <w:p w14:paraId="3083AFB4" w14:textId="77777777" w:rsidR="002A35BF" w:rsidRDefault="002A35BF" w:rsidP="002A35BF">
      <w:pPr>
        <w:rPr>
          <w:lang w:val="pt-BR"/>
        </w:rPr>
      </w:pPr>
    </w:p>
    <w:p w14:paraId="69831DA5" w14:textId="79419C45" w:rsidR="002A35BF" w:rsidRPr="002A35BF" w:rsidRDefault="00087D38" w:rsidP="002A35BF">
      <w:pPr>
        <w:rPr>
          <w:lang w:val="pt-BR"/>
        </w:rPr>
      </w:pPr>
      <w:r>
        <w:rPr>
          <w:lang w:val="pt-BR"/>
        </w:rPr>
        <w:t xml:space="preserve">Q: </w:t>
      </w:r>
      <w:r w:rsidR="002A35BF" w:rsidRPr="002A35BF">
        <w:rPr>
          <w:lang w:val="pt-BR"/>
        </w:rPr>
        <w:t>O que são Unidades de Referência e qual a sua relação com o capital seguro de cada opção?</w:t>
      </w:r>
    </w:p>
    <w:p w14:paraId="570E8783" w14:textId="79EA8C29" w:rsidR="002A35BF" w:rsidRPr="00087D38" w:rsidRDefault="00087D38" w:rsidP="002A35BF">
      <w:r>
        <w:rPr>
          <w:lang w:val="pt-BR"/>
        </w:rPr>
        <w:t xml:space="preserve">A: </w:t>
      </w:r>
      <w:r w:rsidR="002A35BF" w:rsidRPr="002A35BF">
        <w:rPr>
          <w:lang w:val="pt-BR"/>
        </w:rPr>
        <w:t>Com vista a que o Tomador do Seguro possa mais facilmente acompanhar a evolução dos montantes aplicados nas Opções não ligadas a fundos de investimento e compará-la com a evolução dos montantes aplicados noutras Opções disponíveis, o Capital Seguro será expresso em Unidades de Referência. Na Opção Seguro, o Capital Seguro é expresso em Unidades de Referência, cujo valor é determinado em função da taxa de juro em vigor.</w:t>
      </w:r>
    </w:p>
    <w:p w14:paraId="681D13CD" w14:textId="77777777" w:rsidR="002A35BF" w:rsidRDefault="002A35BF" w:rsidP="002A35BF">
      <w:pPr>
        <w:rPr>
          <w:lang w:val="pt-BR"/>
        </w:rPr>
      </w:pPr>
    </w:p>
    <w:p w14:paraId="0B585F72" w14:textId="5E2D231E" w:rsidR="002A35BF" w:rsidRPr="002A35BF" w:rsidRDefault="00A437F1" w:rsidP="002A35BF">
      <w:pPr>
        <w:rPr>
          <w:lang w:val="pt-BR"/>
        </w:rPr>
      </w:pPr>
      <w:r>
        <w:rPr>
          <w:lang w:val="pt-BR"/>
        </w:rPr>
        <w:t xml:space="preserve">Q: </w:t>
      </w:r>
      <w:r w:rsidR="002A35BF" w:rsidRPr="002A35BF">
        <w:rPr>
          <w:lang w:val="pt-BR"/>
        </w:rPr>
        <w:t>Como se calculam as Unidades de Referência, Unidades de Conta e Unidades de Participação?</w:t>
      </w:r>
    </w:p>
    <w:p w14:paraId="68A096B6" w14:textId="1F68204A" w:rsidR="002A35BF" w:rsidRPr="00A437F1" w:rsidRDefault="00A437F1" w:rsidP="002A35BF">
      <w:r>
        <w:rPr>
          <w:lang w:val="pt-BR"/>
        </w:rPr>
        <w:t xml:space="preserve">A: </w:t>
      </w:r>
      <w:r w:rsidR="002A35BF" w:rsidRPr="002A35BF">
        <w:rPr>
          <w:lang w:val="pt-BR"/>
        </w:rPr>
        <w:t>Durante a vigência do contrato, o valor da Unidade de Participação de cada Fundo Autónomo de Investimento será igual ao quociente entre o valor líquido global desse Fundo e o número de Unidades de Participação em circulação, sendo fracionado até à quinta casa decimal mediante truncagem na sexta casa e posterior arredondamento na quinta casa. Durante a vigência do contrato, o valor da Unidade de Referência e o valor das Unidades de Conta é fracionado até à quinta casa decimal mediante truncagem na sexta casa e posterior arredondamento na quinta casa.</w:t>
      </w:r>
    </w:p>
    <w:p w14:paraId="1082B81E" w14:textId="77777777" w:rsidR="002A35BF" w:rsidRDefault="002A35BF" w:rsidP="002A35BF">
      <w:pPr>
        <w:rPr>
          <w:lang w:val="pt-BR"/>
        </w:rPr>
      </w:pPr>
    </w:p>
    <w:p w14:paraId="10A48003" w14:textId="4C06716E" w:rsidR="002A35BF" w:rsidRPr="002A35BF" w:rsidRDefault="000D2789" w:rsidP="002A35BF">
      <w:pPr>
        <w:rPr>
          <w:lang w:val="pt-BR"/>
        </w:rPr>
      </w:pPr>
      <w:r>
        <w:rPr>
          <w:lang w:val="pt-BR"/>
        </w:rPr>
        <w:lastRenderedPageBreak/>
        <w:t xml:space="preserve">Q: </w:t>
      </w:r>
      <w:r w:rsidR="002A35BF" w:rsidRPr="002A35BF">
        <w:rPr>
          <w:lang w:val="pt-BR"/>
        </w:rPr>
        <w:t>Em que dias serão calculadas as Unidades de Conta e de Referência (quais os dias úteis)?</w:t>
      </w:r>
    </w:p>
    <w:p w14:paraId="678ECAD4" w14:textId="63551ACE" w:rsidR="002A35BF" w:rsidRPr="000D2789" w:rsidRDefault="000D2789" w:rsidP="002A35BF">
      <w:r>
        <w:rPr>
          <w:lang w:val="pt-BR"/>
        </w:rPr>
        <w:t xml:space="preserve">A: </w:t>
      </w:r>
      <w:r w:rsidR="002A35BF" w:rsidRPr="002A35BF">
        <w:rPr>
          <w:lang w:val="pt-BR"/>
        </w:rPr>
        <w:t xml:space="preserve">O valor das Unidades de Conta e de Referência será calculado no fecho de todos os dias úteis, e divulgado no dia útil seguinte na app </w:t>
      </w:r>
      <w:proofErr w:type="spellStart"/>
      <w:r w:rsidR="002A35BF" w:rsidRPr="002A35BF">
        <w:rPr>
          <w:lang w:val="pt-BR"/>
        </w:rPr>
        <w:t>MySavings</w:t>
      </w:r>
      <w:proofErr w:type="spellEnd"/>
      <w:r w:rsidR="002A35BF" w:rsidRPr="002A35BF">
        <w:rPr>
          <w:lang w:val="pt-BR"/>
        </w:rPr>
        <w:t xml:space="preserve">, nas agências do Segurador e no sítio da Internet do Segurador, em </w:t>
      </w:r>
      <w:hyperlink r:id="rId5" w:history="1">
        <w:r w:rsidR="002A35BF" w:rsidRPr="002A35BF">
          <w:rPr>
            <w:rStyle w:val="Hyperlink"/>
            <w:lang w:val="pt-BR"/>
          </w:rPr>
          <w:t>www.fidelidade.pt</w:t>
        </w:r>
      </w:hyperlink>
      <w:r w:rsidR="002A35BF" w:rsidRPr="002A35BF">
        <w:rPr>
          <w:lang w:val="pt-BR"/>
        </w:rPr>
        <w:t xml:space="preserve">. Consideram-se para o efeito os dias da semana que não sejam dias de feriado do Índice Fidelidade </w:t>
      </w:r>
      <w:proofErr w:type="spellStart"/>
      <w:r w:rsidR="002A35BF" w:rsidRPr="002A35BF">
        <w:rPr>
          <w:lang w:val="pt-BR"/>
        </w:rPr>
        <w:t>MultiAtivos</w:t>
      </w:r>
      <w:proofErr w:type="spellEnd"/>
      <w:r w:rsidR="002A35BF" w:rsidRPr="002A35BF">
        <w:rPr>
          <w:lang w:val="pt-BR"/>
        </w:rPr>
        <w:t xml:space="preserve"> e do Índice Fidelidade </w:t>
      </w:r>
      <w:proofErr w:type="spellStart"/>
      <w:r w:rsidR="002A35BF" w:rsidRPr="002A35BF">
        <w:rPr>
          <w:lang w:val="pt-BR"/>
        </w:rPr>
        <w:t>MultiAtivos</w:t>
      </w:r>
      <w:proofErr w:type="spellEnd"/>
      <w:r w:rsidR="002A35BF" w:rsidRPr="002A35BF">
        <w:rPr>
          <w:lang w:val="pt-BR"/>
        </w:rPr>
        <w:t xml:space="preserve"> Sustentável (dias de feriado em Lisboa, acrescidos da segunda-feira seguinte ao Domingo de Páscoa e dos dias 24 e 26 de Dezembro).</w:t>
      </w:r>
    </w:p>
    <w:p w14:paraId="16801D2F" w14:textId="77777777" w:rsidR="002A35BF" w:rsidRDefault="002A35BF" w:rsidP="002A35BF">
      <w:pPr>
        <w:rPr>
          <w:lang w:val="pt-BR"/>
        </w:rPr>
      </w:pPr>
    </w:p>
    <w:p w14:paraId="6FD1FB6F" w14:textId="36610C6B" w:rsidR="002A35BF" w:rsidRPr="002A35BF" w:rsidRDefault="00FA2DCB" w:rsidP="002A35BF">
      <w:pPr>
        <w:rPr>
          <w:lang w:val="pt-BR"/>
        </w:rPr>
      </w:pPr>
      <w:r>
        <w:rPr>
          <w:lang w:val="pt-BR"/>
        </w:rPr>
        <w:t xml:space="preserve">Q: </w:t>
      </w:r>
      <w:r w:rsidR="002A35BF" w:rsidRPr="002A35BF">
        <w:rPr>
          <w:lang w:val="pt-BR"/>
        </w:rPr>
        <w:t>O que é o teste de adequação?</w:t>
      </w:r>
    </w:p>
    <w:p w14:paraId="70520E7B" w14:textId="742B3182" w:rsidR="002A35BF" w:rsidRPr="00FA2DCB" w:rsidRDefault="00FA2DCB" w:rsidP="002A35BF">
      <w:pPr>
        <w:rPr>
          <w:lang w:val="pt-BR"/>
        </w:rPr>
      </w:pPr>
      <w:r>
        <w:rPr>
          <w:lang w:val="pt-BR"/>
        </w:rPr>
        <w:t xml:space="preserve">A: </w:t>
      </w:r>
      <w:r w:rsidR="002A35BF" w:rsidRPr="002A35BF">
        <w:rPr>
          <w:lang w:val="pt-BR"/>
        </w:rPr>
        <w:t>É um teste que efetua a confrontação do perfil de risco do investidor com o perfil de risco do produto ou da Opção de um produto com várias opções de investimento.</w:t>
      </w:r>
    </w:p>
    <w:p w14:paraId="79C3877E" w14:textId="77777777" w:rsidR="002A35BF" w:rsidRDefault="002A35BF" w:rsidP="002A35BF">
      <w:pPr>
        <w:rPr>
          <w:lang w:val="pt-BR"/>
        </w:rPr>
      </w:pPr>
    </w:p>
    <w:p w14:paraId="32481B63" w14:textId="6C95E934" w:rsidR="002A35BF" w:rsidRPr="002A35BF" w:rsidRDefault="00FA2DCB" w:rsidP="002A35BF">
      <w:pPr>
        <w:rPr>
          <w:lang w:val="pt-BR"/>
        </w:rPr>
      </w:pPr>
      <w:r>
        <w:rPr>
          <w:lang w:val="pt-BR"/>
        </w:rPr>
        <w:t xml:space="preserve">Q: </w:t>
      </w:r>
      <w:r w:rsidR="002A35BF" w:rsidRPr="002A35BF">
        <w:rPr>
          <w:lang w:val="pt-BR"/>
        </w:rPr>
        <w:t>Como aferir o perfil de risco do investidor?</w:t>
      </w:r>
    </w:p>
    <w:p w14:paraId="673A1620" w14:textId="38C022D3" w:rsidR="002A35BF" w:rsidRPr="00FA2DCB" w:rsidRDefault="00FA2DCB" w:rsidP="002A35BF">
      <w:pPr>
        <w:rPr>
          <w:lang w:val="pt-BR"/>
        </w:rPr>
      </w:pPr>
      <w:r>
        <w:rPr>
          <w:lang w:val="pt-BR"/>
        </w:rPr>
        <w:t xml:space="preserve">A: </w:t>
      </w:r>
      <w:r w:rsidR="002A35BF" w:rsidRPr="002A35BF">
        <w:rPr>
          <w:lang w:val="pt-BR"/>
        </w:rPr>
        <w:t>É aferido pelo questionário disponibilizado pela Fidelidade ou pelo distribuidor, neste último caso quando o produto seja comercializado com a intervenção de um mediador.</w:t>
      </w:r>
    </w:p>
    <w:p w14:paraId="5E5767A9" w14:textId="77777777" w:rsidR="002A35BF" w:rsidRDefault="002A35BF" w:rsidP="002A35BF">
      <w:pPr>
        <w:rPr>
          <w:lang w:val="pt-BR"/>
        </w:rPr>
      </w:pPr>
    </w:p>
    <w:p w14:paraId="6BB95AE3" w14:textId="37F93F44" w:rsidR="002A35BF" w:rsidRPr="008D313C" w:rsidRDefault="008D313C" w:rsidP="002A35BF">
      <w:pPr>
        <w:rPr>
          <w:lang w:val="pt-BR"/>
        </w:rPr>
      </w:pPr>
      <w:r w:rsidRPr="008D313C">
        <w:rPr>
          <w:lang w:val="pt-BR"/>
        </w:rPr>
        <w:t xml:space="preserve">Q: </w:t>
      </w:r>
      <w:r w:rsidR="002A35BF" w:rsidRPr="008D313C">
        <w:rPr>
          <w:lang w:val="pt-BR"/>
        </w:rPr>
        <w:t>O que é o DIF?</w:t>
      </w:r>
    </w:p>
    <w:p w14:paraId="03A7DFAB" w14:textId="5344A7F8" w:rsidR="002A35BF" w:rsidRPr="008D313C" w:rsidRDefault="008D313C" w:rsidP="002A35BF">
      <w:pPr>
        <w:rPr>
          <w:lang w:val="pt-BR"/>
        </w:rPr>
      </w:pPr>
      <w:r>
        <w:rPr>
          <w:lang w:val="pt-BR"/>
        </w:rPr>
        <w:t xml:space="preserve">A: </w:t>
      </w:r>
      <w:r w:rsidR="002A35BF" w:rsidRPr="002A35BF">
        <w:rPr>
          <w:lang w:val="pt-BR"/>
        </w:rPr>
        <w:t xml:space="preserve">O DIF é o documento de informação fundamental relacionado com os </w:t>
      </w:r>
      <w:proofErr w:type="spellStart"/>
      <w:r w:rsidR="002A35BF" w:rsidRPr="002A35BF">
        <w:rPr>
          <w:lang w:val="pt-BR"/>
        </w:rPr>
        <w:t>PRIIPs</w:t>
      </w:r>
      <w:proofErr w:type="spellEnd"/>
      <w:r w:rsidR="002A35BF" w:rsidRPr="002A35BF">
        <w:rPr>
          <w:lang w:val="pt-BR"/>
        </w:rPr>
        <w:t xml:space="preserve"> e que passa a fazer parte da documentação pré-contratual.</w:t>
      </w:r>
    </w:p>
    <w:p w14:paraId="65502A44" w14:textId="77777777" w:rsidR="002A35BF" w:rsidRDefault="002A35BF" w:rsidP="002A35BF">
      <w:pPr>
        <w:rPr>
          <w:lang w:val="pt-BR"/>
        </w:rPr>
      </w:pPr>
    </w:p>
    <w:p w14:paraId="074FD90F" w14:textId="6E00998A" w:rsidR="002A35BF" w:rsidRPr="002A35BF" w:rsidRDefault="008D313C" w:rsidP="002A35BF">
      <w:pPr>
        <w:rPr>
          <w:lang w:val="pt-BR"/>
        </w:rPr>
      </w:pPr>
      <w:r>
        <w:rPr>
          <w:lang w:val="pt-BR"/>
        </w:rPr>
        <w:t xml:space="preserve">Q: </w:t>
      </w:r>
      <w:r w:rsidR="002A35BF" w:rsidRPr="002A35BF">
        <w:rPr>
          <w:lang w:val="pt-BR"/>
        </w:rPr>
        <w:t xml:space="preserve">O que é a regulamentação dos </w:t>
      </w:r>
      <w:proofErr w:type="spellStart"/>
      <w:r w:rsidR="002A35BF" w:rsidRPr="002A35BF">
        <w:rPr>
          <w:lang w:val="pt-BR"/>
        </w:rPr>
        <w:t>PRIIPs</w:t>
      </w:r>
      <w:proofErr w:type="spellEnd"/>
      <w:r w:rsidR="002A35BF" w:rsidRPr="002A35BF">
        <w:rPr>
          <w:lang w:val="pt-BR"/>
        </w:rPr>
        <w:t>?</w:t>
      </w:r>
    </w:p>
    <w:p w14:paraId="3EE6A6FA" w14:textId="273F67AA" w:rsidR="002A35BF" w:rsidRPr="008D313C" w:rsidRDefault="008D313C" w:rsidP="002A35BF">
      <w:pPr>
        <w:rPr>
          <w:lang w:val="pt-BR"/>
        </w:rPr>
      </w:pPr>
      <w:r>
        <w:rPr>
          <w:lang w:val="pt-BR"/>
        </w:rPr>
        <w:t xml:space="preserve">A: </w:t>
      </w:r>
      <w:r w:rsidR="002A35BF" w:rsidRPr="002A35BF">
        <w:rPr>
          <w:lang w:val="pt-BR"/>
        </w:rPr>
        <w:t xml:space="preserve">É o regime que estabelece regras uniformes para o formato e o conteúdo do documento de informação fundamental que deve ser elaborado pelos produtores de </w:t>
      </w:r>
      <w:proofErr w:type="spellStart"/>
      <w:r w:rsidR="002A35BF" w:rsidRPr="002A35BF">
        <w:rPr>
          <w:lang w:val="pt-BR"/>
        </w:rPr>
        <w:t>PRIIPs</w:t>
      </w:r>
      <w:proofErr w:type="spellEnd"/>
      <w:r w:rsidR="002A35BF" w:rsidRPr="002A35BF">
        <w:rPr>
          <w:lang w:val="pt-BR"/>
        </w:rPr>
        <w:t xml:space="preserve"> e para o seu fornecimento aos investidores não profissionais a fim de lhes permitir compreender e comparar as principais características e os principais riscos dos </w:t>
      </w:r>
      <w:proofErr w:type="spellStart"/>
      <w:r w:rsidR="002A35BF" w:rsidRPr="002A35BF">
        <w:rPr>
          <w:lang w:val="pt-BR"/>
        </w:rPr>
        <w:t>PRIIPs</w:t>
      </w:r>
      <w:proofErr w:type="spellEnd"/>
    </w:p>
    <w:p w14:paraId="74762519" w14:textId="77777777" w:rsidR="002A35BF" w:rsidRDefault="002A35BF" w:rsidP="002A35BF">
      <w:pPr>
        <w:rPr>
          <w:lang w:val="pt-BR"/>
        </w:rPr>
      </w:pPr>
    </w:p>
    <w:p w14:paraId="27987F81" w14:textId="3ABEA76B" w:rsidR="002A35BF" w:rsidRPr="002A35BF" w:rsidRDefault="00F42612" w:rsidP="002A35BF">
      <w:pPr>
        <w:rPr>
          <w:lang w:val="pt-BR"/>
        </w:rPr>
      </w:pPr>
      <w:r>
        <w:rPr>
          <w:lang w:val="pt-BR"/>
        </w:rPr>
        <w:t xml:space="preserve">Q: </w:t>
      </w:r>
      <w:r w:rsidR="002A35BF" w:rsidRPr="002A35BF">
        <w:rPr>
          <w:lang w:val="pt-BR"/>
        </w:rPr>
        <w:t>O que vem introduzir o DIF?</w:t>
      </w:r>
    </w:p>
    <w:p w14:paraId="26376596" w14:textId="27B14F9A" w:rsidR="002A35BF" w:rsidRPr="00F42612" w:rsidRDefault="00F42612" w:rsidP="002A35BF">
      <w:pPr>
        <w:rPr>
          <w:lang w:val="pt-BR"/>
        </w:rPr>
      </w:pPr>
      <w:r>
        <w:rPr>
          <w:lang w:val="pt-BR"/>
        </w:rPr>
        <w:t xml:space="preserve">A: </w:t>
      </w:r>
      <w:r w:rsidR="002A35BF" w:rsidRPr="002A35BF">
        <w:rPr>
          <w:lang w:val="pt-BR"/>
        </w:rPr>
        <w:t xml:space="preserve">O DIF introduz, em relação aos produtos </w:t>
      </w:r>
      <w:proofErr w:type="spellStart"/>
      <w:r w:rsidR="002A35BF" w:rsidRPr="002A35BF">
        <w:rPr>
          <w:lang w:val="pt-BR"/>
        </w:rPr>
        <w:t>PRIIPs</w:t>
      </w:r>
      <w:proofErr w:type="spellEnd"/>
      <w:r w:rsidR="002A35BF" w:rsidRPr="002A35BF">
        <w:rPr>
          <w:lang w:val="pt-BR"/>
        </w:rPr>
        <w:t xml:space="preserve">, uma norma comum para a apresentação de informações aos investidores não profissionais, a fim de permitir a estes últimos compreender e comparar as principais características, os riscos, o potencial </w:t>
      </w:r>
      <w:r w:rsidR="002A35BF" w:rsidRPr="002A35BF">
        <w:rPr>
          <w:lang w:val="pt-BR"/>
        </w:rPr>
        <w:lastRenderedPageBreak/>
        <w:t xml:space="preserve">desempenho futuro e os custos dos </w:t>
      </w:r>
      <w:proofErr w:type="spellStart"/>
      <w:r w:rsidR="002A35BF" w:rsidRPr="002A35BF">
        <w:rPr>
          <w:lang w:val="pt-BR"/>
        </w:rPr>
        <w:t>PRIIPs</w:t>
      </w:r>
      <w:proofErr w:type="spellEnd"/>
      <w:r w:rsidR="002A35BF" w:rsidRPr="002A35BF">
        <w:rPr>
          <w:lang w:val="pt-BR"/>
        </w:rPr>
        <w:t>, de forma a poderem tomar decisões de investimento fundamentadas.</w:t>
      </w:r>
    </w:p>
    <w:p w14:paraId="3CD4FFD5" w14:textId="77777777" w:rsidR="002A35BF" w:rsidRDefault="002A35BF" w:rsidP="002A35BF">
      <w:pPr>
        <w:rPr>
          <w:lang w:val="pt-BR"/>
        </w:rPr>
      </w:pPr>
    </w:p>
    <w:p w14:paraId="5B0E5EFE" w14:textId="582B79A2" w:rsidR="002A35BF" w:rsidRPr="002A35BF" w:rsidRDefault="00BA6BAB" w:rsidP="002A35BF">
      <w:pPr>
        <w:rPr>
          <w:lang w:val="pt-BR"/>
        </w:rPr>
      </w:pPr>
      <w:r>
        <w:rPr>
          <w:lang w:val="pt-BR"/>
        </w:rPr>
        <w:t xml:space="preserve">Q: </w:t>
      </w:r>
      <w:r w:rsidR="002A35BF" w:rsidRPr="002A35BF">
        <w:rPr>
          <w:lang w:val="pt-BR"/>
        </w:rPr>
        <w:t>Qual a periodicidade de revisão do DIF?</w:t>
      </w:r>
    </w:p>
    <w:p w14:paraId="4AD9AD97" w14:textId="00E950E1" w:rsidR="002A35BF" w:rsidRPr="00BA6BAB" w:rsidRDefault="00BA6BAB" w:rsidP="002A35BF">
      <w:pPr>
        <w:rPr>
          <w:lang w:val="pt-BR"/>
        </w:rPr>
      </w:pPr>
      <w:r>
        <w:rPr>
          <w:lang w:val="pt-BR"/>
        </w:rPr>
        <w:t xml:space="preserve">A: </w:t>
      </w:r>
      <w:r w:rsidR="002A35BF" w:rsidRPr="002A35BF">
        <w:rPr>
          <w:lang w:val="pt-BR"/>
        </w:rPr>
        <w:t xml:space="preserve">Os produtores de </w:t>
      </w:r>
      <w:proofErr w:type="spellStart"/>
      <w:r w:rsidR="002A35BF" w:rsidRPr="002A35BF">
        <w:rPr>
          <w:lang w:val="pt-BR"/>
        </w:rPr>
        <w:t>PRIIPs</w:t>
      </w:r>
      <w:proofErr w:type="spellEnd"/>
      <w:r w:rsidR="002A35BF" w:rsidRPr="002A35BF">
        <w:rPr>
          <w:lang w:val="pt-BR"/>
        </w:rPr>
        <w:t xml:space="preserve"> reexaminam as informações contidas no DIF sempre que exista uma alteração que as afete ou seja suscetível de as afetar significativamente, e, no mínimo, de doze em doze meses, a contar da data da sua publicação inicial, conforme decorre do artigo 15º, n.º 1, do Regulamento Delegado 653/2017.</w:t>
      </w:r>
    </w:p>
    <w:p w14:paraId="47D92C83" w14:textId="77777777" w:rsidR="002A35BF" w:rsidRDefault="002A35BF" w:rsidP="002A35BF">
      <w:pPr>
        <w:rPr>
          <w:lang w:val="pt-BR"/>
        </w:rPr>
      </w:pPr>
    </w:p>
    <w:p w14:paraId="4A8B4078" w14:textId="7BB37974" w:rsidR="002A35BF" w:rsidRPr="002A35BF" w:rsidRDefault="00F54AB0" w:rsidP="002A35BF">
      <w:pPr>
        <w:rPr>
          <w:lang w:val="pt-BR"/>
        </w:rPr>
      </w:pPr>
      <w:r>
        <w:rPr>
          <w:lang w:val="pt-BR"/>
        </w:rPr>
        <w:t xml:space="preserve">Q: </w:t>
      </w:r>
      <w:r w:rsidR="002A35BF" w:rsidRPr="002A35BF">
        <w:rPr>
          <w:lang w:val="pt-BR"/>
        </w:rPr>
        <w:t xml:space="preserve">Posso transferir montantes de outros produtos que tenho na Fidelidade diretamente para o Fidelidade </w:t>
      </w:r>
      <w:proofErr w:type="spellStart"/>
      <w:r w:rsidR="002A35BF" w:rsidRPr="002A35BF">
        <w:rPr>
          <w:lang w:val="pt-BR"/>
        </w:rPr>
        <w:t>Savings</w:t>
      </w:r>
      <w:proofErr w:type="spellEnd"/>
      <w:r w:rsidR="002A35BF" w:rsidRPr="002A35BF">
        <w:rPr>
          <w:lang w:val="pt-BR"/>
        </w:rPr>
        <w:t>?</w:t>
      </w:r>
    </w:p>
    <w:p w14:paraId="1EDD30FD" w14:textId="230BEF4E" w:rsidR="002A35BF" w:rsidRPr="00F54AB0" w:rsidRDefault="00F54AB0" w:rsidP="002A35BF">
      <w:r>
        <w:rPr>
          <w:lang w:val="pt-BR"/>
        </w:rPr>
        <w:t xml:space="preserve">A: </w:t>
      </w:r>
      <w:r w:rsidR="002A35BF" w:rsidRPr="002A35BF">
        <w:rPr>
          <w:lang w:val="pt-BR"/>
        </w:rPr>
        <w:t xml:space="preserve">Caso queira transferir montantes de outros produtos terá de resgatar o montante pretendido e só depois fazer o investimento no Fidelidade </w:t>
      </w:r>
      <w:proofErr w:type="spellStart"/>
      <w:r w:rsidR="002A35BF" w:rsidRPr="002A35BF">
        <w:rPr>
          <w:lang w:val="pt-BR"/>
        </w:rPr>
        <w:t>Savings</w:t>
      </w:r>
      <w:proofErr w:type="spellEnd"/>
      <w:r w:rsidR="002A35BF" w:rsidRPr="002A35BF">
        <w:rPr>
          <w:lang w:val="pt-BR"/>
        </w:rPr>
        <w:t>. Ao optar por esta solução, tem de estar ciente de que está a efetuar um resgate, pelo que perde a antiguidade fiscal desse valor.</w:t>
      </w:r>
    </w:p>
    <w:p w14:paraId="22D3255D" w14:textId="77777777" w:rsidR="002A35BF" w:rsidRDefault="002A35BF" w:rsidP="002A35BF">
      <w:pPr>
        <w:rPr>
          <w:lang w:val="pt-BR"/>
        </w:rPr>
      </w:pPr>
    </w:p>
    <w:p w14:paraId="3F7F986E" w14:textId="7A08ABD5" w:rsidR="002A35BF" w:rsidRPr="002A35BF" w:rsidRDefault="00063F46" w:rsidP="002A35BF">
      <w:pPr>
        <w:rPr>
          <w:lang w:val="pt-BR"/>
        </w:rPr>
      </w:pPr>
      <w:r>
        <w:rPr>
          <w:lang w:val="pt-BR"/>
        </w:rPr>
        <w:t xml:space="preserve">Q: </w:t>
      </w:r>
      <w:r w:rsidR="002A35BF" w:rsidRPr="002A35BF">
        <w:rPr>
          <w:lang w:val="pt-BR"/>
        </w:rPr>
        <w:t>Sou tributado sobre o valor do movimento na alteração de Opção de Poupança/Investimento?</w:t>
      </w:r>
    </w:p>
    <w:p w14:paraId="4576078B" w14:textId="04299288" w:rsidR="002A35BF" w:rsidRPr="00063F46" w:rsidRDefault="00063F46" w:rsidP="002A35BF">
      <w:pPr>
        <w:rPr>
          <w:lang w:val="pt-BR"/>
        </w:rPr>
      </w:pPr>
      <w:r>
        <w:rPr>
          <w:lang w:val="pt-BR"/>
        </w:rPr>
        <w:t xml:space="preserve">A: </w:t>
      </w:r>
      <w:r w:rsidR="002A35BF" w:rsidRPr="002A35BF">
        <w:rPr>
          <w:lang w:val="pt-BR"/>
        </w:rPr>
        <w:t>Não, não há tributação neste movimento, visto que não se trata de um resgate, mas é guardado o rendimento obtido na opção anterior para tributação quando solicitar um resgate.</w:t>
      </w:r>
    </w:p>
    <w:p w14:paraId="2FC0CAEA" w14:textId="77777777" w:rsidR="002A35BF" w:rsidRDefault="002A35BF" w:rsidP="002A35BF">
      <w:pPr>
        <w:rPr>
          <w:lang w:val="pt-BR"/>
        </w:rPr>
      </w:pPr>
    </w:p>
    <w:p w14:paraId="439233FA" w14:textId="7B3FA97B" w:rsidR="002A35BF" w:rsidRPr="002A35BF" w:rsidRDefault="000B2F54" w:rsidP="002A35BF">
      <w:pPr>
        <w:rPr>
          <w:lang w:val="pt-BR"/>
        </w:rPr>
      </w:pPr>
      <w:r>
        <w:rPr>
          <w:lang w:val="pt-BR"/>
        </w:rPr>
        <w:t xml:space="preserve">Q: </w:t>
      </w:r>
      <w:r w:rsidR="002A35BF" w:rsidRPr="002A35BF">
        <w:rPr>
          <w:lang w:val="pt-BR"/>
        </w:rPr>
        <w:t xml:space="preserve">O Fidelidade </w:t>
      </w:r>
      <w:proofErr w:type="spellStart"/>
      <w:r w:rsidR="002A35BF" w:rsidRPr="002A35BF">
        <w:rPr>
          <w:lang w:val="pt-BR"/>
        </w:rPr>
        <w:t>Savings</w:t>
      </w:r>
      <w:proofErr w:type="spellEnd"/>
      <w:r w:rsidR="002A35BF" w:rsidRPr="002A35BF">
        <w:rPr>
          <w:lang w:val="pt-BR"/>
        </w:rPr>
        <w:t xml:space="preserve"> tem comissões?</w:t>
      </w:r>
    </w:p>
    <w:p w14:paraId="7C8DB948" w14:textId="75703E5F" w:rsidR="002A35BF" w:rsidRPr="000B2F54" w:rsidRDefault="000B2F54" w:rsidP="002A35BF">
      <w:r>
        <w:rPr>
          <w:lang w:val="pt-BR"/>
        </w:rPr>
        <w:t xml:space="preserve">A: </w:t>
      </w:r>
      <w:r w:rsidR="002A35BF" w:rsidRPr="002A35BF">
        <w:rPr>
          <w:lang w:val="pt-BR"/>
        </w:rPr>
        <w:t>Na Opção Seguro não são aplicadas comissões. Nas Opções Proteção Ações, Dinâmico Ações e ESG Ações existe uma comissão de gestão máxima de 1,2%/ano, que é calculada e descontada diariamente (a cotação da Conta ICAE já vem líquida da comissão, não é retirada ao saldo do Objetivo de Poupança/Investimento). No caso da Opção Proteção Ações, a comissão de gestão não incide sobre a conta Garantia, mas apenas sobre a Conta ICAE. Não é cobrada qualquer outra comissão, custo, taxa ou penalização contratual.</w:t>
      </w:r>
    </w:p>
    <w:p w14:paraId="299145E4" w14:textId="77777777" w:rsidR="002A35BF" w:rsidRDefault="002A35BF" w:rsidP="002A35BF">
      <w:pPr>
        <w:rPr>
          <w:lang w:val="pt-BR"/>
        </w:rPr>
      </w:pPr>
    </w:p>
    <w:p w14:paraId="12A4E62B" w14:textId="77777777" w:rsidR="006F6471" w:rsidRDefault="006F6471" w:rsidP="002A35BF">
      <w:pPr>
        <w:rPr>
          <w:lang w:val="pt-BR"/>
        </w:rPr>
      </w:pPr>
      <w:r>
        <w:rPr>
          <w:lang w:val="pt-BR"/>
        </w:rPr>
        <w:t xml:space="preserve">Q: </w:t>
      </w:r>
      <w:r w:rsidR="002A35BF" w:rsidRPr="002A35BF">
        <w:rPr>
          <w:lang w:val="pt-BR"/>
        </w:rPr>
        <w:t>Tenho de pagar algum imposto e, em caso afirmativo, quem tem o dever de declarar os valores às autoridades tributárias?</w:t>
      </w:r>
    </w:p>
    <w:p w14:paraId="5EDDF6EB" w14:textId="238563F3" w:rsidR="002A35BF" w:rsidRPr="006F6471" w:rsidRDefault="006F6471" w:rsidP="002A35BF">
      <w:pPr>
        <w:rPr>
          <w:lang w:val="pt-BR"/>
        </w:rPr>
      </w:pPr>
      <w:r>
        <w:rPr>
          <w:lang w:val="pt-BR"/>
        </w:rPr>
        <w:lastRenderedPageBreak/>
        <w:t xml:space="preserve">A: </w:t>
      </w:r>
      <w:r w:rsidR="002A35BF" w:rsidRPr="002A35BF">
        <w:rPr>
          <w:lang w:val="pt-BR"/>
        </w:rPr>
        <w:t>Os impostos sobre o rendimento obtido são retidos na fonte pela Fidelidade.</w:t>
      </w:r>
    </w:p>
    <w:p w14:paraId="48BA21EA" w14:textId="77777777" w:rsidR="002A35BF" w:rsidRDefault="002A35BF" w:rsidP="002A35BF">
      <w:pPr>
        <w:rPr>
          <w:lang w:val="pt-BR"/>
        </w:rPr>
      </w:pPr>
    </w:p>
    <w:p w14:paraId="2AE88D61" w14:textId="2E1BA8F4" w:rsidR="002A35BF" w:rsidRPr="002A35BF" w:rsidRDefault="00EE36C1" w:rsidP="002A35BF">
      <w:pPr>
        <w:rPr>
          <w:lang w:val="pt-BR"/>
        </w:rPr>
      </w:pPr>
      <w:r>
        <w:rPr>
          <w:lang w:val="pt-BR"/>
        </w:rPr>
        <w:t xml:space="preserve">Q: </w:t>
      </w:r>
      <w:r w:rsidR="002A35BF" w:rsidRPr="002A35BF">
        <w:rPr>
          <w:lang w:val="pt-BR"/>
        </w:rPr>
        <w:t xml:space="preserve">Qual o regime fiscal aplicável aos rendimentos obtidos no Fidelidade </w:t>
      </w:r>
      <w:proofErr w:type="spellStart"/>
      <w:r w:rsidR="002A35BF" w:rsidRPr="002A35BF">
        <w:rPr>
          <w:lang w:val="pt-BR"/>
        </w:rPr>
        <w:t>Savings</w:t>
      </w:r>
      <w:proofErr w:type="spellEnd"/>
      <w:r w:rsidR="002A35BF" w:rsidRPr="002A35BF">
        <w:rPr>
          <w:lang w:val="pt-BR"/>
        </w:rPr>
        <w:t>?</w:t>
      </w:r>
    </w:p>
    <w:p w14:paraId="16A4111D" w14:textId="23F0F41B" w:rsidR="002A35BF" w:rsidRPr="00EE36C1" w:rsidRDefault="00EE36C1" w:rsidP="002A35BF">
      <w:pPr>
        <w:rPr>
          <w:lang w:val="pt-BR"/>
        </w:rPr>
      </w:pPr>
      <w:r>
        <w:rPr>
          <w:lang w:val="pt-BR"/>
        </w:rPr>
        <w:t xml:space="preserve">A: </w:t>
      </w:r>
      <w:r w:rsidR="002A35BF" w:rsidRPr="002A35BF">
        <w:rPr>
          <w:lang w:val="pt-BR"/>
        </w:rPr>
        <w:t>O contrato está sujeito ao regime fiscal português, aplicável aos rendimentos obtidos por beneficiários pessoas singulares, a título de resgate ou vencimento, e que serão tributados em IRS às seguintes taxas efetivas:</w:t>
      </w:r>
    </w:p>
    <w:p w14:paraId="2F3155A3" w14:textId="77777777" w:rsidR="002A35BF" w:rsidRPr="002A35BF" w:rsidRDefault="002A35BF" w:rsidP="002A35BF">
      <w:pPr>
        <w:numPr>
          <w:ilvl w:val="0"/>
          <w:numId w:val="9"/>
        </w:numPr>
        <w:rPr>
          <w:lang w:val="pt-BR"/>
        </w:rPr>
      </w:pPr>
      <w:r w:rsidRPr="002A35BF">
        <w:rPr>
          <w:lang w:val="pt-BR"/>
        </w:rPr>
        <w:t>Ano de Resgate / Vencimento (até ao 5º ano): Taxa efetiva 28% (residentes no Continente); 22,40% (Açores e Madeira);</w:t>
      </w:r>
    </w:p>
    <w:p w14:paraId="12AF085D" w14:textId="77777777" w:rsidR="002A35BF" w:rsidRPr="002A35BF" w:rsidRDefault="002A35BF" w:rsidP="002A35BF">
      <w:pPr>
        <w:numPr>
          <w:ilvl w:val="0"/>
          <w:numId w:val="9"/>
        </w:numPr>
        <w:rPr>
          <w:lang w:val="pt-BR"/>
        </w:rPr>
      </w:pPr>
      <w:r w:rsidRPr="002A35BF">
        <w:rPr>
          <w:lang w:val="pt-BR"/>
        </w:rPr>
        <w:t>Ano de Resgate / Vencimento (do 5º ano ao 8º ano): Taxa efetiva 22,40% (residentes no Continente); 17,92% (Açores e Madeira);</w:t>
      </w:r>
    </w:p>
    <w:p w14:paraId="5FE08976" w14:textId="77777777" w:rsidR="002A35BF" w:rsidRPr="002A35BF" w:rsidRDefault="002A35BF" w:rsidP="002A35BF">
      <w:pPr>
        <w:numPr>
          <w:ilvl w:val="0"/>
          <w:numId w:val="9"/>
        </w:numPr>
        <w:rPr>
          <w:lang w:val="pt-BR"/>
        </w:rPr>
      </w:pPr>
      <w:r w:rsidRPr="002A35BF">
        <w:rPr>
          <w:lang w:val="pt-BR"/>
        </w:rPr>
        <w:t>Ano de Resgate / Vencimento (a partir do 8º ano): Taxa efetiva 11,20% (residentes no Continente); 8,96% (Açores e Madeira).</w:t>
      </w:r>
    </w:p>
    <w:p w14:paraId="35D73B0D" w14:textId="77777777" w:rsidR="002A35BF" w:rsidRDefault="002A35BF" w:rsidP="002A35BF">
      <w:pPr>
        <w:rPr>
          <w:lang w:val="pt-BR"/>
        </w:rPr>
      </w:pPr>
    </w:p>
    <w:p w14:paraId="1C92C3FE" w14:textId="5E25FDC3" w:rsidR="002A35BF" w:rsidRPr="002A35BF" w:rsidRDefault="00E3131C" w:rsidP="002A35BF">
      <w:pPr>
        <w:rPr>
          <w:lang w:val="pt-BR"/>
        </w:rPr>
      </w:pPr>
      <w:r>
        <w:rPr>
          <w:lang w:val="pt-BR"/>
        </w:rPr>
        <w:t xml:space="preserve">Q: </w:t>
      </w:r>
      <w:r w:rsidR="002A35BF" w:rsidRPr="002A35BF">
        <w:rPr>
          <w:lang w:val="pt-BR"/>
        </w:rPr>
        <w:t xml:space="preserve">Como é apurado o rendimento no resgate do Fidelidade </w:t>
      </w:r>
      <w:proofErr w:type="spellStart"/>
      <w:r w:rsidR="002A35BF" w:rsidRPr="002A35BF">
        <w:rPr>
          <w:lang w:val="pt-BR"/>
        </w:rPr>
        <w:t>Savings</w:t>
      </w:r>
      <w:proofErr w:type="spellEnd"/>
      <w:r w:rsidR="002A35BF" w:rsidRPr="002A35BF">
        <w:rPr>
          <w:lang w:val="pt-BR"/>
        </w:rPr>
        <w:t>?</w:t>
      </w:r>
    </w:p>
    <w:p w14:paraId="4B684D4D" w14:textId="543095EC" w:rsidR="002A35BF" w:rsidRPr="00E3131C" w:rsidRDefault="00E3131C" w:rsidP="002A35BF">
      <w:r>
        <w:rPr>
          <w:lang w:val="pt-BR"/>
        </w:rPr>
        <w:t xml:space="preserve">A: </w:t>
      </w:r>
      <w:r w:rsidR="002A35BF" w:rsidRPr="002A35BF">
        <w:rPr>
          <w:lang w:val="pt-BR"/>
        </w:rPr>
        <w:t>No apuramento do rendimento é aplicada a regra FIFO  (</w:t>
      </w:r>
      <w:proofErr w:type="spellStart"/>
      <w:r w:rsidR="002A35BF" w:rsidRPr="002A35BF">
        <w:rPr>
          <w:lang w:val="pt-BR"/>
        </w:rPr>
        <w:t>First</w:t>
      </w:r>
      <w:proofErr w:type="spellEnd"/>
      <w:r w:rsidR="002A35BF" w:rsidRPr="002A35BF">
        <w:rPr>
          <w:lang w:val="pt-BR"/>
        </w:rPr>
        <w:t xml:space="preserve"> In, </w:t>
      </w:r>
      <w:proofErr w:type="spellStart"/>
      <w:r w:rsidR="002A35BF" w:rsidRPr="002A35BF">
        <w:rPr>
          <w:lang w:val="pt-BR"/>
        </w:rPr>
        <w:t>First</w:t>
      </w:r>
      <w:proofErr w:type="spellEnd"/>
      <w:r w:rsidR="002A35BF" w:rsidRPr="002A35BF">
        <w:rPr>
          <w:lang w:val="pt-BR"/>
        </w:rPr>
        <w:t xml:space="preserve"> Out), o que significa que o cálculo é efetuado entrega a entrega, fundo a fundo.</w:t>
      </w:r>
      <w:r w:rsidR="002A35BF" w:rsidRPr="002A35BF">
        <w:rPr>
          <w:lang w:val="pt-BR"/>
        </w:rPr>
        <w:br/>
        <w:t>O rendimento corresponde ao número de unidades vendidas multiplicado pela diferença entre a cotação de venda e de compra das unidades: unidades x (valor de venda - valor de compra).</w:t>
      </w:r>
    </w:p>
    <w:p w14:paraId="7B6A64E7" w14:textId="77777777" w:rsidR="002A35BF" w:rsidRPr="002A35BF" w:rsidRDefault="002A35BF" w:rsidP="002A35BF">
      <w:r w:rsidRPr="002A35BF">
        <w:rPr>
          <w:lang w:val="pt-BR"/>
        </w:rPr>
        <w:t xml:space="preserve">Independentemente do objetivo onde o cliente pede o resgate, as unidades resgatadas serão sempre as unidades vivas mais antigas desse fundo, que podem corresponder ou não a unidades desse objetivo. </w:t>
      </w:r>
      <w:r w:rsidRPr="002A35BF">
        <w:t xml:space="preserve">Veja-se um </w:t>
      </w:r>
      <w:proofErr w:type="spellStart"/>
      <w:r w:rsidRPr="002A35BF">
        <w:t>exemplo</w:t>
      </w:r>
      <w:proofErr w:type="spellEnd"/>
      <w:r w:rsidRPr="002A35BF">
        <w:t xml:space="preserve"> </w:t>
      </w:r>
      <w:proofErr w:type="spellStart"/>
      <w:r w:rsidRPr="002A35BF">
        <w:t>numérico</w:t>
      </w:r>
      <w:proofErr w:type="spellEnd"/>
      <w:r w:rsidRPr="002A35BF">
        <w:t xml:space="preserve"> </w:t>
      </w:r>
      <w:proofErr w:type="spellStart"/>
      <w:r w:rsidRPr="002A35BF">
        <w:t>bastante</w:t>
      </w:r>
      <w:proofErr w:type="spellEnd"/>
      <w:r w:rsidRPr="002A35BF">
        <w:t xml:space="preserve"> </w:t>
      </w:r>
      <w:proofErr w:type="spellStart"/>
      <w:r w:rsidRPr="002A35BF">
        <w:t>simplificado</w:t>
      </w:r>
      <w:proofErr w:type="spellEnd"/>
      <w:r w:rsidRPr="002A35BF">
        <w:t>:</w:t>
      </w:r>
    </w:p>
    <w:p w14:paraId="3BADDB45" w14:textId="77777777" w:rsidR="002A35BF" w:rsidRPr="002A35BF" w:rsidRDefault="002A35BF" w:rsidP="002A35BF">
      <w:pPr>
        <w:numPr>
          <w:ilvl w:val="0"/>
          <w:numId w:val="10"/>
        </w:numPr>
        <w:rPr>
          <w:lang w:val="pt-BR"/>
        </w:rPr>
      </w:pPr>
      <w:r w:rsidRPr="002A35BF">
        <w:rPr>
          <w:lang w:val="pt-BR"/>
        </w:rPr>
        <w:t>Cliente subscreveu Opção Seguro (Objetivo 1) em 2021 no valor de 1.000,00€</w:t>
      </w:r>
    </w:p>
    <w:p w14:paraId="17C1A888" w14:textId="77777777" w:rsidR="002A35BF" w:rsidRPr="002A35BF" w:rsidRDefault="002A35BF" w:rsidP="002A35BF">
      <w:pPr>
        <w:numPr>
          <w:ilvl w:val="0"/>
          <w:numId w:val="10"/>
        </w:numPr>
        <w:rPr>
          <w:lang w:val="pt-BR"/>
        </w:rPr>
      </w:pPr>
      <w:r w:rsidRPr="002A35BF">
        <w:rPr>
          <w:lang w:val="pt-BR"/>
        </w:rPr>
        <w:t>Cliente subscreveu Opção Seguro (Objetivo 2) em 2022 no valor de 1.000,00€</w:t>
      </w:r>
    </w:p>
    <w:p w14:paraId="7B6B214D" w14:textId="77777777" w:rsidR="002A35BF" w:rsidRPr="002A35BF" w:rsidRDefault="002A35BF" w:rsidP="002A35BF">
      <w:pPr>
        <w:numPr>
          <w:ilvl w:val="0"/>
          <w:numId w:val="10"/>
        </w:numPr>
        <w:rPr>
          <w:lang w:val="pt-BR"/>
        </w:rPr>
      </w:pPr>
      <w:r w:rsidRPr="002A35BF">
        <w:rPr>
          <w:lang w:val="pt-BR"/>
        </w:rPr>
        <w:t>Cliente subscreveu Opção Seguro (Objetivo 3) em 2023 no valor de 1.000,00€</w:t>
      </w:r>
    </w:p>
    <w:p w14:paraId="57E97424" w14:textId="77777777" w:rsidR="002A35BF" w:rsidRPr="002A35BF" w:rsidRDefault="002A35BF" w:rsidP="002A35BF">
      <w:pPr>
        <w:numPr>
          <w:ilvl w:val="0"/>
          <w:numId w:val="10"/>
        </w:numPr>
        <w:rPr>
          <w:lang w:val="pt-BR"/>
        </w:rPr>
      </w:pPr>
      <w:r w:rsidRPr="002A35BF">
        <w:rPr>
          <w:lang w:val="pt-BR"/>
        </w:rPr>
        <w:t>Taxa de Rendimento de 2% aplicada em todos os objetivos ao longo deste período</w:t>
      </w:r>
    </w:p>
    <w:p w14:paraId="32197BF2" w14:textId="77777777" w:rsidR="002A35BF" w:rsidRPr="002A35BF" w:rsidRDefault="002A35BF" w:rsidP="002A35BF">
      <w:pPr>
        <w:numPr>
          <w:ilvl w:val="0"/>
          <w:numId w:val="10"/>
        </w:numPr>
        <w:rPr>
          <w:lang w:val="pt-BR"/>
        </w:rPr>
      </w:pPr>
      <w:r w:rsidRPr="002A35BF">
        <w:rPr>
          <w:lang w:val="pt-BR"/>
        </w:rPr>
        <w:t>Cliente resgatou parcialmente 500,00€ em 2024 no objetivo 3</w:t>
      </w:r>
    </w:p>
    <w:p w14:paraId="16B4B7DA" w14:textId="77777777" w:rsidR="002A35BF" w:rsidRPr="002A35BF" w:rsidRDefault="002A35BF" w:rsidP="002A35BF">
      <w:pPr>
        <w:rPr>
          <w:lang w:val="pt-BR"/>
        </w:rPr>
      </w:pPr>
      <w:r w:rsidRPr="002A35BF">
        <w:rPr>
          <w:lang w:val="pt-BR"/>
        </w:rPr>
        <w:t>Apesar do cliente ter pedido o resgate de 500,00€ em 2024 no objetivo 3, as unidades vivas que a apólice vai processar para efeitos de cálculo do rendimento/tributação, serão as de 2021, uma vez que são as mais antigas.</w:t>
      </w:r>
    </w:p>
    <w:p w14:paraId="34A623D3" w14:textId="77777777" w:rsidR="002A35BF" w:rsidRDefault="002A35BF" w:rsidP="002A35BF">
      <w:pPr>
        <w:rPr>
          <w:lang w:val="pt-BR"/>
        </w:rPr>
      </w:pPr>
    </w:p>
    <w:p w14:paraId="2BE4D163" w14:textId="59761220" w:rsidR="004C69FC" w:rsidRPr="004C69FC" w:rsidRDefault="00C13128" w:rsidP="004C69FC">
      <w:pPr>
        <w:rPr>
          <w:lang w:val="pt-BR"/>
        </w:rPr>
      </w:pPr>
      <w:r>
        <w:rPr>
          <w:lang w:val="pt-BR"/>
        </w:rPr>
        <w:lastRenderedPageBreak/>
        <w:t xml:space="preserve">Q: </w:t>
      </w:r>
      <w:r w:rsidR="004C69FC" w:rsidRPr="004C69FC">
        <w:rPr>
          <w:lang w:val="pt-BR"/>
        </w:rPr>
        <w:t>Posso subscrever o produto em agências da Fidelidade?</w:t>
      </w:r>
    </w:p>
    <w:p w14:paraId="6337E75F" w14:textId="683FE85D" w:rsidR="004C69FC" w:rsidRPr="00C13128" w:rsidRDefault="00C13128" w:rsidP="004C69FC">
      <w:r>
        <w:rPr>
          <w:lang w:val="pt-BR"/>
        </w:rPr>
        <w:t xml:space="preserve">A: </w:t>
      </w:r>
      <w:r w:rsidR="004C69FC" w:rsidRPr="004C69FC">
        <w:rPr>
          <w:lang w:val="pt-BR"/>
        </w:rPr>
        <w:t xml:space="preserve">A subscrição do Fidelidade </w:t>
      </w:r>
      <w:proofErr w:type="spellStart"/>
      <w:r w:rsidR="004C69FC" w:rsidRPr="004C69FC">
        <w:rPr>
          <w:lang w:val="pt-BR"/>
        </w:rPr>
        <w:t>Savings</w:t>
      </w:r>
      <w:proofErr w:type="spellEnd"/>
      <w:r w:rsidR="004C69FC" w:rsidRPr="004C69FC">
        <w:rPr>
          <w:lang w:val="pt-BR"/>
        </w:rPr>
        <w:t xml:space="preserve"> é feita, exclusivamente, na app. No entanto, se for necessário algum esclarecimento ou apoio, tem à sua disposição o nosso Apoio ao Cliente. Pode ainda contar com o seu mediador ou qualquer uma das agências Fidelidade.</w:t>
      </w:r>
    </w:p>
    <w:p w14:paraId="11F88EFA" w14:textId="77777777" w:rsidR="004C69FC" w:rsidRDefault="004C69FC" w:rsidP="002A35BF">
      <w:pPr>
        <w:rPr>
          <w:lang w:val="pt-BR"/>
        </w:rPr>
      </w:pPr>
    </w:p>
    <w:p w14:paraId="75764D17" w14:textId="6B0AF793" w:rsidR="004C69FC" w:rsidRPr="004C69FC" w:rsidRDefault="00EC69DA" w:rsidP="004C69FC">
      <w:pPr>
        <w:rPr>
          <w:lang w:val="pt-BR"/>
        </w:rPr>
      </w:pPr>
      <w:r>
        <w:rPr>
          <w:lang w:val="pt-BR"/>
        </w:rPr>
        <w:t xml:space="preserve">Q: </w:t>
      </w:r>
      <w:r w:rsidR="004C69FC" w:rsidRPr="004C69FC">
        <w:rPr>
          <w:lang w:val="pt-BR"/>
        </w:rPr>
        <w:t>Este seguro pode ser feito por empresas ou associações?</w:t>
      </w:r>
    </w:p>
    <w:p w14:paraId="649240F8" w14:textId="117FA3B0" w:rsidR="004C69FC" w:rsidRPr="00EC69DA" w:rsidRDefault="00EC69DA" w:rsidP="004C69FC">
      <w:pPr>
        <w:rPr>
          <w:lang w:val="pt-BR"/>
        </w:rPr>
      </w:pPr>
      <w:r>
        <w:rPr>
          <w:lang w:val="pt-BR"/>
        </w:rPr>
        <w:t xml:space="preserve">A: </w:t>
      </w:r>
      <w:r w:rsidR="004C69FC" w:rsidRPr="004C69FC">
        <w:rPr>
          <w:lang w:val="pt-BR"/>
        </w:rPr>
        <w:t xml:space="preserve">O Fidelidade </w:t>
      </w:r>
      <w:proofErr w:type="spellStart"/>
      <w:r w:rsidR="004C69FC" w:rsidRPr="004C69FC">
        <w:rPr>
          <w:lang w:val="pt-BR"/>
        </w:rPr>
        <w:t>Savings</w:t>
      </w:r>
      <w:proofErr w:type="spellEnd"/>
      <w:r w:rsidR="004C69FC" w:rsidRPr="004C69FC">
        <w:rPr>
          <w:lang w:val="pt-BR"/>
        </w:rPr>
        <w:t xml:space="preserve"> só pode ser subscrito por pessoas singulares.</w:t>
      </w:r>
    </w:p>
    <w:p w14:paraId="54640D32" w14:textId="77777777" w:rsidR="004C69FC" w:rsidRDefault="004C69FC" w:rsidP="002A35BF">
      <w:pPr>
        <w:rPr>
          <w:lang w:val="pt-BR"/>
        </w:rPr>
      </w:pPr>
    </w:p>
    <w:p w14:paraId="2DB01934" w14:textId="35E23CA4" w:rsidR="004C69FC" w:rsidRPr="004C69FC" w:rsidRDefault="006C2725" w:rsidP="004C69FC">
      <w:pPr>
        <w:rPr>
          <w:lang w:val="pt-BR"/>
        </w:rPr>
      </w:pPr>
      <w:r>
        <w:rPr>
          <w:lang w:val="pt-BR"/>
        </w:rPr>
        <w:t xml:space="preserve">Q: </w:t>
      </w:r>
      <w:r w:rsidR="004C69FC" w:rsidRPr="004C69FC">
        <w:rPr>
          <w:lang w:val="pt-BR"/>
        </w:rPr>
        <w:t>Este seguro pode ser feito por pessoas com menos de 18 anos?</w:t>
      </w:r>
    </w:p>
    <w:p w14:paraId="074F33ED" w14:textId="0F58A157" w:rsidR="004C69FC" w:rsidRPr="006C2725" w:rsidRDefault="006C2725" w:rsidP="004C69FC">
      <w:pPr>
        <w:rPr>
          <w:lang w:val="pt-BR"/>
        </w:rPr>
      </w:pPr>
      <w:r>
        <w:rPr>
          <w:lang w:val="pt-BR"/>
        </w:rPr>
        <w:t xml:space="preserve">A: </w:t>
      </w:r>
      <w:r w:rsidR="004C69FC" w:rsidRPr="004C69FC">
        <w:rPr>
          <w:lang w:val="pt-BR"/>
        </w:rPr>
        <w:t xml:space="preserve">Não, o Fidelidade </w:t>
      </w:r>
      <w:proofErr w:type="spellStart"/>
      <w:r w:rsidR="004C69FC" w:rsidRPr="004C69FC">
        <w:rPr>
          <w:lang w:val="pt-BR"/>
        </w:rPr>
        <w:t>Savings</w:t>
      </w:r>
      <w:proofErr w:type="spellEnd"/>
      <w:r w:rsidR="004C69FC" w:rsidRPr="004C69FC">
        <w:rPr>
          <w:lang w:val="pt-BR"/>
        </w:rPr>
        <w:t xml:space="preserve"> só está disponível para maiores de 18 anos.</w:t>
      </w:r>
    </w:p>
    <w:p w14:paraId="1277CA2F" w14:textId="77777777" w:rsidR="004C69FC" w:rsidRDefault="004C69FC" w:rsidP="002A35BF">
      <w:pPr>
        <w:rPr>
          <w:lang w:val="pt-BR"/>
        </w:rPr>
      </w:pPr>
    </w:p>
    <w:p w14:paraId="3E258931" w14:textId="2D046AD7" w:rsidR="004C69FC" w:rsidRPr="004C69FC" w:rsidRDefault="0031092D" w:rsidP="004C69FC">
      <w:pPr>
        <w:rPr>
          <w:lang w:val="pt-BR"/>
        </w:rPr>
      </w:pPr>
      <w:r>
        <w:rPr>
          <w:lang w:val="pt-BR"/>
        </w:rPr>
        <w:t xml:space="preserve">Q: </w:t>
      </w:r>
      <w:r w:rsidR="004C69FC" w:rsidRPr="004C69FC">
        <w:rPr>
          <w:lang w:val="pt-BR"/>
        </w:rPr>
        <w:t xml:space="preserve">Não sou residente em Portugal, ainda assim posso subscrever o Fidelidade </w:t>
      </w:r>
      <w:proofErr w:type="spellStart"/>
      <w:r w:rsidR="004C69FC" w:rsidRPr="004C69FC">
        <w:rPr>
          <w:lang w:val="pt-BR"/>
        </w:rPr>
        <w:t>Savings</w:t>
      </w:r>
      <w:proofErr w:type="spellEnd"/>
      <w:r w:rsidR="004C69FC" w:rsidRPr="004C69FC">
        <w:rPr>
          <w:lang w:val="pt-BR"/>
        </w:rPr>
        <w:t>?</w:t>
      </w:r>
    </w:p>
    <w:p w14:paraId="28115241" w14:textId="188E1F87" w:rsidR="004C69FC" w:rsidRPr="0031092D" w:rsidRDefault="0031092D" w:rsidP="004C69FC">
      <w:pPr>
        <w:rPr>
          <w:lang w:val="pt-BR"/>
        </w:rPr>
      </w:pPr>
      <w:r>
        <w:rPr>
          <w:lang w:val="pt-BR"/>
        </w:rPr>
        <w:t xml:space="preserve">A: </w:t>
      </w:r>
      <w:r w:rsidR="004C69FC" w:rsidRPr="004C69FC">
        <w:rPr>
          <w:lang w:val="pt-BR"/>
        </w:rPr>
        <w:t xml:space="preserve">O Fidelidade </w:t>
      </w:r>
      <w:proofErr w:type="spellStart"/>
      <w:r w:rsidR="004C69FC" w:rsidRPr="004C69FC">
        <w:rPr>
          <w:lang w:val="pt-BR"/>
        </w:rPr>
        <w:t>Savings</w:t>
      </w:r>
      <w:proofErr w:type="spellEnd"/>
      <w:r w:rsidR="004C69FC" w:rsidRPr="004C69FC">
        <w:rPr>
          <w:lang w:val="pt-BR"/>
        </w:rPr>
        <w:t xml:space="preserve"> só está disponível para clientes individuais com residência habitual e fiscal em Portugal.</w:t>
      </w:r>
    </w:p>
    <w:p w14:paraId="33A3F378" w14:textId="77777777" w:rsidR="004C69FC" w:rsidRDefault="004C69FC" w:rsidP="002A35BF">
      <w:pPr>
        <w:rPr>
          <w:lang w:val="pt-BR"/>
        </w:rPr>
      </w:pPr>
    </w:p>
    <w:p w14:paraId="64568F5F" w14:textId="4E1597DF" w:rsidR="004C69FC" w:rsidRPr="004C69FC" w:rsidRDefault="008917D4" w:rsidP="004C69FC">
      <w:pPr>
        <w:rPr>
          <w:lang w:val="pt-BR"/>
        </w:rPr>
      </w:pPr>
      <w:r>
        <w:rPr>
          <w:lang w:val="pt-BR"/>
        </w:rPr>
        <w:t xml:space="preserve">Q: </w:t>
      </w:r>
      <w:r w:rsidR="004C69FC" w:rsidRPr="004C69FC">
        <w:rPr>
          <w:lang w:val="pt-BR"/>
        </w:rPr>
        <w:t xml:space="preserve">Não sou português mas resido em Portugal, posso subscrever o Fidelidade </w:t>
      </w:r>
      <w:proofErr w:type="spellStart"/>
      <w:r w:rsidR="004C69FC" w:rsidRPr="004C69FC">
        <w:rPr>
          <w:lang w:val="pt-BR"/>
        </w:rPr>
        <w:t>Savings</w:t>
      </w:r>
      <w:proofErr w:type="spellEnd"/>
      <w:r w:rsidR="004C69FC" w:rsidRPr="004C69FC">
        <w:rPr>
          <w:lang w:val="pt-BR"/>
        </w:rPr>
        <w:t>?</w:t>
      </w:r>
    </w:p>
    <w:p w14:paraId="5F2DD4C6" w14:textId="48726326" w:rsidR="004C69FC" w:rsidRPr="008917D4" w:rsidRDefault="008917D4" w:rsidP="004C69FC">
      <w:r>
        <w:rPr>
          <w:lang w:val="pt-BR"/>
        </w:rPr>
        <w:t xml:space="preserve">A: </w:t>
      </w:r>
      <w:r w:rsidR="004C69FC" w:rsidRPr="004C69FC">
        <w:rPr>
          <w:lang w:val="pt-BR"/>
        </w:rPr>
        <w:t xml:space="preserve">O Fidelidade </w:t>
      </w:r>
      <w:proofErr w:type="spellStart"/>
      <w:r w:rsidR="004C69FC" w:rsidRPr="004C69FC">
        <w:rPr>
          <w:lang w:val="pt-BR"/>
        </w:rPr>
        <w:t>Savings</w:t>
      </w:r>
      <w:proofErr w:type="spellEnd"/>
      <w:r w:rsidR="004C69FC" w:rsidRPr="004C69FC">
        <w:rPr>
          <w:lang w:val="pt-BR"/>
        </w:rPr>
        <w:t xml:space="preserve"> pode ser subscrito por cidadãos de todas as nacionalidades, desde que clientes individuais com residência habitual e fiscal em Portugal. Têm que possuir uma morada em Portugal e um número de identificação fiscal de residente em Portugal.</w:t>
      </w:r>
    </w:p>
    <w:p w14:paraId="5B064FBB" w14:textId="77777777" w:rsidR="004C69FC" w:rsidRDefault="004C69FC" w:rsidP="002A35BF">
      <w:pPr>
        <w:rPr>
          <w:lang w:val="pt-BR"/>
        </w:rPr>
      </w:pPr>
    </w:p>
    <w:p w14:paraId="5F2DFF31" w14:textId="03FBE9A7" w:rsidR="004C69FC" w:rsidRPr="004C69FC" w:rsidRDefault="00052039" w:rsidP="004C69FC">
      <w:pPr>
        <w:rPr>
          <w:lang w:val="pt-BR"/>
        </w:rPr>
      </w:pPr>
      <w:r>
        <w:rPr>
          <w:lang w:val="pt-BR"/>
        </w:rPr>
        <w:t xml:space="preserve">Q: </w:t>
      </w:r>
      <w:r w:rsidR="004C69FC" w:rsidRPr="004C69FC">
        <w:rPr>
          <w:lang w:val="pt-BR"/>
        </w:rPr>
        <w:t>O que é o Valor de Referência?</w:t>
      </w:r>
    </w:p>
    <w:p w14:paraId="6706B0DD" w14:textId="59E05727" w:rsidR="004C69FC" w:rsidRPr="00052039" w:rsidRDefault="00052039" w:rsidP="004C69FC">
      <w:pPr>
        <w:rPr>
          <w:lang w:val="pt-BR"/>
        </w:rPr>
      </w:pPr>
      <w:r>
        <w:rPr>
          <w:lang w:val="pt-BR"/>
        </w:rPr>
        <w:t xml:space="preserve">A: </w:t>
      </w:r>
      <w:r w:rsidR="004C69FC" w:rsidRPr="004C69FC">
        <w:rPr>
          <w:lang w:val="pt-BR"/>
        </w:rPr>
        <w:t>Valor em função do qual se definem, num determinado momento, as importâncias seguras do contrato.</w:t>
      </w:r>
    </w:p>
    <w:p w14:paraId="10389DAD" w14:textId="77777777" w:rsidR="004C69FC" w:rsidRDefault="004C69FC" w:rsidP="002A35BF">
      <w:pPr>
        <w:rPr>
          <w:lang w:val="pt-BR"/>
        </w:rPr>
      </w:pPr>
    </w:p>
    <w:p w14:paraId="648312F4" w14:textId="7CBE3A84" w:rsidR="00E16CB3" w:rsidRPr="00E16CB3" w:rsidRDefault="00694A80" w:rsidP="00E16CB3">
      <w:pPr>
        <w:rPr>
          <w:lang w:val="pt-BR"/>
        </w:rPr>
      </w:pPr>
      <w:r>
        <w:rPr>
          <w:lang w:val="pt-BR"/>
        </w:rPr>
        <w:t xml:space="preserve">Q: </w:t>
      </w:r>
      <w:r w:rsidR="00E16CB3" w:rsidRPr="00E16CB3">
        <w:rPr>
          <w:lang w:val="pt-BR"/>
        </w:rPr>
        <w:t xml:space="preserve">Qual a duração mínima e máxima de um Objetivo de Poupança do Fidelidade </w:t>
      </w:r>
      <w:proofErr w:type="spellStart"/>
      <w:r w:rsidR="00E16CB3" w:rsidRPr="00E16CB3">
        <w:rPr>
          <w:lang w:val="pt-BR"/>
        </w:rPr>
        <w:t>Savings</w:t>
      </w:r>
      <w:proofErr w:type="spellEnd"/>
      <w:r w:rsidR="00E16CB3" w:rsidRPr="00E16CB3">
        <w:rPr>
          <w:lang w:val="pt-BR"/>
        </w:rPr>
        <w:t>?</w:t>
      </w:r>
    </w:p>
    <w:p w14:paraId="73F5A253" w14:textId="7E25B135" w:rsidR="00E16CB3" w:rsidRPr="00694A80" w:rsidRDefault="00694A80" w:rsidP="00E16CB3">
      <w:pPr>
        <w:rPr>
          <w:lang w:val="pt-BR"/>
        </w:rPr>
      </w:pPr>
      <w:r>
        <w:rPr>
          <w:lang w:val="pt-BR"/>
        </w:rPr>
        <w:t xml:space="preserve">A: </w:t>
      </w:r>
      <w:r w:rsidR="00E16CB3" w:rsidRPr="00E16CB3">
        <w:rPr>
          <w:lang w:val="pt-BR"/>
        </w:rPr>
        <w:t>Os Objetivos de Poupança podem ter uma duração mínima de 6 meses e máxima de 30 anos.</w:t>
      </w:r>
    </w:p>
    <w:p w14:paraId="4F8B4DE9" w14:textId="77777777" w:rsidR="004C69FC" w:rsidRDefault="004C69FC" w:rsidP="002A35BF">
      <w:pPr>
        <w:rPr>
          <w:lang w:val="pt-BR"/>
        </w:rPr>
      </w:pPr>
    </w:p>
    <w:p w14:paraId="069BCB54" w14:textId="0FA0D245" w:rsidR="00D9382E" w:rsidRPr="00D9382E" w:rsidRDefault="00777C65" w:rsidP="00D9382E">
      <w:pPr>
        <w:rPr>
          <w:lang w:val="pt-BR"/>
        </w:rPr>
      </w:pPr>
      <w:r>
        <w:rPr>
          <w:lang w:val="pt-BR"/>
        </w:rPr>
        <w:t xml:space="preserve">Q: </w:t>
      </w:r>
      <w:r w:rsidR="00D9382E" w:rsidRPr="00D9382E">
        <w:rPr>
          <w:lang w:val="pt-BR"/>
        </w:rPr>
        <w:t>A data fim do Objetivo de Poupança muda?</w:t>
      </w:r>
    </w:p>
    <w:p w14:paraId="5EEE03FF" w14:textId="3DD6559E" w:rsidR="00D9382E" w:rsidRPr="00777C65" w:rsidRDefault="00777C65" w:rsidP="00D9382E">
      <w:pPr>
        <w:rPr>
          <w:lang w:val="pt-BR"/>
        </w:rPr>
      </w:pPr>
      <w:r>
        <w:rPr>
          <w:lang w:val="pt-BR"/>
        </w:rPr>
        <w:lastRenderedPageBreak/>
        <w:t xml:space="preserve">A: </w:t>
      </w:r>
      <w:r w:rsidR="00D9382E" w:rsidRPr="00D9382E">
        <w:rPr>
          <w:lang w:val="pt-BR"/>
        </w:rPr>
        <w:t>A data fim é determinada no momento em que o Objetivo de Poupança é criado e não pode ser alterada posteriormente.</w:t>
      </w:r>
    </w:p>
    <w:p w14:paraId="6679762E" w14:textId="77777777" w:rsidR="00E16CB3" w:rsidRDefault="00E16CB3" w:rsidP="002A35BF">
      <w:pPr>
        <w:rPr>
          <w:lang w:val="pt-BR"/>
        </w:rPr>
      </w:pPr>
    </w:p>
    <w:p w14:paraId="0AB97090" w14:textId="62CDF04A" w:rsidR="00D9382E" w:rsidRPr="00D9382E" w:rsidRDefault="00AD0A0C" w:rsidP="00D9382E">
      <w:pPr>
        <w:rPr>
          <w:lang w:val="pt-BR"/>
        </w:rPr>
      </w:pPr>
      <w:r>
        <w:rPr>
          <w:lang w:val="pt-BR"/>
        </w:rPr>
        <w:t xml:space="preserve">Q: </w:t>
      </w:r>
      <w:r w:rsidR="00D9382E" w:rsidRPr="00D9382E">
        <w:rPr>
          <w:lang w:val="pt-BR"/>
        </w:rPr>
        <w:t>O que é a data prevista de um Objetivo de Poupança?</w:t>
      </w:r>
    </w:p>
    <w:p w14:paraId="71046B75" w14:textId="6A207D73" w:rsidR="00D9382E" w:rsidRPr="00AD0A0C" w:rsidRDefault="00AD0A0C" w:rsidP="00D9382E">
      <w:pPr>
        <w:rPr>
          <w:lang w:val="pt-BR"/>
        </w:rPr>
      </w:pPr>
      <w:r>
        <w:rPr>
          <w:lang w:val="pt-BR"/>
        </w:rPr>
        <w:t xml:space="preserve">A: </w:t>
      </w:r>
      <w:r w:rsidR="00D9382E" w:rsidRPr="00D9382E">
        <w:rPr>
          <w:lang w:val="pt-BR"/>
        </w:rPr>
        <w:t>Cada Objetivo de Poupança tem uma data prevista, calculada em função da Opção atual, do seu saldo atual (incluindo a sua valorização), das entregas mensais e da estimativa de rendimento.</w:t>
      </w:r>
    </w:p>
    <w:p w14:paraId="7AD70876" w14:textId="77777777" w:rsidR="00D9382E" w:rsidRDefault="00D9382E" w:rsidP="002A35BF">
      <w:pPr>
        <w:rPr>
          <w:lang w:val="pt-BR"/>
        </w:rPr>
      </w:pPr>
    </w:p>
    <w:p w14:paraId="66E09A60" w14:textId="7749C9B1" w:rsidR="001221E1" w:rsidRPr="001221E1" w:rsidRDefault="00583C25" w:rsidP="001221E1">
      <w:pPr>
        <w:rPr>
          <w:lang w:val="pt-BR"/>
        </w:rPr>
      </w:pPr>
      <w:r>
        <w:rPr>
          <w:lang w:val="pt-BR"/>
        </w:rPr>
        <w:t xml:space="preserve">Q: </w:t>
      </w:r>
      <w:r w:rsidR="001221E1" w:rsidRPr="001221E1">
        <w:rPr>
          <w:lang w:val="pt-BR"/>
        </w:rPr>
        <w:t>A data prevista de um Objetivo de Poupança muda?</w:t>
      </w:r>
    </w:p>
    <w:p w14:paraId="7FD4538F" w14:textId="38E52D35" w:rsidR="001221E1" w:rsidRPr="00583C25" w:rsidRDefault="00583C25" w:rsidP="001221E1">
      <w:r>
        <w:rPr>
          <w:lang w:val="pt-BR"/>
        </w:rPr>
        <w:t xml:space="preserve">A: </w:t>
      </w:r>
      <w:r w:rsidR="001221E1" w:rsidRPr="001221E1">
        <w:rPr>
          <w:lang w:val="pt-BR"/>
        </w:rPr>
        <w:t>Sim, a data prevista é revista diariamente tendo em conta os valores das entregas e resgates já efetuados, a sua valorização, as entregas mensais futuras e a expectativa de rendimento. Esta é a melhor estimativa para saber em que data consegue efetivamente atingir o valor (meta) do Objetivo.</w:t>
      </w:r>
    </w:p>
    <w:p w14:paraId="5494EC0C" w14:textId="77777777" w:rsidR="00D9382E" w:rsidRDefault="00D9382E" w:rsidP="002A35BF">
      <w:pPr>
        <w:rPr>
          <w:lang w:val="pt-BR"/>
        </w:rPr>
      </w:pPr>
    </w:p>
    <w:p w14:paraId="186D2B5C" w14:textId="62F88AE6" w:rsidR="001221E1" w:rsidRPr="001221E1" w:rsidRDefault="00112CF2" w:rsidP="001221E1">
      <w:pPr>
        <w:rPr>
          <w:lang w:val="pt-BR"/>
        </w:rPr>
      </w:pPr>
      <w:r>
        <w:rPr>
          <w:lang w:val="pt-BR"/>
        </w:rPr>
        <w:t xml:space="preserve">Q: </w:t>
      </w:r>
      <w:r w:rsidR="001221E1" w:rsidRPr="001221E1">
        <w:rPr>
          <w:lang w:val="pt-BR"/>
        </w:rPr>
        <w:t>Quando são efetuadas as cobranças dos recibos das entregas?</w:t>
      </w:r>
    </w:p>
    <w:p w14:paraId="3FA32198" w14:textId="5D37FFB6" w:rsidR="001221E1" w:rsidRPr="00112CF2" w:rsidRDefault="00112CF2" w:rsidP="001221E1">
      <w:r>
        <w:rPr>
          <w:lang w:val="pt-BR"/>
        </w:rPr>
        <w:t xml:space="preserve">A: </w:t>
      </w:r>
      <w:r w:rsidR="001221E1" w:rsidRPr="001221E1">
        <w:rPr>
          <w:lang w:val="pt-BR"/>
        </w:rPr>
        <w:t>Serão cobrados por débito direto (SEPA) após 3 dias úteis. Em qualquer dos casos, as entregas serão convertidas num número de Unidades de Conta ou Unidades de Referência correspondente à Opção calculados no fecho do dia da cobrança e publicados no dia útil seguinte.</w:t>
      </w:r>
    </w:p>
    <w:p w14:paraId="704CA553" w14:textId="77777777" w:rsidR="001221E1" w:rsidRPr="001221E1" w:rsidRDefault="001221E1" w:rsidP="001221E1">
      <w:pPr>
        <w:numPr>
          <w:ilvl w:val="0"/>
          <w:numId w:val="11"/>
        </w:numPr>
        <w:rPr>
          <w:lang w:val="pt-BR"/>
        </w:rPr>
      </w:pPr>
      <w:r w:rsidRPr="001221E1">
        <w:rPr>
          <w:lang w:val="pt-BR"/>
        </w:rPr>
        <w:t>Se na criação do primeiro Objetivo de Poupança/Investimento, ou de Objetivos de Poupança/Investimentos adicionais criados no mesmo dia, definir: 1. Que pretende realizar uma entrega inicial e um plano de entregas mensais, então ambas serão enviadas para cobrança de imediato; 2. Apenas um plano de entregas mensais, então a primeira entrega será enviada para cobrança de imediato; 3. Apenas uma entrega inicial, então esta será enviada para cobrança de imediato. Existindo a criação de várias entregas (mensais ou extra) nos Objetivos de Poupança/Investimentos no início do contrato, uma vez que o primeiro recibo vai ativar a ADC (Autorização de Débito Direto), os recibos seguintes só serão enviados para débito em conta após a cobrança do primeiro recibo.</w:t>
      </w:r>
    </w:p>
    <w:p w14:paraId="476F4A94" w14:textId="77777777" w:rsidR="001221E1" w:rsidRPr="001221E1" w:rsidRDefault="001221E1" w:rsidP="001221E1">
      <w:pPr>
        <w:numPr>
          <w:ilvl w:val="0"/>
          <w:numId w:val="11"/>
        </w:numPr>
        <w:rPr>
          <w:lang w:val="pt-BR"/>
        </w:rPr>
      </w:pPr>
      <w:r w:rsidRPr="001221E1">
        <w:rPr>
          <w:lang w:val="pt-BR"/>
        </w:rPr>
        <w:t>Se na criação dos Objetivos de Poupança/Investimentos seguintes, definir: 1. Um plano de entregas mensais, então a primeira entrega mensal será enviada para cobrança no mês seguinte, no dia de pagamento previamente definido; 2. Uma entrega inicial, então esta será enviada para cobrança de imediato.</w:t>
      </w:r>
    </w:p>
    <w:p w14:paraId="138CD920" w14:textId="77777777" w:rsidR="001221E1" w:rsidRPr="001221E1" w:rsidRDefault="001221E1" w:rsidP="001221E1">
      <w:pPr>
        <w:numPr>
          <w:ilvl w:val="0"/>
          <w:numId w:val="11"/>
        </w:numPr>
        <w:rPr>
          <w:lang w:val="pt-BR"/>
        </w:rPr>
      </w:pPr>
      <w:r w:rsidRPr="001221E1">
        <w:rPr>
          <w:lang w:val="pt-BR"/>
        </w:rPr>
        <w:lastRenderedPageBreak/>
        <w:t>Em qualquer altura da vigência do Objetivo de Poupança/Investimento, sempre que for efetuada uma entrega extra, a mesma será enviada de imediato para cobrança.</w:t>
      </w:r>
    </w:p>
    <w:p w14:paraId="37274631" w14:textId="77777777" w:rsidR="001221E1" w:rsidRDefault="001221E1" w:rsidP="002A35BF">
      <w:pPr>
        <w:rPr>
          <w:lang w:val="pt-BR"/>
        </w:rPr>
      </w:pPr>
    </w:p>
    <w:p w14:paraId="4552502E" w14:textId="2D822FDD" w:rsidR="002A6914" w:rsidRPr="002A6914" w:rsidRDefault="007D794B" w:rsidP="002A6914">
      <w:pPr>
        <w:rPr>
          <w:lang w:val="pt-BR"/>
        </w:rPr>
      </w:pPr>
      <w:r>
        <w:rPr>
          <w:lang w:val="pt-BR"/>
        </w:rPr>
        <w:t xml:space="preserve">Q: </w:t>
      </w:r>
      <w:r w:rsidR="002A6914" w:rsidRPr="002A6914">
        <w:rPr>
          <w:lang w:val="pt-BR"/>
        </w:rPr>
        <w:t>Que tipos de cobrança de entregas são possíveis?</w:t>
      </w:r>
    </w:p>
    <w:p w14:paraId="41D6CD08" w14:textId="113E6F6A" w:rsidR="002A6914" w:rsidRPr="007D794B" w:rsidRDefault="007D794B" w:rsidP="002A6914">
      <w:pPr>
        <w:rPr>
          <w:lang w:val="pt-BR"/>
        </w:rPr>
      </w:pPr>
      <w:r>
        <w:rPr>
          <w:lang w:val="pt-BR"/>
        </w:rPr>
        <w:t xml:space="preserve">A: </w:t>
      </w:r>
      <w:r w:rsidR="002A6914" w:rsidRPr="002A6914">
        <w:rPr>
          <w:lang w:val="pt-BR"/>
        </w:rPr>
        <w:t>Atualmente, apenas disponibilizamos a cobrança por débito direto/sistema SEPA.</w:t>
      </w:r>
    </w:p>
    <w:p w14:paraId="7A92BB06" w14:textId="77777777" w:rsidR="001221E1" w:rsidRDefault="001221E1" w:rsidP="002A35BF">
      <w:pPr>
        <w:rPr>
          <w:lang w:val="pt-BR"/>
        </w:rPr>
      </w:pPr>
    </w:p>
    <w:p w14:paraId="578B6298" w14:textId="5558DD2B" w:rsidR="002A6914" w:rsidRPr="002A6914" w:rsidRDefault="00377FF5" w:rsidP="002A6914">
      <w:pPr>
        <w:rPr>
          <w:lang w:val="pt-BR"/>
        </w:rPr>
      </w:pPr>
      <w:r>
        <w:rPr>
          <w:lang w:val="pt-BR"/>
        </w:rPr>
        <w:t xml:space="preserve">Q: </w:t>
      </w:r>
      <w:r w:rsidR="002A6914" w:rsidRPr="002A6914">
        <w:rPr>
          <w:lang w:val="pt-BR"/>
        </w:rPr>
        <w:t>Como posso resgatar um Objetivo de Poupança/Investimento?</w:t>
      </w:r>
    </w:p>
    <w:p w14:paraId="05FD9A1A" w14:textId="402214F8" w:rsidR="002A6914" w:rsidRPr="00377FF5" w:rsidRDefault="00377FF5" w:rsidP="002A6914">
      <w:r>
        <w:rPr>
          <w:lang w:val="pt-BR"/>
        </w:rPr>
        <w:t xml:space="preserve">A: </w:t>
      </w:r>
      <w:r w:rsidR="002A6914" w:rsidRPr="002A6914">
        <w:rPr>
          <w:lang w:val="pt-BR"/>
        </w:rPr>
        <w:t>Pode resgatar o seu saldo ao selecionar a opção "Resgatar" e indicar o valor que quer resgatar de acordo com o saldo disponível no Objetivo de Poupança/Investimento. Se resgatar o valor total do saldo, tem ainda a opção de eliminar o Objetivo de Poupança/Investimento, terminando o plano de entregas mensais, caso o tenha definido.</w:t>
      </w:r>
    </w:p>
    <w:p w14:paraId="7701F605" w14:textId="77777777" w:rsidR="002A6914" w:rsidRDefault="002A6914" w:rsidP="002A35BF">
      <w:pPr>
        <w:rPr>
          <w:lang w:val="pt-BR"/>
        </w:rPr>
      </w:pPr>
    </w:p>
    <w:p w14:paraId="2273CB35" w14:textId="55A6B59D" w:rsidR="002A6914" w:rsidRPr="002A6914" w:rsidRDefault="00182458" w:rsidP="002A6914">
      <w:pPr>
        <w:rPr>
          <w:lang w:val="pt-BR"/>
        </w:rPr>
      </w:pPr>
      <w:r>
        <w:rPr>
          <w:lang w:val="pt-BR"/>
        </w:rPr>
        <w:t xml:space="preserve">Q: </w:t>
      </w:r>
      <w:r w:rsidR="002A6914" w:rsidRPr="002A6914">
        <w:rPr>
          <w:lang w:val="pt-BR"/>
        </w:rPr>
        <w:t>Porque é que o montante que recebo é por vezes diferente do valor total quando faço um resgate?</w:t>
      </w:r>
    </w:p>
    <w:p w14:paraId="05FF929A" w14:textId="47E1AE51" w:rsidR="002A6914" w:rsidRPr="00182458" w:rsidRDefault="00182458" w:rsidP="002A6914">
      <w:r>
        <w:rPr>
          <w:lang w:val="pt-BR"/>
        </w:rPr>
        <w:t xml:space="preserve">A: </w:t>
      </w:r>
      <w:r w:rsidR="002A6914" w:rsidRPr="002A6914">
        <w:rPr>
          <w:lang w:val="pt-BR"/>
        </w:rPr>
        <w:t>O saldo depende das flutuações dos mercados de capitais. Isto significa que o mesmo irá aumentar ou diminuir conforme a subida ou descida dos mercados, respetivamente. Em curtos períodos de tempo, o volume dos lucros ou perdas depende do desempenho do mercado. O resgate é sempre efetuado ao valor da Unidade de Conta ou, no caso da Opção Seguro, da Unidade de Referência, no fecho do dia do pedido e divulgado no dia útil seguinte, que não é conhecido à data do pedido.</w:t>
      </w:r>
    </w:p>
    <w:p w14:paraId="52A1A476" w14:textId="77777777" w:rsidR="002A6914" w:rsidRDefault="002A6914" w:rsidP="002A35BF">
      <w:pPr>
        <w:rPr>
          <w:lang w:val="pt-BR"/>
        </w:rPr>
      </w:pPr>
    </w:p>
    <w:p w14:paraId="52CCF709" w14:textId="103B3144" w:rsidR="00BF7DA6" w:rsidRPr="00BF7DA6" w:rsidRDefault="00A6104D" w:rsidP="00BF7DA6">
      <w:pPr>
        <w:rPr>
          <w:lang w:val="pt-BR"/>
        </w:rPr>
      </w:pPr>
      <w:r>
        <w:rPr>
          <w:lang w:val="pt-BR"/>
        </w:rPr>
        <w:t xml:space="preserve">Q: </w:t>
      </w:r>
      <w:r w:rsidR="00BF7DA6" w:rsidRPr="00BF7DA6">
        <w:rPr>
          <w:lang w:val="pt-BR"/>
        </w:rPr>
        <w:t>O que acontece na data fim do Objetivo de Poupança?</w:t>
      </w:r>
    </w:p>
    <w:p w14:paraId="280EE59D" w14:textId="53107F7A" w:rsidR="00BF7DA6" w:rsidRPr="00A6104D" w:rsidRDefault="00A6104D" w:rsidP="00BF7DA6">
      <w:r>
        <w:rPr>
          <w:lang w:val="pt-BR"/>
        </w:rPr>
        <w:t xml:space="preserve">A: </w:t>
      </w:r>
      <w:r w:rsidR="00BF7DA6" w:rsidRPr="00BF7DA6">
        <w:rPr>
          <w:lang w:val="pt-BR"/>
        </w:rPr>
        <w:t>Na Opção Proteção Ações, que tem uma garantia de 90%, ao ser atingida a data fim do Objetivo de Poupança, o saldo total do Objetivo é transferido para a Opção Seguro, de modo a assegurar o valor atingido até à data. Caso estejam definidas entregas mensais, estas ficam automaticamente suspensas 15 dias antes desta data, podendo ser novamente ativadas após a alteração de Opção. Nas Opções Seguro e Dinâmico Ações, ao ser atingida a data fim do Objetivo de Poupança, o saldo total permanece na respetiva Opção. Nestes casos, as entregas mensais (se definidas) mantêm-se ativas.</w:t>
      </w:r>
    </w:p>
    <w:p w14:paraId="2E7BC012" w14:textId="77777777" w:rsidR="002A6914" w:rsidRDefault="002A6914" w:rsidP="002A35BF">
      <w:pPr>
        <w:rPr>
          <w:lang w:val="pt-BR"/>
        </w:rPr>
      </w:pPr>
    </w:p>
    <w:p w14:paraId="70A242FD" w14:textId="3AF27917" w:rsidR="004430AB" w:rsidRPr="004430AB" w:rsidRDefault="00D8161B" w:rsidP="004430AB">
      <w:pPr>
        <w:rPr>
          <w:lang w:val="pt-BR"/>
        </w:rPr>
      </w:pPr>
      <w:r>
        <w:rPr>
          <w:lang w:val="pt-BR"/>
        </w:rPr>
        <w:t xml:space="preserve">Q: </w:t>
      </w:r>
      <w:r w:rsidR="004430AB" w:rsidRPr="004430AB">
        <w:rPr>
          <w:lang w:val="pt-BR"/>
        </w:rPr>
        <w:t>Onde posso consultar a evolução dos meus Objetivos de Poupança/Investimentos?</w:t>
      </w:r>
    </w:p>
    <w:p w14:paraId="0426D5CE" w14:textId="361BFA34" w:rsidR="004430AB" w:rsidRPr="00D8161B" w:rsidRDefault="00D8161B" w:rsidP="004430AB">
      <w:pPr>
        <w:rPr>
          <w:lang w:val="pt-BR"/>
        </w:rPr>
      </w:pPr>
      <w:r>
        <w:rPr>
          <w:lang w:val="pt-BR"/>
        </w:rPr>
        <w:lastRenderedPageBreak/>
        <w:t xml:space="preserve">A: </w:t>
      </w:r>
      <w:r w:rsidR="004430AB" w:rsidRPr="004430AB">
        <w:rPr>
          <w:lang w:val="pt-BR"/>
        </w:rPr>
        <w:t xml:space="preserve">Na sua app </w:t>
      </w:r>
      <w:proofErr w:type="spellStart"/>
      <w:r w:rsidR="004430AB" w:rsidRPr="004430AB">
        <w:rPr>
          <w:lang w:val="pt-BR"/>
        </w:rPr>
        <w:t>MySavings</w:t>
      </w:r>
      <w:proofErr w:type="spellEnd"/>
      <w:r w:rsidR="004430AB" w:rsidRPr="004430AB">
        <w:rPr>
          <w:lang w:val="pt-BR"/>
        </w:rPr>
        <w:t>, selecione o Objetivo de Poupança/Investimento que pretende consultar, clique na opção "Evolução" e poderá ver a evolução atual do seu Objetivo de Poupança/Investimento.</w:t>
      </w:r>
    </w:p>
    <w:p w14:paraId="2683A40C" w14:textId="77777777" w:rsidR="00BF7DA6" w:rsidRDefault="00BF7DA6" w:rsidP="002A35BF">
      <w:pPr>
        <w:rPr>
          <w:lang w:val="pt-BR"/>
        </w:rPr>
      </w:pPr>
    </w:p>
    <w:p w14:paraId="3664F02B" w14:textId="63986FFB" w:rsidR="00BC6A4E" w:rsidRPr="00BC6A4E" w:rsidRDefault="00420802" w:rsidP="00BC6A4E">
      <w:pPr>
        <w:rPr>
          <w:lang w:val="pt-BR"/>
        </w:rPr>
      </w:pPr>
      <w:r>
        <w:rPr>
          <w:lang w:val="pt-BR"/>
        </w:rPr>
        <w:t xml:space="preserve">Q: </w:t>
      </w:r>
      <w:r w:rsidR="00BC6A4E" w:rsidRPr="00BC6A4E">
        <w:rPr>
          <w:lang w:val="pt-BR"/>
        </w:rPr>
        <w:t>Posso alterar o dia de pagamento das entregas mensais?</w:t>
      </w:r>
    </w:p>
    <w:p w14:paraId="16744968" w14:textId="74CAD9AF" w:rsidR="00BC6A4E" w:rsidRPr="00420802" w:rsidRDefault="00420802" w:rsidP="00BC6A4E">
      <w:r>
        <w:rPr>
          <w:lang w:val="pt-BR"/>
        </w:rPr>
        <w:t xml:space="preserve">A: </w:t>
      </w:r>
      <w:r w:rsidR="00BC6A4E" w:rsidRPr="00BC6A4E">
        <w:rPr>
          <w:lang w:val="pt-BR"/>
        </w:rPr>
        <w:t>Sim, poderá alterar a qualquer altura o dia de pagamento das entregas mensais que tenha definido. Para o efeito, deverá ir ao menu principal e, na opção “Detalhes de Pagamento”, definir o novo dia da entrega mensal. Pode também alterar o dia de pagamento na opção "Editar" em cada um dos Objetivos de Poupança/Investimentos, sendo que esta alteração será transversal para todos os Objetivos de Poupança/Investimentos atuais e futuros. Dependendo do dia em que a alteração é efetuada, esta pode ter efeito apenas no mês seguinte.</w:t>
      </w:r>
    </w:p>
    <w:p w14:paraId="02EEA2A0" w14:textId="77777777" w:rsidR="004430AB" w:rsidRDefault="004430AB" w:rsidP="002A35BF">
      <w:pPr>
        <w:rPr>
          <w:lang w:val="pt-BR"/>
        </w:rPr>
      </w:pPr>
    </w:p>
    <w:p w14:paraId="31F7938B" w14:textId="55BA51C1" w:rsidR="002C4D58" w:rsidRPr="002C4D58" w:rsidRDefault="00F603BD" w:rsidP="002C4D58">
      <w:pPr>
        <w:rPr>
          <w:lang w:val="pt-BR"/>
        </w:rPr>
      </w:pPr>
      <w:r>
        <w:rPr>
          <w:lang w:val="pt-BR"/>
        </w:rPr>
        <w:t xml:space="preserve">Q: </w:t>
      </w:r>
      <w:r w:rsidR="002C4D58" w:rsidRPr="002C4D58">
        <w:rPr>
          <w:lang w:val="pt-BR"/>
        </w:rPr>
        <w:t>É possível indicar um IBAN diferente quando estou a pedir um resgate?</w:t>
      </w:r>
    </w:p>
    <w:p w14:paraId="25AEBA71" w14:textId="3354AE47" w:rsidR="002C4D58" w:rsidRPr="00F603BD" w:rsidRDefault="00F603BD" w:rsidP="002C4D58">
      <w:r>
        <w:rPr>
          <w:lang w:val="pt-BR"/>
        </w:rPr>
        <w:t xml:space="preserve">A: </w:t>
      </w:r>
      <w:r w:rsidR="002C4D58" w:rsidRPr="002C4D58">
        <w:rPr>
          <w:lang w:val="pt-BR"/>
        </w:rPr>
        <w:t xml:space="preserve">Apenas é possível indicar um IBAN no Fidelidade </w:t>
      </w:r>
      <w:proofErr w:type="spellStart"/>
      <w:r w:rsidR="002C4D58" w:rsidRPr="002C4D58">
        <w:rPr>
          <w:lang w:val="pt-BR"/>
        </w:rPr>
        <w:t>Savings</w:t>
      </w:r>
      <w:proofErr w:type="spellEnd"/>
      <w:r w:rsidR="002C4D58" w:rsidRPr="002C4D58">
        <w:rPr>
          <w:lang w:val="pt-BR"/>
        </w:rPr>
        <w:t>, que é utilizado para entregas e resgates. O IBAN é indicado no momento da subscrição.</w:t>
      </w:r>
    </w:p>
    <w:p w14:paraId="1E3FB1BD" w14:textId="77777777" w:rsidR="00BC6A4E" w:rsidRDefault="00BC6A4E" w:rsidP="002A35BF">
      <w:pPr>
        <w:rPr>
          <w:lang w:val="pt-BR"/>
        </w:rPr>
      </w:pPr>
    </w:p>
    <w:p w14:paraId="0FE86925" w14:textId="330A743B" w:rsidR="002F555D" w:rsidRPr="001A6345" w:rsidRDefault="001A6345" w:rsidP="002F555D">
      <w:pPr>
        <w:rPr>
          <w:lang w:val="pt-BR"/>
        </w:rPr>
      </w:pPr>
      <w:r>
        <w:rPr>
          <w:lang w:val="pt-BR"/>
        </w:rPr>
        <w:t xml:space="preserve">Q: </w:t>
      </w:r>
      <w:r w:rsidR="002F555D" w:rsidRPr="002F555D">
        <w:rPr>
          <w:lang w:val="pt-BR"/>
        </w:rPr>
        <w:t xml:space="preserve">Quero alterar o IBAN que indiquei na app. </w:t>
      </w:r>
      <w:r w:rsidR="002F555D" w:rsidRPr="001A6345">
        <w:rPr>
          <w:lang w:val="pt-BR"/>
        </w:rPr>
        <w:t>Como devo fazer?</w:t>
      </w:r>
    </w:p>
    <w:p w14:paraId="0E1E35E7" w14:textId="4DDD5CC7" w:rsidR="002F555D" w:rsidRPr="001A6345" w:rsidRDefault="001A6345" w:rsidP="002F555D">
      <w:pPr>
        <w:rPr>
          <w:lang w:val="pt-BR"/>
        </w:rPr>
      </w:pPr>
      <w:r>
        <w:rPr>
          <w:lang w:val="pt-BR"/>
        </w:rPr>
        <w:t xml:space="preserve">A: </w:t>
      </w:r>
      <w:r w:rsidR="002F555D" w:rsidRPr="002F555D">
        <w:rPr>
          <w:lang w:val="pt-BR"/>
        </w:rPr>
        <w:t>Para garantir total segurança dos nossos clientes, as alterações de IBAN devem ser solicitadas junto de uma Agência ou Mediador Fidelidade, ou através de contacto para a Linha de Apoio ao Cliente.</w:t>
      </w:r>
    </w:p>
    <w:p w14:paraId="11B74FB2" w14:textId="77777777" w:rsidR="002C4D58" w:rsidRDefault="002C4D58" w:rsidP="002A35BF">
      <w:pPr>
        <w:rPr>
          <w:lang w:val="pt-BR"/>
        </w:rPr>
      </w:pPr>
    </w:p>
    <w:p w14:paraId="0FB12A0B" w14:textId="656A1855" w:rsidR="00C409C0" w:rsidRPr="00C409C0" w:rsidRDefault="00467C6E" w:rsidP="00C409C0">
      <w:pPr>
        <w:rPr>
          <w:lang w:val="pt-BR"/>
        </w:rPr>
      </w:pPr>
      <w:r>
        <w:rPr>
          <w:lang w:val="pt-BR"/>
        </w:rPr>
        <w:t xml:space="preserve">Q: </w:t>
      </w:r>
      <w:r w:rsidR="00C409C0" w:rsidRPr="00C409C0">
        <w:rPr>
          <w:lang w:val="pt-BR"/>
        </w:rPr>
        <w:t xml:space="preserve">Posso nomear os beneficiários na app </w:t>
      </w:r>
      <w:proofErr w:type="spellStart"/>
      <w:r w:rsidR="00C409C0" w:rsidRPr="00C409C0">
        <w:rPr>
          <w:lang w:val="pt-BR"/>
        </w:rPr>
        <w:t>MySavings</w:t>
      </w:r>
      <w:proofErr w:type="spellEnd"/>
      <w:r w:rsidR="00C409C0" w:rsidRPr="00C409C0">
        <w:rPr>
          <w:lang w:val="pt-BR"/>
        </w:rPr>
        <w:t>?</w:t>
      </w:r>
    </w:p>
    <w:p w14:paraId="08505879" w14:textId="0B78680A" w:rsidR="00C409C0" w:rsidRPr="00467C6E" w:rsidRDefault="00467C6E" w:rsidP="00C409C0">
      <w:r>
        <w:rPr>
          <w:lang w:val="pt-BR"/>
        </w:rPr>
        <w:t xml:space="preserve">A: </w:t>
      </w:r>
      <w:r w:rsidR="00C409C0" w:rsidRPr="00C409C0">
        <w:rPr>
          <w:lang w:val="pt-BR"/>
        </w:rPr>
        <w:t xml:space="preserve">O Fidelidade </w:t>
      </w:r>
      <w:proofErr w:type="spellStart"/>
      <w:r w:rsidR="00C409C0" w:rsidRPr="00C409C0">
        <w:rPr>
          <w:lang w:val="pt-BR"/>
        </w:rPr>
        <w:t>Savings</w:t>
      </w:r>
      <w:proofErr w:type="spellEnd"/>
      <w:r w:rsidR="00C409C0" w:rsidRPr="00C409C0">
        <w:rPr>
          <w:lang w:val="pt-BR"/>
        </w:rPr>
        <w:t xml:space="preserve"> assume como Beneficiários os Herdeiros Legais. Também para manter as condições de segurança dos nossos clientes, as alterações de Beneficiários deverão ser solicitadas junto de uma Agência ou Mediador Fidelidade, ou para o Apoio a Cliente.</w:t>
      </w:r>
    </w:p>
    <w:p w14:paraId="5372EC88" w14:textId="77777777" w:rsidR="002F555D" w:rsidRDefault="002F555D" w:rsidP="002A35BF">
      <w:pPr>
        <w:rPr>
          <w:lang w:val="pt-BR"/>
        </w:rPr>
      </w:pPr>
    </w:p>
    <w:p w14:paraId="1BC93215" w14:textId="4D17E075" w:rsidR="00C409C0" w:rsidRPr="00C409C0" w:rsidRDefault="001947BC" w:rsidP="00C409C0">
      <w:pPr>
        <w:rPr>
          <w:lang w:val="pt-BR"/>
        </w:rPr>
      </w:pPr>
      <w:r>
        <w:rPr>
          <w:lang w:val="pt-BR"/>
        </w:rPr>
        <w:t xml:space="preserve">Q: </w:t>
      </w:r>
      <w:r w:rsidR="00C409C0" w:rsidRPr="00C409C0">
        <w:rPr>
          <w:lang w:val="pt-BR"/>
        </w:rPr>
        <w:t>Quem é o responsável pela gestão do meu investimento?</w:t>
      </w:r>
    </w:p>
    <w:p w14:paraId="72BFD66B" w14:textId="320884F0" w:rsidR="00C409C0" w:rsidRPr="00AE1C03" w:rsidRDefault="001947BC" w:rsidP="00C409C0">
      <w:pPr>
        <w:rPr>
          <w:lang w:val="pt-BR"/>
        </w:rPr>
      </w:pPr>
      <w:r>
        <w:rPr>
          <w:lang w:val="pt-BR"/>
        </w:rPr>
        <w:t xml:space="preserve">A: </w:t>
      </w:r>
      <w:r w:rsidR="00C409C0" w:rsidRPr="0094510D">
        <w:rPr>
          <w:lang w:val="pt-BR"/>
        </w:rPr>
        <w:t>A Fidelidade.</w:t>
      </w:r>
    </w:p>
    <w:p w14:paraId="67671303" w14:textId="77777777" w:rsidR="00C409C0" w:rsidRDefault="00C409C0" w:rsidP="002A35BF">
      <w:pPr>
        <w:rPr>
          <w:lang w:val="pt-BR"/>
        </w:rPr>
      </w:pPr>
    </w:p>
    <w:p w14:paraId="611C19E3" w14:textId="70AAD49D" w:rsidR="00C409C0" w:rsidRPr="00C409C0" w:rsidRDefault="00AE1C03" w:rsidP="00C409C0">
      <w:pPr>
        <w:rPr>
          <w:lang w:val="pt-BR"/>
        </w:rPr>
      </w:pPr>
      <w:r>
        <w:rPr>
          <w:lang w:val="pt-BR"/>
        </w:rPr>
        <w:lastRenderedPageBreak/>
        <w:t xml:space="preserve">Q: </w:t>
      </w:r>
      <w:r w:rsidR="00C409C0" w:rsidRPr="00C409C0">
        <w:rPr>
          <w:lang w:val="pt-BR"/>
        </w:rPr>
        <w:t>Qual a periodicidade do plano de pagamentos que é possível definir para cada Objetivo de Poupança/Investimento?</w:t>
      </w:r>
    </w:p>
    <w:p w14:paraId="16F92D98" w14:textId="4C4A5D0E" w:rsidR="00C409C0" w:rsidRPr="00AE1C03" w:rsidRDefault="00AE1C03" w:rsidP="00C409C0">
      <w:pPr>
        <w:rPr>
          <w:lang w:val="pt-BR"/>
        </w:rPr>
      </w:pPr>
      <w:r>
        <w:rPr>
          <w:lang w:val="pt-BR"/>
        </w:rPr>
        <w:t xml:space="preserve">A: </w:t>
      </w:r>
      <w:r w:rsidR="00C409C0" w:rsidRPr="00C409C0">
        <w:rPr>
          <w:lang w:val="pt-BR"/>
        </w:rPr>
        <w:t xml:space="preserve">No Fidelidade </w:t>
      </w:r>
      <w:proofErr w:type="spellStart"/>
      <w:r w:rsidR="00C409C0" w:rsidRPr="00C409C0">
        <w:rPr>
          <w:lang w:val="pt-BR"/>
        </w:rPr>
        <w:t>Savings</w:t>
      </w:r>
      <w:proofErr w:type="spellEnd"/>
      <w:r w:rsidR="00C409C0" w:rsidRPr="00C409C0">
        <w:rPr>
          <w:lang w:val="pt-BR"/>
        </w:rPr>
        <w:t>, em cada Objetivo de Poupança/Investimento são permitidas entregas mensais e/ou extra.</w:t>
      </w:r>
    </w:p>
    <w:p w14:paraId="07B7685E" w14:textId="77777777" w:rsidR="00C409C0" w:rsidRDefault="00C409C0" w:rsidP="002A35BF">
      <w:pPr>
        <w:rPr>
          <w:lang w:val="pt-BR"/>
        </w:rPr>
      </w:pPr>
    </w:p>
    <w:p w14:paraId="4C6D5A9A" w14:textId="4499C17D" w:rsidR="00B669D9" w:rsidRPr="00B669D9" w:rsidRDefault="00AE1C03" w:rsidP="00B669D9">
      <w:pPr>
        <w:rPr>
          <w:lang w:val="pt-BR"/>
        </w:rPr>
      </w:pPr>
      <w:r>
        <w:rPr>
          <w:lang w:val="pt-BR"/>
        </w:rPr>
        <w:t xml:space="preserve">Q: </w:t>
      </w:r>
      <w:r w:rsidR="00B669D9" w:rsidRPr="00B669D9">
        <w:rPr>
          <w:lang w:val="pt-BR"/>
        </w:rPr>
        <w:t>Posso ajustar os pagamentos de entregas mensais do meu Objetivo de Poupança/Investimento em qualquer altura?</w:t>
      </w:r>
    </w:p>
    <w:p w14:paraId="31883E9D" w14:textId="51ED8101" w:rsidR="00B669D9" w:rsidRPr="00AE1C03" w:rsidRDefault="00AE1C03" w:rsidP="00B669D9">
      <w:r>
        <w:rPr>
          <w:lang w:val="pt-BR"/>
        </w:rPr>
        <w:t xml:space="preserve">A: </w:t>
      </w:r>
      <w:r w:rsidR="00B669D9" w:rsidRPr="00B669D9">
        <w:rPr>
          <w:lang w:val="pt-BR"/>
        </w:rPr>
        <w:t>Sim, pode aumentar, diminuir, suspender ou reativar a sua entrega mensal sempre que quiser. Dependendo do dia em que a alteração é efetuada, esta pode ter efeito apenas no mês seguinte. Também pode efetuar entregas extra em qualquer altura.</w:t>
      </w:r>
    </w:p>
    <w:p w14:paraId="76BD682D" w14:textId="77777777" w:rsidR="00C409C0" w:rsidRDefault="00C409C0" w:rsidP="002A35BF">
      <w:pPr>
        <w:rPr>
          <w:lang w:val="pt-BR"/>
        </w:rPr>
      </w:pPr>
    </w:p>
    <w:p w14:paraId="78592134" w14:textId="74A1AB0E" w:rsidR="000F60D8" w:rsidRPr="000F60D8" w:rsidRDefault="00B6693A" w:rsidP="000F60D8">
      <w:pPr>
        <w:rPr>
          <w:lang w:val="pt-BR"/>
        </w:rPr>
      </w:pPr>
      <w:r>
        <w:rPr>
          <w:lang w:val="pt-BR"/>
        </w:rPr>
        <w:t xml:space="preserve">Q: </w:t>
      </w:r>
      <w:r w:rsidR="000F60D8" w:rsidRPr="000F60D8">
        <w:rPr>
          <w:lang w:val="pt-BR"/>
        </w:rPr>
        <w:t>Tenho acesso ao meu dinheiro em qualquer altura?</w:t>
      </w:r>
    </w:p>
    <w:p w14:paraId="7137DC8D" w14:textId="0A39653D" w:rsidR="000F60D8" w:rsidRPr="00B6693A" w:rsidRDefault="00B6693A" w:rsidP="000F60D8">
      <w:r>
        <w:rPr>
          <w:lang w:val="pt-BR"/>
        </w:rPr>
        <w:t xml:space="preserve">A: </w:t>
      </w:r>
      <w:r w:rsidR="000F60D8" w:rsidRPr="000F60D8">
        <w:rPr>
          <w:lang w:val="pt-BR"/>
        </w:rPr>
        <w:t>Sim. Sabemos que imprevistos acontecem e, por isso, damos-lhe flexibilidade para movimentar o seu dinheiro sempre que quiser. Pode resgatar total ou parcialmente os seus Objetivos de Poupança/Investimentos a qualquer momento, sem qualquer penalização. O resgate é criado no dia útil seguinte ao pedido e, depois, creditado na sua conta bancária. Apenas não conseguirá fazer o resgate se existir um Objetivo de Poupança/Investimento na Opção Proteção Ações a 2 dias de terminar.</w:t>
      </w:r>
    </w:p>
    <w:p w14:paraId="309A8506" w14:textId="77777777" w:rsidR="00B669D9" w:rsidRDefault="00B669D9" w:rsidP="002A35BF">
      <w:pPr>
        <w:rPr>
          <w:lang w:val="pt-BR"/>
        </w:rPr>
      </w:pPr>
    </w:p>
    <w:p w14:paraId="584B1A02" w14:textId="6750767B" w:rsidR="00BB78E9" w:rsidRPr="00BB78E9" w:rsidRDefault="00B672BE" w:rsidP="00BB78E9">
      <w:pPr>
        <w:rPr>
          <w:lang w:val="pt-BR"/>
        </w:rPr>
      </w:pPr>
      <w:r>
        <w:rPr>
          <w:lang w:val="pt-BR"/>
        </w:rPr>
        <w:t xml:space="preserve">Q: </w:t>
      </w:r>
      <w:r w:rsidR="00BB78E9" w:rsidRPr="00BB78E9">
        <w:rPr>
          <w:lang w:val="pt-BR"/>
        </w:rPr>
        <w:t>E se quiser fazer resgate de mais do que um Objetivo de Poupança/Investimento no mesmo dia, posso fazê-lo?</w:t>
      </w:r>
    </w:p>
    <w:p w14:paraId="0FE18B64" w14:textId="53E912B0" w:rsidR="00BB78E9" w:rsidRPr="00B672BE" w:rsidRDefault="00B672BE" w:rsidP="00BB78E9">
      <w:pPr>
        <w:rPr>
          <w:lang w:val="pt-BR"/>
        </w:rPr>
      </w:pPr>
      <w:r>
        <w:rPr>
          <w:lang w:val="pt-BR"/>
        </w:rPr>
        <w:t xml:space="preserve">A: </w:t>
      </w:r>
      <w:r w:rsidR="00BB78E9" w:rsidRPr="00BB78E9">
        <w:rPr>
          <w:lang w:val="pt-BR"/>
        </w:rPr>
        <w:t>Não é possível efetuar mais do que um resgaste no mesmo dia e na mesma Opção:</w:t>
      </w:r>
    </w:p>
    <w:p w14:paraId="5AAD389E" w14:textId="77777777" w:rsidR="00BB78E9" w:rsidRPr="00BB78E9" w:rsidRDefault="00BB78E9" w:rsidP="00BB78E9">
      <w:pPr>
        <w:numPr>
          <w:ilvl w:val="0"/>
          <w:numId w:val="12"/>
        </w:numPr>
        <w:rPr>
          <w:lang w:val="pt-BR"/>
        </w:rPr>
      </w:pPr>
      <w:r w:rsidRPr="00BB78E9">
        <w:rPr>
          <w:lang w:val="pt-BR"/>
        </w:rPr>
        <w:t>Se resgatar um Objetivo de Poupança na Opção Seguro, não consegue resgatar outro Objetivo de Poupança no mesmo dia que também esteja na Opção Seguro;</w:t>
      </w:r>
    </w:p>
    <w:p w14:paraId="4261F591" w14:textId="77777777" w:rsidR="00BB78E9" w:rsidRPr="00BB78E9" w:rsidRDefault="00BB78E9" w:rsidP="00BB78E9">
      <w:pPr>
        <w:numPr>
          <w:ilvl w:val="0"/>
          <w:numId w:val="12"/>
        </w:numPr>
        <w:rPr>
          <w:lang w:val="pt-BR"/>
        </w:rPr>
      </w:pPr>
      <w:r w:rsidRPr="00BB78E9">
        <w:rPr>
          <w:lang w:val="pt-BR"/>
        </w:rPr>
        <w:t>Se resgatar um Objetivo de Poupança/Investimento na Opção Proteção Ações, não consegue resgatar outro Objetivo de Poupança/Investimento no mesmo dia caso esteja na Opção Proteção Ações ou Opção Dinâmico Ações;</w:t>
      </w:r>
    </w:p>
    <w:p w14:paraId="4316924B" w14:textId="77777777" w:rsidR="00BB78E9" w:rsidRPr="00BB78E9" w:rsidRDefault="00BB78E9" w:rsidP="00BB78E9">
      <w:pPr>
        <w:numPr>
          <w:ilvl w:val="0"/>
          <w:numId w:val="12"/>
        </w:numPr>
        <w:rPr>
          <w:lang w:val="pt-BR"/>
        </w:rPr>
      </w:pPr>
      <w:r w:rsidRPr="00BB78E9">
        <w:rPr>
          <w:lang w:val="pt-BR"/>
        </w:rPr>
        <w:t>Se resgatar um Objetivo de Poupança/Investimento na Opção Dinâmico Ações não consegue resgatar outro Objetivo de Poupança/Investimento no mesmo dia caso esteja na Opção Proteção Ações ou Opção Dinâmico Ações;</w:t>
      </w:r>
    </w:p>
    <w:p w14:paraId="53F7202F" w14:textId="77777777" w:rsidR="00BB78E9" w:rsidRPr="00BB78E9" w:rsidRDefault="00BB78E9" w:rsidP="00BB78E9">
      <w:pPr>
        <w:numPr>
          <w:ilvl w:val="0"/>
          <w:numId w:val="12"/>
        </w:numPr>
        <w:rPr>
          <w:lang w:val="pt-BR"/>
        </w:rPr>
      </w:pPr>
      <w:r w:rsidRPr="00BB78E9">
        <w:rPr>
          <w:lang w:val="pt-BR"/>
        </w:rPr>
        <w:t xml:space="preserve">Se resgatar um Investimento na Opção ESG Ações não consegue resgatar outro Investimento no mesmo dia que também esteja na Opção ESG Ações. Reforçamos </w:t>
      </w:r>
      <w:r w:rsidRPr="00BB78E9">
        <w:rPr>
          <w:lang w:val="pt-BR"/>
        </w:rPr>
        <w:lastRenderedPageBreak/>
        <w:t>que os únicos casos em que consegue resgatar dois Objetivos de Poupança/Investimentos no mesmo dia são: 1) Se um deles estiver na Opção Seguro e o outro noutra Opção; 2) Se um deles estiver na Opção ESG Ações e o outro noutra Opção.</w:t>
      </w:r>
    </w:p>
    <w:p w14:paraId="6B2A0248" w14:textId="77777777" w:rsidR="000F60D8" w:rsidRDefault="000F60D8" w:rsidP="002A35BF">
      <w:pPr>
        <w:rPr>
          <w:lang w:val="pt-BR"/>
        </w:rPr>
      </w:pPr>
    </w:p>
    <w:p w14:paraId="3D71D7A0" w14:textId="09F594BC" w:rsidR="005039E0" w:rsidRPr="005039E0" w:rsidRDefault="00320892" w:rsidP="005039E0">
      <w:pPr>
        <w:rPr>
          <w:lang w:val="pt-BR"/>
        </w:rPr>
      </w:pPr>
      <w:r>
        <w:rPr>
          <w:lang w:val="pt-BR"/>
        </w:rPr>
        <w:t xml:space="preserve">Q: </w:t>
      </w:r>
      <w:r w:rsidR="005039E0" w:rsidRPr="005039E0">
        <w:rPr>
          <w:lang w:val="pt-BR"/>
        </w:rPr>
        <w:t>Quanto tempo demora o crédito do valor na minha conta, após pedir um resgate?</w:t>
      </w:r>
    </w:p>
    <w:p w14:paraId="1EDC6F9E" w14:textId="155D4BA3" w:rsidR="005039E0" w:rsidRPr="00320892" w:rsidRDefault="00320892" w:rsidP="005039E0">
      <w:pPr>
        <w:rPr>
          <w:lang w:val="pt-BR"/>
        </w:rPr>
      </w:pPr>
      <w:r>
        <w:rPr>
          <w:lang w:val="pt-BR"/>
        </w:rPr>
        <w:t xml:space="preserve">A: </w:t>
      </w:r>
      <w:r w:rsidR="005039E0" w:rsidRPr="005039E0">
        <w:rPr>
          <w:lang w:val="pt-BR"/>
        </w:rPr>
        <w:t>Após criação do resgate (dia útil seguinte ao pedido), o valor será creditado na sua conta até 5 dias úteis após a instrução de pagamento.</w:t>
      </w:r>
    </w:p>
    <w:p w14:paraId="62857383" w14:textId="77777777" w:rsidR="00BB78E9" w:rsidRDefault="00BB78E9" w:rsidP="002A35BF">
      <w:pPr>
        <w:rPr>
          <w:lang w:val="pt-BR"/>
        </w:rPr>
      </w:pPr>
    </w:p>
    <w:p w14:paraId="6FCE05B7" w14:textId="23BA4A57" w:rsidR="00DC1002" w:rsidRPr="00DC1002" w:rsidRDefault="00320892" w:rsidP="00DC1002">
      <w:pPr>
        <w:rPr>
          <w:lang w:val="pt-BR"/>
        </w:rPr>
      </w:pPr>
      <w:r>
        <w:rPr>
          <w:lang w:val="pt-BR"/>
        </w:rPr>
        <w:t xml:space="preserve">Q: </w:t>
      </w:r>
      <w:r w:rsidR="00DC1002" w:rsidRPr="00DC1002">
        <w:rPr>
          <w:lang w:val="pt-BR"/>
        </w:rPr>
        <w:t>Posso fazer resgates parciais antes de atingir o valor (meta) do meu Objetivo de Poupança?</w:t>
      </w:r>
    </w:p>
    <w:p w14:paraId="1711CBBC" w14:textId="7EB0E064" w:rsidR="00DC1002" w:rsidRPr="00320892" w:rsidRDefault="00320892" w:rsidP="00DC1002">
      <w:pPr>
        <w:rPr>
          <w:lang w:val="pt-BR"/>
        </w:rPr>
      </w:pPr>
      <w:r>
        <w:rPr>
          <w:lang w:val="pt-BR"/>
        </w:rPr>
        <w:t xml:space="preserve">A: </w:t>
      </w:r>
      <w:r w:rsidR="00DC1002" w:rsidRPr="00DC1002">
        <w:rPr>
          <w:lang w:val="pt-BR"/>
        </w:rPr>
        <w:t>Sim, pode fazer resgates parciais ou totais do seu Objetivo de Poupança em qualquer altura sem ter de pagar penalização de resgate.</w:t>
      </w:r>
    </w:p>
    <w:p w14:paraId="0F90EB8B" w14:textId="77777777" w:rsidR="005039E0" w:rsidRDefault="005039E0" w:rsidP="002A35BF">
      <w:pPr>
        <w:rPr>
          <w:lang w:val="pt-BR"/>
        </w:rPr>
      </w:pPr>
    </w:p>
    <w:p w14:paraId="654D415A" w14:textId="5BC39784" w:rsidR="00A90EFA" w:rsidRPr="00A90EFA" w:rsidRDefault="00320892" w:rsidP="00A90EFA">
      <w:pPr>
        <w:rPr>
          <w:lang w:val="pt-BR"/>
        </w:rPr>
      </w:pPr>
      <w:r>
        <w:rPr>
          <w:lang w:val="pt-BR"/>
        </w:rPr>
        <w:t xml:space="preserve">Q: </w:t>
      </w:r>
      <w:r w:rsidR="00A90EFA" w:rsidRPr="00A90EFA">
        <w:rPr>
          <w:lang w:val="pt-BR"/>
        </w:rPr>
        <w:t>Posso fazer transferência de valores entre Objetivos de Poupança/Investimentos?</w:t>
      </w:r>
    </w:p>
    <w:p w14:paraId="715D3AEF" w14:textId="77CE9066" w:rsidR="00A90EFA" w:rsidRPr="00320892" w:rsidRDefault="00320892" w:rsidP="00A90EFA">
      <w:r>
        <w:rPr>
          <w:lang w:val="pt-BR"/>
        </w:rPr>
        <w:t xml:space="preserve">A: </w:t>
      </w:r>
      <w:r w:rsidR="00A90EFA" w:rsidRPr="00A90EFA">
        <w:rPr>
          <w:lang w:val="pt-BR"/>
        </w:rPr>
        <w:t>A opção de transferência direta de dinheiro entre Objetivos de Poupança/Investimentos não está ainda disponível. Contudo, pode resgatar o valor de um Objetivo de Poupança/Investimento e fazer a entrega noutro, sem qualquer penalização à saída nem encargos de subscrição. Ao optar por esta solução, tem de estar ciente de que está a efetuar um resgate pelo que perde a antiguidade fiscal deste valor.</w:t>
      </w:r>
    </w:p>
    <w:p w14:paraId="4A6B0CE7" w14:textId="77777777" w:rsidR="00DC1002" w:rsidRDefault="00DC1002" w:rsidP="002A35BF">
      <w:pPr>
        <w:rPr>
          <w:lang w:val="pt-BR"/>
        </w:rPr>
      </w:pPr>
    </w:p>
    <w:p w14:paraId="470D4C98" w14:textId="47462185" w:rsidR="00A90EFA" w:rsidRPr="00320892" w:rsidRDefault="00320892" w:rsidP="00A90EFA">
      <w:pPr>
        <w:rPr>
          <w:lang w:val="pt-BR"/>
        </w:rPr>
      </w:pPr>
      <w:r>
        <w:rPr>
          <w:lang w:val="pt-BR"/>
        </w:rPr>
        <w:t xml:space="preserve">Q: </w:t>
      </w:r>
      <w:r w:rsidR="00A90EFA" w:rsidRPr="00A90EFA">
        <w:rPr>
          <w:lang w:val="pt-BR"/>
        </w:rPr>
        <w:t xml:space="preserve">Quero alterar a Opção de Poupança/Investimento de um dos meus Objetivos de Poupança/Investimentos. </w:t>
      </w:r>
      <w:r w:rsidR="00A90EFA" w:rsidRPr="00320892">
        <w:rPr>
          <w:lang w:val="pt-BR"/>
        </w:rPr>
        <w:t>Posso fazê-lo?</w:t>
      </w:r>
    </w:p>
    <w:p w14:paraId="10C66ADD" w14:textId="0294FCD8" w:rsidR="00A90EFA" w:rsidRPr="00320892" w:rsidRDefault="00382600" w:rsidP="00A90EFA">
      <w:r>
        <w:rPr>
          <w:lang w:val="pt-BR"/>
        </w:rPr>
        <w:t xml:space="preserve">A: </w:t>
      </w:r>
      <w:r w:rsidR="00A90EFA" w:rsidRPr="00A90EFA">
        <w:rPr>
          <w:lang w:val="pt-BR"/>
        </w:rPr>
        <w:t xml:space="preserve">Sim, pode efetuar uma alteração da Opção de Poupança/Investimento. Nesse caso, faremos uma recomposição, ou seja, vendemos o seu saldo no dia útil seguinte ao pedido (*) e compramos na opção escolhida após outro dia útil. (*) Exceto se o pedido for efetuado num dia não útil. Nesse caso, será considerada como data de </w:t>
      </w:r>
      <w:proofErr w:type="spellStart"/>
      <w:r w:rsidR="00A90EFA" w:rsidRPr="00A90EFA">
        <w:rPr>
          <w:lang w:val="pt-BR"/>
        </w:rPr>
        <w:t>receção</w:t>
      </w:r>
      <w:proofErr w:type="spellEnd"/>
      <w:r w:rsidR="00A90EFA" w:rsidRPr="00A90EFA">
        <w:rPr>
          <w:lang w:val="pt-BR"/>
        </w:rPr>
        <w:t xml:space="preserve"> o dia útil seguinte. Todos os movimentos são apenas efetuados em dias úteis.</w:t>
      </w:r>
    </w:p>
    <w:p w14:paraId="326983E0" w14:textId="77777777" w:rsidR="00A90EFA" w:rsidRDefault="00A90EFA" w:rsidP="002A35BF">
      <w:pPr>
        <w:rPr>
          <w:lang w:val="pt-BR"/>
        </w:rPr>
      </w:pPr>
    </w:p>
    <w:p w14:paraId="27A1EE66" w14:textId="6CB34B9D" w:rsidR="002547F4" w:rsidRPr="002547F4" w:rsidRDefault="00382600" w:rsidP="002547F4">
      <w:pPr>
        <w:rPr>
          <w:lang w:val="pt-BR"/>
        </w:rPr>
      </w:pPr>
      <w:r>
        <w:rPr>
          <w:lang w:val="pt-BR"/>
        </w:rPr>
        <w:t xml:space="preserve">Q: </w:t>
      </w:r>
      <w:r w:rsidR="002547F4" w:rsidRPr="002547F4">
        <w:rPr>
          <w:lang w:val="pt-BR"/>
        </w:rPr>
        <w:t>Porque é que o montante disponível no meu Objetivo de Poupança/Investimento depois da alteração de Opção de Poupança/Investimento é diferente?</w:t>
      </w:r>
    </w:p>
    <w:p w14:paraId="594B548B" w14:textId="01EF1EB0" w:rsidR="002547F4" w:rsidRPr="00382600" w:rsidRDefault="00382600" w:rsidP="002547F4">
      <w:r>
        <w:rPr>
          <w:lang w:val="pt-BR"/>
        </w:rPr>
        <w:lastRenderedPageBreak/>
        <w:t xml:space="preserve">A: </w:t>
      </w:r>
      <w:r w:rsidR="002547F4" w:rsidRPr="002547F4">
        <w:rPr>
          <w:lang w:val="pt-BR"/>
        </w:rPr>
        <w:t>A venda do saldo é sempre efetuada ao valor da Unidade de Conta (ou, no caso da Opção Seguro, da Unidade de Referência) no fecho do dia do pedido e divulgado no dia útil seguinte, que não é conhecido à data do pedido. A compra será efetuada pelo valor vendido no dia útil anterior. O saldo da sua conta depende das flutuações dos mercados de capitais. Isto significa que o saldo da sua conta irá aumentar e diminuir conforme a subida e descida dos mercados. Em curtos períodos de tempo, estes lucros ou perdas podem ser grandes ou pequenos, dependendo do desempenho do mercado.</w:t>
      </w:r>
    </w:p>
    <w:p w14:paraId="4A9B5B8C" w14:textId="77777777" w:rsidR="00A90EFA" w:rsidRDefault="00A90EFA" w:rsidP="002A35BF">
      <w:pPr>
        <w:rPr>
          <w:lang w:val="pt-BR"/>
        </w:rPr>
      </w:pPr>
    </w:p>
    <w:p w14:paraId="6DAB27CE" w14:textId="623934DD" w:rsidR="00617CBC" w:rsidRPr="00617CBC" w:rsidRDefault="00EB60A4" w:rsidP="00617CBC">
      <w:pPr>
        <w:rPr>
          <w:lang w:val="pt-BR"/>
        </w:rPr>
      </w:pPr>
      <w:r>
        <w:rPr>
          <w:lang w:val="pt-BR"/>
        </w:rPr>
        <w:t xml:space="preserve">Q: </w:t>
      </w:r>
      <w:r w:rsidR="00617CBC" w:rsidRPr="00617CBC">
        <w:rPr>
          <w:lang w:val="pt-BR"/>
        </w:rPr>
        <w:t>O montante para o qual peço alteração da Opção sobre penalização?</w:t>
      </w:r>
    </w:p>
    <w:p w14:paraId="0B706863" w14:textId="4AE27D75" w:rsidR="00617CBC" w:rsidRPr="00EB60A4" w:rsidRDefault="00EB60A4" w:rsidP="00617CBC">
      <w:r>
        <w:rPr>
          <w:lang w:val="pt-BR"/>
        </w:rPr>
        <w:t xml:space="preserve">A: </w:t>
      </w:r>
      <w:r w:rsidR="00617CBC" w:rsidRPr="00617CBC">
        <w:rPr>
          <w:lang w:val="pt-BR"/>
        </w:rPr>
        <w:t xml:space="preserve">Não, não são aplicadas quaisquer penalizações por efetuar alterações de Opção. </w:t>
      </w:r>
      <w:r w:rsidR="00617CBC" w:rsidRPr="0094510D">
        <w:rPr>
          <w:lang w:val="pt-BR"/>
        </w:rPr>
        <w:t>No entanto, devido à variação de cotação entre o pedido e a conclusão da alteração, pode verificar um diferencial no saldo do seu objetivo.</w:t>
      </w:r>
    </w:p>
    <w:p w14:paraId="2A884EB5" w14:textId="77777777" w:rsidR="002547F4" w:rsidRDefault="002547F4" w:rsidP="002A35BF">
      <w:pPr>
        <w:rPr>
          <w:lang w:val="pt-BR"/>
        </w:rPr>
      </w:pPr>
    </w:p>
    <w:p w14:paraId="586F781F" w14:textId="77777777" w:rsidR="00617CBC" w:rsidRPr="00692556" w:rsidRDefault="00617CBC" w:rsidP="002A35BF">
      <w:pPr>
        <w:rPr>
          <w:lang w:val="pt-BR"/>
        </w:rPr>
      </w:pPr>
    </w:p>
    <w:p w14:paraId="7A0434C2" w14:textId="77777777" w:rsidR="00692556" w:rsidRPr="00692556" w:rsidRDefault="00692556" w:rsidP="00692556">
      <w:pPr>
        <w:rPr>
          <w:lang w:val="pt-BR"/>
        </w:rPr>
      </w:pPr>
    </w:p>
    <w:p w14:paraId="6A6C80C5" w14:textId="77777777" w:rsidR="00692556" w:rsidRPr="00692556" w:rsidRDefault="00692556" w:rsidP="00692556">
      <w:pPr>
        <w:rPr>
          <w:lang w:val="pt-BR"/>
        </w:rPr>
      </w:pPr>
    </w:p>
    <w:sectPr w:rsidR="00692556" w:rsidRPr="0069255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34777"/>
    <w:multiLevelType w:val="multilevel"/>
    <w:tmpl w:val="D326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532FB"/>
    <w:multiLevelType w:val="multilevel"/>
    <w:tmpl w:val="1A6C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82FE6"/>
    <w:multiLevelType w:val="multilevel"/>
    <w:tmpl w:val="9ABE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E2B2C"/>
    <w:multiLevelType w:val="multilevel"/>
    <w:tmpl w:val="013A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B6058"/>
    <w:multiLevelType w:val="multilevel"/>
    <w:tmpl w:val="B6E0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86E0B"/>
    <w:multiLevelType w:val="multilevel"/>
    <w:tmpl w:val="BC7697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519B5DEE"/>
    <w:multiLevelType w:val="multilevel"/>
    <w:tmpl w:val="5DC4C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503060"/>
    <w:multiLevelType w:val="multilevel"/>
    <w:tmpl w:val="2DB24E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7046A58"/>
    <w:multiLevelType w:val="multilevel"/>
    <w:tmpl w:val="0DAE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496A48"/>
    <w:multiLevelType w:val="multilevel"/>
    <w:tmpl w:val="2D7C54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66A80320"/>
    <w:multiLevelType w:val="multilevel"/>
    <w:tmpl w:val="19F0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6A6A8B"/>
    <w:multiLevelType w:val="multilevel"/>
    <w:tmpl w:val="3156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911109">
    <w:abstractNumId w:val="5"/>
  </w:num>
  <w:num w:numId="2" w16cid:durableId="1713535241">
    <w:abstractNumId w:val="9"/>
  </w:num>
  <w:num w:numId="3" w16cid:durableId="320037069">
    <w:abstractNumId w:val="10"/>
  </w:num>
  <w:num w:numId="4" w16cid:durableId="55788143">
    <w:abstractNumId w:val="0"/>
  </w:num>
  <w:num w:numId="5" w16cid:durableId="40179045">
    <w:abstractNumId w:val="1"/>
  </w:num>
  <w:num w:numId="6" w16cid:durableId="1627544717">
    <w:abstractNumId w:val="6"/>
  </w:num>
  <w:num w:numId="7" w16cid:durableId="464932824">
    <w:abstractNumId w:val="8"/>
  </w:num>
  <w:num w:numId="8" w16cid:durableId="1937052483">
    <w:abstractNumId w:val="11"/>
  </w:num>
  <w:num w:numId="9" w16cid:durableId="1931892567">
    <w:abstractNumId w:val="2"/>
  </w:num>
  <w:num w:numId="10" w16cid:durableId="1234900584">
    <w:abstractNumId w:val="3"/>
  </w:num>
  <w:num w:numId="11" w16cid:durableId="888615072">
    <w:abstractNumId w:val="7"/>
  </w:num>
  <w:num w:numId="12" w16cid:durableId="1329092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556"/>
    <w:rsid w:val="00045490"/>
    <w:rsid w:val="00052039"/>
    <w:rsid w:val="00063F46"/>
    <w:rsid w:val="00087D38"/>
    <w:rsid w:val="000A0054"/>
    <w:rsid w:val="000B2F54"/>
    <w:rsid w:val="000D2789"/>
    <w:rsid w:val="000F60D8"/>
    <w:rsid w:val="00112CF2"/>
    <w:rsid w:val="001221E1"/>
    <w:rsid w:val="00182458"/>
    <w:rsid w:val="001947BC"/>
    <w:rsid w:val="001A6345"/>
    <w:rsid w:val="001E17CA"/>
    <w:rsid w:val="002547F4"/>
    <w:rsid w:val="002A35BF"/>
    <w:rsid w:val="002A6914"/>
    <w:rsid w:val="002C4D58"/>
    <w:rsid w:val="002F0D62"/>
    <w:rsid w:val="002F555D"/>
    <w:rsid w:val="0031092D"/>
    <w:rsid w:val="00320892"/>
    <w:rsid w:val="00377FF5"/>
    <w:rsid w:val="00382600"/>
    <w:rsid w:val="003C1ADF"/>
    <w:rsid w:val="00420802"/>
    <w:rsid w:val="004430AB"/>
    <w:rsid w:val="00467C6E"/>
    <w:rsid w:val="00484AA4"/>
    <w:rsid w:val="004C69FC"/>
    <w:rsid w:val="005039E0"/>
    <w:rsid w:val="00583C25"/>
    <w:rsid w:val="005D48F8"/>
    <w:rsid w:val="00617CBC"/>
    <w:rsid w:val="00692556"/>
    <w:rsid w:val="00694A80"/>
    <w:rsid w:val="006C2725"/>
    <w:rsid w:val="006F6471"/>
    <w:rsid w:val="007508A0"/>
    <w:rsid w:val="00777C65"/>
    <w:rsid w:val="007D794B"/>
    <w:rsid w:val="007F3ED7"/>
    <w:rsid w:val="008917D4"/>
    <w:rsid w:val="008D313C"/>
    <w:rsid w:val="008F11A1"/>
    <w:rsid w:val="0094510D"/>
    <w:rsid w:val="00953FA0"/>
    <w:rsid w:val="009809EC"/>
    <w:rsid w:val="00A437F1"/>
    <w:rsid w:val="00A6104D"/>
    <w:rsid w:val="00A90EFA"/>
    <w:rsid w:val="00AD0A0C"/>
    <w:rsid w:val="00AD6753"/>
    <w:rsid w:val="00AE1C03"/>
    <w:rsid w:val="00B42178"/>
    <w:rsid w:val="00B6693A"/>
    <w:rsid w:val="00B669D9"/>
    <w:rsid w:val="00B672BE"/>
    <w:rsid w:val="00BA2743"/>
    <w:rsid w:val="00BA6BAB"/>
    <w:rsid w:val="00BB6B56"/>
    <w:rsid w:val="00BB78E9"/>
    <w:rsid w:val="00BC6A4E"/>
    <w:rsid w:val="00BF7DA6"/>
    <w:rsid w:val="00C076DB"/>
    <w:rsid w:val="00C13128"/>
    <w:rsid w:val="00C409C0"/>
    <w:rsid w:val="00CC1B64"/>
    <w:rsid w:val="00D27D44"/>
    <w:rsid w:val="00D8161B"/>
    <w:rsid w:val="00D83AD1"/>
    <w:rsid w:val="00D9382E"/>
    <w:rsid w:val="00DC1002"/>
    <w:rsid w:val="00E028FB"/>
    <w:rsid w:val="00E16CB3"/>
    <w:rsid w:val="00E3131C"/>
    <w:rsid w:val="00E3583D"/>
    <w:rsid w:val="00EB60A4"/>
    <w:rsid w:val="00EC69DA"/>
    <w:rsid w:val="00EE36C1"/>
    <w:rsid w:val="00F42612"/>
    <w:rsid w:val="00F54AB0"/>
    <w:rsid w:val="00F5695D"/>
    <w:rsid w:val="00F603BD"/>
    <w:rsid w:val="00F855CB"/>
    <w:rsid w:val="00FA2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FFBA4"/>
  <w15:chartTrackingRefBased/>
  <w15:docId w15:val="{E449BD6C-FEAD-4B6A-AF10-C056BAA3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5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25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25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5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5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5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5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5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5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5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25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25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5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5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5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5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5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556"/>
    <w:rPr>
      <w:rFonts w:eastAsiaTheme="majorEastAsia" w:cstheme="majorBidi"/>
      <w:color w:val="272727" w:themeColor="text1" w:themeTint="D8"/>
    </w:rPr>
  </w:style>
  <w:style w:type="paragraph" w:styleId="Title">
    <w:name w:val="Title"/>
    <w:basedOn w:val="Normal"/>
    <w:next w:val="Normal"/>
    <w:link w:val="TitleChar"/>
    <w:uiPriority w:val="10"/>
    <w:qFormat/>
    <w:rsid w:val="006925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5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5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5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556"/>
    <w:pPr>
      <w:spacing w:before="160"/>
      <w:jc w:val="center"/>
    </w:pPr>
    <w:rPr>
      <w:i/>
      <w:iCs/>
      <w:color w:val="404040" w:themeColor="text1" w:themeTint="BF"/>
    </w:rPr>
  </w:style>
  <w:style w:type="character" w:customStyle="1" w:styleId="QuoteChar">
    <w:name w:val="Quote Char"/>
    <w:basedOn w:val="DefaultParagraphFont"/>
    <w:link w:val="Quote"/>
    <w:uiPriority w:val="29"/>
    <w:rsid w:val="00692556"/>
    <w:rPr>
      <w:i/>
      <w:iCs/>
      <w:color w:val="404040" w:themeColor="text1" w:themeTint="BF"/>
    </w:rPr>
  </w:style>
  <w:style w:type="paragraph" w:styleId="ListParagraph">
    <w:name w:val="List Paragraph"/>
    <w:basedOn w:val="Normal"/>
    <w:uiPriority w:val="34"/>
    <w:qFormat/>
    <w:rsid w:val="00692556"/>
    <w:pPr>
      <w:ind w:left="720"/>
      <w:contextualSpacing/>
    </w:pPr>
  </w:style>
  <w:style w:type="character" w:styleId="IntenseEmphasis">
    <w:name w:val="Intense Emphasis"/>
    <w:basedOn w:val="DefaultParagraphFont"/>
    <w:uiPriority w:val="21"/>
    <w:qFormat/>
    <w:rsid w:val="00692556"/>
    <w:rPr>
      <w:i/>
      <w:iCs/>
      <w:color w:val="0F4761" w:themeColor="accent1" w:themeShade="BF"/>
    </w:rPr>
  </w:style>
  <w:style w:type="paragraph" w:styleId="IntenseQuote">
    <w:name w:val="Intense Quote"/>
    <w:basedOn w:val="Normal"/>
    <w:next w:val="Normal"/>
    <w:link w:val="IntenseQuoteChar"/>
    <w:uiPriority w:val="30"/>
    <w:qFormat/>
    <w:rsid w:val="006925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556"/>
    <w:rPr>
      <w:i/>
      <w:iCs/>
      <w:color w:val="0F4761" w:themeColor="accent1" w:themeShade="BF"/>
    </w:rPr>
  </w:style>
  <w:style w:type="character" w:styleId="IntenseReference">
    <w:name w:val="Intense Reference"/>
    <w:basedOn w:val="DefaultParagraphFont"/>
    <w:uiPriority w:val="32"/>
    <w:qFormat/>
    <w:rsid w:val="00692556"/>
    <w:rPr>
      <w:b/>
      <w:bCs/>
      <w:smallCaps/>
      <w:color w:val="0F4761" w:themeColor="accent1" w:themeShade="BF"/>
      <w:spacing w:val="5"/>
    </w:rPr>
  </w:style>
  <w:style w:type="character" w:styleId="Hyperlink">
    <w:name w:val="Hyperlink"/>
    <w:basedOn w:val="DefaultParagraphFont"/>
    <w:uiPriority w:val="99"/>
    <w:unhideWhenUsed/>
    <w:rsid w:val="002A35BF"/>
    <w:rPr>
      <w:color w:val="467886" w:themeColor="hyperlink"/>
      <w:u w:val="single"/>
    </w:rPr>
  </w:style>
  <w:style w:type="character" w:styleId="UnresolvedMention">
    <w:name w:val="Unresolved Mention"/>
    <w:basedOn w:val="DefaultParagraphFont"/>
    <w:uiPriority w:val="99"/>
    <w:semiHidden/>
    <w:unhideWhenUsed/>
    <w:rsid w:val="002A3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9746">
      <w:bodyDiv w:val="1"/>
      <w:marLeft w:val="0"/>
      <w:marRight w:val="0"/>
      <w:marTop w:val="0"/>
      <w:marBottom w:val="0"/>
      <w:divBdr>
        <w:top w:val="none" w:sz="0" w:space="0" w:color="auto"/>
        <w:left w:val="none" w:sz="0" w:space="0" w:color="auto"/>
        <w:bottom w:val="none" w:sz="0" w:space="0" w:color="auto"/>
        <w:right w:val="none" w:sz="0" w:space="0" w:color="auto"/>
      </w:divBdr>
      <w:divsChild>
        <w:div w:id="826172319">
          <w:marLeft w:val="0"/>
          <w:marRight w:val="0"/>
          <w:marTop w:val="0"/>
          <w:marBottom w:val="0"/>
          <w:divBdr>
            <w:top w:val="none" w:sz="0" w:space="0" w:color="auto"/>
            <w:left w:val="none" w:sz="0" w:space="0" w:color="auto"/>
            <w:bottom w:val="none" w:sz="0" w:space="0" w:color="auto"/>
            <w:right w:val="none" w:sz="0" w:space="0" w:color="auto"/>
          </w:divBdr>
          <w:divsChild>
            <w:div w:id="1214193625">
              <w:marLeft w:val="0"/>
              <w:marRight w:val="0"/>
              <w:marTop w:val="0"/>
              <w:marBottom w:val="0"/>
              <w:divBdr>
                <w:top w:val="none" w:sz="0" w:space="0" w:color="auto"/>
                <w:left w:val="none" w:sz="0" w:space="0" w:color="auto"/>
                <w:bottom w:val="none" w:sz="0" w:space="0" w:color="auto"/>
                <w:right w:val="none" w:sz="0" w:space="0" w:color="auto"/>
              </w:divBdr>
              <w:divsChild>
                <w:div w:id="915435800">
                  <w:marLeft w:val="0"/>
                  <w:marRight w:val="0"/>
                  <w:marTop w:val="0"/>
                  <w:marBottom w:val="0"/>
                  <w:divBdr>
                    <w:top w:val="none" w:sz="0" w:space="0" w:color="auto"/>
                    <w:left w:val="none" w:sz="0" w:space="0" w:color="auto"/>
                    <w:bottom w:val="none" w:sz="0" w:space="0" w:color="auto"/>
                    <w:right w:val="none" w:sz="0" w:space="0" w:color="auto"/>
                  </w:divBdr>
                </w:div>
              </w:divsChild>
            </w:div>
            <w:div w:id="18187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750">
      <w:bodyDiv w:val="1"/>
      <w:marLeft w:val="0"/>
      <w:marRight w:val="0"/>
      <w:marTop w:val="0"/>
      <w:marBottom w:val="0"/>
      <w:divBdr>
        <w:top w:val="none" w:sz="0" w:space="0" w:color="auto"/>
        <w:left w:val="none" w:sz="0" w:space="0" w:color="auto"/>
        <w:bottom w:val="none" w:sz="0" w:space="0" w:color="auto"/>
        <w:right w:val="none" w:sz="0" w:space="0" w:color="auto"/>
      </w:divBdr>
      <w:divsChild>
        <w:div w:id="256377029">
          <w:marLeft w:val="0"/>
          <w:marRight w:val="0"/>
          <w:marTop w:val="0"/>
          <w:marBottom w:val="0"/>
          <w:divBdr>
            <w:top w:val="none" w:sz="0" w:space="0" w:color="auto"/>
            <w:left w:val="none" w:sz="0" w:space="0" w:color="auto"/>
            <w:bottom w:val="none" w:sz="0" w:space="0" w:color="auto"/>
            <w:right w:val="none" w:sz="0" w:space="0" w:color="auto"/>
          </w:divBdr>
          <w:divsChild>
            <w:div w:id="917833851">
              <w:marLeft w:val="0"/>
              <w:marRight w:val="0"/>
              <w:marTop w:val="0"/>
              <w:marBottom w:val="0"/>
              <w:divBdr>
                <w:top w:val="none" w:sz="0" w:space="0" w:color="auto"/>
                <w:left w:val="none" w:sz="0" w:space="0" w:color="auto"/>
                <w:bottom w:val="none" w:sz="0" w:space="0" w:color="auto"/>
                <w:right w:val="none" w:sz="0" w:space="0" w:color="auto"/>
              </w:divBdr>
              <w:divsChild>
                <w:div w:id="1246376364">
                  <w:marLeft w:val="0"/>
                  <w:marRight w:val="0"/>
                  <w:marTop w:val="0"/>
                  <w:marBottom w:val="0"/>
                  <w:divBdr>
                    <w:top w:val="none" w:sz="0" w:space="0" w:color="auto"/>
                    <w:left w:val="none" w:sz="0" w:space="0" w:color="auto"/>
                    <w:bottom w:val="none" w:sz="0" w:space="0" w:color="auto"/>
                    <w:right w:val="none" w:sz="0" w:space="0" w:color="auto"/>
                  </w:divBdr>
                </w:div>
              </w:divsChild>
            </w:div>
            <w:div w:id="14645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3360">
      <w:bodyDiv w:val="1"/>
      <w:marLeft w:val="0"/>
      <w:marRight w:val="0"/>
      <w:marTop w:val="0"/>
      <w:marBottom w:val="0"/>
      <w:divBdr>
        <w:top w:val="none" w:sz="0" w:space="0" w:color="auto"/>
        <w:left w:val="none" w:sz="0" w:space="0" w:color="auto"/>
        <w:bottom w:val="none" w:sz="0" w:space="0" w:color="auto"/>
        <w:right w:val="none" w:sz="0" w:space="0" w:color="auto"/>
      </w:divBdr>
      <w:divsChild>
        <w:div w:id="226647160">
          <w:marLeft w:val="0"/>
          <w:marRight w:val="0"/>
          <w:marTop w:val="0"/>
          <w:marBottom w:val="0"/>
          <w:divBdr>
            <w:top w:val="none" w:sz="0" w:space="0" w:color="auto"/>
            <w:left w:val="none" w:sz="0" w:space="0" w:color="auto"/>
            <w:bottom w:val="none" w:sz="0" w:space="0" w:color="auto"/>
            <w:right w:val="none" w:sz="0" w:space="0" w:color="auto"/>
          </w:divBdr>
          <w:divsChild>
            <w:div w:id="1407262225">
              <w:marLeft w:val="0"/>
              <w:marRight w:val="0"/>
              <w:marTop w:val="0"/>
              <w:marBottom w:val="0"/>
              <w:divBdr>
                <w:top w:val="none" w:sz="0" w:space="0" w:color="auto"/>
                <w:left w:val="none" w:sz="0" w:space="0" w:color="auto"/>
                <w:bottom w:val="none" w:sz="0" w:space="0" w:color="auto"/>
                <w:right w:val="none" w:sz="0" w:space="0" w:color="auto"/>
              </w:divBdr>
              <w:divsChild>
                <w:div w:id="567148920">
                  <w:marLeft w:val="0"/>
                  <w:marRight w:val="0"/>
                  <w:marTop w:val="0"/>
                  <w:marBottom w:val="0"/>
                  <w:divBdr>
                    <w:top w:val="none" w:sz="0" w:space="0" w:color="auto"/>
                    <w:left w:val="none" w:sz="0" w:space="0" w:color="auto"/>
                    <w:bottom w:val="none" w:sz="0" w:space="0" w:color="auto"/>
                    <w:right w:val="none" w:sz="0" w:space="0" w:color="auto"/>
                  </w:divBdr>
                </w:div>
              </w:divsChild>
            </w:div>
            <w:div w:id="20634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5968">
      <w:bodyDiv w:val="1"/>
      <w:marLeft w:val="0"/>
      <w:marRight w:val="0"/>
      <w:marTop w:val="0"/>
      <w:marBottom w:val="0"/>
      <w:divBdr>
        <w:top w:val="none" w:sz="0" w:space="0" w:color="auto"/>
        <w:left w:val="none" w:sz="0" w:space="0" w:color="auto"/>
        <w:bottom w:val="none" w:sz="0" w:space="0" w:color="auto"/>
        <w:right w:val="none" w:sz="0" w:space="0" w:color="auto"/>
      </w:divBdr>
      <w:divsChild>
        <w:div w:id="494489562">
          <w:marLeft w:val="0"/>
          <w:marRight w:val="0"/>
          <w:marTop w:val="0"/>
          <w:marBottom w:val="0"/>
          <w:divBdr>
            <w:top w:val="none" w:sz="0" w:space="0" w:color="auto"/>
            <w:left w:val="none" w:sz="0" w:space="0" w:color="auto"/>
            <w:bottom w:val="none" w:sz="0" w:space="0" w:color="auto"/>
            <w:right w:val="none" w:sz="0" w:space="0" w:color="auto"/>
          </w:divBdr>
          <w:divsChild>
            <w:div w:id="1270816365">
              <w:marLeft w:val="0"/>
              <w:marRight w:val="0"/>
              <w:marTop w:val="0"/>
              <w:marBottom w:val="0"/>
              <w:divBdr>
                <w:top w:val="none" w:sz="0" w:space="0" w:color="auto"/>
                <w:left w:val="none" w:sz="0" w:space="0" w:color="auto"/>
                <w:bottom w:val="none" w:sz="0" w:space="0" w:color="auto"/>
                <w:right w:val="none" w:sz="0" w:space="0" w:color="auto"/>
              </w:divBdr>
              <w:divsChild>
                <w:div w:id="1748963858">
                  <w:marLeft w:val="0"/>
                  <w:marRight w:val="0"/>
                  <w:marTop w:val="0"/>
                  <w:marBottom w:val="0"/>
                  <w:divBdr>
                    <w:top w:val="none" w:sz="0" w:space="0" w:color="auto"/>
                    <w:left w:val="none" w:sz="0" w:space="0" w:color="auto"/>
                    <w:bottom w:val="none" w:sz="0" w:space="0" w:color="auto"/>
                    <w:right w:val="none" w:sz="0" w:space="0" w:color="auto"/>
                  </w:divBdr>
                </w:div>
              </w:divsChild>
            </w:div>
            <w:div w:id="9978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1238">
      <w:bodyDiv w:val="1"/>
      <w:marLeft w:val="0"/>
      <w:marRight w:val="0"/>
      <w:marTop w:val="0"/>
      <w:marBottom w:val="0"/>
      <w:divBdr>
        <w:top w:val="none" w:sz="0" w:space="0" w:color="auto"/>
        <w:left w:val="none" w:sz="0" w:space="0" w:color="auto"/>
        <w:bottom w:val="none" w:sz="0" w:space="0" w:color="auto"/>
        <w:right w:val="none" w:sz="0" w:space="0" w:color="auto"/>
      </w:divBdr>
      <w:divsChild>
        <w:div w:id="1925452007">
          <w:marLeft w:val="0"/>
          <w:marRight w:val="0"/>
          <w:marTop w:val="0"/>
          <w:marBottom w:val="0"/>
          <w:divBdr>
            <w:top w:val="none" w:sz="0" w:space="0" w:color="auto"/>
            <w:left w:val="none" w:sz="0" w:space="0" w:color="auto"/>
            <w:bottom w:val="none" w:sz="0" w:space="0" w:color="auto"/>
            <w:right w:val="none" w:sz="0" w:space="0" w:color="auto"/>
          </w:divBdr>
          <w:divsChild>
            <w:div w:id="1128430815">
              <w:marLeft w:val="0"/>
              <w:marRight w:val="0"/>
              <w:marTop w:val="0"/>
              <w:marBottom w:val="0"/>
              <w:divBdr>
                <w:top w:val="none" w:sz="0" w:space="0" w:color="auto"/>
                <w:left w:val="none" w:sz="0" w:space="0" w:color="auto"/>
                <w:bottom w:val="none" w:sz="0" w:space="0" w:color="auto"/>
                <w:right w:val="none" w:sz="0" w:space="0" w:color="auto"/>
              </w:divBdr>
              <w:divsChild>
                <w:div w:id="2109616610">
                  <w:marLeft w:val="0"/>
                  <w:marRight w:val="0"/>
                  <w:marTop w:val="0"/>
                  <w:marBottom w:val="0"/>
                  <w:divBdr>
                    <w:top w:val="none" w:sz="0" w:space="0" w:color="auto"/>
                    <w:left w:val="none" w:sz="0" w:space="0" w:color="auto"/>
                    <w:bottom w:val="none" w:sz="0" w:space="0" w:color="auto"/>
                    <w:right w:val="none" w:sz="0" w:space="0" w:color="auto"/>
                  </w:divBdr>
                </w:div>
              </w:divsChild>
            </w:div>
            <w:div w:id="5139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9673">
      <w:bodyDiv w:val="1"/>
      <w:marLeft w:val="0"/>
      <w:marRight w:val="0"/>
      <w:marTop w:val="0"/>
      <w:marBottom w:val="0"/>
      <w:divBdr>
        <w:top w:val="none" w:sz="0" w:space="0" w:color="auto"/>
        <w:left w:val="none" w:sz="0" w:space="0" w:color="auto"/>
        <w:bottom w:val="none" w:sz="0" w:space="0" w:color="auto"/>
        <w:right w:val="none" w:sz="0" w:space="0" w:color="auto"/>
      </w:divBdr>
      <w:divsChild>
        <w:div w:id="1114638710">
          <w:marLeft w:val="0"/>
          <w:marRight w:val="0"/>
          <w:marTop w:val="0"/>
          <w:marBottom w:val="0"/>
          <w:divBdr>
            <w:top w:val="none" w:sz="0" w:space="0" w:color="auto"/>
            <w:left w:val="none" w:sz="0" w:space="0" w:color="auto"/>
            <w:bottom w:val="none" w:sz="0" w:space="0" w:color="auto"/>
            <w:right w:val="none" w:sz="0" w:space="0" w:color="auto"/>
          </w:divBdr>
          <w:divsChild>
            <w:div w:id="573702617">
              <w:marLeft w:val="0"/>
              <w:marRight w:val="0"/>
              <w:marTop w:val="0"/>
              <w:marBottom w:val="0"/>
              <w:divBdr>
                <w:top w:val="none" w:sz="0" w:space="0" w:color="auto"/>
                <w:left w:val="none" w:sz="0" w:space="0" w:color="auto"/>
                <w:bottom w:val="none" w:sz="0" w:space="0" w:color="auto"/>
                <w:right w:val="none" w:sz="0" w:space="0" w:color="auto"/>
              </w:divBdr>
              <w:divsChild>
                <w:div w:id="81411347">
                  <w:marLeft w:val="0"/>
                  <w:marRight w:val="0"/>
                  <w:marTop w:val="0"/>
                  <w:marBottom w:val="0"/>
                  <w:divBdr>
                    <w:top w:val="none" w:sz="0" w:space="0" w:color="auto"/>
                    <w:left w:val="none" w:sz="0" w:space="0" w:color="auto"/>
                    <w:bottom w:val="none" w:sz="0" w:space="0" w:color="auto"/>
                    <w:right w:val="none" w:sz="0" w:space="0" w:color="auto"/>
                  </w:divBdr>
                </w:div>
              </w:divsChild>
            </w:div>
            <w:div w:id="17211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8619">
      <w:bodyDiv w:val="1"/>
      <w:marLeft w:val="0"/>
      <w:marRight w:val="0"/>
      <w:marTop w:val="0"/>
      <w:marBottom w:val="0"/>
      <w:divBdr>
        <w:top w:val="none" w:sz="0" w:space="0" w:color="auto"/>
        <w:left w:val="none" w:sz="0" w:space="0" w:color="auto"/>
        <w:bottom w:val="none" w:sz="0" w:space="0" w:color="auto"/>
        <w:right w:val="none" w:sz="0" w:space="0" w:color="auto"/>
      </w:divBdr>
      <w:divsChild>
        <w:div w:id="501816619">
          <w:marLeft w:val="0"/>
          <w:marRight w:val="0"/>
          <w:marTop w:val="0"/>
          <w:marBottom w:val="0"/>
          <w:divBdr>
            <w:top w:val="none" w:sz="0" w:space="0" w:color="auto"/>
            <w:left w:val="none" w:sz="0" w:space="0" w:color="auto"/>
            <w:bottom w:val="none" w:sz="0" w:space="0" w:color="auto"/>
            <w:right w:val="none" w:sz="0" w:space="0" w:color="auto"/>
          </w:divBdr>
          <w:divsChild>
            <w:div w:id="1702703604">
              <w:marLeft w:val="0"/>
              <w:marRight w:val="0"/>
              <w:marTop w:val="0"/>
              <w:marBottom w:val="0"/>
              <w:divBdr>
                <w:top w:val="none" w:sz="0" w:space="0" w:color="auto"/>
                <w:left w:val="none" w:sz="0" w:space="0" w:color="auto"/>
                <w:bottom w:val="none" w:sz="0" w:space="0" w:color="auto"/>
                <w:right w:val="none" w:sz="0" w:space="0" w:color="auto"/>
              </w:divBdr>
              <w:divsChild>
                <w:div w:id="442652524">
                  <w:marLeft w:val="0"/>
                  <w:marRight w:val="0"/>
                  <w:marTop w:val="0"/>
                  <w:marBottom w:val="0"/>
                  <w:divBdr>
                    <w:top w:val="none" w:sz="0" w:space="0" w:color="auto"/>
                    <w:left w:val="none" w:sz="0" w:space="0" w:color="auto"/>
                    <w:bottom w:val="none" w:sz="0" w:space="0" w:color="auto"/>
                    <w:right w:val="none" w:sz="0" w:space="0" w:color="auto"/>
                  </w:divBdr>
                </w:div>
              </w:divsChild>
            </w:div>
            <w:div w:id="861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6492">
      <w:bodyDiv w:val="1"/>
      <w:marLeft w:val="0"/>
      <w:marRight w:val="0"/>
      <w:marTop w:val="0"/>
      <w:marBottom w:val="0"/>
      <w:divBdr>
        <w:top w:val="none" w:sz="0" w:space="0" w:color="auto"/>
        <w:left w:val="none" w:sz="0" w:space="0" w:color="auto"/>
        <w:bottom w:val="none" w:sz="0" w:space="0" w:color="auto"/>
        <w:right w:val="none" w:sz="0" w:space="0" w:color="auto"/>
      </w:divBdr>
      <w:divsChild>
        <w:div w:id="220599848">
          <w:marLeft w:val="0"/>
          <w:marRight w:val="0"/>
          <w:marTop w:val="0"/>
          <w:marBottom w:val="0"/>
          <w:divBdr>
            <w:top w:val="none" w:sz="0" w:space="0" w:color="auto"/>
            <w:left w:val="none" w:sz="0" w:space="0" w:color="auto"/>
            <w:bottom w:val="none" w:sz="0" w:space="0" w:color="auto"/>
            <w:right w:val="none" w:sz="0" w:space="0" w:color="auto"/>
          </w:divBdr>
          <w:divsChild>
            <w:div w:id="1808862046">
              <w:marLeft w:val="0"/>
              <w:marRight w:val="0"/>
              <w:marTop w:val="0"/>
              <w:marBottom w:val="0"/>
              <w:divBdr>
                <w:top w:val="none" w:sz="0" w:space="0" w:color="auto"/>
                <w:left w:val="none" w:sz="0" w:space="0" w:color="auto"/>
                <w:bottom w:val="none" w:sz="0" w:space="0" w:color="auto"/>
                <w:right w:val="none" w:sz="0" w:space="0" w:color="auto"/>
              </w:divBdr>
              <w:divsChild>
                <w:div w:id="657880559">
                  <w:marLeft w:val="0"/>
                  <w:marRight w:val="0"/>
                  <w:marTop w:val="0"/>
                  <w:marBottom w:val="0"/>
                  <w:divBdr>
                    <w:top w:val="none" w:sz="0" w:space="0" w:color="auto"/>
                    <w:left w:val="none" w:sz="0" w:space="0" w:color="auto"/>
                    <w:bottom w:val="none" w:sz="0" w:space="0" w:color="auto"/>
                    <w:right w:val="none" w:sz="0" w:space="0" w:color="auto"/>
                  </w:divBdr>
                </w:div>
              </w:divsChild>
            </w:div>
            <w:div w:id="4906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7584">
      <w:bodyDiv w:val="1"/>
      <w:marLeft w:val="0"/>
      <w:marRight w:val="0"/>
      <w:marTop w:val="0"/>
      <w:marBottom w:val="0"/>
      <w:divBdr>
        <w:top w:val="none" w:sz="0" w:space="0" w:color="auto"/>
        <w:left w:val="none" w:sz="0" w:space="0" w:color="auto"/>
        <w:bottom w:val="none" w:sz="0" w:space="0" w:color="auto"/>
        <w:right w:val="none" w:sz="0" w:space="0" w:color="auto"/>
      </w:divBdr>
      <w:divsChild>
        <w:div w:id="783230659">
          <w:marLeft w:val="0"/>
          <w:marRight w:val="0"/>
          <w:marTop w:val="0"/>
          <w:marBottom w:val="0"/>
          <w:divBdr>
            <w:top w:val="none" w:sz="0" w:space="0" w:color="auto"/>
            <w:left w:val="none" w:sz="0" w:space="0" w:color="auto"/>
            <w:bottom w:val="none" w:sz="0" w:space="0" w:color="auto"/>
            <w:right w:val="none" w:sz="0" w:space="0" w:color="auto"/>
          </w:divBdr>
          <w:divsChild>
            <w:div w:id="744693930">
              <w:marLeft w:val="0"/>
              <w:marRight w:val="0"/>
              <w:marTop w:val="0"/>
              <w:marBottom w:val="0"/>
              <w:divBdr>
                <w:top w:val="none" w:sz="0" w:space="0" w:color="auto"/>
                <w:left w:val="none" w:sz="0" w:space="0" w:color="auto"/>
                <w:bottom w:val="none" w:sz="0" w:space="0" w:color="auto"/>
                <w:right w:val="none" w:sz="0" w:space="0" w:color="auto"/>
              </w:divBdr>
              <w:divsChild>
                <w:div w:id="1658530280">
                  <w:marLeft w:val="0"/>
                  <w:marRight w:val="0"/>
                  <w:marTop w:val="0"/>
                  <w:marBottom w:val="0"/>
                  <w:divBdr>
                    <w:top w:val="none" w:sz="0" w:space="0" w:color="auto"/>
                    <w:left w:val="none" w:sz="0" w:space="0" w:color="auto"/>
                    <w:bottom w:val="none" w:sz="0" w:space="0" w:color="auto"/>
                    <w:right w:val="none" w:sz="0" w:space="0" w:color="auto"/>
                  </w:divBdr>
                </w:div>
              </w:divsChild>
            </w:div>
            <w:div w:id="8958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273">
      <w:bodyDiv w:val="1"/>
      <w:marLeft w:val="0"/>
      <w:marRight w:val="0"/>
      <w:marTop w:val="0"/>
      <w:marBottom w:val="0"/>
      <w:divBdr>
        <w:top w:val="none" w:sz="0" w:space="0" w:color="auto"/>
        <w:left w:val="none" w:sz="0" w:space="0" w:color="auto"/>
        <w:bottom w:val="none" w:sz="0" w:space="0" w:color="auto"/>
        <w:right w:val="none" w:sz="0" w:space="0" w:color="auto"/>
      </w:divBdr>
      <w:divsChild>
        <w:div w:id="1755054817">
          <w:marLeft w:val="0"/>
          <w:marRight w:val="0"/>
          <w:marTop w:val="0"/>
          <w:marBottom w:val="0"/>
          <w:divBdr>
            <w:top w:val="none" w:sz="0" w:space="0" w:color="auto"/>
            <w:left w:val="none" w:sz="0" w:space="0" w:color="auto"/>
            <w:bottom w:val="none" w:sz="0" w:space="0" w:color="auto"/>
            <w:right w:val="none" w:sz="0" w:space="0" w:color="auto"/>
          </w:divBdr>
          <w:divsChild>
            <w:div w:id="873425582">
              <w:marLeft w:val="0"/>
              <w:marRight w:val="0"/>
              <w:marTop w:val="0"/>
              <w:marBottom w:val="0"/>
              <w:divBdr>
                <w:top w:val="none" w:sz="0" w:space="0" w:color="auto"/>
                <w:left w:val="none" w:sz="0" w:space="0" w:color="auto"/>
                <w:bottom w:val="none" w:sz="0" w:space="0" w:color="auto"/>
                <w:right w:val="none" w:sz="0" w:space="0" w:color="auto"/>
              </w:divBdr>
              <w:divsChild>
                <w:div w:id="1873033608">
                  <w:marLeft w:val="0"/>
                  <w:marRight w:val="0"/>
                  <w:marTop w:val="0"/>
                  <w:marBottom w:val="0"/>
                  <w:divBdr>
                    <w:top w:val="none" w:sz="0" w:space="0" w:color="auto"/>
                    <w:left w:val="none" w:sz="0" w:space="0" w:color="auto"/>
                    <w:bottom w:val="none" w:sz="0" w:space="0" w:color="auto"/>
                    <w:right w:val="none" w:sz="0" w:space="0" w:color="auto"/>
                  </w:divBdr>
                </w:div>
              </w:divsChild>
            </w:div>
            <w:div w:id="12037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125">
      <w:bodyDiv w:val="1"/>
      <w:marLeft w:val="0"/>
      <w:marRight w:val="0"/>
      <w:marTop w:val="0"/>
      <w:marBottom w:val="0"/>
      <w:divBdr>
        <w:top w:val="none" w:sz="0" w:space="0" w:color="auto"/>
        <w:left w:val="none" w:sz="0" w:space="0" w:color="auto"/>
        <w:bottom w:val="none" w:sz="0" w:space="0" w:color="auto"/>
        <w:right w:val="none" w:sz="0" w:space="0" w:color="auto"/>
      </w:divBdr>
      <w:divsChild>
        <w:div w:id="747655574">
          <w:marLeft w:val="0"/>
          <w:marRight w:val="0"/>
          <w:marTop w:val="0"/>
          <w:marBottom w:val="0"/>
          <w:divBdr>
            <w:top w:val="none" w:sz="0" w:space="0" w:color="auto"/>
            <w:left w:val="none" w:sz="0" w:space="0" w:color="auto"/>
            <w:bottom w:val="none" w:sz="0" w:space="0" w:color="auto"/>
            <w:right w:val="none" w:sz="0" w:space="0" w:color="auto"/>
          </w:divBdr>
          <w:divsChild>
            <w:div w:id="2091004239">
              <w:marLeft w:val="0"/>
              <w:marRight w:val="0"/>
              <w:marTop w:val="0"/>
              <w:marBottom w:val="0"/>
              <w:divBdr>
                <w:top w:val="none" w:sz="0" w:space="0" w:color="auto"/>
                <w:left w:val="none" w:sz="0" w:space="0" w:color="auto"/>
                <w:bottom w:val="none" w:sz="0" w:space="0" w:color="auto"/>
                <w:right w:val="none" w:sz="0" w:space="0" w:color="auto"/>
              </w:divBdr>
              <w:divsChild>
                <w:div w:id="1165899910">
                  <w:marLeft w:val="0"/>
                  <w:marRight w:val="0"/>
                  <w:marTop w:val="0"/>
                  <w:marBottom w:val="0"/>
                  <w:divBdr>
                    <w:top w:val="none" w:sz="0" w:space="0" w:color="auto"/>
                    <w:left w:val="none" w:sz="0" w:space="0" w:color="auto"/>
                    <w:bottom w:val="none" w:sz="0" w:space="0" w:color="auto"/>
                    <w:right w:val="none" w:sz="0" w:space="0" w:color="auto"/>
                  </w:divBdr>
                </w:div>
              </w:divsChild>
            </w:div>
            <w:div w:id="12187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4931">
      <w:bodyDiv w:val="1"/>
      <w:marLeft w:val="0"/>
      <w:marRight w:val="0"/>
      <w:marTop w:val="0"/>
      <w:marBottom w:val="0"/>
      <w:divBdr>
        <w:top w:val="none" w:sz="0" w:space="0" w:color="auto"/>
        <w:left w:val="none" w:sz="0" w:space="0" w:color="auto"/>
        <w:bottom w:val="none" w:sz="0" w:space="0" w:color="auto"/>
        <w:right w:val="none" w:sz="0" w:space="0" w:color="auto"/>
      </w:divBdr>
      <w:divsChild>
        <w:div w:id="2030594045">
          <w:marLeft w:val="0"/>
          <w:marRight w:val="0"/>
          <w:marTop w:val="0"/>
          <w:marBottom w:val="0"/>
          <w:divBdr>
            <w:top w:val="none" w:sz="0" w:space="0" w:color="auto"/>
            <w:left w:val="none" w:sz="0" w:space="0" w:color="auto"/>
            <w:bottom w:val="none" w:sz="0" w:space="0" w:color="auto"/>
            <w:right w:val="none" w:sz="0" w:space="0" w:color="auto"/>
          </w:divBdr>
          <w:divsChild>
            <w:div w:id="1421102622">
              <w:marLeft w:val="0"/>
              <w:marRight w:val="0"/>
              <w:marTop w:val="0"/>
              <w:marBottom w:val="0"/>
              <w:divBdr>
                <w:top w:val="none" w:sz="0" w:space="0" w:color="auto"/>
                <w:left w:val="none" w:sz="0" w:space="0" w:color="auto"/>
                <w:bottom w:val="none" w:sz="0" w:space="0" w:color="auto"/>
                <w:right w:val="none" w:sz="0" w:space="0" w:color="auto"/>
              </w:divBdr>
              <w:divsChild>
                <w:div w:id="1063526164">
                  <w:marLeft w:val="0"/>
                  <w:marRight w:val="0"/>
                  <w:marTop w:val="0"/>
                  <w:marBottom w:val="0"/>
                  <w:divBdr>
                    <w:top w:val="none" w:sz="0" w:space="0" w:color="auto"/>
                    <w:left w:val="none" w:sz="0" w:space="0" w:color="auto"/>
                    <w:bottom w:val="none" w:sz="0" w:space="0" w:color="auto"/>
                    <w:right w:val="none" w:sz="0" w:space="0" w:color="auto"/>
                  </w:divBdr>
                </w:div>
              </w:divsChild>
            </w:div>
            <w:div w:id="20503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7035">
      <w:bodyDiv w:val="1"/>
      <w:marLeft w:val="0"/>
      <w:marRight w:val="0"/>
      <w:marTop w:val="0"/>
      <w:marBottom w:val="0"/>
      <w:divBdr>
        <w:top w:val="none" w:sz="0" w:space="0" w:color="auto"/>
        <w:left w:val="none" w:sz="0" w:space="0" w:color="auto"/>
        <w:bottom w:val="none" w:sz="0" w:space="0" w:color="auto"/>
        <w:right w:val="none" w:sz="0" w:space="0" w:color="auto"/>
      </w:divBdr>
      <w:divsChild>
        <w:div w:id="1748840205">
          <w:marLeft w:val="0"/>
          <w:marRight w:val="0"/>
          <w:marTop w:val="0"/>
          <w:marBottom w:val="0"/>
          <w:divBdr>
            <w:top w:val="none" w:sz="0" w:space="0" w:color="auto"/>
            <w:left w:val="none" w:sz="0" w:space="0" w:color="auto"/>
            <w:bottom w:val="none" w:sz="0" w:space="0" w:color="auto"/>
            <w:right w:val="none" w:sz="0" w:space="0" w:color="auto"/>
          </w:divBdr>
          <w:divsChild>
            <w:div w:id="2068256489">
              <w:marLeft w:val="0"/>
              <w:marRight w:val="0"/>
              <w:marTop w:val="0"/>
              <w:marBottom w:val="0"/>
              <w:divBdr>
                <w:top w:val="none" w:sz="0" w:space="0" w:color="auto"/>
                <w:left w:val="none" w:sz="0" w:space="0" w:color="auto"/>
                <w:bottom w:val="none" w:sz="0" w:space="0" w:color="auto"/>
                <w:right w:val="none" w:sz="0" w:space="0" w:color="auto"/>
              </w:divBdr>
              <w:divsChild>
                <w:div w:id="95172315">
                  <w:marLeft w:val="0"/>
                  <w:marRight w:val="0"/>
                  <w:marTop w:val="0"/>
                  <w:marBottom w:val="0"/>
                  <w:divBdr>
                    <w:top w:val="none" w:sz="0" w:space="0" w:color="auto"/>
                    <w:left w:val="none" w:sz="0" w:space="0" w:color="auto"/>
                    <w:bottom w:val="none" w:sz="0" w:space="0" w:color="auto"/>
                    <w:right w:val="none" w:sz="0" w:space="0" w:color="auto"/>
                  </w:divBdr>
                </w:div>
              </w:divsChild>
            </w:div>
            <w:div w:id="20585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5405">
      <w:bodyDiv w:val="1"/>
      <w:marLeft w:val="0"/>
      <w:marRight w:val="0"/>
      <w:marTop w:val="0"/>
      <w:marBottom w:val="0"/>
      <w:divBdr>
        <w:top w:val="none" w:sz="0" w:space="0" w:color="auto"/>
        <w:left w:val="none" w:sz="0" w:space="0" w:color="auto"/>
        <w:bottom w:val="none" w:sz="0" w:space="0" w:color="auto"/>
        <w:right w:val="none" w:sz="0" w:space="0" w:color="auto"/>
      </w:divBdr>
      <w:divsChild>
        <w:div w:id="732891047">
          <w:marLeft w:val="0"/>
          <w:marRight w:val="0"/>
          <w:marTop w:val="0"/>
          <w:marBottom w:val="0"/>
          <w:divBdr>
            <w:top w:val="none" w:sz="0" w:space="0" w:color="auto"/>
            <w:left w:val="none" w:sz="0" w:space="0" w:color="auto"/>
            <w:bottom w:val="none" w:sz="0" w:space="0" w:color="auto"/>
            <w:right w:val="none" w:sz="0" w:space="0" w:color="auto"/>
          </w:divBdr>
          <w:divsChild>
            <w:div w:id="1493910582">
              <w:marLeft w:val="0"/>
              <w:marRight w:val="0"/>
              <w:marTop w:val="0"/>
              <w:marBottom w:val="0"/>
              <w:divBdr>
                <w:top w:val="none" w:sz="0" w:space="0" w:color="auto"/>
                <w:left w:val="none" w:sz="0" w:space="0" w:color="auto"/>
                <w:bottom w:val="none" w:sz="0" w:space="0" w:color="auto"/>
                <w:right w:val="none" w:sz="0" w:space="0" w:color="auto"/>
              </w:divBdr>
              <w:divsChild>
                <w:div w:id="948312535">
                  <w:marLeft w:val="0"/>
                  <w:marRight w:val="0"/>
                  <w:marTop w:val="0"/>
                  <w:marBottom w:val="0"/>
                  <w:divBdr>
                    <w:top w:val="none" w:sz="0" w:space="0" w:color="auto"/>
                    <w:left w:val="none" w:sz="0" w:space="0" w:color="auto"/>
                    <w:bottom w:val="none" w:sz="0" w:space="0" w:color="auto"/>
                    <w:right w:val="none" w:sz="0" w:space="0" w:color="auto"/>
                  </w:divBdr>
                </w:div>
              </w:divsChild>
            </w:div>
            <w:div w:id="18265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1816">
      <w:bodyDiv w:val="1"/>
      <w:marLeft w:val="0"/>
      <w:marRight w:val="0"/>
      <w:marTop w:val="0"/>
      <w:marBottom w:val="0"/>
      <w:divBdr>
        <w:top w:val="none" w:sz="0" w:space="0" w:color="auto"/>
        <w:left w:val="none" w:sz="0" w:space="0" w:color="auto"/>
        <w:bottom w:val="none" w:sz="0" w:space="0" w:color="auto"/>
        <w:right w:val="none" w:sz="0" w:space="0" w:color="auto"/>
      </w:divBdr>
      <w:divsChild>
        <w:div w:id="803738138">
          <w:marLeft w:val="0"/>
          <w:marRight w:val="0"/>
          <w:marTop w:val="0"/>
          <w:marBottom w:val="0"/>
          <w:divBdr>
            <w:top w:val="none" w:sz="0" w:space="0" w:color="auto"/>
            <w:left w:val="none" w:sz="0" w:space="0" w:color="auto"/>
            <w:bottom w:val="none" w:sz="0" w:space="0" w:color="auto"/>
            <w:right w:val="none" w:sz="0" w:space="0" w:color="auto"/>
          </w:divBdr>
          <w:divsChild>
            <w:div w:id="1925801085">
              <w:marLeft w:val="0"/>
              <w:marRight w:val="0"/>
              <w:marTop w:val="0"/>
              <w:marBottom w:val="0"/>
              <w:divBdr>
                <w:top w:val="none" w:sz="0" w:space="0" w:color="auto"/>
                <w:left w:val="none" w:sz="0" w:space="0" w:color="auto"/>
                <w:bottom w:val="none" w:sz="0" w:space="0" w:color="auto"/>
                <w:right w:val="none" w:sz="0" w:space="0" w:color="auto"/>
              </w:divBdr>
              <w:divsChild>
                <w:div w:id="402989768">
                  <w:marLeft w:val="0"/>
                  <w:marRight w:val="0"/>
                  <w:marTop w:val="0"/>
                  <w:marBottom w:val="0"/>
                  <w:divBdr>
                    <w:top w:val="none" w:sz="0" w:space="0" w:color="auto"/>
                    <w:left w:val="none" w:sz="0" w:space="0" w:color="auto"/>
                    <w:bottom w:val="none" w:sz="0" w:space="0" w:color="auto"/>
                    <w:right w:val="none" w:sz="0" w:space="0" w:color="auto"/>
                  </w:divBdr>
                </w:div>
              </w:divsChild>
            </w:div>
            <w:div w:id="106352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6398">
      <w:bodyDiv w:val="1"/>
      <w:marLeft w:val="0"/>
      <w:marRight w:val="0"/>
      <w:marTop w:val="0"/>
      <w:marBottom w:val="0"/>
      <w:divBdr>
        <w:top w:val="none" w:sz="0" w:space="0" w:color="auto"/>
        <w:left w:val="none" w:sz="0" w:space="0" w:color="auto"/>
        <w:bottom w:val="none" w:sz="0" w:space="0" w:color="auto"/>
        <w:right w:val="none" w:sz="0" w:space="0" w:color="auto"/>
      </w:divBdr>
      <w:divsChild>
        <w:div w:id="2027441508">
          <w:marLeft w:val="0"/>
          <w:marRight w:val="0"/>
          <w:marTop w:val="0"/>
          <w:marBottom w:val="0"/>
          <w:divBdr>
            <w:top w:val="none" w:sz="0" w:space="0" w:color="auto"/>
            <w:left w:val="none" w:sz="0" w:space="0" w:color="auto"/>
            <w:bottom w:val="none" w:sz="0" w:space="0" w:color="auto"/>
            <w:right w:val="none" w:sz="0" w:space="0" w:color="auto"/>
          </w:divBdr>
          <w:divsChild>
            <w:div w:id="1225333048">
              <w:marLeft w:val="0"/>
              <w:marRight w:val="0"/>
              <w:marTop w:val="0"/>
              <w:marBottom w:val="0"/>
              <w:divBdr>
                <w:top w:val="none" w:sz="0" w:space="0" w:color="auto"/>
                <w:left w:val="none" w:sz="0" w:space="0" w:color="auto"/>
                <w:bottom w:val="none" w:sz="0" w:space="0" w:color="auto"/>
                <w:right w:val="none" w:sz="0" w:space="0" w:color="auto"/>
              </w:divBdr>
              <w:divsChild>
                <w:div w:id="1550610542">
                  <w:marLeft w:val="0"/>
                  <w:marRight w:val="0"/>
                  <w:marTop w:val="0"/>
                  <w:marBottom w:val="0"/>
                  <w:divBdr>
                    <w:top w:val="none" w:sz="0" w:space="0" w:color="auto"/>
                    <w:left w:val="none" w:sz="0" w:space="0" w:color="auto"/>
                    <w:bottom w:val="none" w:sz="0" w:space="0" w:color="auto"/>
                    <w:right w:val="none" w:sz="0" w:space="0" w:color="auto"/>
                  </w:divBdr>
                </w:div>
              </w:divsChild>
            </w:div>
            <w:div w:id="1215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826">
      <w:bodyDiv w:val="1"/>
      <w:marLeft w:val="0"/>
      <w:marRight w:val="0"/>
      <w:marTop w:val="0"/>
      <w:marBottom w:val="0"/>
      <w:divBdr>
        <w:top w:val="none" w:sz="0" w:space="0" w:color="auto"/>
        <w:left w:val="none" w:sz="0" w:space="0" w:color="auto"/>
        <w:bottom w:val="none" w:sz="0" w:space="0" w:color="auto"/>
        <w:right w:val="none" w:sz="0" w:space="0" w:color="auto"/>
      </w:divBdr>
      <w:divsChild>
        <w:div w:id="800342648">
          <w:marLeft w:val="0"/>
          <w:marRight w:val="0"/>
          <w:marTop w:val="0"/>
          <w:marBottom w:val="0"/>
          <w:divBdr>
            <w:top w:val="none" w:sz="0" w:space="0" w:color="auto"/>
            <w:left w:val="none" w:sz="0" w:space="0" w:color="auto"/>
            <w:bottom w:val="none" w:sz="0" w:space="0" w:color="auto"/>
            <w:right w:val="none" w:sz="0" w:space="0" w:color="auto"/>
          </w:divBdr>
          <w:divsChild>
            <w:div w:id="1702125961">
              <w:marLeft w:val="0"/>
              <w:marRight w:val="0"/>
              <w:marTop w:val="0"/>
              <w:marBottom w:val="0"/>
              <w:divBdr>
                <w:top w:val="none" w:sz="0" w:space="0" w:color="auto"/>
                <w:left w:val="none" w:sz="0" w:space="0" w:color="auto"/>
                <w:bottom w:val="none" w:sz="0" w:space="0" w:color="auto"/>
                <w:right w:val="none" w:sz="0" w:space="0" w:color="auto"/>
              </w:divBdr>
              <w:divsChild>
                <w:div w:id="1359509128">
                  <w:marLeft w:val="0"/>
                  <w:marRight w:val="0"/>
                  <w:marTop w:val="0"/>
                  <w:marBottom w:val="0"/>
                  <w:divBdr>
                    <w:top w:val="none" w:sz="0" w:space="0" w:color="auto"/>
                    <w:left w:val="none" w:sz="0" w:space="0" w:color="auto"/>
                    <w:bottom w:val="none" w:sz="0" w:space="0" w:color="auto"/>
                    <w:right w:val="none" w:sz="0" w:space="0" w:color="auto"/>
                  </w:divBdr>
                </w:div>
              </w:divsChild>
            </w:div>
            <w:div w:id="16888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2573">
      <w:bodyDiv w:val="1"/>
      <w:marLeft w:val="0"/>
      <w:marRight w:val="0"/>
      <w:marTop w:val="0"/>
      <w:marBottom w:val="0"/>
      <w:divBdr>
        <w:top w:val="none" w:sz="0" w:space="0" w:color="auto"/>
        <w:left w:val="none" w:sz="0" w:space="0" w:color="auto"/>
        <w:bottom w:val="none" w:sz="0" w:space="0" w:color="auto"/>
        <w:right w:val="none" w:sz="0" w:space="0" w:color="auto"/>
      </w:divBdr>
      <w:divsChild>
        <w:div w:id="1559785116">
          <w:marLeft w:val="0"/>
          <w:marRight w:val="0"/>
          <w:marTop w:val="0"/>
          <w:marBottom w:val="0"/>
          <w:divBdr>
            <w:top w:val="none" w:sz="0" w:space="0" w:color="auto"/>
            <w:left w:val="none" w:sz="0" w:space="0" w:color="auto"/>
            <w:bottom w:val="none" w:sz="0" w:space="0" w:color="auto"/>
            <w:right w:val="none" w:sz="0" w:space="0" w:color="auto"/>
          </w:divBdr>
          <w:divsChild>
            <w:div w:id="1684897186">
              <w:marLeft w:val="0"/>
              <w:marRight w:val="0"/>
              <w:marTop w:val="0"/>
              <w:marBottom w:val="0"/>
              <w:divBdr>
                <w:top w:val="none" w:sz="0" w:space="0" w:color="auto"/>
                <w:left w:val="none" w:sz="0" w:space="0" w:color="auto"/>
                <w:bottom w:val="none" w:sz="0" w:space="0" w:color="auto"/>
                <w:right w:val="none" w:sz="0" w:space="0" w:color="auto"/>
              </w:divBdr>
              <w:divsChild>
                <w:div w:id="1855070500">
                  <w:marLeft w:val="0"/>
                  <w:marRight w:val="0"/>
                  <w:marTop w:val="0"/>
                  <w:marBottom w:val="0"/>
                  <w:divBdr>
                    <w:top w:val="none" w:sz="0" w:space="0" w:color="auto"/>
                    <w:left w:val="none" w:sz="0" w:space="0" w:color="auto"/>
                    <w:bottom w:val="none" w:sz="0" w:space="0" w:color="auto"/>
                    <w:right w:val="none" w:sz="0" w:space="0" w:color="auto"/>
                  </w:divBdr>
                </w:div>
              </w:divsChild>
            </w:div>
            <w:div w:id="17350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6600">
      <w:bodyDiv w:val="1"/>
      <w:marLeft w:val="0"/>
      <w:marRight w:val="0"/>
      <w:marTop w:val="0"/>
      <w:marBottom w:val="0"/>
      <w:divBdr>
        <w:top w:val="none" w:sz="0" w:space="0" w:color="auto"/>
        <w:left w:val="none" w:sz="0" w:space="0" w:color="auto"/>
        <w:bottom w:val="none" w:sz="0" w:space="0" w:color="auto"/>
        <w:right w:val="none" w:sz="0" w:space="0" w:color="auto"/>
      </w:divBdr>
      <w:divsChild>
        <w:div w:id="483667755">
          <w:marLeft w:val="0"/>
          <w:marRight w:val="0"/>
          <w:marTop w:val="0"/>
          <w:marBottom w:val="0"/>
          <w:divBdr>
            <w:top w:val="none" w:sz="0" w:space="0" w:color="auto"/>
            <w:left w:val="none" w:sz="0" w:space="0" w:color="auto"/>
            <w:bottom w:val="none" w:sz="0" w:space="0" w:color="auto"/>
            <w:right w:val="none" w:sz="0" w:space="0" w:color="auto"/>
          </w:divBdr>
          <w:divsChild>
            <w:div w:id="546380971">
              <w:marLeft w:val="0"/>
              <w:marRight w:val="0"/>
              <w:marTop w:val="0"/>
              <w:marBottom w:val="0"/>
              <w:divBdr>
                <w:top w:val="none" w:sz="0" w:space="0" w:color="auto"/>
                <w:left w:val="none" w:sz="0" w:space="0" w:color="auto"/>
                <w:bottom w:val="none" w:sz="0" w:space="0" w:color="auto"/>
                <w:right w:val="none" w:sz="0" w:space="0" w:color="auto"/>
              </w:divBdr>
              <w:divsChild>
                <w:div w:id="1308050638">
                  <w:marLeft w:val="0"/>
                  <w:marRight w:val="0"/>
                  <w:marTop w:val="0"/>
                  <w:marBottom w:val="0"/>
                  <w:divBdr>
                    <w:top w:val="none" w:sz="0" w:space="0" w:color="auto"/>
                    <w:left w:val="none" w:sz="0" w:space="0" w:color="auto"/>
                    <w:bottom w:val="none" w:sz="0" w:space="0" w:color="auto"/>
                    <w:right w:val="none" w:sz="0" w:space="0" w:color="auto"/>
                  </w:divBdr>
                </w:div>
              </w:divsChild>
            </w:div>
            <w:div w:id="12514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3722">
      <w:bodyDiv w:val="1"/>
      <w:marLeft w:val="0"/>
      <w:marRight w:val="0"/>
      <w:marTop w:val="0"/>
      <w:marBottom w:val="0"/>
      <w:divBdr>
        <w:top w:val="none" w:sz="0" w:space="0" w:color="auto"/>
        <w:left w:val="none" w:sz="0" w:space="0" w:color="auto"/>
        <w:bottom w:val="none" w:sz="0" w:space="0" w:color="auto"/>
        <w:right w:val="none" w:sz="0" w:space="0" w:color="auto"/>
      </w:divBdr>
      <w:divsChild>
        <w:div w:id="1739354767">
          <w:marLeft w:val="0"/>
          <w:marRight w:val="0"/>
          <w:marTop w:val="0"/>
          <w:marBottom w:val="0"/>
          <w:divBdr>
            <w:top w:val="none" w:sz="0" w:space="0" w:color="auto"/>
            <w:left w:val="none" w:sz="0" w:space="0" w:color="auto"/>
            <w:bottom w:val="none" w:sz="0" w:space="0" w:color="auto"/>
            <w:right w:val="none" w:sz="0" w:space="0" w:color="auto"/>
          </w:divBdr>
          <w:divsChild>
            <w:div w:id="1159152133">
              <w:marLeft w:val="0"/>
              <w:marRight w:val="0"/>
              <w:marTop w:val="0"/>
              <w:marBottom w:val="0"/>
              <w:divBdr>
                <w:top w:val="none" w:sz="0" w:space="0" w:color="auto"/>
                <w:left w:val="none" w:sz="0" w:space="0" w:color="auto"/>
                <w:bottom w:val="none" w:sz="0" w:space="0" w:color="auto"/>
                <w:right w:val="none" w:sz="0" w:space="0" w:color="auto"/>
              </w:divBdr>
              <w:divsChild>
                <w:div w:id="461269862">
                  <w:marLeft w:val="0"/>
                  <w:marRight w:val="0"/>
                  <w:marTop w:val="0"/>
                  <w:marBottom w:val="0"/>
                  <w:divBdr>
                    <w:top w:val="none" w:sz="0" w:space="0" w:color="auto"/>
                    <w:left w:val="none" w:sz="0" w:space="0" w:color="auto"/>
                    <w:bottom w:val="none" w:sz="0" w:space="0" w:color="auto"/>
                    <w:right w:val="none" w:sz="0" w:space="0" w:color="auto"/>
                  </w:divBdr>
                </w:div>
              </w:divsChild>
            </w:div>
            <w:div w:id="13950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90372">
      <w:bodyDiv w:val="1"/>
      <w:marLeft w:val="0"/>
      <w:marRight w:val="0"/>
      <w:marTop w:val="0"/>
      <w:marBottom w:val="0"/>
      <w:divBdr>
        <w:top w:val="none" w:sz="0" w:space="0" w:color="auto"/>
        <w:left w:val="none" w:sz="0" w:space="0" w:color="auto"/>
        <w:bottom w:val="none" w:sz="0" w:space="0" w:color="auto"/>
        <w:right w:val="none" w:sz="0" w:space="0" w:color="auto"/>
      </w:divBdr>
      <w:divsChild>
        <w:div w:id="531382861">
          <w:marLeft w:val="0"/>
          <w:marRight w:val="0"/>
          <w:marTop w:val="0"/>
          <w:marBottom w:val="0"/>
          <w:divBdr>
            <w:top w:val="none" w:sz="0" w:space="0" w:color="auto"/>
            <w:left w:val="none" w:sz="0" w:space="0" w:color="auto"/>
            <w:bottom w:val="none" w:sz="0" w:space="0" w:color="auto"/>
            <w:right w:val="none" w:sz="0" w:space="0" w:color="auto"/>
          </w:divBdr>
          <w:divsChild>
            <w:div w:id="868419492">
              <w:marLeft w:val="0"/>
              <w:marRight w:val="0"/>
              <w:marTop w:val="0"/>
              <w:marBottom w:val="0"/>
              <w:divBdr>
                <w:top w:val="none" w:sz="0" w:space="0" w:color="auto"/>
                <w:left w:val="none" w:sz="0" w:space="0" w:color="auto"/>
                <w:bottom w:val="none" w:sz="0" w:space="0" w:color="auto"/>
                <w:right w:val="none" w:sz="0" w:space="0" w:color="auto"/>
              </w:divBdr>
              <w:divsChild>
                <w:div w:id="883832624">
                  <w:marLeft w:val="0"/>
                  <w:marRight w:val="0"/>
                  <w:marTop w:val="0"/>
                  <w:marBottom w:val="0"/>
                  <w:divBdr>
                    <w:top w:val="none" w:sz="0" w:space="0" w:color="auto"/>
                    <w:left w:val="none" w:sz="0" w:space="0" w:color="auto"/>
                    <w:bottom w:val="none" w:sz="0" w:space="0" w:color="auto"/>
                    <w:right w:val="none" w:sz="0" w:space="0" w:color="auto"/>
                  </w:divBdr>
                </w:div>
              </w:divsChild>
            </w:div>
            <w:div w:id="9673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58742">
      <w:bodyDiv w:val="1"/>
      <w:marLeft w:val="0"/>
      <w:marRight w:val="0"/>
      <w:marTop w:val="0"/>
      <w:marBottom w:val="0"/>
      <w:divBdr>
        <w:top w:val="none" w:sz="0" w:space="0" w:color="auto"/>
        <w:left w:val="none" w:sz="0" w:space="0" w:color="auto"/>
        <w:bottom w:val="none" w:sz="0" w:space="0" w:color="auto"/>
        <w:right w:val="none" w:sz="0" w:space="0" w:color="auto"/>
      </w:divBdr>
      <w:divsChild>
        <w:div w:id="1146164563">
          <w:marLeft w:val="0"/>
          <w:marRight w:val="0"/>
          <w:marTop w:val="0"/>
          <w:marBottom w:val="0"/>
          <w:divBdr>
            <w:top w:val="none" w:sz="0" w:space="0" w:color="auto"/>
            <w:left w:val="none" w:sz="0" w:space="0" w:color="auto"/>
            <w:bottom w:val="none" w:sz="0" w:space="0" w:color="auto"/>
            <w:right w:val="none" w:sz="0" w:space="0" w:color="auto"/>
          </w:divBdr>
          <w:divsChild>
            <w:div w:id="846094188">
              <w:marLeft w:val="0"/>
              <w:marRight w:val="0"/>
              <w:marTop w:val="0"/>
              <w:marBottom w:val="0"/>
              <w:divBdr>
                <w:top w:val="none" w:sz="0" w:space="0" w:color="auto"/>
                <w:left w:val="none" w:sz="0" w:space="0" w:color="auto"/>
                <w:bottom w:val="none" w:sz="0" w:space="0" w:color="auto"/>
                <w:right w:val="none" w:sz="0" w:space="0" w:color="auto"/>
              </w:divBdr>
              <w:divsChild>
                <w:div w:id="1684239356">
                  <w:marLeft w:val="0"/>
                  <w:marRight w:val="0"/>
                  <w:marTop w:val="0"/>
                  <w:marBottom w:val="0"/>
                  <w:divBdr>
                    <w:top w:val="none" w:sz="0" w:space="0" w:color="auto"/>
                    <w:left w:val="none" w:sz="0" w:space="0" w:color="auto"/>
                    <w:bottom w:val="none" w:sz="0" w:space="0" w:color="auto"/>
                    <w:right w:val="none" w:sz="0" w:space="0" w:color="auto"/>
                  </w:divBdr>
                </w:div>
              </w:divsChild>
            </w:div>
            <w:div w:id="168293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7391">
      <w:bodyDiv w:val="1"/>
      <w:marLeft w:val="0"/>
      <w:marRight w:val="0"/>
      <w:marTop w:val="0"/>
      <w:marBottom w:val="0"/>
      <w:divBdr>
        <w:top w:val="none" w:sz="0" w:space="0" w:color="auto"/>
        <w:left w:val="none" w:sz="0" w:space="0" w:color="auto"/>
        <w:bottom w:val="none" w:sz="0" w:space="0" w:color="auto"/>
        <w:right w:val="none" w:sz="0" w:space="0" w:color="auto"/>
      </w:divBdr>
      <w:divsChild>
        <w:div w:id="729964681">
          <w:marLeft w:val="0"/>
          <w:marRight w:val="0"/>
          <w:marTop w:val="0"/>
          <w:marBottom w:val="0"/>
          <w:divBdr>
            <w:top w:val="none" w:sz="0" w:space="0" w:color="auto"/>
            <w:left w:val="none" w:sz="0" w:space="0" w:color="auto"/>
            <w:bottom w:val="none" w:sz="0" w:space="0" w:color="auto"/>
            <w:right w:val="none" w:sz="0" w:space="0" w:color="auto"/>
          </w:divBdr>
          <w:divsChild>
            <w:div w:id="1708947395">
              <w:marLeft w:val="0"/>
              <w:marRight w:val="0"/>
              <w:marTop w:val="0"/>
              <w:marBottom w:val="0"/>
              <w:divBdr>
                <w:top w:val="none" w:sz="0" w:space="0" w:color="auto"/>
                <w:left w:val="none" w:sz="0" w:space="0" w:color="auto"/>
                <w:bottom w:val="none" w:sz="0" w:space="0" w:color="auto"/>
                <w:right w:val="none" w:sz="0" w:space="0" w:color="auto"/>
              </w:divBdr>
              <w:divsChild>
                <w:div w:id="328991880">
                  <w:marLeft w:val="0"/>
                  <w:marRight w:val="0"/>
                  <w:marTop w:val="0"/>
                  <w:marBottom w:val="0"/>
                  <w:divBdr>
                    <w:top w:val="none" w:sz="0" w:space="0" w:color="auto"/>
                    <w:left w:val="none" w:sz="0" w:space="0" w:color="auto"/>
                    <w:bottom w:val="none" w:sz="0" w:space="0" w:color="auto"/>
                    <w:right w:val="none" w:sz="0" w:space="0" w:color="auto"/>
                  </w:divBdr>
                </w:div>
              </w:divsChild>
            </w:div>
            <w:div w:id="4320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7912">
      <w:bodyDiv w:val="1"/>
      <w:marLeft w:val="0"/>
      <w:marRight w:val="0"/>
      <w:marTop w:val="0"/>
      <w:marBottom w:val="0"/>
      <w:divBdr>
        <w:top w:val="none" w:sz="0" w:space="0" w:color="auto"/>
        <w:left w:val="none" w:sz="0" w:space="0" w:color="auto"/>
        <w:bottom w:val="none" w:sz="0" w:space="0" w:color="auto"/>
        <w:right w:val="none" w:sz="0" w:space="0" w:color="auto"/>
      </w:divBdr>
      <w:divsChild>
        <w:div w:id="1457018403">
          <w:marLeft w:val="0"/>
          <w:marRight w:val="0"/>
          <w:marTop w:val="0"/>
          <w:marBottom w:val="0"/>
          <w:divBdr>
            <w:top w:val="none" w:sz="0" w:space="0" w:color="auto"/>
            <w:left w:val="none" w:sz="0" w:space="0" w:color="auto"/>
            <w:bottom w:val="none" w:sz="0" w:space="0" w:color="auto"/>
            <w:right w:val="none" w:sz="0" w:space="0" w:color="auto"/>
          </w:divBdr>
          <w:divsChild>
            <w:div w:id="1429544144">
              <w:marLeft w:val="0"/>
              <w:marRight w:val="0"/>
              <w:marTop w:val="0"/>
              <w:marBottom w:val="0"/>
              <w:divBdr>
                <w:top w:val="none" w:sz="0" w:space="0" w:color="auto"/>
                <w:left w:val="none" w:sz="0" w:space="0" w:color="auto"/>
                <w:bottom w:val="none" w:sz="0" w:space="0" w:color="auto"/>
                <w:right w:val="none" w:sz="0" w:space="0" w:color="auto"/>
              </w:divBdr>
              <w:divsChild>
                <w:div w:id="1562591435">
                  <w:marLeft w:val="0"/>
                  <w:marRight w:val="0"/>
                  <w:marTop w:val="0"/>
                  <w:marBottom w:val="0"/>
                  <w:divBdr>
                    <w:top w:val="none" w:sz="0" w:space="0" w:color="auto"/>
                    <w:left w:val="none" w:sz="0" w:space="0" w:color="auto"/>
                    <w:bottom w:val="none" w:sz="0" w:space="0" w:color="auto"/>
                    <w:right w:val="none" w:sz="0" w:space="0" w:color="auto"/>
                  </w:divBdr>
                </w:div>
              </w:divsChild>
            </w:div>
            <w:div w:id="18609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7645">
      <w:bodyDiv w:val="1"/>
      <w:marLeft w:val="0"/>
      <w:marRight w:val="0"/>
      <w:marTop w:val="0"/>
      <w:marBottom w:val="0"/>
      <w:divBdr>
        <w:top w:val="none" w:sz="0" w:space="0" w:color="auto"/>
        <w:left w:val="none" w:sz="0" w:space="0" w:color="auto"/>
        <w:bottom w:val="none" w:sz="0" w:space="0" w:color="auto"/>
        <w:right w:val="none" w:sz="0" w:space="0" w:color="auto"/>
      </w:divBdr>
      <w:divsChild>
        <w:div w:id="648748818">
          <w:marLeft w:val="0"/>
          <w:marRight w:val="0"/>
          <w:marTop w:val="0"/>
          <w:marBottom w:val="0"/>
          <w:divBdr>
            <w:top w:val="none" w:sz="0" w:space="0" w:color="auto"/>
            <w:left w:val="none" w:sz="0" w:space="0" w:color="auto"/>
            <w:bottom w:val="none" w:sz="0" w:space="0" w:color="auto"/>
            <w:right w:val="none" w:sz="0" w:space="0" w:color="auto"/>
          </w:divBdr>
          <w:divsChild>
            <w:div w:id="1905218748">
              <w:marLeft w:val="0"/>
              <w:marRight w:val="0"/>
              <w:marTop w:val="0"/>
              <w:marBottom w:val="0"/>
              <w:divBdr>
                <w:top w:val="none" w:sz="0" w:space="0" w:color="auto"/>
                <w:left w:val="none" w:sz="0" w:space="0" w:color="auto"/>
                <w:bottom w:val="none" w:sz="0" w:space="0" w:color="auto"/>
                <w:right w:val="none" w:sz="0" w:space="0" w:color="auto"/>
              </w:divBdr>
              <w:divsChild>
                <w:div w:id="1717585941">
                  <w:marLeft w:val="0"/>
                  <w:marRight w:val="0"/>
                  <w:marTop w:val="0"/>
                  <w:marBottom w:val="0"/>
                  <w:divBdr>
                    <w:top w:val="none" w:sz="0" w:space="0" w:color="auto"/>
                    <w:left w:val="none" w:sz="0" w:space="0" w:color="auto"/>
                    <w:bottom w:val="none" w:sz="0" w:space="0" w:color="auto"/>
                    <w:right w:val="none" w:sz="0" w:space="0" w:color="auto"/>
                  </w:divBdr>
                </w:div>
              </w:divsChild>
            </w:div>
            <w:div w:id="12499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2609">
      <w:bodyDiv w:val="1"/>
      <w:marLeft w:val="0"/>
      <w:marRight w:val="0"/>
      <w:marTop w:val="0"/>
      <w:marBottom w:val="0"/>
      <w:divBdr>
        <w:top w:val="none" w:sz="0" w:space="0" w:color="auto"/>
        <w:left w:val="none" w:sz="0" w:space="0" w:color="auto"/>
        <w:bottom w:val="none" w:sz="0" w:space="0" w:color="auto"/>
        <w:right w:val="none" w:sz="0" w:space="0" w:color="auto"/>
      </w:divBdr>
      <w:divsChild>
        <w:div w:id="1168180502">
          <w:marLeft w:val="0"/>
          <w:marRight w:val="0"/>
          <w:marTop w:val="0"/>
          <w:marBottom w:val="0"/>
          <w:divBdr>
            <w:top w:val="none" w:sz="0" w:space="0" w:color="auto"/>
            <w:left w:val="none" w:sz="0" w:space="0" w:color="auto"/>
            <w:bottom w:val="none" w:sz="0" w:space="0" w:color="auto"/>
            <w:right w:val="none" w:sz="0" w:space="0" w:color="auto"/>
          </w:divBdr>
          <w:divsChild>
            <w:div w:id="876770252">
              <w:marLeft w:val="0"/>
              <w:marRight w:val="0"/>
              <w:marTop w:val="0"/>
              <w:marBottom w:val="0"/>
              <w:divBdr>
                <w:top w:val="none" w:sz="0" w:space="0" w:color="auto"/>
                <w:left w:val="none" w:sz="0" w:space="0" w:color="auto"/>
                <w:bottom w:val="none" w:sz="0" w:space="0" w:color="auto"/>
                <w:right w:val="none" w:sz="0" w:space="0" w:color="auto"/>
              </w:divBdr>
              <w:divsChild>
                <w:div w:id="927469033">
                  <w:marLeft w:val="0"/>
                  <w:marRight w:val="0"/>
                  <w:marTop w:val="0"/>
                  <w:marBottom w:val="0"/>
                  <w:divBdr>
                    <w:top w:val="none" w:sz="0" w:space="0" w:color="auto"/>
                    <w:left w:val="none" w:sz="0" w:space="0" w:color="auto"/>
                    <w:bottom w:val="none" w:sz="0" w:space="0" w:color="auto"/>
                    <w:right w:val="none" w:sz="0" w:space="0" w:color="auto"/>
                  </w:divBdr>
                </w:div>
              </w:divsChild>
            </w:div>
            <w:div w:id="3437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62517">
      <w:bodyDiv w:val="1"/>
      <w:marLeft w:val="0"/>
      <w:marRight w:val="0"/>
      <w:marTop w:val="0"/>
      <w:marBottom w:val="0"/>
      <w:divBdr>
        <w:top w:val="none" w:sz="0" w:space="0" w:color="auto"/>
        <w:left w:val="none" w:sz="0" w:space="0" w:color="auto"/>
        <w:bottom w:val="none" w:sz="0" w:space="0" w:color="auto"/>
        <w:right w:val="none" w:sz="0" w:space="0" w:color="auto"/>
      </w:divBdr>
      <w:divsChild>
        <w:div w:id="1224373340">
          <w:marLeft w:val="0"/>
          <w:marRight w:val="0"/>
          <w:marTop w:val="0"/>
          <w:marBottom w:val="0"/>
          <w:divBdr>
            <w:top w:val="none" w:sz="0" w:space="0" w:color="auto"/>
            <w:left w:val="none" w:sz="0" w:space="0" w:color="auto"/>
            <w:bottom w:val="none" w:sz="0" w:space="0" w:color="auto"/>
            <w:right w:val="none" w:sz="0" w:space="0" w:color="auto"/>
          </w:divBdr>
          <w:divsChild>
            <w:div w:id="539972386">
              <w:marLeft w:val="0"/>
              <w:marRight w:val="0"/>
              <w:marTop w:val="0"/>
              <w:marBottom w:val="0"/>
              <w:divBdr>
                <w:top w:val="none" w:sz="0" w:space="0" w:color="auto"/>
                <w:left w:val="none" w:sz="0" w:space="0" w:color="auto"/>
                <w:bottom w:val="none" w:sz="0" w:space="0" w:color="auto"/>
                <w:right w:val="none" w:sz="0" w:space="0" w:color="auto"/>
              </w:divBdr>
              <w:divsChild>
                <w:div w:id="1525708122">
                  <w:marLeft w:val="0"/>
                  <w:marRight w:val="0"/>
                  <w:marTop w:val="0"/>
                  <w:marBottom w:val="0"/>
                  <w:divBdr>
                    <w:top w:val="none" w:sz="0" w:space="0" w:color="auto"/>
                    <w:left w:val="none" w:sz="0" w:space="0" w:color="auto"/>
                    <w:bottom w:val="none" w:sz="0" w:space="0" w:color="auto"/>
                    <w:right w:val="none" w:sz="0" w:space="0" w:color="auto"/>
                  </w:divBdr>
                </w:div>
              </w:divsChild>
            </w:div>
            <w:div w:id="17471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4571">
      <w:bodyDiv w:val="1"/>
      <w:marLeft w:val="0"/>
      <w:marRight w:val="0"/>
      <w:marTop w:val="0"/>
      <w:marBottom w:val="0"/>
      <w:divBdr>
        <w:top w:val="none" w:sz="0" w:space="0" w:color="auto"/>
        <w:left w:val="none" w:sz="0" w:space="0" w:color="auto"/>
        <w:bottom w:val="none" w:sz="0" w:space="0" w:color="auto"/>
        <w:right w:val="none" w:sz="0" w:space="0" w:color="auto"/>
      </w:divBdr>
      <w:divsChild>
        <w:div w:id="95714355">
          <w:marLeft w:val="0"/>
          <w:marRight w:val="0"/>
          <w:marTop w:val="0"/>
          <w:marBottom w:val="0"/>
          <w:divBdr>
            <w:top w:val="none" w:sz="0" w:space="0" w:color="auto"/>
            <w:left w:val="none" w:sz="0" w:space="0" w:color="auto"/>
            <w:bottom w:val="none" w:sz="0" w:space="0" w:color="auto"/>
            <w:right w:val="none" w:sz="0" w:space="0" w:color="auto"/>
          </w:divBdr>
          <w:divsChild>
            <w:div w:id="1251503936">
              <w:marLeft w:val="0"/>
              <w:marRight w:val="0"/>
              <w:marTop w:val="0"/>
              <w:marBottom w:val="0"/>
              <w:divBdr>
                <w:top w:val="none" w:sz="0" w:space="0" w:color="auto"/>
                <w:left w:val="none" w:sz="0" w:space="0" w:color="auto"/>
                <w:bottom w:val="none" w:sz="0" w:space="0" w:color="auto"/>
                <w:right w:val="none" w:sz="0" w:space="0" w:color="auto"/>
              </w:divBdr>
            </w:div>
          </w:divsChild>
        </w:div>
        <w:div w:id="1572427969">
          <w:marLeft w:val="0"/>
          <w:marRight w:val="0"/>
          <w:marTop w:val="0"/>
          <w:marBottom w:val="0"/>
          <w:divBdr>
            <w:top w:val="none" w:sz="0" w:space="0" w:color="auto"/>
            <w:left w:val="none" w:sz="0" w:space="0" w:color="auto"/>
            <w:bottom w:val="none" w:sz="0" w:space="0" w:color="auto"/>
            <w:right w:val="none" w:sz="0" w:space="0" w:color="auto"/>
          </w:divBdr>
        </w:div>
      </w:divsChild>
    </w:div>
    <w:div w:id="395207158">
      <w:bodyDiv w:val="1"/>
      <w:marLeft w:val="0"/>
      <w:marRight w:val="0"/>
      <w:marTop w:val="0"/>
      <w:marBottom w:val="0"/>
      <w:divBdr>
        <w:top w:val="none" w:sz="0" w:space="0" w:color="auto"/>
        <w:left w:val="none" w:sz="0" w:space="0" w:color="auto"/>
        <w:bottom w:val="none" w:sz="0" w:space="0" w:color="auto"/>
        <w:right w:val="none" w:sz="0" w:space="0" w:color="auto"/>
      </w:divBdr>
      <w:divsChild>
        <w:div w:id="1612854890">
          <w:marLeft w:val="0"/>
          <w:marRight w:val="0"/>
          <w:marTop w:val="0"/>
          <w:marBottom w:val="0"/>
          <w:divBdr>
            <w:top w:val="none" w:sz="0" w:space="0" w:color="auto"/>
            <w:left w:val="none" w:sz="0" w:space="0" w:color="auto"/>
            <w:bottom w:val="none" w:sz="0" w:space="0" w:color="auto"/>
            <w:right w:val="none" w:sz="0" w:space="0" w:color="auto"/>
          </w:divBdr>
          <w:divsChild>
            <w:div w:id="1766419993">
              <w:marLeft w:val="0"/>
              <w:marRight w:val="0"/>
              <w:marTop w:val="0"/>
              <w:marBottom w:val="0"/>
              <w:divBdr>
                <w:top w:val="none" w:sz="0" w:space="0" w:color="auto"/>
                <w:left w:val="none" w:sz="0" w:space="0" w:color="auto"/>
                <w:bottom w:val="none" w:sz="0" w:space="0" w:color="auto"/>
                <w:right w:val="none" w:sz="0" w:space="0" w:color="auto"/>
              </w:divBdr>
              <w:divsChild>
                <w:div w:id="156384920">
                  <w:marLeft w:val="0"/>
                  <w:marRight w:val="0"/>
                  <w:marTop w:val="0"/>
                  <w:marBottom w:val="0"/>
                  <w:divBdr>
                    <w:top w:val="none" w:sz="0" w:space="0" w:color="auto"/>
                    <w:left w:val="none" w:sz="0" w:space="0" w:color="auto"/>
                    <w:bottom w:val="none" w:sz="0" w:space="0" w:color="auto"/>
                    <w:right w:val="none" w:sz="0" w:space="0" w:color="auto"/>
                  </w:divBdr>
                </w:div>
              </w:divsChild>
            </w:div>
            <w:div w:id="13191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8372">
      <w:bodyDiv w:val="1"/>
      <w:marLeft w:val="0"/>
      <w:marRight w:val="0"/>
      <w:marTop w:val="0"/>
      <w:marBottom w:val="0"/>
      <w:divBdr>
        <w:top w:val="none" w:sz="0" w:space="0" w:color="auto"/>
        <w:left w:val="none" w:sz="0" w:space="0" w:color="auto"/>
        <w:bottom w:val="none" w:sz="0" w:space="0" w:color="auto"/>
        <w:right w:val="none" w:sz="0" w:space="0" w:color="auto"/>
      </w:divBdr>
      <w:divsChild>
        <w:div w:id="2110156325">
          <w:marLeft w:val="0"/>
          <w:marRight w:val="0"/>
          <w:marTop w:val="0"/>
          <w:marBottom w:val="0"/>
          <w:divBdr>
            <w:top w:val="none" w:sz="0" w:space="0" w:color="auto"/>
            <w:left w:val="none" w:sz="0" w:space="0" w:color="auto"/>
            <w:bottom w:val="none" w:sz="0" w:space="0" w:color="auto"/>
            <w:right w:val="none" w:sz="0" w:space="0" w:color="auto"/>
          </w:divBdr>
          <w:divsChild>
            <w:div w:id="2100132747">
              <w:marLeft w:val="0"/>
              <w:marRight w:val="0"/>
              <w:marTop w:val="0"/>
              <w:marBottom w:val="0"/>
              <w:divBdr>
                <w:top w:val="none" w:sz="0" w:space="0" w:color="auto"/>
                <w:left w:val="none" w:sz="0" w:space="0" w:color="auto"/>
                <w:bottom w:val="none" w:sz="0" w:space="0" w:color="auto"/>
                <w:right w:val="none" w:sz="0" w:space="0" w:color="auto"/>
              </w:divBdr>
              <w:divsChild>
                <w:div w:id="1978493255">
                  <w:marLeft w:val="0"/>
                  <w:marRight w:val="0"/>
                  <w:marTop w:val="0"/>
                  <w:marBottom w:val="0"/>
                  <w:divBdr>
                    <w:top w:val="none" w:sz="0" w:space="0" w:color="auto"/>
                    <w:left w:val="none" w:sz="0" w:space="0" w:color="auto"/>
                    <w:bottom w:val="none" w:sz="0" w:space="0" w:color="auto"/>
                    <w:right w:val="none" w:sz="0" w:space="0" w:color="auto"/>
                  </w:divBdr>
                </w:div>
              </w:divsChild>
            </w:div>
            <w:div w:id="8099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0913">
      <w:bodyDiv w:val="1"/>
      <w:marLeft w:val="0"/>
      <w:marRight w:val="0"/>
      <w:marTop w:val="0"/>
      <w:marBottom w:val="0"/>
      <w:divBdr>
        <w:top w:val="none" w:sz="0" w:space="0" w:color="auto"/>
        <w:left w:val="none" w:sz="0" w:space="0" w:color="auto"/>
        <w:bottom w:val="none" w:sz="0" w:space="0" w:color="auto"/>
        <w:right w:val="none" w:sz="0" w:space="0" w:color="auto"/>
      </w:divBdr>
      <w:divsChild>
        <w:div w:id="1417745343">
          <w:marLeft w:val="0"/>
          <w:marRight w:val="0"/>
          <w:marTop w:val="0"/>
          <w:marBottom w:val="0"/>
          <w:divBdr>
            <w:top w:val="none" w:sz="0" w:space="0" w:color="auto"/>
            <w:left w:val="none" w:sz="0" w:space="0" w:color="auto"/>
            <w:bottom w:val="none" w:sz="0" w:space="0" w:color="auto"/>
            <w:right w:val="none" w:sz="0" w:space="0" w:color="auto"/>
          </w:divBdr>
          <w:divsChild>
            <w:div w:id="1657882155">
              <w:marLeft w:val="0"/>
              <w:marRight w:val="0"/>
              <w:marTop w:val="0"/>
              <w:marBottom w:val="0"/>
              <w:divBdr>
                <w:top w:val="none" w:sz="0" w:space="0" w:color="auto"/>
                <w:left w:val="none" w:sz="0" w:space="0" w:color="auto"/>
                <w:bottom w:val="none" w:sz="0" w:space="0" w:color="auto"/>
                <w:right w:val="none" w:sz="0" w:space="0" w:color="auto"/>
              </w:divBdr>
              <w:divsChild>
                <w:div w:id="395250521">
                  <w:marLeft w:val="0"/>
                  <w:marRight w:val="0"/>
                  <w:marTop w:val="0"/>
                  <w:marBottom w:val="0"/>
                  <w:divBdr>
                    <w:top w:val="none" w:sz="0" w:space="0" w:color="auto"/>
                    <w:left w:val="none" w:sz="0" w:space="0" w:color="auto"/>
                    <w:bottom w:val="none" w:sz="0" w:space="0" w:color="auto"/>
                    <w:right w:val="none" w:sz="0" w:space="0" w:color="auto"/>
                  </w:divBdr>
                </w:div>
              </w:divsChild>
            </w:div>
            <w:div w:id="18338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1703">
      <w:bodyDiv w:val="1"/>
      <w:marLeft w:val="0"/>
      <w:marRight w:val="0"/>
      <w:marTop w:val="0"/>
      <w:marBottom w:val="0"/>
      <w:divBdr>
        <w:top w:val="none" w:sz="0" w:space="0" w:color="auto"/>
        <w:left w:val="none" w:sz="0" w:space="0" w:color="auto"/>
        <w:bottom w:val="none" w:sz="0" w:space="0" w:color="auto"/>
        <w:right w:val="none" w:sz="0" w:space="0" w:color="auto"/>
      </w:divBdr>
      <w:divsChild>
        <w:div w:id="951984119">
          <w:marLeft w:val="0"/>
          <w:marRight w:val="0"/>
          <w:marTop w:val="0"/>
          <w:marBottom w:val="0"/>
          <w:divBdr>
            <w:top w:val="none" w:sz="0" w:space="0" w:color="auto"/>
            <w:left w:val="none" w:sz="0" w:space="0" w:color="auto"/>
            <w:bottom w:val="none" w:sz="0" w:space="0" w:color="auto"/>
            <w:right w:val="none" w:sz="0" w:space="0" w:color="auto"/>
          </w:divBdr>
          <w:divsChild>
            <w:div w:id="549652452">
              <w:marLeft w:val="0"/>
              <w:marRight w:val="0"/>
              <w:marTop w:val="0"/>
              <w:marBottom w:val="0"/>
              <w:divBdr>
                <w:top w:val="none" w:sz="0" w:space="0" w:color="auto"/>
                <w:left w:val="none" w:sz="0" w:space="0" w:color="auto"/>
                <w:bottom w:val="none" w:sz="0" w:space="0" w:color="auto"/>
                <w:right w:val="none" w:sz="0" w:space="0" w:color="auto"/>
              </w:divBdr>
            </w:div>
          </w:divsChild>
        </w:div>
        <w:div w:id="1355494571">
          <w:marLeft w:val="0"/>
          <w:marRight w:val="0"/>
          <w:marTop w:val="0"/>
          <w:marBottom w:val="0"/>
          <w:divBdr>
            <w:top w:val="none" w:sz="0" w:space="0" w:color="auto"/>
            <w:left w:val="none" w:sz="0" w:space="0" w:color="auto"/>
            <w:bottom w:val="none" w:sz="0" w:space="0" w:color="auto"/>
            <w:right w:val="none" w:sz="0" w:space="0" w:color="auto"/>
          </w:divBdr>
        </w:div>
      </w:divsChild>
    </w:div>
    <w:div w:id="464128092">
      <w:bodyDiv w:val="1"/>
      <w:marLeft w:val="0"/>
      <w:marRight w:val="0"/>
      <w:marTop w:val="0"/>
      <w:marBottom w:val="0"/>
      <w:divBdr>
        <w:top w:val="none" w:sz="0" w:space="0" w:color="auto"/>
        <w:left w:val="none" w:sz="0" w:space="0" w:color="auto"/>
        <w:bottom w:val="none" w:sz="0" w:space="0" w:color="auto"/>
        <w:right w:val="none" w:sz="0" w:space="0" w:color="auto"/>
      </w:divBdr>
      <w:divsChild>
        <w:div w:id="1025979469">
          <w:marLeft w:val="0"/>
          <w:marRight w:val="0"/>
          <w:marTop w:val="0"/>
          <w:marBottom w:val="0"/>
          <w:divBdr>
            <w:top w:val="none" w:sz="0" w:space="0" w:color="auto"/>
            <w:left w:val="none" w:sz="0" w:space="0" w:color="auto"/>
            <w:bottom w:val="none" w:sz="0" w:space="0" w:color="auto"/>
            <w:right w:val="none" w:sz="0" w:space="0" w:color="auto"/>
          </w:divBdr>
          <w:divsChild>
            <w:div w:id="380910971">
              <w:marLeft w:val="0"/>
              <w:marRight w:val="0"/>
              <w:marTop w:val="0"/>
              <w:marBottom w:val="0"/>
              <w:divBdr>
                <w:top w:val="none" w:sz="0" w:space="0" w:color="auto"/>
                <w:left w:val="none" w:sz="0" w:space="0" w:color="auto"/>
                <w:bottom w:val="none" w:sz="0" w:space="0" w:color="auto"/>
                <w:right w:val="none" w:sz="0" w:space="0" w:color="auto"/>
              </w:divBdr>
            </w:div>
          </w:divsChild>
        </w:div>
        <w:div w:id="1989476753">
          <w:marLeft w:val="0"/>
          <w:marRight w:val="0"/>
          <w:marTop w:val="0"/>
          <w:marBottom w:val="0"/>
          <w:divBdr>
            <w:top w:val="none" w:sz="0" w:space="0" w:color="auto"/>
            <w:left w:val="none" w:sz="0" w:space="0" w:color="auto"/>
            <w:bottom w:val="none" w:sz="0" w:space="0" w:color="auto"/>
            <w:right w:val="none" w:sz="0" w:space="0" w:color="auto"/>
          </w:divBdr>
        </w:div>
      </w:divsChild>
    </w:div>
    <w:div w:id="535774093">
      <w:bodyDiv w:val="1"/>
      <w:marLeft w:val="0"/>
      <w:marRight w:val="0"/>
      <w:marTop w:val="0"/>
      <w:marBottom w:val="0"/>
      <w:divBdr>
        <w:top w:val="none" w:sz="0" w:space="0" w:color="auto"/>
        <w:left w:val="none" w:sz="0" w:space="0" w:color="auto"/>
        <w:bottom w:val="none" w:sz="0" w:space="0" w:color="auto"/>
        <w:right w:val="none" w:sz="0" w:space="0" w:color="auto"/>
      </w:divBdr>
      <w:divsChild>
        <w:div w:id="1437209085">
          <w:marLeft w:val="0"/>
          <w:marRight w:val="0"/>
          <w:marTop w:val="0"/>
          <w:marBottom w:val="0"/>
          <w:divBdr>
            <w:top w:val="none" w:sz="0" w:space="0" w:color="auto"/>
            <w:left w:val="none" w:sz="0" w:space="0" w:color="auto"/>
            <w:bottom w:val="none" w:sz="0" w:space="0" w:color="auto"/>
            <w:right w:val="none" w:sz="0" w:space="0" w:color="auto"/>
          </w:divBdr>
          <w:divsChild>
            <w:div w:id="882980427">
              <w:marLeft w:val="0"/>
              <w:marRight w:val="0"/>
              <w:marTop w:val="0"/>
              <w:marBottom w:val="0"/>
              <w:divBdr>
                <w:top w:val="none" w:sz="0" w:space="0" w:color="auto"/>
                <w:left w:val="none" w:sz="0" w:space="0" w:color="auto"/>
                <w:bottom w:val="none" w:sz="0" w:space="0" w:color="auto"/>
                <w:right w:val="none" w:sz="0" w:space="0" w:color="auto"/>
              </w:divBdr>
              <w:divsChild>
                <w:div w:id="1618635204">
                  <w:marLeft w:val="0"/>
                  <w:marRight w:val="0"/>
                  <w:marTop w:val="0"/>
                  <w:marBottom w:val="0"/>
                  <w:divBdr>
                    <w:top w:val="none" w:sz="0" w:space="0" w:color="auto"/>
                    <w:left w:val="none" w:sz="0" w:space="0" w:color="auto"/>
                    <w:bottom w:val="none" w:sz="0" w:space="0" w:color="auto"/>
                    <w:right w:val="none" w:sz="0" w:space="0" w:color="auto"/>
                  </w:divBdr>
                </w:div>
              </w:divsChild>
            </w:div>
            <w:div w:id="4168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20408">
      <w:bodyDiv w:val="1"/>
      <w:marLeft w:val="0"/>
      <w:marRight w:val="0"/>
      <w:marTop w:val="0"/>
      <w:marBottom w:val="0"/>
      <w:divBdr>
        <w:top w:val="none" w:sz="0" w:space="0" w:color="auto"/>
        <w:left w:val="none" w:sz="0" w:space="0" w:color="auto"/>
        <w:bottom w:val="none" w:sz="0" w:space="0" w:color="auto"/>
        <w:right w:val="none" w:sz="0" w:space="0" w:color="auto"/>
      </w:divBdr>
      <w:divsChild>
        <w:div w:id="1272123881">
          <w:marLeft w:val="0"/>
          <w:marRight w:val="0"/>
          <w:marTop w:val="0"/>
          <w:marBottom w:val="0"/>
          <w:divBdr>
            <w:top w:val="none" w:sz="0" w:space="0" w:color="auto"/>
            <w:left w:val="none" w:sz="0" w:space="0" w:color="auto"/>
            <w:bottom w:val="none" w:sz="0" w:space="0" w:color="auto"/>
            <w:right w:val="none" w:sz="0" w:space="0" w:color="auto"/>
          </w:divBdr>
          <w:divsChild>
            <w:div w:id="487401409">
              <w:marLeft w:val="0"/>
              <w:marRight w:val="0"/>
              <w:marTop w:val="0"/>
              <w:marBottom w:val="0"/>
              <w:divBdr>
                <w:top w:val="none" w:sz="0" w:space="0" w:color="auto"/>
                <w:left w:val="none" w:sz="0" w:space="0" w:color="auto"/>
                <w:bottom w:val="none" w:sz="0" w:space="0" w:color="auto"/>
                <w:right w:val="none" w:sz="0" w:space="0" w:color="auto"/>
              </w:divBdr>
              <w:divsChild>
                <w:div w:id="1786844245">
                  <w:marLeft w:val="0"/>
                  <w:marRight w:val="0"/>
                  <w:marTop w:val="0"/>
                  <w:marBottom w:val="0"/>
                  <w:divBdr>
                    <w:top w:val="none" w:sz="0" w:space="0" w:color="auto"/>
                    <w:left w:val="none" w:sz="0" w:space="0" w:color="auto"/>
                    <w:bottom w:val="none" w:sz="0" w:space="0" w:color="auto"/>
                    <w:right w:val="none" w:sz="0" w:space="0" w:color="auto"/>
                  </w:divBdr>
                </w:div>
              </w:divsChild>
            </w:div>
            <w:div w:id="9949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246">
      <w:bodyDiv w:val="1"/>
      <w:marLeft w:val="0"/>
      <w:marRight w:val="0"/>
      <w:marTop w:val="0"/>
      <w:marBottom w:val="0"/>
      <w:divBdr>
        <w:top w:val="none" w:sz="0" w:space="0" w:color="auto"/>
        <w:left w:val="none" w:sz="0" w:space="0" w:color="auto"/>
        <w:bottom w:val="none" w:sz="0" w:space="0" w:color="auto"/>
        <w:right w:val="none" w:sz="0" w:space="0" w:color="auto"/>
      </w:divBdr>
      <w:divsChild>
        <w:div w:id="215286982">
          <w:marLeft w:val="0"/>
          <w:marRight w:val="0"/>
          <w:marTop w:val="0"/>
          <w:marBottom w:val="0"/>
          <w:divBdr>
            <w:top w:val="none" w:sz="0" w:space="0" w:color="auto"/>
            <w:left w:val="none" w:sz="0" w:space="0" w:color="auto"/>
            <w:bottom w:val="none" w:sz="0" w:space="0" w:color="auto"/>
            <w:right w:val="none" w:sz="0" w:space="0" w:color="auto"/>
          </w:divBdr>
          <w:divsChild>
            <w:div w:id="1477840490">
              <w:marLeft w:val="0"/>
              <w:marRight w:val="0"/>
              <w:marTop w:val="0"/>
              <w:marBottom w:val="0"/>
              <w:divBdr>
                <w:top w:val="none" w:sz="0" w:space="0" w:color="auto"/>
                <w:left w:val="none" w:sz="0" w:space="0" w:color="auto"/>
                <w:bottom w:val="none" w:sz="0" w:space="0" w:color="auto"/>
                <w:right w:val="none" w:sz="0" w:space="0" w:color="auto"/>
              </w:divBdr>
            </w:div>
          </w:divsChild>
        </w:div>
        <w:div w:id="1789009693">
          <w:marLeft w:val="0"/>
          <w:marRight w:val="0"/>
          <w:marTop w:val="0"/>
          <w:marBottom w:val="0"/>
          <w:divBdr>
            <w:top w:val="none" w:sz="0" w:space="0" w:color="auto"/>
            <w:left w:val="none" w:sz="0" w:space="0" w:color="auto"/>
            <w:bottom w:val="none" w:sz="0" w:space="0" w:color="auto"/>
            <w:right w:val="none" w:sz="0" w:space="0" w:color="auto"/>
          </w:divBdr>
        </w:div>
      </w:divsChild>
    </w:div>
    <w:div w:id="641471270">
      <w:bodyDiv w:val="1"/>
      <w:marLeft w:val="0"/>
      <w:marRight w:val="0"/>
      <w:marTop w:val="0"/>
      <w:marBottom w:val="0"/>
      <w:divBdr>
        <w:top w:val="none" w:sz="0" w:space="0" w:color="auto"/>
        <w:left w:val="none" w:sz="0" w:space="0" w:color="auto"/>
        <w:bottom w:val="none" w:sz="0" w:space="0" w:color="auto"/>
        <w:right w:val="none" w:sz="0" w:space="0" w:color="auto"/>
      </w:divBdr>
      <w:divsChild>
        <w:div w:id="1213810300">
          <w:marLeft w:val="0"/>
          <w:marRight w:val="0"/>
          <w:marTop w:val="0"/>
          <w:marBottom w:val="0"/>
          <w:divBdr>
            <w:top w:val="none" w:sz="0" w:space="0" w:color="auto"/>
            <w:left w:val="none" w:sz="0" w:space="0" w:color="auto"/>
            <w:bottom w:val="none" w:sz="0" w:space="0" w:color="auto"/>
            <w:right w:val="none" w:sz="0" w:space="0" w:color="auto"/>
          </w:divBdr>
          <w:divsChild>
            <w:div w:id="353306091">
              <w:marLeft w:val="0"/>
              <w:marRight w:val="0"/>
              <w:marTop w:val="0"/>
              <w:marBottom w:val="0"/>
              <w:divBdr>
                <w:top w:val="none" w:sz="0" w:space="0" w:color="auto"/>
                <w:left w:val="none" w:sz="0" w:space="0" w:color="auto"/>
                <w:bottom w:val="none" w:sz="0" w:space="0" w:color="auto"/>
                <w:right w:val="none" w:sz="0" w:space="0" w:color="auto"/>
              </w:divBdr>
              <w:divsChild>
                <w:div w:id="1045107450">
                  <w:marLeft w:val="0"/>
                  <w:marRight w:val="0"/>
                  <w:marTop w:val="0"/>
                  <w:marBottom w:val="0"/>
                  <w:divBdr>
                    <w:top w:val="none" w:sz="0" w:space="0" w:color="auto"/>
                    <w:left w:val="none" w:sz="0" w:space="0" w:color="auto"/>
                    <w:bottom w:val="none" w:sz="0" w:space="0" w:color="auto"/>
                    <w:right w:val="none" w:sz="0" w:space="0" w:color="auto"/>
                  </w:divBdr>
                </w:div>
              </w:divsChild>
            </w:div>
            <w:div w:id="2917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641">
      <w:bodyDiv w:val="1"/>
      <w:marLeft w:val="0"/>
      <w:marRight w:val="0"/>
      <w:marTop w:val="0"/>
      <w:marBottom w:val="0"/>
      <w:divBdr>
        <w:top w:val="none" w:sz="0" w:space="0" w:color="auto"/>
        <w:left w:val="none" w:sz="0" w:space="0" w:color="auto"/>
        <w:bottom w:val="none" w:sz="0" w:space="0" w:color="auto"/>
        <w:right w:val="none" w:sz="0" w:space="0" w:color="auto"/>
      </w:divBdr>
      <w:divsChild>
        <w:div w:id="991830703">
          <w:marLeft w:val="0"/>
          <w:marRight w:val="0"/>
          <w:marTop w:val="0"/>
          <w:marBottom w:val="0"/>
          <w:divBdr>
            <w:top w:val="none" w:sz="0" w:space="0" w:color="auto"/>
            <w:left w:val="none" w:sz="0" w:space="0" w:color="auto"/>
            <w:bottom w:val="none" w:sz="0" w:space="0" w:color="auto"/>
            <w:right w:val="none" w:sz="0" w:space="0" w:color="auto"/>
          </w:divBdr>
          <w:divsChild>
            <w:div w:id="1932742307">
              <w:marLeft w:val="0"/>
              <w:marRight w:val="0"/>
              <w:marTop w:val="0"/>
              <w:marBottom w:val="0"/>
              <w:divBdr>
                <w:top w:val="none" w:sz="0" w:space="0" w:color="auto"/>
                <w:left w:val="none" w:sz="0" w:space="0" w:color="auto"/>
                <w:bottom w:val="none" w:sz="0" w:space="0" w:color="auto"/>
                <w:right w:val="none" w:sz="0" w:space="0" w:color="auto"/>
              </w:divBdr>
              <w:divsChild>
                <w:div w:id="1245258791">
                  <w:marLeft w:val="0"/>
                  <w:marRight w:val="0"/>
                  <w:marTop w:val="0"/>
                  <w:marBottom w:val="0"/>
                  <w:divBdr>
                    <w:top w:val="none" w:sz="0" w:space="0" w:color="auto"/>
                    <w:left w:val="none" w:sz="0" w:space="0" w:color="auto"/>
                    <w:bottom w:val="none" w:sz="0" w:space="0" w:color="auto"/>
                    <w:right w:val="none" w:sz="0" w:space="0" w:color="auto"/>
                  </w:divBdr>
                </w:div>
              </w:divsChild>
            </w:div>
            <w:div w:id="148296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6510">
      <w:bodyDiv w:val="1"/>
      <w:marLeft w:val="0"/>
      <w:marRight w:val="0"/>
      <w:marTop w:val="0"/>
      <w:marBottom w:val="0"/>
      <w:divBdr>
        <w:top w:val="none" w:sz="0" w:space="0" w:color="auto"/>
        <w:left w:val="none" w:sz="0" w:space="0" w:color="auto"/>
        <w:bottom w:val="none" w:sz="0" w:space="0" w:color="auto"/>
        <w:right w:val="none" w:sz="0" w:space="0" w:color="auto"/>
      </w:divBdr>
      <w:divsChild>
        <w:div w:id="92093642">
          <w:marLeft w:val="0"/>
          <w:marRight w:val="0"/>
          <w:marTop w:val="0"/>
          <w:marBottom w:val="0"/>
          <w:divBdr>
            <w:top w:val="none" w:sz="0" w:space="0" w:color="auto"/>
            <w:left w:val="none" w:sz="0" w:space="0" w:color="auto"/>
            <w:bottom w:val="none" w:sz="0" w:space="0" w:color="auto"/>
            <w:right w:val="none" w:sz="0" w:space="0" w:color="auto"/>
          </w:divBdr>
          <w:divsChild>
            <w:div w:id="638271553">
              <w:marLeft w:val="0"/>
              <w:marRight w:val="0"/>
              <w:marTop w:val="0"/>
              <w:marBottom w:val="0"/>
              <w:divBdr>
                <w:top w:val="none" w:sz="0" w:space="0" w:color="auto"/>
                <w:left w:val="none" w:sz="0" w:space="0" w:color="auto"/>
                <w:bottom w:val="none" w:sz="0" w:space="0" w:color="auto"/>
                <w:right w:val="none" w:sz="0" w:space="0" w:color="auto"/>
              </w:divBdr>
              <w:divsChild>
                <w:div w:id="2027098020">
                  <w:marLeft w:val="0"/>
                  <w:marRight w:val="0"/>
                  <w:marTop w:val="0"/>
                  <w:marBottom w:val="0"/>
                  <w:divBdr>
                    <w:top w:val="none" w:sz="0" w:space="0" w:color="auto"/>
                    <w:left w:val="none" w:sz="0" w:space="0" w:color="auto"/>
                    <w:bottom w:val="none" w:sz="0" w:space="0" w:color="auto"/>
                    <w:right w:val="none" w:sz="0" w:space="0" w:color="auto"/>
                  </w:divBdr>
                </w:div>
              </w:divsChild>
            </w:div>
            <w:div w:id="2685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5596">
      <w:bodyDiv w:val="1"/>
      <w:marLeft w:val="0"/>
      <w:marRight w:val="0"/>
      <w:marTop w:val="0"/>
      <w:marBottom w:val="0"/>
      <w:divBdr>
        <w:top w:val="none" w:sz="0" w:space="0" w:color="auto"/>
        <w:left w:val="none" w:sz="0" w:space="0" w:color="auto"/>
        <w:bottom w:val="none" w:sz="0" w:space="0" w:color="auto"/>
        <w:right w:val="none" w:sz="0" w:space="0" w:color="auto"/>
      </w:divBdr>
      <w:divsChild>
        <w:div w:id="2035691557">
          <w:marLeft w:val="0"/>
          <w:marRight w:val="0"/>
          <w:marTop w:val="0"/>
          <w:marBottom w:val="0"/>
          <w:divBdr>
            <w:top w:val="none" w:sz="0" w:space="0" w:color="auto"/>
            <w:left w:val="none" w:sz="0" w:space="0" w:color="auto"/>
            <w:bottom w:val="none" w:sz="0" w:space="0" w:color="auto"/>
            <w:right w:val="none" w:sz="0" w:space="0" w:color="auto"/>
          </w:divBdr>
          <w:divsChild>
            <w:div w:id="1657295981">
              <w:marLeft w:val="0"/>
              <w:marRight w:val="0"/>
              <w:marTop w:val="0"/>
              <w:marBottom w:val="0"/>
              <w:divBdr>
                <w:top w:val="none" w:sz="0" w:space="0" w:color="auto"/>
                <w:left w:val="none" w:sz="0" w:space="0" w:color="auto"/>
                <w:bottom w:val="none" w:sz="0" w:space="0" w:color="auto"/>
                <w:right w:val="none" w:sz="0" w:space="0" w:color="auto"/>
              </w:divBdr>
            </w:div>
          </w:divsChild>
        </w:div>
        <w:div w:id="1650131699">
          <w:marLeft w:val="0"/>
          <w:marRight w:val="0"/>
          <w:marTop w:val="0"/>
          <w:marBottom w:val="0"/>
          <w:divBdr>
            <w:top w:val="none" w:sz="0" w:space="0" w:color="auto"/>
            <w:left w:val="none" w:sz="0" w:space="0" w:color="auto"/>
            <w:bottom w:val="none" w:sz="0" w:space="0" w:color="auto"/>
            <w:right w:val="none" w:sz="0" w:space="0" w:color="auto"/>
          </w:divBdr>
        </w:div>
      </w:divsChild>
    </w:div>
    <w:div w:id="676152645">
      <w:bodyDiv w:val="1"/>
      <w:marLeft w:val="0"/>
      <w:marRight w:val="0"/>
      <w:marTop w:val="0"/>
      <w:marBottom w:val="0"/>
      <w:divBdr>
        <w:top w:val="none" w:sz="0" w:space="0" w:color="auto"/>
        <w:left w:val="none" w:sz="0" w:space="0" w:color="auto"/>
        <w:bottom w:val="none" w:sz="0" w:space="0" w:color="auto"/>
        <w:right w:val="none" w:sz="0" w:space="0" w:color="auto"/>
      </w:divBdr>
      <w:divsChild>
        <w:div w:id="2143647410">
          <w:marLeft w:val="0"/>
          <w:marRight w:val="0"/>
          <w:marTop w:val="0"/>
          <w:marBottom w:val="0"/>
          <w:divBdr>
            <w:top w:val="none" w:sz="0" w:space="0" w:color="auto"/>
            <w:left w:val="none" w:sz="0" w:space="0" w:color="auto"/>
            <w:bottom w:val="none" w:sz="0" w:space="0" w:color="auto"/>
            <w:right w:val="none" w:sz="0" w:space="0" w:color="auto"/>
          </w:divBdr>
          <w:divsChild>
            <w:div w:id="441386849">
              <w:marLeft w:val="0"/>
              <w:marRight w:val="0"/>
              <w:marTop w:val="0"/>
              <w:marBottom w:val="0"/>
              <w:divBdr>
                <w:top w:val="none" w:sz="0" w:space="0" w:color="auto"/>
                <w:left w:val="none" w:sz="0" w:space="0" w:color="auto"/>
                <w:bottom w:val="none" w:sz="0" w:space="0" w:color="auto"/>
                <w:right w:val="none" w:sz="0" w:space="0" w:color="auto"/>
              </w:divBdr>
              <w:divsChild>
                <w:div w:id="534780120">
                  <w:marLeft w:val="0"/>
                  <w:marRight w:val="0"/>
                  <w:marTop w:val="0"/>
                  <w:marBottom w:val="0"/>
                  <w:divBdr>
                    <w:top w:val="none" w:sz="0" w:space="0" w:color="auto"/>
                    <w:left w:val="none" w:sz="0" w:space="0" w:color="auto"/>
                    <w:bottom w:val="none" w:sz="0" w:space="0" w:color="auto"/>
                    <w:right w:val="none" w:sz="0" w:space="0" w:color="auto"/>
                  </w:divBdr>
                </w:div>
              </w:divsChild>
            </w:div>
            <w:div w:id="4710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4468">
      <w:bodyDiv w:val="1"/>
      <w:marLeft w:val="0"/>
      <w:marRight w:val="0"/>
      <w:marTop w:val="0"/>
      <w:marBottom w:val="0"/>
      <w:divBdr>
        <w:top w:val="none" w:sz="0" w:space="0" w:color="auto"/>
        <w:left w:val="none" w:sz="0" w:space="0" w:color="auto"/>
        <w:bottom w:val="none" w:sz="0" w:space="0" w:color="auto"/>
        <w:right w:val="none" w:sz="0" w:space="0" w:color="auto"/>
      </w:divBdr>
      <w:divsChild>
        <w:div w:id="812714882">
          <w:marLeft w:val="0"/>
          <w:marRight w:val="0"/>
          <w:marTop w:val="0"/>
          <w:marBottom w:val="0"/>
          <w:divBdr>
            <w:top w:val="none" w:sz="0" w:space="0" w:color="auto"/>
            <w:left w:val="none" w:sz="0" w:space="0" w:color="auto"/>
            <w:bottom w:val="none" w:sz="0" w:space="0" w:color="auto"/>
            <w:right w:val="none" w:sz="0" w:space="0" w:color="auto"/>
          </w:divBdr>
          <w:divsChild>
            <w:div w:id="1185291414">
              <w:marLeft w:val="0"/>
              <w:marRight w:val="0"/>
              <w:marTop w:val="0"/>
              <w:marBottom w:val="0"/>
              <w:divBdr>
                <w:top w:val="none" w:sz="0" w:space="0" w:color="auto"/>
                <w:left w:val="none" w:sz="0" w:space="0" w:color="auto"/>
                <w:bottom w:val="none" w:sz="0" w:space="0" w:color="auto"/>
                <w:right w:val="none" w:sz="0" w:space="0" w:color="auto"/>
              </w:divBdr>
            </w:div>
          </w:divsChild>
        </w:div>
        <w:div w:id="1350184921">
          <w:marLeft w:val="0"/>
          <w:marRight w:val="0"/>
          <w:marTop w:val="0"/>
          <w:marBottom w:val="0"/>
          <w:divBdr>
            <w:top w:val="none" w:sz="0" w:space="0" w:color="auto"/>
            <w:left w:val="none" w:sz="0" w:space="0" w:color="auto"/>
            <w:bottom w:val="none" w:sz="0" w:space="0" w:color="auto"/>
            <w:right w:val="none" w:sz="0" w:space="0" w:color="auto"/>
          </w:divBdr>
        </w:div>
      </w:divsChild>
    </w:div>
    <w:div w:id="707142287">
      <w:bodyDiv w:val="1"/>
      <w:marLeft w:val="0"/>
      <w:marRight w:val="0"/>
      <w:marTop w:val="0"/>
      <w:marBottom w:val="0"/>
      <w:divBdr>
        <w:top w:val="none" w:sz="0" w:space="0" w:color="auto"/>
        <w:left w:val="none" w:sz="0" w:space="0" w:color="auto"/>
        <w:bottom w:val="none" w:sz="0" w:space="0" w:color="auto"/>
        <w:right w:val="none" w:sz="0" w:space="0" w:color="auto"/>
      </w:divBdr>
      <w:divsChild>
        <w:div w:id="1912546405">
          <w:marLeft w:val="0"/>
          <w:marRight w:val="0"/>
          <w:marTop w:val="0"/>
          <w:marBottom w:val="0"/>
          <w:divBdr>
            <w:top w:val="none" w:sz="0" w:space="0" w:color="auto"/>
            <w:left w:val="none" w:sz="0" w:space="0" w:color="auto"/>
            <w:bottom w:val="none" w:sz="0" w:space="0" w:color="auto"/>
            <w:right w:val="none" w:sz="0" w:space="0" w:color="auto"/>
          </w:divBdr>
          <w:divsChild>
            <w:div w:id="798763371">
              <w:marLeft w:val="0"/>
              <w:marRight w:val="0"/>
              <w:marTop w:val="0"/>
              <w:marBottom w:val="0"/>
              <w:divBdr>
                <w:top w:val="none" w:sz="0" w:space="0" w:color="auto"/>
                <w:left w:val="none" w:sz="0" w:space="0" w:color="auto"/>
                <w:bottom w:val="none" w:sz="0" w:space="0" w:color="auto"/>
                <w:right w:val="none" w:sz="0" w:space="0" w:color="auto"/>
              </w:divBdr>
            </w:div>
          </w:divsChild>
        </w:div>
        <w:div w:id="671563394">
          <w:marLeft w:val="0"/>
          <w:marRight w:val="0"/>
          <w:marTop w:val="0"/>
          <w:marBottom w:val="0"/>
          <w:divBdr>
            <w:top w:val="none" w:sz="0" w:space="0" w:color="auto"/>
            <w:left w:val="none" w:sz="0" w:space="0" w:color="auto"/>
            <w:bottom w:val="none" w:sz="0" w:space="0" w:color="auto"/>
            <w:right w:val="none" w:sz="0" w:space="0" w:color="auto"/>
          </w:divBdr>
        </w:div>
      </w:divsChild>
    </w:div>
    <w:div w:id="710156177">
      <w:bodyDiv w:val="1"/>
      <w:marLeft w:val="0"/>
      <w:marRight w:val="0"/>
      <w:marTop w:val="0"/>
      <w:marBottom w:val="0"/>
      <w:divBdr>
        <w:top w:val="none" w:sz="0" w:space="0" w:color="auto"/>
        <w:left w:val="none" w:sz="0" w:space="0" w:color="auto"/>
        <w:bottom w:val="none" w:sz="0" w:space="0" w:color="auto"/>
        <w:right w:val="none" w:sz="0" w:space="0" w:color="auto"/>
      </w:divBdr>
      <w:divsChild>
        <w:div w:id="744839115">
          <w:marLeft w:val="0"/>
          <w:marRight w:val="0"/>
          <w:marTop w:val="0"/>
          <w:marBottom w:val="0"/>
          <w:divBdr>
            <w:top w:val="none" w:sz="0" w:space="0" w:color="auto"/>
            <w:left w:val="none" w:sz="0" w:space="0" w:color="auto"/>
            <w:bottom w:val="none" w:sz="0" w:space="0" w:color="auto"/>
            <w:right w:val="none" w:sz="0" w:space="0" w:color="auto"/>
          </w:divBdr>
          <w:divsChild>
            <w:div w:id="1619288736">
              <w:marLeft w:val="0"/>
              <w:marRight w:val="0"/>
              <w:marTop w:val="0"/>
              <w:marBottom w:val="0"/>
              <w:divBdr>
                <w:top w:val="none" w:sz="0" w:space="0" w:color="auto"/>
                <w:left w:val="none" w:sz="0" w:space="0" w:color="auto"/>
                <w:bottom w:val="none" w:sz="0" w:space="0" w:color="auto"/>
                <w:right w:val="none" w:sz="0" w:space="0" w:color="auto"/>
              </w:divBdr>
              <w:divsChild>
                <w:div w:id="1899855653">
                  <w:marLeft w:val="0"/>
                  <w:marRight w:val="0"/>
                  <w:marTop w:val="0"/>
                  <w:marBottom w:val="0"/>
                  <w:divBdr>
                    <w:top w:val="none" w:sz="0" w:space="0" w:color="auto"/>
                    <w:left w:val="none" w:sz="0" w:space="0" w:color="auto"/>
                    <w:bottom w:val="none" w:sz="0" w:space="0" w:color="auto"/>
                    <w:right w:val="none" w:sz="0" w:space="0" w:color="auto"/>
                  </w:divBdr>
                </w:div>
              </w:divsChild>
            </w:div>
            <w:div w:id="9034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3693">
      <w:bodyDiv w:val="1"/>
      <w:marLeft w:val="0"/>
      <w:marRight w:val="0"/>
      <w:marTop w:val="0"/>
      <w:marBottom w:val="0"/>
      <w:divBdr>
        <w:top w:val="none" w:sz="0" w:space="0" w:color="auto"/>
        <w:left w:val="none" w:sz="0" w:space="0" w:color="auto"/>
        <w:bottom w:val="none" w:sz="0" w:space="0" w:color="auto"/>
        <w:right w:val="none" w:sz="0" w:space="0" w:color="auto"/>
      </w:divBdr>
      <w:divsChild>
        <w:div w:id="605238957">
          <w:marLeft w:val="0"/>
          <w:marRight w:val="0"/>
          <w:marTop w:val="0"/>
          <w:marBottom w:val="0"/>
          <w:divBdr>
            <w:top w:val="none" w:sz="0" w:space="0" w:color="auto"/>
            <w:left w:val="none" w:sz="0" w:space="0" w:color="auto"/>
            <w:bottom w:val="none" w:sz="0" w:space="0" w:color="auto"/>
            <w:right w:val="none" w:sz="0" w:space="0" w:color="auto"/>
          </w:divBdr>
          <w:divsChild>
            <w:div w:id="1678540264">
              <w:marLeft w:val="0"/>
              <w:marRight w:val="0"/>
              <w:marTop w:val="0"/>
              <w:marBottom w:val="0"/>
              <w:divBdr>
                <w:top w:val="none" w:sz="0" w:space="0" w:color="auto"/>
                <w:left w:val="none" w:sz="0" w:space="0" w:color="auto"/>
                <w:bottom w:val="none" w:sz="0" w:space="0" w:color="auto"/>
                <w:right w:val="none" w:sz="0" w:space="0" w:color="auto"/>
              </w:divBdr>
              <w:divsChild>
                <w:div w:id="47536160">
                  <w:marLeft w:val="0"/>
                  <w:marRight w:val="0"/>
                  <w:marTop w:val="0"/>
                  <w:marBottom w:val="0"/>
                  <w:divBdr>
                    <w:top w:val="none" w:sz="0" w:space="0" w:color="auto"/>
                    <w:left w:val="none" w:sz="0" w:space="0" w:color="auto"/>
                    <w:bottom w:val="none" w:sz="0" w:space="0" w:color="auto"/>
                    <w:right w:val="none" w:sz="0" w:space="0" w:color="auto"/>
                  </w:divBdr>
                </w:div>
              </w:divsChild>
            </w:div>
            <w:div w:id="14338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9791">
      <w:bodyDiv w:val="1"/>
      <w:marLeft w:val="0"/>
      <w:marRight w:val="0"/>
      <w:marTop w:val="0"/>
      <w:marBottom w:val="0"/>
      <w:divBdr>
        <w:top w:val="none" w:sz="0" w:space="0" w:color="auto"/>
        <w:left w:val="none" w:sz="0" w:space="0" w:color="auto"/>
        <w:bottom w:val="none" w:sz="0" w:space="0" w:color="auto"/>
        <w:right w:val="none" w:sz="0" w:space="0" w:color="auto"/>
      </w:divBdr>
      <w:divsChild>
        <w:div w:id="1422529045">
          <w:marLeft w:val="0"/>
          <w:marRight w:val="0"/>
          <w:marTop w:val="0"/>
          <w:marBottom w:val="0"/>
          <w:divBdr>
            <w:top w:val="none" w:sz="0" w:space="0" w:color="auto"/>
            <w:left w:val="none" w:sz="0" w:space="0" w:color="auto"/>
            <w:bottom w:val="none" w:sz="0" w:space="0" w:color="auto"/>
            <w:right w:val="none" w:sz="0" w:space="0" w:color="auto"/>
          </w:divBdr>
          <w:divsChild>
            <w:div w:id="968558619">
              <w:marLeft w:val="0"/>
              <w:marRight w:val="0"/>
              <w:marTop w:val="0"/>
              <w:marBottom w:val="0"/>
              <w:divBdr>
                <w:top w:val="none" w:sz="0" w:space="0" w:color="auto"/>
                <w:left w:val="none" w:sz="0" w:space="0" w:color="auto"/>
                <w:bottom w:val="none" w:sz="0" w:space="0" w:color="auto"/>
                <w:right w:val="none" w:sz="0" w:space="0" w:color="auto"/>
              </w:divBdr>
              <w:divsChild>
                <w:div w:id="232664766">
                  <w:marLeft w:val="0"/>
                  <w:marRight w:val="0"/>
                  <w:marTop w:val="0"/>
                  <w:marBottom w:val="0"/>
                  <w:divBdr>
                    <w:top w:val="none" w:sz="0" w:space="0" w:color="auto"/>
                    <w:left w:val="none" w:sz="0" w:space="0" w:color="auto"/>
                    <w:bottom w:val="none" w:sz="0" w:space="0" w:color="auto"/>
                    <w:right w:val="none" w:sz="0" w:space="0" w:color="auto"/>
                  </w:divBdr>
                </w:div>
              </w:divsChild>
            </w:div>
            <w:div w:id="19445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7515">
      <w:bodyDiv w:val="1"/>
      <w:marLeft w:val="0"/>
      <w:marRight w:val="0"/>
      <w:marTop w:val="0"/>
      <w:marBottom w:val="0"/>
      <w:divBdr>
        <w:top w:val="none" w:sz="0" w:space="0" w:color="auto"/>
        <w:left w:val="none" w:sz="0" w:space="0" w:color="auto"/>
        <w:bottom w:val="none" w:sz="0" w:space="0" w:color="auto"/>
        <w:right w:val="none" w:sz="0" w:space="0" w:color="auto"/>
      </w:divBdr>
      <w:divsChild>
        <w:div w:id="1721126185">
          <w:marLeft w:val="0"/>
          <w:marRight w:val="0"/>
          <w:marTop w:val="0"/>
          <w:marBottom w:val="0"/>
          <w:divBdr>
            <w:top w:val="none" w:sz="0" w:space="0" w:color="auto"/>
            <w:left w:val="none" w:sz="0" w:space="0" w:color="auto"/>
            <w:bottom w:val="none" w:sz="0" w:space="0" w:color="auto"/>
            <w:right w:val="none" w:sz="0" w:space="0" w:color="auto"/>
          </w:divBdr>
          <w:divsChild>
            <w:div w:id="586577459">
              <w:marLeft w:val="0"/>
              <w:marRight w:val="0"/>
              <w:marTop w:val="0"/>
              <w:marBottom w:val="0"/>
              <w:divBdr>
                <w:top w:val="none" w:sz="0" w:space="0" w:color="auto"/>
                <w:left w:val="none" w:sz="0" w:space="0" w:color="auto"/>
                <w:bottom w:val="none" w:sz="0" w:space="0" w:color="auto"/>
                <w:right w:val="none" w:sz="0" w:space="0" w:color="auto"/>
              </w:divBdr>
              <w:divsChild>
                <w:div w:id="1707682873">
                  <w:marLeft w:val="0"/>
                  <w:marRight w:val="0"/>
                  <w:marTop w:val="0"/>
                  <w:marBottom w:val="0"/>
                  <w:divBdr>
                    <w:top w:val="none" w:sz="0" w:space="0" w:color="auto"/>
                    <w:left w:val="none" w:sz="0" w:space="0" w:color="auto"/>
                    <w:bottom w:val="none" w:sz="0" w:space="0" w:color="auto"/>
                    <w:right w:val="none" w:sz="0" w:space="0" w:color="auto"/>
                  </w:divBdr>
                </w:div>
              </w:divsChild>
            </w:div>
            <w:div w:id="6709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0081">
      <w:bodyDiv w:val="1"/>
      <w:marLeft w:val="0"/>
      <w:marRight w:val="0"/>
      <w:marTop w:val="0"/>
      <w:marBottom w:val="0"/>
      <w:divBdr>
        <w:top w:val="none" w:sz="0" w:space="0" w:color="auto"/>
        <w:left w:val="none" w:sz="0" w:space="0" w:color="auto"/>
        <w:bottom w:val="none" w:sz="0" w:space="0" w:color="auto"/>
        <w:right w:val="none" w:sz="0" w:space="0" w:color="auto"/>
      </w:divBdr>
      <w:divsChild>
        <w:div w:id="175274120">
          <w:marLeft w:val="0"/>
          <w:marRight w:val="0"/>
          <w:marTop w:val="0"/>
          <w:marBottom w:val="0"/>
          <w:divBdr>
            <w:top w:val="none" w:sz="0" w:space="0" w:color="auto"/>
            <w:left w:val="none" w:sz="0" w:space="0" w:color="auto"/>
            <w:bottom w:val="none" w:sz="0" w:space="0" w:color="auto"/>
            <w:right w:val="none" w:sz="0" w:space="0" w:color="auto"/>
          </w:divBdr>
          <w:divsChild>
            <w:div w:id="1413429836">
              <w:marLeft w:val="0"/>
              <w:marRight w:val="0"/>
              <w:marTop w:val="0"/>
              <w:marBottom w:val="0"/>
              <w:divBdr>
                <w:top w:val="none" w:sz="0" w:space="0" w:color="auto"/>
                <w:left w:val="none" w:sz="0" w:space="0" w:color="auto"/>
                <w:bottom w:val="none" w:sz="0" w:space="0" w:color="auto"/>
                <w:right w:val="none" w:sz="0" w:space="0" w:color="auto"/>
              </w:divBdr>
              <w:divsChild>
                <w:div w:id="986740743">
                  <w:marLeft w:val="0"/>
                  <w:marRight w:val="0"/>
                  <w:marTop w:val="0"/>
                  <w:marBottom w:val="0"/>
                  <w:divBdr>
                    <w:top w:val="none" w:sz="0" w:space="0" w:color="auto"/>
                    <w:left w:val="none" w:sz="0" w:space="0" w:color="auto"/>
                    <w:bottom w:val="none" w:sz="0" w:space="0" w:color="auto"/>
                    <w:right w:val="none" w:sz="0" w:space="0" w:color="auto"/>
                  </w:divBdr>
                </w:div>
              </w:divsChild>
            </w:div>
            <w:div w:id="5176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4297">
      <w:bodyDiv w:val="1"/>
      <w:marLeft w:val="0"/>
      <w:marRight w:val="0"/>
      <w:marTop w:val="0"/>
      <w:marBottom w:val="0"/>
      <w:divBdr>
        <w:top w:val="none" w:sz="0" w:space="0" w:color="auto"/>
        <w:left w:val="none" w:sz="0" w:space="0" w:color="auto"/>
        <w:bottom w:val="none" w:sz="0" w:space="0" w:color="auto"/>
        <w:right w:val="none" w:sz="0" w:space="0" w:color="auto"/>
      </w:divBdr>
      <w:divsChild>
        <w:div w:id="726029816">
          <w:marLeft w:val="0"/>
          <w:marRight w:val="0"/>
          <w:marTop w:val="0"/>
          <w:marBottom w:val="0"/>
          <w:divBdr>
            <w:top w:val="none" w:sz="0" w:space="0" w:color="auto"/>
            <w:left w:val="none" w:sz="0" w:space="0" w:color="auto"/>
            <w:bottom w:val="none" w:sz="0" w:space="0" w:color="auto"/>
            <w:right w:val="none" w:sz="0" w:space="0" w:color="auto"/>
          </w:divBdr>
          <w:divsChild>
            <w:div w:id="1662393837">
              <w:marLeft w:val="0"/>
              <w:marRight w:val="0"/>
              <w:marTop w:val="0"/>
              <w:marBottom w:val="0"/>
              <w:divBdr>
                <w:top w:val="none" w:sz="0" w:space="0" w:color="auto"/>
                <w:left w:val="none" w:sz="0" w:space="0" w:color="auto"/>
                <w:bottom w:val="none" w:sz="0" w:space="0" w:color="auto"/>
                <w:right w:val="none" w:sz="0" w:space="0" w:color="auto"/>
              </w:divBdr>
              <w:divsChild>
                <w:div w:id="4077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28076">
      <w:bodyDiv w:val="1"/>
      <w:marLeft w:val="0"/>
      <w:marRight w:val="0"/>
      <w:marTop w:val="0"/>
      <w:marBottom w:val="0"/>
      <w:divBdr>
        <w:top w:val="none" w:sz="0" w:space="0" w:color="auto"/>
        <w:left w:val="none" w:sz="0" w:space="0" w:color="auto"/>
        <w:bottom w:val="none" w:sz="0" w:space="0" w:color="auto"/>
        <w:right w:val="none" w:sz="0" w:space="0" w:color="auto"/>
      </w:divBdr>
      <w:divsChild>
        <w:div w:id="1416509926">
          <w:marLeft w:val="0"/>
          <w:marRight w:val="0"/>
          <w:marTop w:val="0"/>
          <w:marBottom w:val="0"/>
          <w:divBdr>
            <w:top w:val="none" w:sz="0" w:space="0" w:color="auto"/>
            <w:left w:val="none" w:sz="0" w:space="0" w:color="auto"/>
            <w:bottom w:val="none" w:sz="0" w:space="0" w:color="auto"/>
            <w:right w:val="none" w:sz="0" w:space="0" w:color="auto"/>
          </w:divBdr>
          <w:divsChild>
            <w:div w:id="508328952">
              <w:marLeft w:val="0"/>
              <w:marRight w:val="0"/>
              <w:marTop w:val="0"/>
              <w:marBottom w:val="0"/>
              <w:divBdr>
                <w:top w:val="none" w:sz="0" w:space="0" w:color="auto"/>
                <w:left w:val="none" w:sz="0" w:space="0" w:color="auto"/>
                <w:bottom w:val="none" w:sz="0" w:space="0" w:color="auto"/>
                <w:right w:val="none" w:sz="0" w:space="0" w:color="auto"/>
              </w:divBdr>
              <w:divsChild>
                <w:div w:id="492919575">
                  <w:marLeft w:val="0"/>
                  <w:marRight w:val="0"/>
                  <w:marTop w:val="0"/>
                  <w:marBottom w:val="0"/>
                  <w:divBdr>
                    <w:top w:val="none" w:sz="0" w:space="0" w:color="auto"/>
                    <w:left w:val="none" w:sz="0" w:space="0" w:color="auto"/>
                    <w:bottom w:val="none" w:sz="0" w:space="0" w:color="auto"/>
                    <w:right w:val="none" w:sz="0" w:space="0" w:color="auto"/>
                  </w:divBdr>
                </w:div>
              </w:divsChild>
            </w:div>
            <w:div w:id="2402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4294">
      <w:bodyDiv w:val="1"/>
      <w:marLeft w:val="0"/>
      <w:marRight w:val="0"/>
      <w:marTop w:val="0"/>
      <w:marBottom w:val="0"/>
      <w:divBdr>
        <w:top w:val="none" w:sz="0" w:space="0" w:color="auto"/>
        <w:left w:val="none" w:sz="0" w:space="0" w:color="auto"/>
        <w:bottom w:val="none" w:sz="0" w:space="0" w:color="auto"/>
        <w:right w:val="none" w:sz="0" w:space="0" w:color="auto"/>
      </w:divBdr>
      <w:divsChild>
        <w:div w:id="1638489790">
          <w:marLeft w:val="0"/>
          <w:marRight w:val="0"/>
          <w:marTop w:val="0"/>
          <w:marBottom w:val="0"/>
          <w:divBdr>
            <w:top w:val="none" w:sz="0" w:space="0" w:color="auto"/>
            <w:left w:val="none" w:sz="0" w:space="0" w:color="auto"/>
            <w:bottom w:val="none" w:sz="0" w:space="0" w:color="auto"/>
            <w:right w:val="none" w:sz="0" w:space="0" w:color="auto"/>
          </w:divBdr>
          <w:divsChild>
            <w:div w:id="1172798919">
              <w:marLeft w:val="0"/>
              <w:marRight w:val="0"/>
              <w:marTop w:val="0"/>
              <w:marBottom w:val="0"/>
              <w:divBdr>
                <w:top w:val="none" w:sz="0" w:space="0" w:color="auto"/>
                <w:left w:val="none" w:sz="0" w:space="0" w:color="auto"/>
                <w:bottom w:val="none" w:sz="0" w:space="0" w:color="auto"/>
                <w:right w:val="none" w:sz="0" w:space="0" w:color="auto"/>
              </w:divBdr>
              <w:divsChild>
                <w:div w:id="1596668420">
                  <w:marLeft w:val="0"/>
                  <w:marRight w:val="0"/>
                  <w:marTop w:val="0"/>
                  <w:marBottom w:val="0"/>
                  <w:divBdr>
                    <w:top w:val="none" w:sz="0" w:space="0" w:color="auto"/>
                    <w:left w:val="none" w:sz="0" w:space="0" w:color="auto"/>
                    <w:bottom w:val="none" w:sz="0" w:space="0" w:color="auto"/>
                    <w:right w:val="none" w:sz="0" w:space="0" w:color="auto"/>
                  </w:divBdr>
                </w:div>
              </w:divsChild>
            </w:div>
            <w:div w:id="15838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8889">
      <w:bodyDiv w:val="1"/>
      <w:marLeft w:val="0"/>
      <w:marRight w:val="0"/>
      <w:marTop w:val="0"/>
      <w:marBottom w:val="0"/>
      <w:divBdr>
        <w:top w:val="none" w:sz="0" w:space="0" w:color="auto"/>
        <w:left w:val="none" w:sz="0" w:space="0" w:color="auto"/>
        <w:bottom w:val="none" w:sz="0" w:space="0" w:color="auto"/>
        <w:right w:val="none" w:sz="0" w:space="0" w:color="auto"/>
      </w:divBdr>
      <w:divsChild>
        <w:div w:id="1858231187">
          <w:marLeft w:val="0"/>
          <w:marRight w:val="0"/>
          <w:marTop w:val="0"/>
          <w:marBottom w:val="0"/>
          <w:divBdr>
            <w:top w:val="none" w:sz="0" w:space="0" w:color="auto"/>
            <w:left w:val="none" w:sz="0" w:space="0" w:color="auto"/>
            <w:bottom w:val="none" w:sz="0" w:space="0" w:color="auto"/>
            <w:right w:val="none" w:sz="0" w:space="0" w:color="auto"/>
          </w:divBdr>
          <w:divsChild>
            <w:div w:id="282462355">
              <w:marLeft w:val="0"/>
              <w:marRight w:val="0"/>
              <w:marTop w:val="0"/>
              <w:marBottom w:val="0"/>
              <w:divBdr>
                <w:top w:val="none" w:sz="0" w:space="0" w:color="auto"/>
                <w:left w:val="none" w:sz="0" w:space="0" w:color="auto"/>
                <w:bottom w:val="none" w:sz="0" w:space="0" w:color="auto"/>
                <w:right w:val="none" w:sz="0" w:space="0" w:color="auto"/>
              </w:divBdr>
              <w:divsChild>
                <w:div w:id="813372124">
                  <w:marLeft w:val="0"/>
                  <w:marRight w:val="0"/>
                  <w:marTop w:val="0"/>
                  <w:marBottom w:val="0"/>
                  <w:divBdr>
                    <w:top w:val="none" w:sz="0" w:space="0" w:color="auto"/>
                    <w:left w:val="none" w:sz="0" w:space="0" w:color="auto"/>
                    <w:bottom w:val="none" w:sz="0" w:space="0" w:color="auto"/>
                    <w:right w:val="none" w:sz="0" w:space="0" w:color="auto"/>
                  </w:divBdr>
                </w:div>
              </w:divsChild>
            </w:div>
            <w:div w:id="175990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6127">
      <w:bodyDiv w:val="1"/>
      <w:marLeft w:val="0"/>
      <w:marRight w:val="0"/>
      <w:marTop w:val="0"/>
      <w:marBottom w:val="0"/>
      <w:divBdr>
        <w:top w:val="none" w:sz="0" w:space="0" w:color="auto"/>
        <w:left w:val="none" w:sz="0" w:space="0" w:color="auto"/>
        <w:bottom w:val="none" w:sz="0" w:space="0" w:color="auto"/>
        <w:right w:val="none" w:sz="0" w:space="0" w:color="auto"/>
      </w:divBdr>
      <w:divsChild>
        <w:div w:id="630668961">
          <w:marLeft w:val="0"/>
          <w:marRight w:val="0"/>
          <w:marTop w:val="0"/>
          <w:marBottom w:val="0"/>
          <w:divBdr>
            <w:top w:val="none" w:sz="0" w:space="0" w:color="auto"/>
            <w:left w:val="none" w:sz="0" w:space="0" w:color="auto"/>
            <w:bottom w:val="none" w:sz="0" w:space="0" w:color="auto"/>
            <w:right w:val="none" w:sz="0" w:space="0" w:color="auto"/>
          </w:divBdr>
          <w:divsChild>
            <w:div w:id="2011060942">
              <w:marLeft w:val="0"/>
              <w:marRight w:val="0"/>
              <w:marTop w:val="0"/>
              <w:marBottom w:val="0"/>
              <w:divBdr>
                <w:top w:val="none" w:sz="0" w:space="0" w:color="auto"/>
                <w:left w:val="none" w:sz="0" w:space="0" w:color="auto"/>
                <w:bottom w:val="none" w:sz="0" w:space="0" w:color="auto"/>
                <w:right w:val="none" w:sz="0" w:space="0" w:color="auto"/>
              </w:divBdr>
            </w:div>
          </w:divsChild>
        </w:div>
        <w:div w:id="771168195">
          <w:marLeft w:val="0"/>
          <w:marRight w:val="0"/>
          <w:marTop w:val="0"/>
          <w:marBottom w:val="0"/>
          <w:divBdr>
            <w:top w:val="none" w:sz="0" w:space="0" w:color="auto"/>
            <w:left w:val="none" w:sz="0" w:space="0" w:color="auto"/>
            <w:bottom w:val="none" w:sz="0" w:space="0" w:color="auto"/>
            <w:right w:val="none" w:sz="0" w:space="0" w:color="auto"/>
          </w:divBdr>
        </w:div>
      </w:divsChild>
    </w:div>
    <w:div w:id="882862226">
      <w:bodyDiv w:val="1"/>
      <w:marLeft w:val="0"/>
      <w:marRight w:val="0"/>
      <w:marTop w:val="0"/>
      <w:marBottom w:val="0"/>
      <w:divBdr>
        <w:top w:val="none" w:sz="0" w:space="0" w:color="auto"/>
        <w:left w:val="none" w:sz="0" w:space="0" w:color="auto"/>
        <w:bottom w:val="none" w:sz="0" w:space="0" w:color="auto"/>
        <w:right w:val="none" w:sz="0" w:space="0" w:color="auto"/>
      </w:divBdr>
      <w:divsChild>
        <w:div w:id="73203873">
          <w:marLeft w:val="0"/>
          <w:marRight w:val="0"/>
          <w:marTop w:val="0"/>
          <w:marBottom w:val="0"/>
          <w:divBdr>
            <w:top w:val="none" w:sz="0" w:space="0" w:color="auto"/>
            <w:left w:val="none" w:sz="0" w:space="0" w:color="auto"/>
            <w:bottom w:val="none" w:sz="0" w:space="0" w:color="auto"/>
            <w:right w:val="none" w:sz="0" w:space="0" w:color="auto"/>
          </w:divBdr>
          <w:divsChild>
            <w:div w:id="1813712458">
              <w:marLeft w:val="0"/>
              <w:marRight w:val="0"/>
              <w:marTop w:val="0"/>
              <w:marBottom w:val="0"/>
              <w:divBdr>
                <w:top w:val="none" w:sz="0" w:space="0" w:color="auto"/>
                <w:left w:val="none" w:sz="0" w:space="0" w:color="auto"/>
                <w:bottom w:val="none" w:sz="0" w:space="0" w:color="auto"/>
                <w:right w:val="none" w:sz="0" w:space="0" w:color="auto"/>
              </w:divBdr>
              <w:divsChild>
                <w:div w:id="1555845879">
                  <w:marLeft w:val="0"/>
                  <w:marRight w:val="0"/>
                  <w:marTop w:val="0"/>
                  <w:marBottom w:val="0"/>
                  <w:divBdr>
                    <w:top w:val="none" w:sz="0" w:space="0" w:color="auto"/>
                    <w:left w:val="none" w:sz="0" w:space="0" w:color="auto"/>
                    <w:bottom w:val="none" w:sz="0" w:space="0" w:color="auto"/>
                    <w:right w:val="none" w:sz="0" w:space="0" w:color="auto"/>
                  </w:divBdr>
                </w:div>
              </w:divsChild>
            </w:div>
            <w:div w:id="110187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80966">
      <w:bodyDiv w:val="1"/>
      <w:marLeft w:val="0"/>
      <w:marRight w:val="0"/>
      <w:marTop w:val="0"/>
      <w:marBottom w:val="0"/>
      <w:divBdr>
        <w:top w:val="none" w:sz="0" w:space="0" w:color="auto"/>
        <w:left w:val="none" w:sz="0" w:space="0" w:color="auto"/>
        <w:bottom w:val="none" w:sz="0" w:space="0" w:color="auto"/>
        <w:right w:val="none" w:sz="0" w:space="0" w:color="auto"/>
      </w:divBdr>
      <w:divsChild>
        <w:div w:id="849755629">
          <w:marLeft w:val="0"/>
          <w:marRight w:val="0"/>
          <w:marTop w:val="0"/>
          <w:marBottom w:val="0"/>
          <w:divBdr>
            <w:top w:val="none" w:sz="0" w:space="0" w:color="auto"/>
            <w:left w:val="none" w:sz="0" w:space="0" w:color="auto"/>
            <w:bottom w:val="none" w:sz="0" w:space="0" w:color="auto"/>
            <w:right w:val="none" w:sz="0" w:space="0" w:color="auto"/>
          </w:divBdr>
          <w:divsChild>
            <w:div w:id="1803958924">
              <w:marLeft w:val="0"/>
              <w:marRight w:val="0"/>
              <w:marTop w:val="0"/>
              <w:marBottom w:val="0"/>
              <w:divBdr>
                <w:top w:val="none" w:sz="0" w:space="0" w:color="auto"/>
                <w:left w:val="none" w:sz="0" w:space="0" w:color="auto"/>
                <w:bottom w:val="none" w:sz="0" w:space="0" w:color="auto"/>
                <w:right w:val="none" w:sz="0" w:space="0" w:color="auto"/>
              </w:divBdr>
            </w:div>
          </w:divsChild>
        </w:div>
        <w:div w:id="96484004">
          <w:marLeft w:val="0"/>
          <w:marRight w:val="0"/>
          <w:marTop w:val="0"/>
          <w:marBottom w:val="0"/>
          <w:divBdr>
            <w:top w:val="none" w:sz="0" w:space="0" w:color="auto"/>
            <w:left w:val="none" w:sz="0" w:space="0" w:color="auto"/>
            <w:bottom w:val="none" w:sz="0" w:space="0" w:color="auto"/>
            <w:right w:val="none" w:sz="0" w:space="0" w:color="auto"/>
          </w:divBdr>
        </w:div>
      </w:divsChild>
    </w:div>
    <w:div w:id="890964285">
      <w:bodyDiv w:val="1"/>
      <w:marLeft w:val="0"/>
      <w:marRight w:val="0"/>
      <w:marTop w:val="0"/>
      <w:marBottom w:val="0"/>
      <w:divBdr>
        <w:top w:val="none" w:sz="0" w:space="0" w:color="auto"/>
        <w:left w:val="none" w:sz="0" w:space="0" w:color="auto"/>
        <w:bottom w:val="none" w:sz="0" w:space="0" w:color="auto"/>
        <w:right w:val="none" w:sz="0" w:space="0" w:color="auto"/>
      </w:divBdr>
      <w:divsChild>
        <w:div w:id="1923758639">
          <w:marLeft w:val="0"/>
          <w:marRight w:val="0"/>
          <w:marTop w:val="0"/>
          <w:marBottom w:val="0"/>
          <w:divBdr>
            <w:top w:val="none" w:sz="0" w:space="0" w:color="auto"/>
            <w:left w:val="none" w:sz="0" w:space="0" w:color="auto"/>
            <w:bottom w:val="none" w:sz="0" w:space="0" w:color="auto"/>
            <w:right w:val="none" w:sz="0" w:space="0" w:color="auto"/>
          </w:divBdr>
          <w:divsChild>
            <w:div w:id="1687517870">
              <w:marLeft w:val="0"/>
              <w:marRight w:val="0"/>
              <w:marTop w:val="0"/>
              <w:marBottom w:val="0"/>
              <w:divBdr>
                <w:top w:val="none" w:sz="0" w:space="0" w:color="auto"/>
                <w:left w:val="none" w:sz="0" w:space="0" w:color="auto"/>
                <w:bottom w:val="none" w:sz="0" w:space="0" w:color="auto"/>
                <w:right w:val="none" w:sz="0" w:space="0" w:color="auto"/>
              </w:divBdr>
              <w:divsChild>
                <w:div w:id="150099283">
                  <w:marLeft w:val="0"/>
                  <w:marRight w:val="0"/>
                  <w:marTop w:val="0"/>
                  <w:marBottom w:val="0"/>
                  <w:divBdr>
                    <w:top w:val="none" w:sz="0" w:space="0" w:color="auto"/>
                    <w:left w:val="none" w:sz="0" w:space="0" w:color="auto"/>
                    <w:bottom w:val="none" w:sz="0" w:space="0" w:color="auto"/>
                    <w:right w:val="none" w:sz="0" w:space="0" w:color="auto"/>
                  </w:divBdr>
                </w:div>
              </w:divsChild>
            </w:div>
            <w:div w:id="26674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7357">
      <w:bodyDiv w:val="1"/>
      <w:marLeft w:val="0"/>
      <w:marRight w:val="0"/>
      <w:marTop w:val="0"/>
      <w:marBottom w:val="0"/>
      <w:divBdr>
        <w:top w:val="none" w:sz="0" w:space="0" w:color="auto"/>
        <w:left w:val="none" w:sz="0" w:space="0" w:color="auto"/>
        <w:bottom w:val="none" w:sz="0" w:space="0" w:color="auto"/>
        <w:right w:val="none" w:sz="0" w:space="0" w:color="auto"/>
      </w:divBdr>
      <w:divsChild>
        <w:div w:id="638266179">
          <w:marLeft w:val="0"/>
          <w:marRight w:val="0"/>
          <w:marTop w:val="0"/>
          <w:marBottom w:val="0"/>
          <w:divBdr>
            <w:top w:val="none" w:sz="0" w:space="0" w:color="auto"/>
            <w:left w:val="none" w:sz="0" w:space="0" w:color="auto"/>
            <w:bottom w:val="none" w:sz="0" w:space="0" w:color="auto"/>
            <w:right w:val="none" w:sz="0" w:space="0" w:color="auto"/>
          </w:divBdr>
          <w:divsChild>
            <w:div w:id="1236012803">
              <w:marLeft w:val="0"/>
              <w:marRight w:val="0"/>
              <w:marTop w:val="0"/>
              <w:marBottom w:val="0"/>
              <w:divBdr>
                <w:top w:val="none" w:sz="0" w:space="0" w:color="auto"/>
                <w:left w:val="none" w:sz="0" w:space="0" w:color="auto"/>
                <w:bottom w:val="none" w:sz="0" w:space="0" w:color="auto"/>
                <w:right w:val="none" w:sz="0" w:space="0" w:color="auto"/>
              </w:divBdr>
              <w:divsChild>
                <w:div w:id="787235857">
                  <w:marLeft w:val="0"/>
                  <w:marRight w:val="0"/>
                  <w:marTop w:val="0"/>
                  <w:marBottom w:val="0"/>
                  <w:divBdr>
                    <w:top w:val="none" w:sz="0" w:space="0" w:color="auto"/>
                    <w:left w:val="none" w:sz="0" w:space="0" w:color="auto"/>
                    <w:bottom w:val="none" w:sz="0" w:space="0" w:color="auto"/>
                    <w:right w:val="none" w:sz="0" w:space="0" w:color="auto"/>
                  </w:divBdr>
                </w:div>
              </w:divsChild>
            </w:div>
            <w:div w:id="17899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8407">
      <w:bodyDiv w:val="1"/>
      <w:marLeft w:val="0"/>
      <w:marRight w:val="0"/>
      <w:marTop w:val="0"/>
      <w:marBottom w:val="0"/>
      <w:divBdr>
        <w:top w:val="none" w:sz="0" w:space="0" w:color="auto"/>
        <w:left w:val="none" w:sz="0" w:space="0" w:color="auto"/>
        <w:bottom w:val="none" w:sz="0" w:space="0" w:color="auto"/>
        <w:right w:val="none" w:sz="0" w:space="0" w:color="auto"/>
      </w:divBdr>
      <w:divsChild>
        <w:div w:id="1247377271">
          <w:marLeft w:val="0"/>
          <w:marRight w:val="0"/>
          <w:marTop w:val="0"/>
          <w:marBottom w:val="0"/>
          <w:divBdr>
            <w:top w:val="none" w:sz="0" w:space="0" w:color="auto"/>
            <w:left w:val="none" w:sz="0" w:space="0" w:color="auto"/>
            <w:bottom w:val="none" w:sz="0" w:space="0" w:color="auto"/>
            <w:right w:val="none" w:sz="0" w:space="0" w:color="auto"/>
          </w:divBdr>
          <w:divsChild>
            <w:div w:id="1295137075">
              <w:marLeft w:val="0"/>
              <w:marRight w:val="0"/>
              <w:marTop w:val="0"/>
              <w:marBottom w:val="0"/>
              <w:divBdr>
                <w:top w:val="none" w:sz="0" w:space="0" w:color="auto"/>
                <w:left w:val="none" w:sz="0" w:space="0" w:color="auto"/>
                <w:bottom w:val="none" w:sz="0" w:space="0" w:color="auto"/>
                <w:right w:val="none" w:sz="0" w:space="0" w:color="auto"/>
              </w:divBdr>
              <w:divsChild>
                <w:div w:id="1765488682">
                  <w:marLeft w:val="0"/>
                  <w:marRight w:val="0"/>
                  <w:marTop w:val="0"/>
                  <w:marBottom w:val="0"/>
                  <w:divBdr>
                    <w:top w:val="none" w:sz="0" w:space="0" w:color="auto"/>
                    <w:left w:val="none" w:sz="0" w:space="0" w:color="auto"/>
                    <w:bottom w:val="none" w:sz="0" w:space="0" w:color="auto"/>
                    <w:right w:val="none" w:sz="0" w:space="0" w:color="auto"/>
                  </w:divBdr>
                </w:div>
              </w:divsChild>
            </w:div>
            <w:div w:id="16120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5824">
      <w:bodyDiv w:val="1"/>
      <w:marLeft w:val="0"/>
      <w:marRight w:val="0"/>
      <w:marTop w:val="0"/>
      <w:marBottom w:val="0"/>
      <w:divBdr>
        <w:top w:val="none" w:sz="0" w:space="0" w:color="auto"/>
        <w:left w:val="none" w:sz="0" w:space="0" w:color="auto"/>
        <w:bottom w:val="none" w:sz="0" w:space="0" w:color="auto"/>
        <w:right w:val="none" w:sz="0" w:space="0" w:color="auto"/>
      </w:divBdr>
      <w:divsChild>
        <w:div w:id="1495026341">
          <w:marLeft w:val="0"/>
          <w:marRight w:val="0"/>
          <w:marTop w:val="0"/>
          <w:marBottom w:val="0"/>
          <w:divBdr>
            <w:top w:val="none" w:sz="0" w:space="0" w:color="auto"/>
            <w:left w:val="none" w:sz="0" w:space="0" w:color="auto"/>
            <w:bottom w:val="none" w:sz="0" w:space="0" w:color="auto"/>
            <w:right w:val="none" w:sz="0" w:space="0" w:color="auto"/>
          </w:divBdr>
          <w:divsChild>
            <w:div w:id="22288529">
              <w:marLeft w:val="0"/>
              <w:marRight w:val="0"/>
              <w:marTop w:val="0"/>
              <w:marBottom w:val="0"/>
              <w:divBdr>
                <w:top w:val="none" w:sz="0" w:space="0" w:color="auto"/>
                <w:left w:val="none" w:sz="0" w:space="0" w:color="auto"/>
                <w:bottom w:val="none" w:sz="0" w:space="0" w:color="auto"/>
                <w:right w:val="none" w:sz="0" w:space="0" w:color="auto"/>
              </w:divBdr>
              <w:divsChild>
                <w:div w:id="1619608627">
                  <w:marLeft w:val="0"/>
                  <w:marRight w:val="0"/>
                  <w:marTop w:val="0"/>
                  <w:marBottom w:val="0"/>
                  <w:divBdr>
                    <w:top w:val="none" w:sz="0" w:space="0" w:color="auto"/>
                    <w:left w:val="none" w:sz="0" w:space="0" w:color="auto"/>
                    <w:bottom w:val="none" w:sz="0" w:space="0" w:color="auto"/>
                    <w:right w:val="none" w:sz="0" w:space="0" w:color="auto"/>
                  </w:divBdr>
                </w:div>
              </w:divsChild>
            </w:div>
            <w:div w:id="20780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1807">
      <w:bodyDiv w:val="1"/>
      <w:marLeft w:val="0"/>
      <w:marRight w:val="0"/>
      <w:marTop w:val="0"/>
      <w:marBottom w:val="0"/>
      <w:divBdr>
        <w:top w:val="none" w:sz="0" w:space="0" w:color="auto"/>
        <w:left w:val="none" w:sz="0" w:space="0" w:color="auto"/>
        <w:bottom w:val="none" w:sz="0" w:space="0" w:color="auto"/>
        <w:right w:val="none" w:sz="0" w:space="0" w:color="auto"/>
      </w:divBdr>
      <w:divsChild>
        <w:div w:id="1577090392">
          <w:marLeft w:val="0"/>
          <w:marRight w:val="0"/>
          <w:marTop w:val="0"/>
          <w:marBottom w:val="0"/>
          <w:divBdr>
            <w:top w:val="none" w:sz="0" w:space="0" w:color="auto"/>
            <w:left w:val="none" w:sz="0" w:space="0" w:color="auto"/>
            <w:bottom w:val="none" w:sz="0" w:space="0" w:color="auto"/>
            <w:right w:val="none" w:sz="0" w:space="0" w:color="auto"/>
          </w:divBdr>
          <w:divsChild>
            <w:div w:id="1786843867">
              <w:marLeft w:val="0"/>
              <w:marRight w:val="0"/>
              <w:marTop w:val="0"/>
              <w:marBottom w:val="0"/>
              <w:divBdr>
                <w:top w:val="none" w:sz="0" w:space="0" w:color="auto"/>
                <w:left w:val="none" w:sz="0" w:space="0" w:color="auto"/>
                <w:bottom w:val="none" w:sz="0" w:space="0" w:color="auto"/>
                <w:right w:val="none" w:sz="0" w:space="0" w:color="auto"/>
              </w:divBdr>
              <w:divsChild>
                <w:div w:id="1616905025">
                  <w:marLeft w:val="0"/>
                  <w:marRight w:val="0"/>
                  <w:marTop w:val="0"/>
                  <w:marBottom w:val="0"/>
                  <w:divBdr>
                    <w:top w:val="none" w:sz="0" w:space="0" w:color="auto"/>
                    <w:left w:val="none" w:sz="0" w:space="0" w:color="auto"/>
                    <w:bottom w:val="none" w:sz="0" w:space="0" w:color="auto"/>
                    <w:right w:val="none" w:sz="0" w:space="0" w:color="auto"/>
                  </w:divBdr>
                </w:div>
              </w:divsChild>
            </w:div>
            <w:div w:id="193875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6239">
      <w:bodyDiv w:val="1"/>
      <w:marLeft w:val="0"/>
      <w:marRight w:val="0"/>
      <w:marTop w:val="0"/>
      <w:marBottom w:val="0"/>
      <w:divBdr>
        <w:top w:val="none" w:sz="0" w:space="0" w:color="auto"/>
        <w:left w:val="none" w:sz="0" w:space="0" w:color="auto"/>
        <w:bottom w:val="none" w:sz="0" w:space="0" w:color="auto"/>
        <w:right w:val="none" w:sz="0" w:space="0" w:color="auto"/>
      </w:divBdr>
      <w:divsChild>
        <w:div w:id="1036393440">
          <w:marLeft w:val="0"/>
          <w:marRight w:val="0"/>
          <w:marTop w:val="0"/>
          <w:marBottom w:val="0"/>
          <w:divBdr>
            <w:top w:val="none" w:sz="0" w:space="0" w:color="auto"/>
            <w:left w:val="none" w:sz="0" w:space="0" w:color="auto"/>
            <w:bottom w:val="none" w:sz="0" w:space="0" w:color="auto"/>
            <w:right w:val="none" w:sz="0" w:space="0" w:color="auto"/>
          </w:divBdr>
          <w:divsChild>
            <w:div w:id="1108543874">
              <w:marLeft w:val="0"/>
              <w:marRight w:val="0"/>
              <w:marTop w:val="0"/>
              <w:marBottom w:val="0"/>
              <w:divBdr>
                <w:top w:val="none" w:sz="0" w:space="0" w:color="auto"/>
                <w:left w:val="none" w:sz="0" w:space="0" w:color="auto"/>
                <w:bottom w:val="none" w:sz="0" w:space="0" w:color="auto"/>
                <w:right w:val="none" w:sz="0" w:space="0" w:color="auto"/>
              </w:divBdr>
            </w:div>
          </w:divsChild>
        </w:div>
        <w:div w:id="1991403892">
          <w:marLeft w:val="0"/>
          <w:marRight w:val="0"/>
          <w:marTop w:val="0"/>
          <w:marBottom w:val="0"/>
          <w:divBdr>
            <w:top w:val="none" w:sz="0" w:space="0" w:color="auto"/>
            <w:left w:val="none" w:sz="0" w:space="0" w:color="auto"/>
            <w:bottom w:val="none" w:sz="0" w:space="0" w:color="auto"/>
            <w:right w:val="none" w:sz="0" w:space="0" w:color="auto"/>
          </w:divBdr>
        </w:div>
      </w:divsChild>
    </w:div>
    <w:div w:id="951011526">
      <w:bodyDiv w:val="1"/>
      <w:marLeft w:val="0"/>
      <w:marRight w:val="0"/>
      <w:marTop w:val="0"/>
      <w:marBottom w:val="0"/>
      <w:divBdr>
        <w:top w:val="none" w:sz="0" w:space="0" w:color="auto"/>
        <w:left w:val="none" w:sz="0" w:space="0" w:color="auto"/>
        <w:bottom w:val="none" w:sz="0" w:space="0" w:color="auto"/>
        <w:right w:val="none" w:sz="0" w:space="0" w:color="auto"/>
      </w:divBdr>
      <w:divsChild>
        <w:div w:id="1191379926">
          <w:marLeft w:val="0"/>
          <w:marRight w:val="0"/>
          <w:marTop w:val="0"/>
          <w:marBottom w:val="0"/>
          <w:divBdr>
            <w:top w:val="none" w:sz="0" w:space="0" w:color="auto"/>
            <w:left w:val="none" w:sz="0" w:space="0" w:color="auto"/>
            <w:bottom w:val="none" w:sz="0" w:space="0" w:color="auto"/>
            <w:right w:val="none" w:sz="0" w:space="0" w:color="auto"/>
          </w:divBdr>
          <w:divsChild>
            <w:div w:id="551044890">
              <w:marLeft w:val="0"/>
              <w:marRight w:val="0"/>
              <w:marTop w:val="0"/>
              <w:marBottom w:val="0"/>
              <w:divBdr>
                <w:top w:val="none" w:sz="0" w:space="0" w:color="auto"/>
                <w:left w:val="none" w:sz="0" w:space="0" w:color="auto"/>
                <w:bottom w:val="none" w:sz="0" w:space="0" w:color="auto"/>
                <w:right w:val="none" w:sz="0" w:space="0" w:color="auto"/>
              </w:divBdr>
              <w:divsChild>
                <w:div w:id="165243562">
                  <w:marLeft w:val="0"/>
                  <w:marRight w:val="0"/>
                  <w:marTop w:val="0"/>
                  <w:marBottom w:val="0"/>
                  <w:divBdr>
                    <w:top w:val="none" w:sz="0" w:space="0" w:color="auto"/>
                    <w:left w:val="none" w:sz="0" w:space="0" w:color="auto"/>
                    <w:bottom w:val="none" w:sz="0" w:space="0" w:color="auto"/>
                    <w:right w:val="none" w:sz="0" w:space="0" w:color="auto"/>
                  </w:divBdr>
                </w:div>
              </w:divsChild>
            </w:div>
            <w:div w:id="10124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32581">
      <w:bodyDiv w:val="1"/>
      <w:marLeft w:val="0"/>
      <w:marRight w:val="0"/>
      <w:marTop w:val="0"/>
      <w:marBottom w:val="0"/>
      <w:divBdr>
        <w:top w:val="none" w:sz="0" w:space="0" w:color="auto"/>
        <w:left w:val="none" w:sz="0" w:space="0" w:color="auto"/>
        <w:bottom w:val="none" w:sz="0" w:space="0" w:color="auto"/>
        <w:right w:val="none" w:sz="0" w:space="0" w:color="auto"/>
      </w:divBdr>
      <w:divsChild>
        <w:div w:id="1859999088">
          <w:marLeft w:val="0"/>
          <w:marRight w:val="0"/>
          <w:marTop w:val="0"/>
          <w:marBottom w:val="0"/>
          <w:divBdr>
            <w:top w:val="none" w:sz="0" w:space="0" w:color="auto"/>
            <w:left w:val="none" w:sz="0" w:space="0" w:color="auto"/>
            <w:bottom w:val="none" w:sz="0" w:space="0" w:color="auto"/>
            <w:right w:val="none" w:sz="0" w:space="0" w:color="auto"/>
          </w:divBdr>
          <w:divsChild>
            <w:div w:id="1939167624">
              <w:marLeft w:val="0"/>
              <w:marRight w:val="0"/>
              <w:marTop w:val="0"/>
              <w:marBottom w:val="0"/>
              <w:divBdr>
                <w:top w:val="none" w:sz="0" w:space="0" w:color="auto"/>
                <w:left w:val="none" w:sz="0" w:space="0" w:color="auto"/>
                <w:bottom w:val="none" w:sz="0" w:space="0" w:color="auto"/>
                <w:right w:val="none" w:sz="0" w:space="0" w:color="auto"/>
              </w:divBdr>
              <w:divsChild>
                <w:div w:id="967009854">
                  <w:marLeft w:val="0"/>
                  <w:marRight w:val="0"/>
                  <w:marTop w:val="0"/>
                  <w:marBottom w:val="0"/>
                  <w:divBdr>
                    <w:top w:val="none" w:sz="0" w:space="0" w:color="auto"/>
                    <w:left w:val="none" w:sz="0" w:space="0" w:color="auto"/>
                    <w:bottom w:val="none" w:sz="0" w:space="0" w:color="auto"/>
                    <w:right w:val="none" w:sz="0" w:space="0" w:color="auto"/>
                  </w:divBdr>
                </w:div>
              </w:divsChild>
            </w:div>
            <w:div w:id="14923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4905">
      <w:bodyDiv w:val="1"/>
      <w:marLeft w:val="0"/>
      <w:marRight w:val="0"/>
      <w:marTop w:val="0"/>
      <w:marBottom w:val="0"/>
      <w:divBdr>
        <w:top w:val="none" w:sz="0" w:space="0" w:color="auto"/>
        <w:left w:val="none" w:sz="0" w:space="0" w:color="auto"/>
        <w:bottom w:val="none" w:sz="0" w:space="0" w:color="auto"/>
        <w:right w:val="none" w:sz="0" w:space="0" w:color="auto"/>
      </w:divBdr>
      <w:divsChild>
        <w:div w:id="358776792">
          <w:marLeft w:val="0"/>
          <w:marRight w:val="0"/>
          <w:marTop w:val="0"/>
          <w:marBottom w:val="0"/>
          <w:divBdr>
            <w:top w:val="none" w:sz="0" w:space="0" w:color="auto"/>
            <w:left w:val="none" w:sz="0" w:space="0" w:color="auto"/>
            <w:bottom w:val="none" w:sz="0" w:space="0" w:color="auto"/>
            <w:right w:val="none" w:sz="0" w:space="0" w:color="auto"/>
          </w:divBdr>
          <w:divsChild>
            <w:div w:id="997002865">
              <w:marLeft w:val="0"/>
              <w:marRight w:val="0"/>
              <w:marTop w:val="0"/>
              <w:marBottom w:val="0"/>
              <w:divBdr>
                <w:top w:val="none" w:sz="0" w:space="0" w:color="auto"/>
                <w:left w:val="none" w:sz="0" w:space="0" w:color="auto"/>
                <w:bottom w:val="none" w:sz="0" w:space="0" w:color="auto"/>
                <w:right w:val="none" w:sz="0" w:space="0" w:color="auto"/>
              </w:divBdr>
              <w:divsChild>
                <w:div w:id="1356997092">
                  <w:marLeft w:val="0"/>
                  <w:marRight w:val="0"/>
                  <w:marTop w:val="0"/>
                  <w:marBottom w:val="0"/>
                  <w:divBdr>
                    <w:top w:val="none" w:sz="0" w:space="0" w:color="auto"/>
                    <w:left w:val="none" w:sz="0" w:space="0" w:color="auto"/>
                    <w:bottom w:val="none" w:sz="0" w:space="0" w:color="auto"/>
                    <w:right w:val="none" w:sz="0" w:space="0" w:color="auto"/>
                  </w:divBdr>
                </w:div>
              </w:divsChild>
            </w:div>
            <w:div w:id="1084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7914">
      <w:bodyDiv w:val="1"/>
      <w:marLeft w:val="0"/>
      <w:marRight w:val="0"/>
      <w:marTop w:val="0"/>
      <w:marBottom w:val="0"/>
      <w:divBdr>
        <w:top w:val="none" w:sz="0" w:space="0" w:color="auto"/>
        <w:left w:val="none" w:sz="0" w:space="0" w:color="auto"/>
        <w:bottom w:val="none" w:sz="0" w:space="0" w:color="auto"/>
        <w:right w:val="none" w:sz="0" w:space="0" w:color="auto"/>
      </w:divBdr>
      <w:divsChild>
        <w:div w:id="1081415858">
          <w:marLeft w:val="0"/>
          <w:marRight w:val="0"/>
          <w:marTop w:val="0"/>
          <w:marBottom w:val="0"/>
          <w:divBdr>
            <w:top w:val="none" w:sz="0" w:space="0" w:color="auto"/>
            <w:left w:val="none" w:sz="0" w:space="0" w:color="auto"/>
            <w:bottom w:val="none" w:sz="0" w:space="0" w:color="auto"/>
            <w:right w:val="none" w:sz="0" w:space="0" w:color="auto"/>
          </w:divBdr>
          <w:divsChild>
            <w:div w:id="300230787">
              <w:marLeft w:val="0"/>
              <w:marRight w:val="0"/>
              <w:marTop w:val="0"/>
              <w:marBottom w:val="0"/>
              <w:divBdr>
                <w:top w:val="none" w:sz="0" w:space="0" w:color="auto"/>
                <w:left w:val="none" w:sz="0" w:space="0" w:color="auto"/>
                <w:bottom w:val="none" w:sz="0" w:space="0" w:color="auto"/>
                <w:right w:val="none" w:sz="0" w:space="0" w:color="auto"/>
              </w:divBdr>
            </w:div>
          </w:divsChild>
        </w:div>
        <w:div w:id="307978235">
          <w:marLeft w:val="0"/>
          <w:marRight w:val="0"/>
          <w:marTop w:val="0"/>
          <w:marBottom w:val="0"/>
          <w:divBdr>
            <w:top w:val="none" w:sz="0" w:space="0" w:color="auto"/>
            <w:left w:val="none" w:sz="0" w:space="0" w:color="auto"/>
            <w:bottom w:val="none" w:sz="0" w:space="0" w:color="auto"/>
            <w:right w:val="none" w:sz="0" w:space="0" w:color="auto"/>
          </w:divBdr>
        </w:div>
      </w:divsChild>
    </w:div>
    <w:div w:id="988172876">
      <w:bodyDiv w:val="1"/>
      <w:marLeft w:val="0"/>
      <w:marRight w:val="0"/>
      <w:marTop w:val="0"/>
      <w:marBottom w:val="0"/>
      <w:divBdr>
        <w:top w:val="none" w:sz="0" w:space="0" w:color="auto"/>
        <w:left w:val="none" w:sz="0" w:space="0" w:color="auto"/>
        <w:bottom w:val="none" w:sz="0" w:space="0" w:color="auto"/>
        <w:right w:val="none" w:sz="0" w:space="0" w:color="auto"/>
      </w:divBdr>
      <w:divsChild>
        <w:div w:id="383988794">
          <w:marLeft w:val="0"/>
          <w:marRight w:val="0"/>
          <w:marTop w:val="0"/>
          <w:marBottom w:val="0"/>
          <w:divBdr>
            <w:top w:val="none" w:sz="0" w:space="0" w:color="auto"/>
            <w:left w:val="none" w:sz="0" w:space="0" w:color="auto"/>
            <w:bottom w:val="none" w:sz="0" w:space="0" w:color="auto"/>
            <w:right w:val="none" w:sz="0" w:space="0" w:color="auto"/>
          </w:divBdr>
          <w:divsChild>
            <w:div w:id="1608928740">
              <w:marLeft w:val="0"/>
              <w:marRight w:val="0"/>
              <w:marTop w:val="0"/>
              <w:marBottom w:val="0"/>
              <w:divBdr>
                <w:top w:val="none" w:sz="0" w:space="0" w:color="auto"/>
                <w:left w:val="none" w:sz="0" w:space="0" w:color="auto"/>
                <w:bottom w:val="none" w:sz="0" w:space="0" w:color="auto"/>
                <w:right w:val="none" w:sz="0" w:space="0" w:color="auto"/>
              </w:divBdr>
              <w:divsChild>
                <w:div w:id="422187122">
                  <w:marLeft w:val="0"/>
                  <w:marRight w:val="0"/>
                  <w:marTop w:val="0"/>
                  <w:marBottom w:val="0"/>
                  <w:divBdr>
                    <w:top w:val="none" w:sz="0" w:space="0" w:color="auto"/>
                    <w:left w:val="none" w:sz="0" w:space="0" w:color="auto"/>
                    <w:bottom w:val="none" w:sz="0" w:space="0" w:color="auto"/>
                    <w:right w:val="none" w:sz="0" w:space="0" w:color="auto"/>
                  </w:divBdr>
                </w:div>
              </w:divsChild>
            </w:div>
            <w:div w:id="11054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2046">
      <w:bodyDiv w:val="1"/>
      <w:marLeft w:val="0"/>
      <w:marRight w:val="0"/>
      <w:marTop w:val="0"/>
      <w:marBottom w:val="0"/>
      <w:divBdr>
        <w:top w:val="none" w:sz="0" w:space="0" w:color="auto"/>
        <w:left w:val="none" w:sz="0" w:space="0" w:color="auto"/>
        <w:bottom w:val="none" w:sz="0" w:space="0" w:color="auto"/>
        <w:right w:val="none" w:sz="0" w:space="0" w:color="auto"/>
      </w:divBdr>
      <w:divsChild>
        <w:div w:id="1896971241">
          <w:marLeft w:val="0"/>
          <w:marRight w:val="0"/>
          <w:marTop w:val="0"/>
          <w:marBottom w:val="0"/>
          <w:divBdr>
            <w:top w:val="none" w:sz="0" w:space="0" w:color="auto"/>
            <w:left w:val="none" w:sz="0" w:space="0" w:color="auto"/>
            <w:bottom w:val="none" w:sz="0" w:space="0" w:color="auto"/>
            <w:right w:val="none" w:sz="0" w:space="0" w:color="auto"/>
          </w:divBdr>
          <w:divsChild>
            <w:div w:id="13269819">
              <w:marLeft w:val="0"/>
              <w:marRight w:val="0"/>
              <w:marTop w:val="0"/>
              <w:marBottom w:val="0"/>
              <w:divBdr>
                <w:top w:val="none" w:sz="0" w:space="0" w:color="auto"/>
                <w:left w:val="none" w:sz="0" w:space="0" w:color="auto"/>
                <w:bottom w:val="none" w:sz="0" w:space="0" w:color="auto"/>
                <w:right w:val="none" w:sz="0" w:space="0" w:color="auto"/>
              </w:divBdr>
              <w:divsChild>
                <w:div w:id="1978803893">
                  <w:marLeft w:val="0"/>
                  <w:marRight w:val="0"/>
                  <w:marTop w:val="0"/>
                  <w:marBottom w:val="0"/>
                  <w:divBdr>
                    <w:top w:val="none" w:sz="0" w:space="0" w:color="auto"/>
                    <w:left w:val="none" w:sz="0" w:space="0" w:color="auto"/>
                    <w:bottom w:val="none" w:sz="0" w:space="0" w:color="auto"/>
                    <w:right w:val="none" w:sz="0" w:space="0" w:color="auto"/>
                  </w:divBdr>
                </w:div>
              </w:divsChild>
            </w:div>
            <w:div w:id="65807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6024">
      <w:bodyDiv w:val="1"/>
      <w:marLeft w:val="0"/>
      <w:marRight w:val="0"/>
      <w:marTop w:val="0"/>
      <w:marBottom w:val="0"/>
      <w:divBdr>
        <w:top w:val="none" w:sz="0" w:space="0" w:color="auto"/>
        <w:left w:val="none" w:sz="0" w:space="0" w:color="auto"/>
        <w:bottom w:val="none" w:sz="0" w:space="0" w:color="auto"/>
        <w:right w:val="none" w:sz="0" w:space="0" w:color="auto"/>
      </w:divBdr>
      <w:divsChild>
        <w:div w:id="1152454085">
          <w:marLeft w:val="0"/>
          <w:marRight w:val="0"/>
          <w:marTop w:val="0"/>
          <w:marBottom w:val="0"/>
          <w:divBdr>
            <w:top w:val="none" w:sz="0" w:space="0" w:color="auto"/>
            <w:left w:val="none" w:sz="0" w:space="0" w:color="auto"/>
            <w:bottom w:val="none" w:sz="0" w:space="0" w:color="auto"/>
            <w:right w:val="none" w:sz="0" w:space="0" w:color="auto"/>
          </w:divBdr>
          <w:divsChild>
            <w:div w:id="1854225344">
              <w:marLeft w:val="0"/>
              <w:marRight w:val="0"/>
              <w:marTop w:val="0"/>
              <w:marBottom w:val="0"/>
              <w:divBdr>
                <w:top w:val="none" w:sz="0" w:space="0" w:color="auto"/>
                <w:left w:val="none" w:sz="0" w:space="0" w:color="auto"/>
                <w:bottom w:val="none" w:sz="0" w:space="0" w:color="auto"/>
                <w:right w:val="none" w:sz="0" w:space="0" w:color="auto"/>
              </w:divBdr>
              <w:divsChild>
                <w:div w:id="1197699506">
                  <w:marLeft w:val="0"/>
                  <w:marRight w:val="0"/>
                  <w:marTop w:val="0"/>
                  <w:marBottom w:val="0"/>
                  <w:divBdr>
                    <w:top w:val="none" w:sz="0" w:space="0" w:color="auto"/>
                    <w:left w:val="none" w:sz="0" w:space="0" w:color="auto"/>
                    <w:bottom w:val="none" w:sz="0" w:space="0" w:color="auto"/>
                    <w:right w:val="none" w:sz="0" w:space="0" w:color="auto"/>
                  </w:divBdr>
                </w:div>
              </w:divsChild>
            </w:div>
            <w:div w:id="15615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7750">
      <w:bodyDiv w:val="1"/>
      <w:marLeft w:val="0"/>
      <w:marRight w:val="0"/>
      <w:marTop w:val="0"/>
      <w:marBottom w:val="0"/>
      <w:divBdr>
        <w:top w:val="none" w:sz="0" w:space="0" w:color="auto"/>
        <w:left w:val="none" w:sz="0" w:space="0" w:color="auto"/>
        <w:bottom w:val="none" w:sz="0" w:space="0" w:color="auto"/>
        <w:right w:val="none" w:sz="0" w:space="0" w:color="auto"/>
      </w:divBdr>
      <w:divsChild>
        <w:div w:id="476075259">
          <w:marLeft w:val="0"/>
          <w:marRight w:val="0"/>
          <w:marTop w:val="0"/>
          <w:marBottom w:val="0"/>
          <w:divBdr>
            <w:top w:val="none" w:sz="0" w:space="0" w:color="auto"/>
            <w:left w:val="none" w:sz="0" w:space="0" w:color="auto"/>
            <w:bottom w:val="none" w:sz="0" w:space="0" w:color="auto"/>
            <w:right w:val="none" w:sz="0" w:space="0" w:color="auto"/>
          </w:divBdr>
          <w:divsChild>
            <w:div w:id="2009936650">
              <w:marLeft w:val="0"/>
              <w:marRight w:val="0"/>
              <w:marTop w:val="0"/>
              <w:marBottom w:val="0"/>
              <w:divBdr>
                <w:top w:val="none" w:sz="0" w:space="0" w:color="auto"/>
                <w:left w:val="none" w:sz="0" w:space="0" w:color="auto"/>
                <w:bottom w:val="none" w:sz="0" w:space="0" w:color="auto"/>
                <w:right w:val="none" w:sz="0" w:space="0" w:color="auto"/>
              </w:divBdr>
            </w:div>
          </w:divsChild>
        </w:div>
        <w:div w:id="1205825412">
          <w:marLeft w:val="0"/>
          <w:marRight w:val="0"/>
          <w:marTop w:val="0"/>
          <w:marBottom w:val="0"/>
          <w:divBdr>
            <w:top w:val="none" w:sz="0" w:space="0" w:color="auto"/>
            <w:left w:val="none" w:sz="0" w:space="0" w:color="auto"/>
            <w:bottom w:val="none" w:sz="0" w:space="0" w:color="auto"/>
            <w:right w:val="none" w:sz="0" w:space="0" w:color="auto"/>
          </w:divBdr>
        </w:div>
      </w:divsChild>
    </w:div>
    <w:div w:id="1100952644">
      <w:bodyDiv w:val="1"/>
      <w:marLeft w:val="0"/>
      <w:marRight w:val="0"/>
      <w:marTop w:val="0"/>
      <w:marBottom w:val="0"/>
      <w:divBdr>
        <w:top w:val="none" w:sz="0" w:space="0" w:color="auto"/>
        <w:left w:val="none" w:sz="0" w:space="0" w:color="auto"/>
        <w:bottom w:val="none" w:sz="0" w:space="0" w:color="auto"/>
        <w:right w:val="none" w:sz="0" w:space="0" w:color="auto"/>
      </w:divBdr>
      <w:divsChild>
        <w:div w:id="1182934457">
          <w:marLeft w:val="0"/>
          <w:marRight w:val="0"/>
          <w:marTop w:val="0"/>
          <w:marBottom w:val="0"/>
          <w:divBdr>
            <w:top w:val="none" w:sz="0" w:space="0" w:color="auto"/>
            <w:left w:val="none" w:sz="0" w:space="0" w:color="auto"/>
            <w:bottom w:val="none" w:sz="0" w:space="0" w:color="auto"/>
            <w:right w:val="none" w:sz="0" w:space="0" w:color="auto"/>
          </w:divBdr>
          <w:divsChild>
            <w:div w:id="1206983083">
              <w:marLeft w:val="0"/>
              <w:marRight w:val="0"/>
              <w:marTop w:val="0"/>
              <w:marBottom w:val="0"/>
              <w:divBdr>
                <w:top w:val="none" w:sz="0" w:space="0" w:color="auto"/>
                <w:left w:val="none" w:sz="0" w:space="0" w:color="auto"/>
                <w:bottom w:val="none" w:sz="0" w:space="0" w:color="auto"/>
                <w:right w:val="none" w:sz="0" w:space="0" w:color="auto"/>
              </w:divBdr>
              <w:divsChild>
                <w:div w:id="6641105">
                  <w:marLeft w:val="0"/>
                  <w:marRight w:val="0"/>
                  <w:marTop w:val="0"/>
                  <w:marBottom w:val="0"/>
                  <w:divBdr>
                    <w:top w:val="none" w:sz="0" w:space="0" w:color="auto"/>
                    <w:left w:val="none" w:sz="0" w:space="0" w:color="auto"/>
                    <w:bottom w:val="none" w:sz="0" w:space="0" w:color="auto"/>
                    <w:right w:val="none" w:sz="0" w:space="0" w:color="auto"/>
                  </w:divBdr>
                </w:div>
              </w:divsChild>
            </w:div>
            <w:div w:id="13218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08399">
      <w:bodyDiv w:val="1"/>
      <w:marLeft w:val="0"/>
      <w:marRight w:val="0"/>
      <w:marTop w:val="0"/>
      <w:marBottom w:val="0"/>
      <w:divBdr>
        <w:top w:val="none" w:sz="0" w:space="0" w:color="auto"/>
        <w:left w:val="none" w:sz="0" w:space="0" w:color="auto"/>
        <w:bottom w:val="none" w:sz="0" w:space="0" w:color="auto"/>
        <w:right w:val="none" w:sz="0" w:space="0" w:color="auto"/>
      </w:divBdr>
      <w:divsChild>
        <w:div w:id="639262815">
          <w:marLeft w:val="0"/>
          <w:marRight w:val="0"/>
          <w:marTop w:val="0"/>
          <w:marBottom w:val="0"/>
          <w:divBdr>
            <w:top w:val="none" w:sz="0" w:space="0" w:color="auto"/>
            <w:left w:val="none" w:sz="0" w:space="0" w:color="auto"/>
            <w:bottom w:val="none" w:sz="0" w:space="0" w:color="auto"/>
            <w:right w:val="none" w:sz="0" w:space="0" w:color="auto"/>
          </w:divBdr>
          <w:divsChild>
            <w:div w:id="114101692">
              <w:marLeft w:val="0"/>
              <w:marRight w:val="0"/>
              <w:marTop w:val="0"/>
              <w:marBottom w:val="0"/>
              <w:divBdr>
                <w:top w:val="none" w:sz="0" w:space="0" w:color="auto"/>
                <w:left w:val="none" w:sz="0" w:space="0" w:color="auto"/>
                <w:bottom w:val="none" w:sz="0" w:space="0" w:color="auto"/>
                <w:right w:val="none" w:sz="0" w:space="0" w:color="auto"/>
              </w:divBdr>
              <w:divsChild>
                <w:div w:id="460615504">
                  <w:marLeft w:val="0"/>
                  <w:marRight w:val="0"/>
                  <w:marTop w:val="0"/>
                  <w:marBottom w:val="0"/>
                  <w:divBdr>
                    <w:top w:val="none" w:sz="0" w:space="0" w:color="auto"/>
                    <w:left w:val="none" w:sz="0" w:space="0" w:color="auto"/>
                    <w:bottom w:val="none" w:sz="0" w:space="0" w:color="auto"/>
                    <w:right w:val="none" w:sz="0" w:space="0" w:color="auto"/>
                  </w:divBdr>
                </w:div>
              </w:divsChild>
            </w:div>
            <w:div w:id="19659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5414">
      <w:bodyDiv w:val="1"/>
      <w:marLeft w:val="0"/>
      <w:marRight w:val="0"/>
      <w:marTop w:val="0"/>
      <w:marBottom w:val="0"/>
      <w:divBdr>
        <w:top w:val="none" w:sz="0" w:space="0" w:color="auto"/>
        <w:left w:val="none" w:sz="0" w:space="0" w:color="auto"/>
        <w:bottom w:val="none" w:sz="0" w:space="0" w:color="auto"/>
        <w:right w:val="none" w:sz="0" w:space="0" w:color="auto"/>
      </w:divBdr>
      <w:divsChild>
        <w:div w:id="2103718213">
          <w:marLeft w:val="0"/>
          <w:marRight w:val="0"/>
          <w:marTop w:val="0"/>
          <w:marBottom w:val="0"/>
          <w:divBdr>
            <w:top w:val="none" w:sz="0" w:space="0" w:color="auto"/>
            <w:left w:val="none" w:sz="0" w:space="0" w:color="auto"/>
            <w:bottom w:val="none" w:sz="0" w:space="0" w:color="auto"/>
            <w:right w:val="none" w:sz="0" w:space="0" w:color="auto"/>
          </w:divBdr>
          <w:divsChild>
            <w:div w:id="111560715">
              <w:marLeft w:val="0"/>
              <w:marRight w:val="0"/>
              <w:marTop w:val="0"/>
              <w:marBottom w:val="0"/>
              <w:divBdr>
                <w:top w:val="none" w:sz="0" w:space="0" w:color="auto"/>
                <w:left w:val="none" w:sz="0" w:space="0" w:color="auto"/>
                <w:bottom w:val="none" w:sz="0" w:space="0" w:color="auto"/>
                <w:right w:val="none" w:sz="0" w:space="0" w:color="auto"/>
              </w:divBdr>
              <w:divsChild>
                <w:div w:id="1359156432">
                  <w:marLeft w:val="0"/>
                  <w:marRight w:val="0"/>
                  <w:marTop w:val="0"/>
                  <w:marBottom w:val="0"/>
                  <w:divBdr>
                    <w:top w:val="none" w:sz="0" w:space="0" w:color="auto"/>
                    <w:left w:val="none" w:sz="0" w:space="0" w:color="auto"/>
                    <w:bottom w:val="none" w:sz="0" w:space="0" w:color="auto"/>
                    <w:right w:val="none" w:sz="0" w:space="0" w:color="auto"/>
                  </w:divBdr>
                </w:div>
              </w:divsChild>
            </w:div>
            <w:div w:id="17575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8776">
      <w:bodyDiv w:val="1"/>
      <w:marLeft w:val="0"/>
      <w:marRight w:val="0"/>
      <w:marTop w:val="0"/>
      <w:marBottom w:val="0"/>
      <w:divBdr>
        <w:top w:val="none" w:sz="0" w:space="0" w:color="auto"/>
        <w:left w:val="none" w:sz="0" w:space="0" w:color="auto"/>
        <w:bottom w:val="none" w:sz="0" w:space="0" w:color="auto"/>
        <w:right w:val="none" w:sz="0" w:space="0" w:color="auto"/>
      </w:divBdr>
      <w:divsChild>
        <w:div w:id="912273803">
          <w:marLeft w:val="0"/>
          <w:marRight w:val="0"/>
          <w:marTop w:val="0"/>
          <w:marBottom w:val="0"/>
          <w:divBdr>
            <w:top w:val="none" w:sz="0" w:space="0" w:color="auto"/>
            <w:left w:val="none" w:sz="0" w:space="0" w:color="auto"/>
            <w:bottom w:val="none" w:sz="0" w:space="0" w:color="auto"/>
            <w:right w:val="none" w:sz="0" w:space="0" w:color="auto"/>
          </w:divBdr>
          <w:divsChild>
            <w:div w:id="599340231">
              <w:marLeft w:val="0"/>
              <w:marRight w:val="0"/>
              <w:marTop w:val="0"/>
              <w:marBottom w:val="0"/>
              <w:divBdr>
                <w:top w:val="none" w:sz="0" w:space="0" w:color="auto"/>
                <w:left w:val="none" w:sz="0" w:space="0" w:color="auto"/>
                <w:bottom w:val="none" w:sz="0" w:space="0" w:color="auto"/>
                <w:right w:val="none" w:sz="0" w:space="0" w:color="auto"/>
              </w:divBdr>
              <w:divsChild>
                <w:div w:id="527063544">
                  <w:marLeft w:val="0"/>
                  <w:marRight w:val="0"/>
                  <w:marTop w:val="0"/>
                  <w:marBottom w:val="0"/>
                  <w:divBdr>
                    <w:top w:val="none" w:sz="0" w:space="0" w:color="auto"/>
                    <w:left w:val="none" w:sz="0" w:space="0" w:color="auto"/>
                    <w:bottom w:val="none" w:sz="0" w:space="0" w:color="auto"/>
                    <w:right w:val="none" w:sz="0" w:space="0" w:color="auto"/>
                  </w:divBdr>
                </w:div>
              </w:divsChild>
            </w:div>
            <w:div w:id="11905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7932">
      <w:bodyDiv w:val="1"/>
      <w:marLeft w:val="0"/>
      <w:marRight w:val="0"/>
      <w:marTop w:val="0"/>
      <w:marBottom w:val="0"/>
      <w:divBdr>
        <w:top w:val="none" w:sz="0" w:space="0" w:color="auto"/>
        <w:left w:val="none" w:sz="0" w:space="0" w:color="auto"/>
        <w:bottom w:val="none" w:sz="0" w:space="0" w:color="auto"/>
        <w:right w:val="none" w:sz="0" w:space="0" w:color="auto"/>
      </w:divBdr>
      <w:divsChild>
        <w:div w:id="491454542">
          <w:marLeft w:val="0"/>
          <w:marRight w:val="0"/>
          <w:marTop w:val="0"/>
          <w:marBottom w:val="0"/>
          <w:divBdr>
            <w:top w:val="none" w:sz="0" w:space="0" w:color="auto"/>
            <w:left w:val="none" w:sz="0" w:space="0" w:color="auto"/>
            <w:bottom w:val="none" w:sz="0" w:space="0" w:color="auto"/>
            <w:right w:val="none" w:sz="0" w:space="0" w:color="auto"/>
          </w:divBdr>
          <w:divsChild>
            <w:div w:id="680859693">
              <w:marLeft w:val="0"/>
              <w:marRight w:val="0"/>
              <w:marTop w:val="0"/>
              <w:marBottom w:val="0"/>
              <w:divBdr>
                <w:top w:val="none" w:sz="0" w:space="0" w:color="auto"/>
                <w:left w:val="none" w:sz="0" w:space="0" w:color="auto"/>
                <w:bottom w:val="none" w:sz="0" w:space="0" w:color="auto"/>
                <w:right w:val="none" w:sz="0" w:space="0" w:color="auto"/>
              </w:divBdr>
              <w:divsChild>
                <w:div w:id="154107734">
                  <w:marLeft w:val="0"/>
                  <w:marRight w:val="0"/>
                  <w:marTop w:val="0"/>
                  <w:marBottom w:val="0"/>
                  <w:divBdr>
                    <w:top w:val="none" w:sz="0" w:space="0" w:color="auto"/>
                    <w:left w:val="none" w:sz="0" w:space="0" w:color="auto"/>
                    <w:bottom w:val="none" w:sz="0" w:space="0" w:color="auto"/>
                    <w:right w:val="none" w:sz="0" w:space="0" w:color="auto"/>
                  </w:divBdr>
                </w:div>
              </w:divsChild>
            </w:div>
            <w:div w:id="20669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8005">
      <w:bodyDiv w:val="1"/>
      <w:marLeft w:val="0"/>
      <w:marRight w:val="0"/>
      <w:marTop w:val="0"/>
      <w:marBottom w:val="0"/>
      <w:divBdr>
        <w:top w:val="none" w:sz="0" w:space="0" w:color="auto"/>
        <w:left w:val="none" w:sz="0" w:space="0" w:color="auto"/>
        <w:bottom w:val="none" w:sz="0" w:space="0" w:color="auto"/>
        <w:right w:val="none" w:sz="0" w:space="0" w:color="auto"/>
      </w:divBdr>
      <w:divsChild>
        <w:div w:id="256132424">
          <w:marLeft w:val="0"/>
          <w:marRight w:val="0"/>
          <w:marTop w:val="0"/>
          <w:marBottom w:val="0"/>
          <w:divBdr>
            <w:top w:val="none" w:sz="0" w:space="0" w:color="auto"/>
            <w:left w:val="none" w:sz="0" w:space="0" w:color="auto"/>
            <w:bottom w:val="none" w:sz="0" w:space="0" w:color="auto"/>
            <w:right w:val="none" w:sz="0" w:space="0" w:color="auto"/>
          </w:divBdr>
          <w:divsChild>
            <w:div w:id="529300062">
              <w:marLeft w:val="0"/>
              <w:marRight w:val="0"/>
              <w:marTop w:val="0"/>
              <w:marBottom w:val="0"/>
              <w:divBdr>
                <w:top w:val="none" w:sz="0" w:space="0" w:color="auto"/>
                <w:left w:val="none" w:sz="0" w:space="0" w:color="auto"/>
                <w:bottom w:val="none" w:sz="0" w:space="0" w:color="auto"/>
                <w:right w:val="none" w:sz="0" w:space="0" w:color="auto"/>
              </w:divBdr>
            </w:div>
          </w:divsChild>
        </w:div>
        <w:div w:id="1619677902">
          <w:marLeft w:val="0"/>
          <w:marRight w:val="0"/>
          <w:marTop w:val="0"/>
          <w:marBottom w:val="0"/>
          <w:divBdr>
            <w:top w:val="none" w:sz="0" w:space="0" w:color="auto"/>
            <w:left w:val="none" w:sz="0" w:space="0" w:color="auto"/>
            <w:bottom w:val="none" w:sz="0" w:space="0" w:color="auto"/>
            <w:right w:val="none" w:sz="0" w:space="0" w:color="auto"/>
          </w:divBdr>
        </w:div>
      </w:divsChild>
    </w:div>
    <w:div w:id="1183326829">
      <w:bodyDiv w:val="1"/>
      <w:marLeft w:val="0"/>
      <w:marRight w:val="0"/>
      <w:marTop w:val="0"/>
      <w:marBottom w:val="0"/>
      <w:divBdr>
        <w:top w:val="none" w:sz="0" w:space="0" w:color="auto"/>
        <w:left w:val="none" w:sz="0" w:space="0" w:color="auto"/>
        <w:bottom w:val="none" w:sz="0" w:space="0" w:color="auto"/>
        <w:right w:val="none" w:sz="0" w:space="0" w:color="auto"/>
      </w:divBdr>
      <w:divsChild>
        <w:div w:id="392776244">
          <w:marLeft w:val="0"/>
          <w:marRight w:val="0"/>
          <w:marTop w:val="0"/>
          <w:marBottom w:val="0"/>
          <w:divBdr>
            <w:top w:val="none" w:sz="0" w:space="0" w:color="auto"/>
            <w:left w:val="none" w:sz="0" w:space="0" w:color="auto"/>
            <w:bottom w:val="none" w:sz="0" w:space="0" w:color="auto"/>
            <w:right w:val="none" w:sz="0" w:space="0" w:color="auto"/>
          </w:divBdr>
          <w:divsChild>
            <w:div w:id="781219294">
              <w:marLeft w:val="0"/>
              <w:marRight w:val="0"/>
              <w:marTop w:val="0"/>
              <w:marBottom w:val="0"/>
              <w:divBdr>
                <w:top w:val="none" w:sz="0" w:space="0" w:color="auto"/>
                <w:left w:val="none" w:sz="0" w:space="0" w:color="auto"/>
                <w:bottom w:val="none" w:sz="0" w:space="0" w:color="auto"/>
                <w:right w:val="none" w:sz="0" w:space="0" w:color="auto"/>
              </w:divBdr>
              <w:divsChild>
                <w:div w:id="1011643318">
                  <w:marLeft w:val="0"/>
                  <w:marRight w:val="0"/>
                  <w:marTop w:val="0"/>
                  <w:marBottom w:val="0"/>
                  <w:divBdr>
                    <w:top w:val="none" w:sz="0" w:space="0" w:color="auto"/>
                    <w:left w:val="none" w:sz="0" w:space="0" w:color="auto"/>
                    <w:bottom w:val="none" w:sz="0" w:space="0" w:color="auto"/>
                    <w:right w:val="none" w:sz="0" w:space="0" w:color="auto"/>
                  </w:divBdr>
                </w:div>
              </w:divsChild>
            </w:div>
            <w:div w:id="17293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3072">
      <w:bodyDiv w:val="1"/>
      <w:marLeft w:val="0"/>
      <w:marRight w:val="0"/>
      <w:marTop w:val="0"/>
      <w:marBottom w:val="0"/>
      <w:divBdr>
        <w:top w:val="none" w:sz="0" w:space="0" w:color="auto"/>
        <w:left w:val="none" w:sz="0" w:space="0" w:color="auto"/>
        <w:bottom w:val="none" w:sz="0" w:space="0" w:color="auto"/>
        <w:right w:val="none" w:sz="0" w:space="0" w:color="auto"/>
      </w:divBdr>
      <w:divsChild>
        <w:div w:id="760293988">
          <w:marLeft w:val="0"/>
          <w:marRight w:val="0"/>
          <w:marTop w:val="0"/>
          <w:marBottom w:val="0"/>
          <w:divBdr>
            <w:top w:val="none" w:sz="0" w:space="0" w:color="auto"/>
            <w:left w:val="none" w:sz="0" w:space="0" w:color="auto"/>
            <w:bottom w:val="none" w:sz="0" w:space="0" w:color="auto"/>
            <w:right w:val="none" w:sz="0" w:space="0" w:color="auto"/>
          </w:divBdr>
          <w:divsChild>
            <w:div w:id="1615862050">
              <w:marLeft w:val="0"/>
              <w:marRight w:val="0"/>
              <w:marTop w:val="0"/>
              <w:marBottom w:val="0"/>
              <w:divBdr>
                <w:top w:val="none" w:sz="0" w:space="0" w:color="auto"/>
                <w:left w:val="none" w:sz="0" w:space="0" w:color="auto"/>
                <w:bottom w:val="none" w:sz="0" w:space="0" w:color="auto"/>
                <w:right w:val="none" w:sz="0" w:space="0" w:color="auto"/>
              </w:divBdr>
            </w:div>
          </w:divsChild>
        </w:div>
        <w:div w:id="1369722697">
          <w:marLeft w:val="0"/>
          <w:marRight w:val="0"/>
          <w:marTop w:val="0"/>
          <w:marBottom w:val="0"/>
          <w:divBdr>
            <w:top w:val="none" w:sz="0" w:space="0" w:color="auto"/>
            <w:left w:val="none" w:sz="0" w:space="0" w:color="auto"/>
            <w:bottom w:val="none" w:sz="0" w:space="0" w:color="auto"/>
            <w:right w:val="none" w:sz="0" w:space="0" w:color="auto"/>
          </w:divBdr>
        </w:div>
      </w:divsChild>
    </w:div>
    <w:div w:id="1249004447">
      <w:bodyDiv w:val="1"/>
      <w:marLeft w:val="0"/>
      <w:marRight w:val="0"/>
      <w:marTop w:val="0"/>
      <w:marBottom w:val="0"/>
      <w:divBdr>
        <w:top w:val="none" w:sz="0" w:space="0" w:color="auto"/>
        <w:left w:val="none" w:sz="0" w:space="0" w:color="auto"/>
        <w:bottom w:val="none" w:sz="0" w:space="0" w:color="auto"/>
        <w:right w:val="none" w:sz="0" w:space="0" w:color="auto"/>
      </w:divBdr>
      <w:divsChild>
        <w:div w:id="462388842">
          <w:marLeft w:val="0"/>
          <w:marRight w:val="0"/>
          <w:marTop w:val="0"/>
          <w:marBottom w:val="0"/>
          <w:divBdr>
            <w:top w:val="none" w:sz="0" w:space="0" w:color="auto"/>
            <w:left w:val="none" w:sz="0" w:space="0" w:color="auto"/>
            <w:bottom w:val="none" w:sz="0" w:space="0" w:color="auto"/>
            <w:right w:val="none" w:sz="0" w:space="0" w:color="auto"/>
          </w:divBdr>
          <w:divsChild>
            <w:div w:id="1425302971">
              <w:marLeft w:val="0"/>
              <w:marRight w:val="0"/>
              <w:marTop w:val="0"/>
              <w:marBottom w:val="0"/>
              <w:divBdr>
                <w:top w:val="none" w:sz="0" w:space="0" w:color="auto"/>
                <w:left w:val="none" w:sz="0" w:space="0" w:color="auto"/>
                <w:bottom w:val="none" w:sz="0" w:space="0" w:color="auto"/>
                <w:right w:val="none" w:sz="0" w:space="0" w:color="auto"/>
              </w:divBdr>
              <w:divsChild>
                <w:div w:id="635572708">
                  <w:marLeft w:val="0"/>
                  <w:marRight w:val="0"/>
                  <w:marTop w:val="0"/>
                  <w:marBottom w:val="0"/>
                  <w:divBdr>
                    <w:top w:val="none" w:sz="0" w:space="0" w:color="auto"/>
                    <w:left w:val="none" w:sz="0" w:space="0" w:color="auto"/>
                    <w:bottom w:val="none" w:sz="0" w:space="0" w:color="auto"/>
                    <w:right w:val="none" w:sz="0" w:space="0" w:color="auto"/>
                  </w:divBdr>
                </w:div>
              </w:divsChild>
            </w:div>
            <w:div w:id="179799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59417">
      <w:bodyDiv w:val="1"/>
      <w:marLeft w:val="0"/>
      <w:marRight w:val="0"/>
      <w:marTop w:val="0"/>
      <w:marBottom w:val="0"/>
      <w:divBdr>
        <w:top w:val="none" w:sz="0" w:space="0" w:color="auto"/>
        <w:left w:val="none" w:sz="0" w:space="0" w:color="auto"/>
        <w:bottom w:val="none" w:sz="0" w:space="0" w:color="auto"/>
        <w:right w:val="none" w:sz="0" w:space="0" w:color="auto"/>
      </w:divBdr>
      <w:divsChild>
        <w:div w:id="1006635207">
          <w:marLeft w:val="0"/>
          <w:marRight w:val="0"/>
          <w:marTop w:val="0"/>
          <w:marBottom w:val="0"/>
          <w:divBdr>
            <w:top w:val="none" w:sz="0" w:space="0" w:color="auto"/>
            <w:left w:val="none" w:sz="0" w:space="0" w:color="auto"/>
            <w:bottom w:val="none" w:sz="0" w:space="0" w:color="auto"/>
            <w:right w:val="none" w:sz="0" w:space="0" w:color="auto"/>
          </w:divBdr>
          <w:divsChild>
            <w:div w:id="889535391">
              <w:marLeft w:val="0"/>
              <w:marRight w:val="0"/>
              <w:marTop w:val="0"/>
              <w:marBottom w:val="0"/>
              <w:divBdr>
                <w:top w:val="none" w:sz="0" w:space="0" w:color="auto"/>
                <w:left w:val="none" w:sz="0" w:space="0" w:color="auto"/>
                <w:bottom w:val="none" w:sz="0" w:space="0" w:color="auto"/>
                <w:right w:val="none" w:sz="0" w:space="0" w:color="auto"/>
              </w:divBdr>
              <w:divsChild>
                <w:div w:id="187185064">
                  <w:marLeft w:val="0"/>
                  <w:marRight w:val="0"/>
                  <w:marTop w:val="0"/>
                  <w:marBottom w:val="0"/>
                  <w:divBdr>
                    <w:top w:val="none" w:sz="0" w:space="0" w:color="auto"/>
                    <w:left w:val="none" w:sz="0" w:space="0" w:color="auto"/>
                    <w:bottom w:val="none" w:sz="0" w:space="0" w:color="auto"/>
                    <w:right w:val="none" w:sz="0" w:space="0" w:color="auto"/>
                  </w:divBdr>
                </w:div>
              </w:divsChild>
            </w:div>
            <w:div w:id="14241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8640">
      <w:bodyDiv w:val="1"/>
      <w:marLeft w:val="0"/>
      <w:marRight w:val="0"/>
      <w:marTop w:val="0"/>
      <w:marBottom w:val="0"/>
      <w:divBdr>
        <w:top w:val="none" w:sz="0" w:space="0" w:color="auto"/>
        <w:left w:val="none" w:sz="0" w:space="0" w:color="auto"/>
        <w:bottom w:val="none" w:sz="0" w:space="0" w:color="auto"/>
        <w:right w:val="none" w:sz="0" w:space="0" w:color="auto"/>
      </w:divBdr>
      <w:divsChild>
        <w:div w:id="1905094506">
          <w:marLeft w:val="0"/>
          <w:marRight w:val="0"/>
          <w:marTop w:val="0"/>
          <w:marBottom w:val="0"/>
          <w:divBdr>
            <w:top w:val="none" w:sz="0" w:space="0" w:color="auto"/>
            <w:left w:val="none" w:sz="0" w:space="0" w:color="auto"/>
            <w:bottom w:val="none" w:sz="0" w:space="0" w:color="auto"/>
            <w:right w:val="none" w:sz="0" w:space="0" w:color="auto"/>
          </w:divBdr>
          <w:divsChild>
            <w:div w:id="314574399">
              <w:marLeft w:val="0"/>
              <w:marRight w:val="0"/>
              <w:marTop w:val="0"/>
              <w:marBottom w:val="0"/>
              <w:divBdr>
                <w:top w:val="none" w:sz="0" w:space="0" w:color="auto"/>
                <w:left w:val="none" w:sz="0" w:space="0" w:color="auto"/>
                <w:bottom w:val="none" w:sz="0" w:space="0" w:color="auto"/>
                <w:right w:val="none" w:sz="0" w:space="0" w:color="auto"/>
              </w:divBdr>
              <w:divsChild>
                <w:div w:id="1412267948">
                  <w:marLeft w:val="0"/>
                  <w:marRight w:val="0"/>
                  <w:marTop w:val="0"/>
                  <w:marBottom w:val="0"/>
                  <w:divBdr>
                    <w:top w:val="none" w:sz="0" w:space="0" w:color="auto"/>
                    <w:left w:val="none" w:sz="0" w:space="0" w:color="auto"/>
                    <w:bottom w:val="none" w:sz="0" w:space="0" w:color="auto"/>
                    <w:right w:val="none" w:sz="0" w:space="0" w:color="auto"/>
                  </w:divBdr>
                </w:div>
              </w:divsChild>
            </w:div>
            <w:div w:id="4774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6738">
      <w:bodyDiv w:val="1"/>
      <w:marLeft w:val="0"/>
      <w:marRight w:val="0"/>
      <w:marTop w:val="0"/>
      <w:marBottom w:val="0"/>
      <w:divBdr>
        <w:top w:val="none" w:sz="0" w:space="0" w:color="auto"/>
        <w:left w:val="none" w:sz="0" w:space="0" w:color="auto"/>
        <w:bottom w:val="none" w:sz="0" w:space="0" w:color="auto"/>
        <w:right w:val="none" w:sz="0" w:space="0" w:color="auto"/>
      </w:divBdr>
      <w:divsChild>
        <w:div w:id="1991053308">
          <w:marLeft w:val="0"/>
          <w:marRight w:val="0"/>
          <w:marTop w:val="0"/>
          <w:marBottom w:val="0"/>
          <w:divBdr>
            <w:top w:val="none" w:sz="0" w:space="0" w:color="auto"/>
            <w:left w:val="none" w:sz="0" w:space="0" w:color="auto"/>
            <w:bottom w:val="none" w:sz="0" w:space="0" w:color="auto"/>
            <w:right w:val="none" w:sz="0" w:space="0" w:color="auto"/>
          </w:divBdr>
          <w:divsChild>
            <w:div w:id="2116054558">
              <w:marLeft w:val="0"/>
              <w:marRight w:val="0"/>
              <w:marTop w:val="0"/>
              <w:marBottom w:val="0"/>
              <w:divBdr>
                <w:top w:val="none" w:sz="0" w:space="0" w:color="auto"/>
                <w:left w:val="none" w:sz="0" w:space="0" w:color="auto"/>
                <w:bottom w:val="none" w:sz="0" w:space="0" w:color="auto"/>
                <w:right w:val="none" w:sz="0" w:space="0" w:color="auto"/>
              </w:divBdr>
              <w:divsChild>
                <w:div w:id="1967469678">
                  <w:marLeft w:val="0"/>
                  <w:marRight w:val="0"/>
                  <w:marTop w:val="0"/>
                  <w:marBottom w:val="0"/>
                  <w:divBdr>
                    <w:top w:val="none" w:sz="0" w:space="0" w:color="auto"/>
                    <w:left w:val="none" w:sz="0" w:space="0" w:color="auto"/>
                    <w:bottom w:val="none" w:sz="0" w:space="0" w:color="auto"/>
                    <w:right w:val="none" w:sz="0" w:space="0" w:color="auto"/>
                  </w:divBdr>
                </w:div>
              </w:divsChild>
            </w:div>
            <w:div w:id="2999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8541">
      <w:bodyDiv w:val="1"/>
      <w:marLeft w:val="0"/>
      <w:marRight w:val="0"/>
      <w:marTop w:val="0"/>
      <w:marBottom w:val="0"/>
      <w:divBdr>
        <w:top w:val="none" w:sz="0" w:space="0" w:color="auto"/>
        <w:left w:val="none" w:sz="0" w:space="0" w:color="auto"/>
        <w:bottom w:val="none" w:sz="0" w:space="0" w:color="auto"/>
        <w:right w:val="none" w:sz="0" w:space="0" w:color="auto"/>
      </w:divBdr>
      <w:divsChild>
        <w:div w:id="1948731369">
          <w:marLeft w:val="0"/>
          <w:marRight w:val="0"/>
          <w:marTop w:val="0"/>
          <w:marBottom w:val="0"/>
          <w:divBdr>
            <w:top w:val="none" w:sz="0" w:space="0" w:color="auto"/>
            <w:left w:val="none" w:sz="0" w:space="0" w:color="auto"/>
            <w:bottom w:val="none" w:sz="0" w:space="0" w:color="auto"/>
            <w:right w:val="none" w:sz="0" w:space="0" w:color="auto"/>
          </w:divBdr>
          <w:divsChild>
            <w:div w:id="1080908472">
              <w:marLeft w:val="0"/>
              <w:marRight w:val="0"/>
              <w:marTop w:val="0"/>
              <w:marBottom w:val="0"/>
              <w:divBdr>
                <w:top w:val="none" w:sz="0" w:space="0" w:color="auto"/>
                <w:left w:val="none" w:sz="0" w:space="0" w:color="auto"/>
                <w:bottom w:val="none" w:sz="0" w:space="0" w:color="auto"/>
                <w:right w:val="none" w:sz="0" w:space="0" w:color="auto"/>
              </w:divBdr>
              <w:divsChild>
                <w:div w:id="1831557358">
                  <w:marLeft w:val="0"/>
                  <w:marRight w:val="0"/>
                  <w:marTop w:val="0"/>
                  <w:marBottom w:val="0"/>
                  <w:divBdr>
                    <w:top w:val="none" w:sz="0" w:space="0" w:color="auto"/>
                    <w:left w:val="none" w:sz="0" w:space="0" w:color="auto"/>
                    <w:bottom w:val="none" w:sz="0" w:space="0" w:color="auto"/>
                    <w:right w:val="none" w:sz="0" w:space="0" w:color="auto"/>
                  </w:divBdr>
                </w:div>
              </w:divsChild>
            </w:div>
            <w:div w:id="16909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78860">
      <w:bodyDiv w:val="1"/>
      <w:marLeft w:val="0"/>
      <w:marRight w:val="0"/>
      <w:marTop w:val="0"/>
      <w:marBottom w:val="0"/>
      <w:divBdr>
        <w:top w:val="none" w:sz="0" w:space="0" w:color="auto"/>
        <w:left w:val="none" w:sz="0" w:space="0" w:color="auto"/>
        <w:bottom w:val="none" w:sz="0" w:space="0" w:color="auto"/>
        <w:right w:val="none" w:sz="0" w:space="0" w:color="auto"/>
      </w:divBdr>
      <w:divsChild>
        <w:div w:id="1209417761">
          <w:marLeft w:val="0"/>
          <w:marRight w:val="0"/>
          <w:marTop w:val="0"/>
          <w:marBottom w:val="0"/>
          <w:divBdr>
            <w:top w:val="none" w:sz="0" w:space="0" w:color="auto"/>
            <w:left w:val="none" w:sz="0" w:space="0" w:color="auto"/>
            <w:bottom w:val="none" w:sz="0" w:space="0" w:color="auto"/>
            <w:right w:val="none" w:sz="0" w:space="0" w:color="auto"/>
          </w:divBdr>
          <w:divsChild>
            <w:div w:id="2022655802">
              <w:marLeft w:val="0"/>
              <w:marRight w:val="0"/>
              <w:marTop w:val="0"/>
              <w:marBottom w:val="0"/>
              <w:divBdr>
                <w:top w:val="none" w:sz="0" w:space="0" w:color="auto"/>
                <w:left w:val="none" w:sz="0" w:space="0" w:color="auto"/>
                <w:bottom w:val="none" w:sz="0" w:space="0" w:color="auto"/>
                <w:right w:val="none" w:sz="0" w:space="0" w:color="auto"/>
              </w:divBdr>
              <w:divsChild>
                <w:div w:id="2068912033">
                  <w:marLeft w:val="0"/>
                  <w:marRight w:val="0"/>
                  <w:marTop w:val="0"/>
                  <w:marBottom w:val="0"/>
                  <w:divBdr>
                    <w:top w:val="none" w:sz="0" w:space="0" w:color="auto"/>
                    <w:left w:val="none" w:sz="0" w:space="0" w:color="auto"/>
                    <w:bottom w:val="none" w:sz="0" w:space="0" w:color="auto"/>
                    <w:right w:val="none" w:sz="0" w:space="0" w:color="auto"/>
                  </w:divBdr>
                </w:div>
              </w:divsChild>
            </w:div>
            <w:div w:id="1671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7530">
      <w:bodyDiv w:val="1"/>
      <w:marLeft w:val="0"/>
      <w:marRight w:val="0"/>
      <w:marTop w:val="0"/>
      <w:marBottom w:val="0"/>
      <w:divBdr>
        <w:top w:val="none" w:sz="0" w:space="0" w:color="auto"/>
        <w:left w:val="none" w:sz="0" w:space="0" w:color="auto"/>
        <w:bottom w:val="none" w:sz="0" w:space="0" w:color="auto"/>
        <w:right w:val="none" w:sz="0" w:space="0" w:color="auto"/>
      </w:divBdr>
      <w:divsChild>
        <w:div w:id="491482835">
          <w:marLeft w:val="0"/>
          <w:marRight w:val="0"/>
          <w:marTop w:val="0"/>
          <w:marBottom w:val="0"/>
          <w:divBdr>
            <w:top w:val="none" w:sz="0" w:space="0" w:color="auto"/>
            <w:left w:val="none" w:sz="0" w:space="0" w:color="auto"/>
            <w:bottom w:val="none" w:sz="0" w:space="0" w:color="auto"/>
            <w:right w:val="none" w:sz="0" w:space="0" w:color="auto"/>
          </w:divBdr>
          <w:divsChild>
            <w:div w:id="893396267">
              <w:marLeft w:val="0"/>
              <w:marRight w:val="0"/>
              <w:marTop w:val="0"/>
              <w:marBottom w:val="0"/>
              <w:divBdr>
                <w:top w:val="none" w:sz="0" w:space="0" w:color="auto"/>
                <w:left w:val="none" w:sz="0" w:space="0" w:color="auto"/>
                <w:bottom w:val="none" w:sz="0" w:space="0" w:color="auto"/>
                <w:right w:val="none" w:sz="0" w:space="0" w:color="auto"/>
              </w:divBdr>
              <w:divsChild>
                <w:div w:id="1070033602">
                  <w:marLeft w:val="0"/>
                  <w:marRight w:val="0"/>
                  <w:marTop w:val="0"/>
                  <w:marBottom w:val="0"/>
                  <w:divBdr>
                    <w:top w:val="none" w:sz="0" w:space="0" w:color="auto"/>
                    <w:left w:val="none" w:sz="0" w:space="0" w:color="auto"/>
                    <w:bottom w:val="none" w:sz="0" w:space="0" w:color="auto"/>
                    <w:right w:val="none" w:sz="0" w:space="0" w:color="auto"/>
                  </w:divBdr>
                </w:div>
              </w:divsChild>
            </w:div>
            <w:div w:id="21316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4832">
      <w:bodyDiv w:val="1"/>
      <w:marLeft w:val="0"/>
      <w:marRight w:val="0"/>
      <w:marTop w:val="0"/>
      <w:marBottom w:val="0"/>
      <w:divBdr>
        <w:top w:val="none" w:sz="0" w:space="0" w:color="auto"/>
        <w:left w:val="none" w:sz="0" w:space="0" w:color="auto"/>
        <w:bottom w:val="none" w:sz="0" w:space="0" w:color="auto"/>
        <w:right w:val="none" w:sz="0" w:space="0" w:color="auto"/>
      </w:divBdr>
      <w:divsChild>
        <w:div w:id="568420304">
          <w:marLeft w:val="0"/>
          <w:marRight w:val="0"/>
          <w:marTop w:val="0"/>
          <w:marBottom w:val="0"/>
          <w:divBdr>
            <w:top w:val="none" w:sz="0" w:space="0" w:color="auto"/>
            <w:left w:val="none" w:sz="0" w:space="0" w:color="auto"/>
            <w:bottom w:val="none" w:sz="0" w:space="0" w:color="auto"/>
            <w:right w:val="none" w:sz="0" w:space="0" w:color="auto"/>
          </w:divBdr>
          <w:divsChild>
            <w:div w:id="1358504927">
              <w:marLeft w:val="0"/>
              <w:marRight w:val="0"/>
              <w:marTop w:val="0"/>
              <w:marBottom w:val="0"/>
              <w:divBdr>
                <w:top w:val="none" w:sz="0" w:space="0" w:color="auto"/>
                <w:left w:val="none" w:sz="0" w:space="0" w:color="auto"/>
                <w:bottom w:val="none" w:sz="0" w:space="0" w:color="auto"/>
                <w:right w:val="none" w:sz="0" w:space="0" w:color="auto"/>
              </w:divBdr>
            </w:div>
          </w:divsChild>
        </w:div>
        <w:div w:id="1530800980">
          <w:marLeft w:val="0"/>
          <w:marRight w:val="0"/>
          <w:marTop w:val="0"/>
          <w:marBottom w:val="0"/>
          <w:divBdr>
            <w:top w:val="none" w:sz="0" w:space="0" w:color="auto"/>
            <w:left w:val="none" w:sz="0" w:space="0" w:color="auto"/>
            <w:bottom w:val="none" w:sz="0" w:space="0" w:color="auto"/>
            <w:right w:val="none" w:sz="0" w:space="0" w:color="auto"/>
          </w:divBdr>
        </w:div>
      </w:divsChild>
    </w:div>
    <w:div w:id="1318456847">
      <w:bodyDiv w:val="1"/>
      <w:marLeft w:val="0"/>
      <w:marRight w:val="0"/>
      <w:marTop w:val="0"/>
      <w:marBottom w:val="0"/>
      <w:divBdr>
        <w:top w:val="none" w:sz="0" w:space="0" w:color="auto"/>
        <w:left w:val="none" w:sz="0" w:space="0" w:color="auto"/>
        <w:bottom w:val="none" w:sz="0" w:space="0" w:color="auto"/>
        <w:right w:val="none" w:sz="0" w:space="0" w:color="auto"/>
      </w:divBdr>
      <w:divsChild>
        <w:div w:id="923874913">
          <w:marLeft w:val="0"/>
          <w:marRight w:val="0"/>
          <w:marTop w:val="0"/>
          <w:marBottom w:val="0"/>
          <w:divBdr>
            <w:top w:val="none" w:sz="0" w:space="0" w:color="auto"/>
            <w:left w:val="none" w:sz="0" w:space="0" w:color="auto"/>
            <w:bottom w:val="none" w:sz="0" w:space="0" w:color="auto"/>
            <w:right w:val="none" w:sz="0" w:space="0" w:color="auto"/>
          </w:divBdr>
          <w:divsChild>
            <w:div w:id="432238988">
              <w:marLeft w:val="0"/>
              <w:marRight w:val="0"/>
              <w:marTop w:val="0"/>
              <w:marBottom w:val="0"/>
              <w:divBdr>
                <w:top w:val="none" w:sz="0" w:space="0" w:color="auto"/>
                <w:left w:val="none" w:sz="0" w:space="0" w:color="auto"/>
                <w:bottom w:val="none" w:sz="0" w:space="0" w:color="auto"/>
                <w:right w:val="none" w:sz="0" w:space="0" w:color="auto"/>
              </w:divBdr>
              <w:divsChild>
                <w:div w:id="3018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17900">
      <w:bodyDiv w:val="1"/>
      <w:marLeft w:val="0"/>
      <w:marRight w:val="0"/>
      <w:marTop w:val="0"/>
      <w:marBottom w:val="0"/>
      <w:divBdr>
        <w:top w:val="none" w:sz="0" w:space="0" w:color="auto"/>
        <w:left w:val="none" w:sz="0" w:space="0" w:color="auto"/>
        <w:bottom w:val="none" w:sz="0" w:space="0" w:color="auto"/>
        <w:right w:val="none" w:sz="0" w:space="0" w:color="auto"/>
      </w:divBdr>
      <w:divsChild>
        <w:div w:id="1213154966">
          <w:marLeft w:val="0"/>
          <w:marRight w:val="0"/>
          <w:marTop w:val="0"/>
          <w:marBottom w:val="0"/>
          <w:divBdr>
            <w:top w:val="none" w:sz="0" w:space="0" w:color="auto"/>
            <w:left w:val="none" w:sz="0" w:space="0" w:color="auto"/>
            <w:bottom w:val="none" w:sz="0" w:space="0" w:color="auto"/>
            <w:right w:val="none" w:sz="0" w:space="0" w:color="auto"/>
          </w:divBdr>
          <w:divsChild>
            <w:div w:id="1934701587">
              <w:marLeft w:val="0"/>
              <w:marRight w:val="0"/>
              <w:marTop w:val="0"/>
              <w:marBottom w:val="0"/>
              <w:divBdr>
                <w:top w:val="none" w:sz="0" w:space="0" w:color="auto"/>
                <w:left w:val="none" w:sz="0" w:space="0" w:color="auto"/>
                <w:bottom w:val="none" w:sz="0" w:space="0" w:color="auto"/>
                <w:right w:val="none" w:sz="0" w:space="0" w:color="auto"/>
              </w:divBdr>
            </w:div>
          </w:divsChild>
        </w:div>
        <w:div w:id="517159475">
          <w:marLeft w:val="0"/>
          <w:marRight w:val="0"/>
          <w:marTop w:val="0"/>
          <w:marBottom w:val="0"/>
          <w:divBdr>
            <w:top w:val="none" w:sz="0" w:space="0" w:color="auto"/>
            <w:left w:val="none" w:sz="0" w:space="0" w:color="auto"/>
            <w:bottom w:val="none" w:sz="0" w:space="0" w:color="auto"/>
            <w:right w:val="none" w:sz="0" w:space="0" w:color="auto"/>
          </w:divBdr>
        </w:div>
      </w:divsChild>
    </w:div>
    <w:div w:id="1366173090">
      <w:bodyDiv w:val="1"/>
      <w:marLeft w:val="0"/>
      <w:marRight w:val="0"/>
      <w:marTop w:val="0"/>
      <w:marBottom w:val="0"/>
      <w:divBdr>
        <w:top w:val="none" w:sz="0" w:space="0" w:color="auto"/>
        <w:left w:val="none" w:sz="0" w:space="0" w:color="auto"/>
        <w:bottom w:val="none" w:sz="0" w:space="0" w:color="auto"/>
        <w:right w:val="none" w:sz="0" w:space="0" w:color="auto"/>
      </w:divBdr>
      <w:divsChild>
        <w:div w:id="124277898">
          <w:marLeft w:val="0"/>
          <w:marRight w:val="0"/>
          <w:marTop w:val="0"/>
          <w:marBottom w:val="0"/>
          <w:divBdr>
            <w:top w:val="none" w:sz="0" w:space="0" w:color="auto"/>
            <w:left w:val="none" w:sz="0" w:space="0" w:color="auto"/>
            <w:bottom w:val="none" w:sz="0" w:space="0" w:color="auto"/>
            <w:right w:val="none" w:sz="0" w:space="0" w:color="auto"/>
          </w:divBdr>
          <w:divsChild>
            <w:div w:id="2124882347">
              <w:marLeft w:val="0"/>
              <w:marRight w:val="0"/>
              <w:marTop w:val="0"/>
              <w:marBottom w:val="0"/>
              <w:divBdr>
                <w:top w:val="none" w:sz="0" w:space="0" w:color="auto"/>
                <w:left w:val="none" w:sz="0" w:space="0" w:color="auto"/>
                <w:bottom w:val="none" w:sz="0" w:space="0" w:color="auto"/>
                <w:right w:val="none" w:sz="0" w:space="0" w:color="auto"/>
              </w:divBdr>
              <w:divsChild>
                <w:div w:id="1807383053">
                  <w:marLeft w:val="0"/>
                  <w:marRight w:val="0"/>
                  <w:marTop w:val="0"/>
                  <w:marBottom w:val="0"/>
                  <w:divBdr>
                    <w:top w:val="none" w:sz="0" w:space="0" w:color="auto"/>
                    <w:left w:val="none" w:sz="0" w:space="0" w:color="auto"/>
                    <w:bottom w:val="none" w:sz="0" w:space="0" w:color="auto"/>
                    <w:right w:val="none" w:sz="0" w:space="0" w:color="auto"/>
                  </w:divBdr>
                </w:div>
              </w:divsChild>
            </w:div>
            <w:div w:id="950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1586">
      <w:bodyDiv w:val="1"/>
      <w:marLeft w:val="0"/>
      <w:marRight w:val="0"/>
      <w:marTop w:val="0"/>
      <w:marBottom w:val="0"/>
      <w:divBdr>
        <w:top w:val="none" w:sz="0" w:space="0" w:color="auto"/>
        <w:left w:val="none" w:sz="0" w:space="0" w:color="auto"/>
        <w:bottom w:val="none" w:sz="0" w:space="0" w:color="auto"/>
        <w:right w:val="none" w:sz="0" w:space="0" w:color="auto"/>
      </w:divBdr>
      <w:divsChild>
        <w:div w:id="998120605">
          <w:marLeft w:val="0"/>
          <w:marRight w:val="0"/>
          <w:marTop w:val="0"/>
          <w:marBottom w:val="0"/>
          <w:divBdr>
            <w:top w:val="none" w:sz="0" w:space="0" w:color="auto"/>
            <w:left w:val="none" w:sz="0" w:space="0" w:color="auto"/>
            <w:bottom w:val="none" w:sz="0" w:space="0" w:color="auto"/>
            <w:right w:val="none" w:sz="0" w:space="0" w:color="auto"/>
          </w:divBdr>
          <w:divsChild>
            <w:div w:id="793250230">
              <w:marLeft w:val="0"/>
              <w:marRight w:val="0"/>
              <w:marTop w:val="0"/>
              <w:marBottom w:val="0"/>
              <w:divBdr>
                <w:top w:val="none" w:sz="0" w:space="0" w:color="auto"/>
                <w:left w:val="none" w:sz="0" w:space="0" w:color="auto"/>
                <w:bottom w:val="none" w:sz="0" w:space="0" w:color="auto"/>
                <w:right w:val="none" w:sz="0" w:space="0" w:color="auto"/>
              </w:divBdr>
              <w:divsChild>
                <w:div w:id="631711748">
                  <w:marLeft w:val="0"/>
                  <w:marRight w:val="0"/>
                  <w:marTop w:val="0"/>
                  <w:marBottom w:val="0"/>
                  <w:divBdr>
                    <w:top w:val="none" w:sz="0" w:space="0" w:color="auto"/>
                    <w:left w:val="none" w:sz="0" w:space="0" w:color="auto"/>
                    <w:bottom w:val="none" w:sz="0" w:space="0" w:color="auto"/>
                    <w:right w:val="none" w:sz="0" w:space="0" w:color="auto"/>
                  </w:divBdr>
                </w:div>
              </w:divsChild>
            </w:div>
            <w:div w:id="5241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5765">
      <w:bodyDiv w:val="1"/>
      <w:marLeft w:val="0"/>
      <w:marRight w:val="0"/>
      <w:marTop w:val="0"/>
      <w:marBottom w:val="0"/>
      <w:divBdr>
        <w:top w:val="none" w:sz="0" w:space="0" w:color="auto"/>
        <w:left w:val="none" w:sz="0" w:space="0" w:color="auto"/>
        <w:bottom w:val="none" w:sz="0" w:space="0" w:color="auto"/>
        <w:right w:val="none" w:sz="0" w:space="0" w:color="auto"/>
      </w:divBdr>
      <w:divsChild>
        <w:div w:id="1516118784">
          <w:marLeft w:val="0"/>
          <w:marRight w:val="0"/>
          <w:marTop w:val="0"/>
          <w:marBottom w:val="0"/>
          <w:divBdr>
            <w:top w:val="none" w:sz="0" w:space="0" w:color="auto"/>
            <w:left w:val="none" w:sz="0" w:space="0" w:color="auto"/>
            <w:bottom w:val="none" w:sz="0" w:space="0" w:color="auto"/>
            <w:right w:val="none" w:sz="0" w:space="0" w:color="auto"/>
          </w:divBdr>
          <w:divsChild>
            <w:div w:id="580677651">
              <w:marLeft w:val="0"/>
              <w:marRight w:val="0"/>
              <w:marTop w:val="0"/>
              <w:marBottom w:val="0"/>
              <w:divBdr>
                <w:top w:val="none" w:sz="0" w:space="0" w:color="auto"/>
                <w:left w:val="none" w:sz="0" w:space="0" w:color="auto"/>
                <w:bottom w:val="none" w:sz="0" w:space="0" w:color="auto"/>
                <w:right w:val="none" w:sz="0" w:space="0" w:color="auto"/>
              </w:divBdr>
              <w:divsChild>
                <w:div w:id="1597326098">
                  <w:marLeft w:val="0"/>
                  <w:marRight w:val="0"/>
                  <w:marTop w:val="0"/>
                  <w:marBottom w:val="0"/>
                  <w:divBdr>
                    <w:top w:val="none" w:sz="0" w:space="0" w:color="auto"/>
                    <w:left w:val="none" w:sz="0" w:space="0" w:color="auto"/>
                    <w:bottom w:val="none" w:sz="0" w:space="0" w:color="auto"/>
                    <w:right w:val="none" w:sz="0" w:space="0" w:color="auto"/>
                  </w:divBdr>
                </w:div>
              </w:divsChild>
            </w:div>
            <w:div w:id="9293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5795">
      <w:bodyDiv w:val="1"/>
      <w:marLeft w:val="0"/>
      <w:marRight w:val="0"/>
      <w:marTop w:val="0"/>
      <w:marBottom w:val="0"/>
      <w:divBdr>
        <w:top w:val="none" w:sz="0" w:space="0" w:color="auto"/>
        <w:left w:val="none" w:sz="0" w:space="0" w:color="auto"/>
        <w:bottom w:val="none" w:sz="0" w:space="0" w:color="auto"/>
        <w:right w:val="none" w:sz="0" w:space="0" w:color="auto"/>
      </w:divBdr>
      <w:divsChild>
        <w:div w:id="892738771">
          <w:marLeft w:val="0"/>
          <w:marRight w:val="0"/>
          <w:marTop w:val="0"/>
          <w:marBottom w:val="0"/>
          <w:divBdr>
            <w:top w:val="none" w:sz="0" w:space="0" w:color="auto"/>
            <w:left w:val="none" w:sz="0" w:space="0" w:color="auto"/>
            <w:bottom w:val="none" w:sz="0" w:space="0" w:color="auto"/>
            <w:right w:val="none" w:sz="0" w:space="0" w:color="auto"/>
          </w:divBdr>
          <w:divsChild>
            <w:div w:id="1864244254">
              <w:marLeft w:val="0"/>
              <w:marRight w:val="0"/>
              <w:marTop w:val="0"/>
              <w:marBottom w:val="0"/>
              <w:divBdr>
                <w:top w:val="none" w:sz="0" w:space="0" w:color="auto"/>
                <w:left w:val="none" w:sz="0" w:space="0" w:color="auto"/>
                <w:bottom w:val="none" w:sz="0" w:space="0" w:color="auto"/>
                <w:right w:val="none" w:sz="0" w:space="0" w:color="auto"/>
              </w:divBdr>
              <w:divsChild>
                <w:div w:id="654377657">
                  <w:marLeft w:val="0"/>
                  <w:marRight w:val="0"/>
                  <w:marTop w:val="0"/>
                  <w:marBottom w:val="0"/>
                  <w:divBdr>
                    <w:top w:val="none" w:sz="0" w:space="0" w:color="auto"/>
                    <w:left w:val="none" w:sz="0" w:space="0" w:color="auto"/>
                    <w:bottom w:val="none" w:sz="0" w:space="0" w:color="auto"/>
                    <w:right w:val="none" w:sz="0" w:space="0" w:color="auto"/>
                  </w:divBdr>
                </w:div>
              </w:divsChild>
            </w:div>
            <w:div w:id="9324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4223">
      <w:bodyDiv w:val="1"/>
      <w:marLeft w:val="0"/>
      <w:marRight w:val="0"/>
      <w:marTop w:val="0"/>
      <w:marBottom w:val="0"/>
      <w:divBdr>
        <w:top w:val="none" w:sz="0" w:space="0" w:color="auto"/>
        <w:left w:val="none" w:sz="0" w:space="0" w:color="auto"/>
        <w:bottom w:val="none" w:sz="0" w:space="0" w:color="auto"/>
        <w:right w:val="none" w:sz="0" w:space="0" w:color="auto"/>
      </w:divBdr>
      <w:divsChild>
        <w:div w:id="1765222175">
          <w:marLeft w:val="0"/>
          <w:marRight w:val="0"/>
          <w:marTop w:val="0"/>
          <w:marBottom w:val="0"/>
          <w:divBdr>
            <w:top w:val="none" w:sz="0" w:space="0" w:color="auto"/>
            <w:left w:val="none" w:sz="0" w:space="0" w:color="auto"/>
            <w:bottom w:val="none" w:sz="0" w:space="0" w:color="auto"/>
            <w:right w:val="none" w:sz="0" w:space="0" w:color="auto"/>
          </w:divBdr>
          <w:divsChild>
            <w:div w:id="1342970733">
              <w:marLeft w:val="0"/>
              <w:marRight w:val="0"/>
              <w:marTop w:val="0"/>
              <w:marBottom w:val="0"/>
              <w:divBdr>
                <w:top w:val="none" w:sz="0" w:space="0" w:color="auto"/>
                <w:left w:val="none" w:sz="0" w:space="0" w:color="auto"/>
                <w:bottom w:val="none" w:sz="0" w:space="0" w:color="auto"/>
                <w:right w:val="none" w:sz="0" w:space="0" w:color="auto"/>
              </w:divBdr>
              <w:divsChild>
                <w:div w:id="697241740">
                  <w:marLeft w:val="0"/>
                  <w:marRight w:val="0"/>
                  <w:marTop w:val="0"/>
                  <w:marBottom w:val="0"/>
                  <w:divBdr>
                    <w:top w:val="none" w:sz="0" w:space="0" w:color="auto"/>
                    <w:left w:val="none" w:sz="0" w:space="0" w:color="auto"/>
                    <w:bottom w:val="none" w:sz="0" w:space="0" w:color="auto"/>
                    <w:right w:val="none" w:sz="0" w:space="0" w:color="auto"/>
                  </w:divBdr>
                </w:div>
              </w:divsChild>
            </w:div>
            <w:div w:id="6339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3845">
      <w:bodyDiv w:val="1"/>
      <w:marLeft w:val="0"/>
      <w:marRight w:val="0"/>
      <w:marTop w:val="0"/>
      <w:marBottom w:val="0"/>
      <w:divBdr>
        <w:top w:val="none" w:sz="0" w:space="0" w:color="auto"/>
        <w:left w:val="none" w:sz="0" w:space="0" w:color="auto"/>
        <w:bottom w:val="none" w:sz="0" w:space="0" w:color="auto"/>
        <w:right w:val="none" w:sz="0" w:space="0" w:color="auto"/>
      </w:divBdr>
      <w:divsChild>
        <w:div w:id="609514011">
          <w:marLeft w:val="0"/>
          <w:marRight w:val="0"/>
          <w:marTop w:val="0"/>
          <w:marBottom w:val="0"/>
          <w:divBdr>
            <w:top w:val="none" w:sz="0" w:space="0" w:color="auto"/>
            <w:left w:val="none" w:sz="0" w:space="0" w:color="auto"/>
            <w:bottom w:val="none" w:sz="0" w:space="0" w:color="auto"/>
            <w:right w:val="none" w:sz="0" w:space="0" w:color="auto"/>
          </w:divBdr>
          <w:divsChild>
            <w:div w:id="695542157">
              <w:marLeft w:val="0"/>
              <w:marRight w:val="0"/>
              <w:marTop w:val="0"/>
              <w:marBottom w:val="0"/>
              <w:divBdr>
                <w:top w:val="none" w:sz="0" w:space="0" w:color="auto"/>
                <w:left w:val="none" w:sz="0" w:space="0" w:color="auto"/>
                <w:bottom w:val="none" w:sz="0" w:space="0" w:color="auto"/>
                <w:right w:val="none" w:sz="0" w:space="0" w:color="auto"/>
              </w:divBdr>
            </w:div>
          </w:divsChild>
        </w:div>
        <w:div w:id="2034065093">
          <w:marLeft w:val="0"/>
          <w:marRight w:val="0"/>
          <w:marTop w:val="0"/>
          <w:marBottom w:val="0"/>
          <w:divBdr>
            <w:top w:val="none" w:sz="0" w:space="0" w:color="auto"/>
            <w:left w:val="none" w:sz="0" w:space="0" w:color="auto"/>
            <w:bottom w:val="none" w:sz="0" w:space="0" w:color="auto"/>
            <w:right w:val="none" w:sz="0" w:space="0" w:color="auto"/>
          </w:divBdr>
        </w:div>
      </w:divsChild>
    </w:div>
    <w:div w:id="1432166113">
      <w:bodyDiv w:val="1"/>
      <w:marLeft w:val="0"/>
      <w:marRight w:val="0"/>
      <w:marTop w:val="0"/>
      <w:marBottom w:val="0"/>
      <w:divBdr>
        <w:top w:val="none" w:sz="0" w:space="0" w:color="auto"/>
        <w:left w:val="none" w:sz="0" w:space="0" w:color="auto"/>
        <w:bottom w:val="none" w:sz="0" w:space="0" w:color="auto"/>
        <w:right w:val="none" w:sz="0" w:space="0" w:color="auto"/>
      </w:divBdr>
      <w:divsChild>
        <w:div w:id="320083334">
          <w:marLeft w:val="0"/>
          <w:marRight w:val="0"/>
          <w:marTop w:val="0"/>
          <w:marBottom w:val="0"/>
          <w:divBdr>
            <w:top w:val="none" w:sz="0" w:space="0" w:color="auto"/>
            <w:left w:val="none" w:sz="0" w:space="0" w:color="auto"/>
            <w:bottom w:val="none" w:sz="0" w:space="0" w:color="auto"/>
            <w:right w:val="none" w:sz="0" w:space="0" w:color="auto"/>
          </w:divBdr>
          <w:divsChild>
            <w:div w:id="290987982">
              <w:marLeft w:val="0"/>
              <w:marRight w:val="0"/>
              <w:marTop w:val="0"/>
              <w:marBottom w:val="0"/>
              <w:divBdr>
                <w:top w:val="none" w:sz="0" w:space="0" w:color="auto"/>
                <w:left w:val="none" w:sz="0" w:space="0" w:color="auto"/>
                <w:bottom w:val="none" w:sz="0" w:space="0" w:color="auto"/>
                <w:right w:val="none" w:sz="0" w:space="0" w:color="auto"/>
              </w:divBdr>
              <w:divsChild>
                <w:div w:id="1659964083">
                  <w:marLeft w:val="0"/>
                  <w:marRight w:val="0"/>
                  <w:marTop w:val="0"/>
                  <w:marBottom w:val="0"/>
                  <w:divBdr>
                    <w:top w:val="none" w:sz="0" w:space="0" w:color="auto"/>
                    <w:left w:val="none" w:sz="0" w:space="0" w:color="auto"/>
                    <w:bottom w:val="none" w:sz="0" w:space="0" w:color="auto"/>
                    <w:right w:val="none" w:sz="0" w:space="0" w:color="auto"/>
                  </w:divBdr>
                </w:div>
              </w:divsChild>
            </w:div>
            <w:div w:id="84478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3809">
      <w:bodyDiv w:val="1"/>
      <w:marLeft w:val="0"/>
      <w:marRight w:val="0"/>
      <w:marTop w:val="0"/>
      <w:marBottom w:val="0"/>
      <w:divBdr>
        <w:top w:val="none" w:sz="0" w:space="0" w:color="auto"/>
        <w:left w:val="none" w:sz="0" w:space="0" w:color="auto"/>
        <w:bottom w:val="none" w:sz="0" w:space="0" w:color="auto"/>
        <w:right w:val="none" w:sz="0" w:space="0" w:color="auto"/>
      </w:divBdr>
      <w:divsChild>
        <w:div w:id="1444034012">
          <w:marLeft w:val="0"/>
          <w:marRight w:val="0"/>
          <w:marTop w:val="0"/>
          <w:marBottom w:val="0"/>
          <w:divBdr>
            <w:top w:val="none" w:sz="0" w:space="0" w:color="auto"/>
            <w:left w:val="none" w:sz="0" w:space="0" w:color="auto"/>
            <w:bottom w:val="none" w:sz="0" w:space="0" w:color="auto"/>
            <w:right w:val="none" w:sz="0" w:space="0" w:color="auto"/>
          </w:divBdr>
          <w:divsChild>
            <w:div w:id="1127354450">
              <w:marLeft w:val="0"/>
              <w:marRight w:val="0"/>
              <w:marTop w:val="0"/>
              <w:marBottom w:val="0"/>
              <w:divBdr>
                <w:top w:val="none" w:sz="0" w:space="0" w:color="auto"/>
                <w:left w:val="none" w:sz="0" w:space="0" w:color="auto"/>
                <w:bottom w:val="none" w:sz="0" w:space="0" w:color="auto"/>
                <w:right w:val="none" w:sz="0" w:space="0" w:color="auto"/>
              </w:divBdr>
              <w:divsChild>
                <w:div w:id="59911119">
                  <w:marLeft w:val="0"/>
                  <w:marRight w:val="0"/>
                  <w:marTop w:val="0"/>
                  <w:marBottom w:val="0"/>
                  <w:divBdr>
                    <w:top w:val="none" w:sz="0" w:space="0" w:color="auto"/>
                    <w:left w:val="none" w:sz="0" w:space="0" w:color="auto"/>
                    <w:bottom w:val="none" w:sz="0" w:space="0" w:color="auto"/>
                    <w:right w:val="none" w:sz="0" w:space="0" w:color="auto"/>
                  </w:divBdr>
                </w:div>
              </w:divsChild>
            </w:div>
            <w:div w:id="9110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3805">
      <w:bodyDiv w:val="1"/>
      <w:marLeft w:val="0"/>
      <w:marRight w:val="0"/>
      <w:marTop w:val="0"/>
      <w:marBottom w:val="0"/>
      <w:divBdr>
        <w:top w:val="none" w:sz="0" w:space="0" w:color="auto"/>
        <w:left w:val="none" w:sz="0" w:space="0" w:color="auto"/>
        <w:bottom w:val="none" w:sz="0" w:space="0" w:color="auto"/>
        <w:right w:val="none" w:sz="0" w:space="0" w:color="auto"/>
      </w:divBdr>
      <w:divsChild>
        <w:div w:id="293604088">
          <w:marLeft w:val="0"/>
          <w:marRight w:val="0"/>
          <w:marTop w:val="0"/>
          <w:marBottom w:val="0"/>
          <w:divBdr>
            <w:top w:val="none" w:sz="0" w:space="0" w:color="auto"/>
            <w:left w:val="none" w:sz="0" w:space="0" w:color="auto"/>
            <w:bottom w:val="none" w:sz="0" w:space="0" w:color="auto"/>
            <w:right w:val="none" w:sz="0" w:space="0" w:color="auto"/>
          </w:divBdr>
          <w:divsChild>
            <w:div w:id="198861892">
              <w:marLeft w:val="0"/>
              <w:marRight w:val="0"/>
              <w:marTop w:val="0"/>
              <w:marBottom w:val="0"/>
              <w:divBdr>
                <w:top w:val="none" w:sz="0" w:space="0" w:color="auto"/>
                <w:left w:val="none" w:sz="0" w:space="0" w:color="auto"/>
                <w:bottom w:val="none" w:sz="0" w:space="0" w:color="auto"/>
                <w:right w:val="none" w:sz="0" w:space="0" w:color="auto"/>
              </w:divBdr>
              <w:divsChild>
                <w:div w:id="1825662083">
                  <w:marLeft w:val="0"/>
                  <w:marRight w:val="0"/>
                  <w:marTop w:val="0"/>
                  <w:marBottom w:val="0"/>
                  <w:divBdr>
                    <w:top w:val="none" w:sz="0" w:space="0" w:color="auto"/>
                    <w:left w:val="none" w:sz="0" w:space="0" w:color="auto"/>
                    <w:bottom w:val="none" w:sz="0" w:space="0" w:color="auto"/>
                    <w:right w:val="none" w:sz="0" w:space="0" w:color="auto"/>
                  </w:divBdr>
                </w:div>
              </w:divsChild>
            </w:div>
            <w:div w:id="7177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7798">
      <w:bodyDiv w:val="1"/>
      <w:marLeft w:val="0"/>
      <w:marRight w:val="0"/>
      <w:marTop w:val="0"/>
      <w:marBottom w:val="0"/>
      <w:divBdr>
        <w:top w:val="none" w:sz="0" w:space="0" w:color="auto"/>
        <w:left w:val="none" w:sz="0" w:space="0" w:color="auto"/>
        <w:bottom w:val="none" w:sz="0" w:space="0" w:color="auto"/>
        <w:right w:val="none" w:sz="0" w:space="0" w:color="auto"/>
      </w:divBdr>
      <w:divsChild>
        <w:div w:id="196818887">
          <w:marLeft w:val="0"/>
          <w:marRight w:val="0"/>
          <w:marTop w:val="0"/>
          <w:marBottom w:val="0"/>
          <w:divBdr>
            <w:top w:val="none" w:sz="0" w:space="0" w:color="auto"/>
            <w:left w:val="none" w:sz="0" w:space="0" w:color="auto"/>
            <w:bottom w:val="none" w:sz="0" w:space="0" w:color="auto"/>
            <w:right w:val="none" w:sz="0" w:space="0" w:color="auto"/>
          </w:divBdr>
          <w:divsChild>
            <w:div w:id="1290739677">
              <w:marLeft w:val="0"/>
              <w:marRight w:val="0"/>
              <w:marTop w:val="0"/>
              <w:marBottom w:val="0"/>
              <w:divBdr>
                <w:top w:val="none" w:sz="0" w:space="0" w:color="auto"/>
                <w:left w:val="none" w:sz="0" w:space="0" w:color="auto"/>
                <w:bottom w:val="none" w:sz="0" w:space="0" w:color="auto"/>
                <w:right w:val="none" w:sz="0" w:space="0" w:color="auto"/>
              </w:divBdr>
              <w:divsChild>
                <w:div w:id="1185092051">
                  <w:marLeft w:val="0"/>
                  <w:marRight w:val="0"/>
                  <w:marTop w:val="0"/>
                  <w:marBottom w:val="0"/>
                  <w:divBdr>
                    <w:top w:val="none" w:sz="0" w:space="0" w:color="auto"/>
                    <w:left w:val="none" w:sz="0" w:space="0" w:color="auto"/>
                    <w:bottom w:val="none" w:sz="0" w:space="0" w:color="auto"/>
                    <w:right w:val="none" w:sz="0" w:space="0" w:color="auto"/>
                  </w:divBdr>
                </w:div>
              </w:divsChild>
            </w:div>
            <w:div w:id="16353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0049">
      <w:bodyDiv w:val="1"/>
      <w:marLeft w:val="0"/>
      <w:marRight w:val="0"/>
      <w:marTop w:val="0"/>
      <w:marBottom w:val="0"/>
      <w:divBdr>
        <w:top w:val="none" w:sz="0" w:space="0" w:color="auto"/>
        <w:left w:val="none" w:sz="0" w:space="0" w:color="auto"/>
        <w:bottom w:val="none" w:sz="0" w:space="0" w:color="auto"/>
        <w:right w:val="none" w:sz="0" w:space="0" w:color="auto"/>
      </w:divBdr>
      <w:divsChild>
        <w:div w:id="915548909">
          <w:marLeft w:val="0"/>
          <w:marRight w:val="0"/>
          <w:marTop w:val="0"/>
          <w:marBottom w:val="0"/>
          <w:divBdr>
            <w:top w:val="none" w:sz="0" w:space="0" w:color="auto"/>
            <w:left w:val="none" w:sz="0" w:space="0" w:color="auto"/>
            <w:bottom w:val="none" w:sz="0" w:space="0" w:color="auto"/>
            <w:right w:val="none" w:sz="0" w:space="0" w:color="auto"/>
          </w:divBdr>
          <w:divsChild>
            <w:div w:id="1981032472">
              <w:marLeft w:val="0"/>
              <w:marRight w:val="0"/>
              <w:marTop w:val="0"/>
              <w:marBottom w:val="0"/>
              <w:divBdr>
                <w:top w:val="none" w:sz="0" w:space="0" w:color="auto"/>
                <w:left w:val="none" w:sz="0" w:space="0" w:color="auto"/>
                <w:bottom w:val="none" w:sz="0" w:space="0" w:color="auto"/>
                <w:right w:val="none" w:sz="0" w:space="0" w:color="auto"/>
              </w:divBdr>
              <w:divsChild>
                <w:div w:id="1387678264">
                  <w:marLeft w:val="0"/>
                  <w:marRight w:val="0"/>
                  <w:marTop w:val="0"/>
                  <w:marBottom w:val="0"/>
                  <w:divBdr>
                    <w:top w:val="none" w:sz="0" w:space="0" w:color="auto"/>
                    <w:left w:val="none" w:sz="0" w:space="0" w:color="auto"/>
                    <w:bottom w:val="none" w:sz="0" w:space="0" w:color="auto"/>
                    <w:right w:val="none" w:sz="0" w:space="0" w:color="auto"/>
                  </w:divBdr>
                </w:div>
              </w:divsChild>
            </w:div>
            <w:div w:id="6443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51138">
      <w:bodyDiv w:val="1"/>
      <w:marLeft w:val="0"/>
      <w:marRight w:val="0"/>
      <w:marTop w:val="0"/>
      <w:marBottom w:val="0"/>
      <w:divBdr>
        <w:top w:val="none" w:sz="0" w:space="0" w:color="auto"/>
        <w:left w:val="none" w:sz="0" w:space="0" w:color="auto"/>
        <w:bottom w:val="none" w:sz="0" w:space="0" w:color="auto"/>
        <w:right w:val="none" w:sz="0" w:space="0" w:color="auto"/>
      </w:divBdr>
      <w:divsChild>
        <w:div w:id="1896891396">
          <w:marLeft w:val="0"/>
          <w:marRight w:val="0"/>
          <w:marTop w:val="0"/>
          <w:marBottom w:val="0"/>
          <w:divBdr>
            <w:top w:val="none" w:sz="0" w:space="0" w:color="auto"/>
            <w:left w:val="none" w:sz="0" w:space="0" w:color="auto"/>
            <w:bottom w:val="none" w:sz="0" w:space="0" w:color="auto"/>
            <w:right w:val="none" w:sz="0" w:space="0" w:color="auto"/>
          </w:divBdr>
          <w:divsChild>
            <w:div w:id="2022314474">
              <w:marLeft w:val="0"/>
              <w:marRight w:val="0"/>
              <w:marTop w:val="0"/>
              <w:marBottom w:val="0"/>
              <w:divBdr>
                <w:top w:val="none" w:sz="0" w:space="0" w:color="auto"/>
                <w:left w:val="none" w:sz="0" w:space="0" w:color="auto"/>
                <w:bottom w:val="none" w:sz="0" w:space="0" w:color="auto"/>
                <w:right w:val="none" w:sz="0" w:space="0" w:color="auto"/>
              </w:divBdr>
              <w:divsChild>
                <w:div w:id="1934628435">
                  <w:marLeft w:val="0"/>
                  <w:marRight w:val="0"/>
                  <w:marTop w:val="0"/>
                  <w:marBottom w:val="0"/>
                  <w:divBdr>
                    <w:top w:val="none" w:sz="0" w:space="0" w:color="auto"/>
                    <w:left w:val="none" w:sz="0" w:space="0" w:color="auto"/>
                    <w:bottom w:val="none" w:sz="0" w:space="0" w:color="auto"/>
                    <w:right w:val="none" w:sz="0" w:space="0" w:color="auto"/>
                  </w:divBdr>
                </w:div>
              </w:divsChild>
            </w:div>
            <w:div w:id="11829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2922">
      <w:bodyDiv w:val="1"/>
      <w:marLeft w:val="0"/>
      <w:marRight w:val="0"/>
      <w:marTop w:val="0"/>
      <w:marBottom w:val="0"/>
      <w:divBdr>
        <w:top w:val="none" w:sz="0" w:space="0" w:color="auto"/>
        <w:left w:val="none" w:sz="0" w:space="0" w:color="auto"/>
        <w:bottom w:val="none" w:sz="0" w:space="0" w:color="auto"/>
        <w:right w:val="none" w:sz="0" w:space="0" w:color="auto"/>
      </w:divBdr>
      <w:divsChild>
        <w:div w:id="1003629613">
          <w:marLeft w:val="0"/>
          <w:marRight w:val="0"/>
          <w:marTop w:val="0"/>
          <w:marBottom w:val="0"/>
          <w:divBdr>
            <w:top w:val="none" w:sz="0" w:space="0" w:color="auto"/>
            <w:left w:val="none" w:sz="0" w:space="0" w:color="auto"/>
            <w:bottom w:val="none" w:sz="0" w:space="0" w:color="auto"/>
            <w:right w:val="none" w:sz="0" w:space="0" w:color="auto"/>
          </w:divBdr>
          <w:divsChild>
            <w:div w:id="2030329271">
              <w:marLeft w:val="0"/>
              <w:marRight w:val="0"/>
              <w:marTop w:val="0"/>
              <w:marBottom w:val="0"/>
              <w:divBdr>
                <w:top w:val="none" w:sz="0" w:space="0" w:color="auto"/>
                <w:left w:val="none" w:sz="0" w:space="0" w:color="auto"/>
                <w:bottom w:val="none" w:sz="0" w:space="0" w:color="auto"/>
                <w:right w:val="none" w:sz="0" w:space="0" w:color="auto"/>
              </w:divBdr>
              <w:divsChild>
                <w:div w:id="1662347104">
                  <w:marLeft w:val="0"/>
                  <w:marRight w:val="0"/>
                  <w:marTop w:val="0"/>
                  <w:marBottom w:val="0"/>
                  <w:divBdr>
                    <w:top w:val="none" w:sz="0" w:space="0" w:color="auto"/>
                    <w:left w:val="none" w:sz="0" w:space="0" w:color="auto"/>
                    <w:bottom w:val="none" w:sz="0" w:space="0" w:color="auto"/>
                    <w:right w:val="none" w:sz="0" w:space="0" w:color="auto"/>
                  </w:divBdr>
                </w:div>
              </w:divsChild>
            </w:div>
            <w:div w:id="12797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50969">
      <w:bodyDiv w:val="1"/>
      <w:marLeft w:val="0"/>
      <w:marRight w:val="0"/>
      <w:marTop w:val="0"/>
      <w:marBottom w:val="0"/>
      <w:divBdr>
        <w:top w:val="none" w:sz="0" w:space="0" w:color="auto"/>
        <w:left w:val="none" w:sz="0" w:space="0" w:color="auto"/>
        <w:bottom w:val="none" w:sz="0" w:space="0" w:color="auto"/>
        <w:right w:val="none" w:sz="0" w:space="0" w:color="auto"/>
      </w:divBdr>
      <w:divsChild>
        <w:div w:id="1519078057">
          <w:marLeft w:val="0"/>
          <w:marRight w:val="0"/>
          <w:marTop w:val="0"/>
          <w:marBottom w:val="0"/>
          <w:divBdr>
            <w:top w:val="none" w:sz="0" w:space="0" w:color="auto"/>
            <w:left w:val="none" w:sz="0" w:space="0" w:color="auto"/>
            <w:bottom w:val="none" w:sz="0" w:space="0" w:color="auto"/>
            <w:right w:val="none" w:sz="0" w:space="0" w:color="auto"/>
          </w:divBdr>
          <w:divsChild>
            <w:div w:id="815949803">
              <w:marLeft w:val="0"/>
              <w:marRight w:val="0"/>
              <w:marTop w:val="0"/>
              <w:marBottom w:val="0"/>
              <w:divBdr>
                <w:top w:val="none" w:sz="0" w:space="0" w:color="auto"/>
                <w:left w:val="none" w:sz="0" w:space="0" w:color="auto"/>
                <w:bottom w:val="none" w:sz="0" w:space="0" w:color="auto"/>
                <w:right w:val="none" w:sz="0" w:space="0" w:color="auto"/>
              </w:divBdr>
              <w:divsChild>
                <w:div w:id="438259135">
                  <w:marLeft w:val="0"/>
                  <w:marRight w:val="0"/>
                  <w:marTop w:val="0"/>
                  <w:marBottom w:val="0"/>
                  <w:divBdr>
                    <w:top w:val="none" w:sz="0" w:space="0" w:color="auto"/>
                    <w:left w:val="none" w:sz="0" w:space="0" w:color="auto"/>
                    <w:bottom w:val="none" w:sz="0" w:space="0" w:color="auto"/>
                    <w:right w:val="none" w:sz="0" w:space="0" w:color="auto"/>
                  </w:divBdr>
                </w:div>
              </w:divsChild>
            </w:div>
            <w:div w:id="10381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6380">
      <w:bodyDiv w:val="1"/>
      <w:marLeft w:val="0"/>
      <w:marRight w:val="0"/>
      <w:marTop w:val="0"/>
      <w:marBottom w:val="0"/>
      <w:divBdr>
        <w:top w:val="none" w:sz="0" w:space="0" w:color="auto"/>
        <w:left w:val="none" w:sz="0" w:space="0" w:color="auto"/>
        <w:bottom w:val="none" w:sz="0" w:space="0" w:color="auto"/>
        <w:right w:val="none" w:sz="0" w:space="0" w:color="auto"/>
      </w:divBdr>
      <w:divsChild>
        <w:div w:id="20669249">
          <w:marLeft w:val="0"/>
          <w:marRight w:val="0"/>
          <w:marTop w:val="0"/>
          <w:marBottom w:val="0"/>
          <w:divBdr>
            <w:top w:val="none" w:sz="0" w:space="0" w:color="auto"/>
            <w:left w:val="none" w:sz="0" w:space="0" w:color="auto"/>
            <w:bottom w:val="none" w:sz="0" w:space="0" w:color="auto"/>
            <w:right w:val="none" w:sz="0" w:space="0" w:color="auto"/>
          </w:divBdr>
          <w:divsChild>
            <w:div w:id="1714235510">
              <w:marLeft w:val="0"/>
              <w:marRight w:val="0"/>
              <w:marTop w:val="0"/>
              <w:marBottom w:val="0"/>
              <w:divBdr>
                <w:top w:val="none" w:sz="0" w:space="0" w:color="auto"/>
                <w:left w:val="none" w:sz="0" w:space="0" w:color="auto"/>
                <w:bottom w:val="none" w:sz="0" w:space="0" w:color="auto"/>
                <w:right w:val="none" w:sz="0" w:space="0" w:color="auto"/>
              </w:divBdr>
              <w:divsChild>
                <w:div w:id="1559121444">
                  <w:marLeft w:val="0"/>
                  <w:marRight w:val="0"/>
                  <w:marTop w:val="0"/>
                  <w:marBottom w:val="0"/>
                  <w:divBdr>
                    <w:top w:val="none" w:sz="0" w:space="0" w:color="auto"/>
                    <w:left w:val="none" w:sz="0" w:space="0" w:color="auto"/>
                    <w:bottom w:val="none" w:sz="0" w:space="0" w:color="auto"/>
                    <w:right w:val="none" w:sz="0" w:space="0" w:color="auto"/>
                  </w:divBdr>
                </w:div>
              </w:divsChild>
            </w:div>
            <w:div w:id="140452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4588">
      <w:bodyDiv w:val="1"/>
      <w:marLeft w:val="0"/>
      <w:marRight w:val="0"/>
      <w:marTop w:val="0"/>
      <w:marBottom w:val="0"/>
      <w:divBdr>
        <w:top w:val="none" w:sz="0" w:space="0" w:color="auto"/>
        <w:left w:val="none" w:sz="0" w:space="0" w:color="auto"/>
        <w:bottom w:val="none" w:sz="0" w:space="0" w:color="auto"/>
        <w:right w:val="none" w:sz="0" w:space="0" w:color="auto"/>
      </w:divBdr>
      <w:divsChild>
        <w:div w:id="1503550690">
          <w:marLeft w:val="0"/>
          <w:marRight w:val="0"/>
          <w:marTop w:val="0"/>
          <w:marBottom w:val="0"/>
          <w:divBdr>
            <w:top w:val="none" w:sz="0" w:space="0" w:color="auto"/>
            <w:left w:val="none" w:sz="0" w:space="0" w:color="auto"/>
            <w:bottom w:val="none" w:sz="0" w:space="0" w:color="auto"/>
            <w:right w:val="none" w:sz="0" w:space="0" w:color="auto"/>
          </w:divBdr>
          <w:divsChild>
            <w:div w:id="264314040">
              <w:marLeft w:val="0"/>
              <w:marRight w:val="0"/>
              <w:marTop w:val="0"/>
              <w:marBottom w:val="0"/>
              <w:divBdr>
                <w:top w:val="none" w:sz="0" w:space="0" w:color="auto"/>
                <w:left w:val="none" w:sz="0" w:space="0" w:color="auto"/>
                <w:bottom w:val="none" w:sz="0" w:space="0" w:color="auto"/>
                <w:right w:val="none" w:sz="0" w:space="0" w:color="auto"/>
              </w:divBdr>
              <w:divsChild>
                <w:div w:id="231043988">
                  <w:marLeft w:val="0"/>
                  <w:marRight w:val="0"/>
                  <w:marTop w:val="0"/>
                  <w:marBottom w:val="0"/>
                  <w:divBdr>
                    <w:top w:val="none" w:sz="0" w:space="0" w:color="auto"/>
                    <w:left w:val="none" w:sz="0" w:space="0" w:color="auto"/>
                    <w:bottom w:val="none" w:sz="0" w:space="0" w:color="auto"/>
                    <w:right w:val="none" w:sz="0" w:space="0" w:color="auto"/>
                  </w:divBdr>
                </w:div>
              </w:divsChild>
            </w:div>
            <w:div w:id="12180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2750">
      <w:bodyDiv w:val="1"/>
      <w:marLeft w:val="0"/>
      <w:marRight w:val="0"/>
      <w:marTop w:val="0"/>
      <w:marBottom w:val="0"/>
      <w:divBdr>
        <w:top w:val="none" w:sz="0" w:space="0" w:color="auto"/>
        <w:left w:val="none" w:sz="0" w:space="0" w:color="auto"/>
        <w:bottom w:val="none" w:sz="0" w:space="0" w:color="auto"/>
        <w:right w:val="none" w:sz="0" w:space="0" w:color="auto"/>
      </w:divBdr>
      <w:divsChild>
        <w:div w:id="817069170">
          <w:marLeft w:val="0"/>
          <w:marRight w:val="0"/>
          <w:marTop w:val="0"/>
          <w:marBottom w:val="0"/>
          <w:divBdr>
            <w:top w:val="none" w:sz="0" w:space="0" w:color="auto"/>
            <w:left w:val="none" w:sz="0" w:space="0" w:color="auto"/>
            <w:bottom w:val="none" w:sz="0" w:space="0" w:color="auto"/>
            <w:right w:val="none" w:sz="0" w:space="0" w:color="auto"/>
          </w:divBdr>
          <w:divsChild>
            <w:div w:id="1949316252">
              <w:marLeft w:val="0"/>
              <w:marRight w:val="0"/>
              <w:marTop w:val="0"/>
              <w:marBottom w:val="0"/>
              <w:divBdr>
                <w:top w:val="none" w:sz="0" w:space="0" w:color="auto"/>
                <w:left w:val="none" w:sz="0" w:space="0" w:color="auto"/>
                <w:bottom w:val="none" w:sz="0" w:space="0" w:color="auto"/>
                <w:right w:val="none" w:sz="0" w:space="0" w:color="auto"/>
              </w:divBdr>
              <w:divsChild>
                <w:div w:id="2067869502">
                  <w:marLeft w:val="0"/>
                  <w:marRight w:val="0"/>
                  <w:marTop w:val="0"/>
                  <w:marBottom w:val="0"/>
                  <w:divBdr>
                    <w:top w:val="none" w:sz="0" w:space="0" w:color="auto"/>
                    <w:left w:val="none" w:sz="0" w:space="0" w:color="auto"/>
                    <w:bottom w:val="none" w:sz="0" w:space="0" w:color="auto"/>
                    <w:right w:val="none" w:sz="0" w:space="0" w:color="auto"/>
                  </w:divBdr>
                </w:div>
              </w:divsChild>
            </w:div>
            <w:div w:id="16643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8266">
      <w:bodyDiv w:val="1"/>
      <w:marLeft w:val="0"/>
      <w:marRight w:val="0"/>
      <w:marTop w:val="0"/>
      <w:marBottom w:val="0"/>
      <w:divBdr>
        <w:top w:val="none" w:sz="0" w:space="0" w:color="auto"/>
        <w:left w:val="none" w:sz="0" w:space="0" w:color="auto"/>
        <w:bottom w:val="none" w:sz="0" w:space="0" w:color="auto"/>
        <w:right w:val="none" w:sz="0" w:space="0" w:color="auto"/>
      </w:divBdr>
      <w:divsChild>
        <w:div w:id="499735136">
          <w:marLeft w:val="0"/>
          <w:marRight w:val="0"/>
          <w:marTop w:val="0"/>
          <w:marBottom w:val="0"/>
          <w:divBdr>
            <w:top w:val="none" w:sz="0" w:space="0" w:color="auto"/>
            <w:left w:val="none" w:sz="0" w:space="0" w:color="auto"/>
            <w:bottom w:val="none" w:sz="0" w:space="0" w:color="auto"/>
            <w:right w:val="none" w:sz="0" w:space="0" w:color="auto"/>
          </w:divBdr>
          <w:divsChild>
            <w:div w:id="295188908">
              <w:marLeft w:val="0"/>
              <w:marRight w:val="0"/>
              <w:marTop w:val="0"/>
              <w:marBottom w:val="0"/>
              <w:divBdr>
                <w:top w:val="none" w:sz="0" w:space="0" w:color="auto"/>
                <w:left w:val="none" w:sz="0" w:space="0" w:color="auto"/>
                <w:bottom w:val="none" w:sz="0" w:space="0" w:color="auto"/>
                <w:right w:val="none" w:sz="0" w:space="0" w:color="auto"/>
              </w:divBdr>
            </w:div>
          </w:divsChild>
        </w:div>
        <w:div w:id="2081979673">
          <w:marLeft w:val="0"/>
          <w:marRight w:val="0"/>
          <w:marTop w:val="0"/>
          <w:marBottom w:val="0"/>
          <w:divBdr>
            <w:top w:val="none" w:sz="0" w:space="0" w:color="auto"/>
            <w:left w:val="none" w:sz="0" w:space="0" w:color="auto"/>
            <w:bottom w:val="none" w:sz="0" w:space="0" w:color="auto"/>
            <w:right w:val="none" w:sz="0" w:space="0" w:color="auto"/>
          </w:divBdr>
        </w:div>
      </w:divsChild>
    </w:div>
    <w:div w:id="1611745463">
      <w:bodyDiv w:val="1"/>
      <w:marLeft w:val="0"/>
      <w:marRight w:val="0"/>
      <w:marTop w:val="0"/>
      <w:marBottom w:val="0"/>
      <w:divBdr>
        <w:top w:val="none" w:sz="0" w:space="0" w:color="auto"/>
        <w:left w:val="none" w:sz="0" w:space="0" w:color="auto"/>
        <w:bottom w:val="none" w:sz="0" w:space="0" w:color="auto"/>
        <w:right w:val="none" w:sz="0" w:space="0" w:color="auto"/>
      </w:divBdr>
      <w:divsChild>
        <w:div w:id="493495344">
          <w:marLeft w:val="0"/>
          <w:marRight w:val="0"/>
          <w:marTop w:val="0"/>
          <w:marBottom w:val="0"/>
          <w:divBdr>
            <w:top w:val="none" w:sz="0" w:space="0" w:color="auto"/>
            <w:left w:val="none" w:sz="0" w:space="0" w:color="auto"/>
            <w:bottom w:val="none" w:sz="0" w:space="0" w:color="auto"/>
            <w:right w:val="none" w:sz="0" w:space="0" w:color="auto"/>
          </w:divBdr>
          <w:divsChild>
            <w:div w:id="843596325">
              <w:marLeft w:val="0"/>
              <w:marRight w:val="0"/>
              <w:marTop w:val="0"/>
              <w:marBottom w:val="0"/>
              <w:divBdr>
                <w:top w:val="none" w:sz="0" w:space="0" w:color="auto"/>
                <w:left w:val="none" w:sz="0" w:space="0" w:color="auto"/>
                <w:bottom w:val="none" w:sz="0" w:space="0" w:color="auto"/>
                <w:right w:val="none" w:sz="0" w:space="0" w:color="auto"/>
              </w:divBdr>
              <w:divsChild>
                <w:div w:id="14238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11660">
      <w:bodyDiv w:val="1"/>
      <w:marLeft w:val="0"/>
      <w:marRight w:val="0"/>
      <w:marTop w:val="0"/>
      <w:marBottom w:val="0"/>
      <w:divBdr>
        <w:top w:val="none" w:sz="0" w:space="0" w:color="auto"/>
        <w:left w:val="none" w:sz="0" w:space="0" w:color="auto"/>
        <w:bottom w:val="none" w:sz="0" w:space="0" w:color="auto"/>
        <w:right w:val="none" w:sz="0" w:space="0" w:color="auto"/>
      </w:divBdr>
      <w:divsChild>
        <w:div w:id="1494838407">
          <w:marLeft w:val="0"/>
          <w:marRight w:val="0"/>
          <w:marTop w:val="0"/>
          <w:marBottom w:val="0"/>
          <w:divBdr>
            <w:top w:val="none" w:sz="0" w:space="0" w:color="auto"/>
            <w:left w:val="none" w:sz="0" w:space="0" w:color="auto"/>
            <w:bottom w:val="none" w:sz="0" w:space="0" w:color="auto"/>
            <w:right w:val="none" w:sz="0" w:space="0" w:color="auto"/>
          </w:divBdr>
          <w:divsChild>
            <w:div w:id="370619458">
              <w:marLeft w:val="0"/>
              <w:marRight w:val="0"/>
              <w:marTop w:val="0"/>
              <w:marBottom w:val="0"/>
              <w:divBdr>
                <w:top w:val="none" w:sz="0" w:space="0" w:color="auto"/>
                <w:left w:val="none" w:sz="0" w:space="0" w:color="auto"/>
                <w:bottom w:val="none" w:sz="0" w:space="0" w:color="auto"/>
                <w:right w:val="none" w:sz="0" w:space="0" w:color="auto"/>
              </w:divBdr>
            </w:div>
          </w:divsChild>
        </w:div>
        <w:div w:id="2051608856">
          <w:marLeft w:val="0"/>
          <w:marRight w:val="0"/>
          <w:marTop w:val="0"/>
          <w:marBottom w:val="0"/>
          <w:divBdr>
            <w:top w:val="none" w:sz="0" w:space="0" w:color="auto"/>
            <w:left w:val="none" w:sz="0" w:space="0" w:color="auto"/>
            <w:bottom w:val="none" w:sz="0" w:space="0" w:color="auto"/>
            <w:right w:val="none" w:sz="0" w:space="0" w:color="auto"/>
          </w:divBdr>
        </w:div>
      </w:divsChild>
    </w:div>
    <w:div w:id="1642998476">
      <w:bodyDiv w:val="1"/>
      <w:marLeft w:val="0"/>
      <w:marRight w:val="0"/>
      <w:marTop w:val="0"/>
      <w:marBottom w:val="0"/>
      <w:divBdr>
        <w:top w:val="none" w:sz="0" w:space="0" w:color="auto"/>
        <w:left w:val="none" w:sz="0" w:space="0" w:color="auto"/>
        <w:bottom w:val="none" w:sz="0" w:space="0" w:color="auto"/>
        <w:right w:val="none" w:sz="0" w:space="0" w:color="auto"/>
      </w:divBdr>
      <w:divsChild>
        <w:div w:id="457336383">
          <w:marLeft w:val="0"/>
          <w:marRight w:val="0"/>
          <w:marTop w:val="0"/>
          <w:marBottom w:val="0"/>
          <w:divBdr>
            <w:top w:val="none" w:sz="0" w:space="0" w:color="auto"/>
            <w:left w:val="none" w:sz="0" w:space="0" w:color="auto"/>
            <w:bottom w:val="none" w:sz="0" w:space="0" w:color="auto"/>
            <w:right w:val="none" w:sz="0" w:space="0" w:color="auto"/>
          </w:divBdr>
          <w:divsChild>
            <w:div w:id="1044409389">
              <w:marLeft w:val="0"/>
              <w:marRight w:val="0"/>
              <w:marTop w:val="0"/>
              <w:marBottom w:val="0"/>
              <w:divBdr>
                <w:top w:val="none" w:sz="0" w:space="0" w:color="auto"/>
                <w:left w:val="none" w:sz="0" w:space="0" w:color="auto"/>
                <w:bottom w:val="none" w:sz="0" w:space="0" w:color="auto"/>
                <w:right w:val="none" w:sz="0" w:space="0" w:color="auto"/>
              </w:divBdr>
            </w:div>
          </w:divsChild>
        </w:div>
        <w:div w:id="1889803262">
          <w:marLeft w:val="0"/>
          <w:marRight w:val="0"/>
          <w:marTop w:val="0"/>
          <w:marBottom w:val="0"/>
          <w:divBdr>
            <w:top w:val="none" w:sz="0" w:space="0" w:color="auto"/>
            <w:left w:val="none" w:sz="0" w:space="0" w:color="auto"/>
            <w:bottom w:val="none" w:sz="0" w:space="0" w:color="auto"/>
            <w:right w:val="none" w:sz="0" w:space="0" w:color="auto"/>
          </w:divBdr>
        </w:div>
      </w:divsChild>
    </w:div>
    <w:div w:id="1673870832">
      <w:bodyDiv w:val="1"/>
      <w:marLeft w:val="0"/>
      <w:marRight w:val="0"/>
      <w:marTop w:val="0"/>
      <w:marBottom w:val="0"/>
      <w:divBdr>
        <w:top w:val="none" w:sz="0" w:space="0" w:color="auto"/>
        <w:left w:val="none" w:sz="0" w:space="0" w:color="auto"/>
        <w:bottom w:val="none" w:sz="0" w:space="0" w:color="auto"/>
        <w:right w:val="none" w:sz="0" w:space="0" w:color="auto"/>
      </w:divBdr>
      <w:divsChild>
        <w:div w:id="208421902">
          <w:marLeft w:val="0"/>
          <w:marRight w:val="0"/>
          <w:marTop w:val="0"/>
          <w:marBottom w:val="0"/>
          <w:divBdr>
            <w:top w:val="none" w:sz="0" w:space="0" w:color="auto"/>
            <w:left w:val="none" w:sz="0" w:space="0" w:color="auto"/>
            <w:bottom w:val="none" w:sz="0" w:space="0" w:color="auto"/>
            <w:right w:val="none" w:sz="0" w:space="0" w:color="auto"/>
          </w:divBdr>
          <w:divsChild>
            <w:div w:id="585457068">
              <w:marLeft w:val="0"/>
              <w:marRight w:val="0"/>
              <w:marTop w:val="0"/>
              <w:marBottom w:val="0"/>
              <w:divBdr>
                <w:top w:val="none" w:sz="0" w:space="0" w:color="auto"/>
                <w:left w:val="none" w:sz="0" w:space="0" w:color="auto"/>
                <w:bottom w:val="none" w:sz="0" w:space="0" w:color="auto"/>
                <w:right w:val="none" w:sz="0" w:space="0" w:color="auto"/>
              </w:divBdr>
              <w:divsChild>
                <w:div w:id="1772621095">
                  <w:marLeft w:val="0"/>
                  <w:marRight w:val="0"/>
                  <w:marTop w:val="0"/>
                  <w:marBottom w:val="0"/>
                  <w:divBdr>
                    <w:top w:val="none" w:sz="0" w:space="0" w:color="auto"/>
                    <w:left w:val="none" w:sz="0" w:space="0" w:color="auto"/>
                    <w:bottom w:val="none" w:sz="0" w:space="0" w:color="auto"/>
                    <w:right w:val="none" w:sz="0" w:space="0" w:color="auto"/>
                  </w:divBdr>
                </w:div>
              </w:divsChild>
            </w:div>
            <w:div w:id="8002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7196">
      <w:bodyDiv w:val="1"/>
      <w:marLeft w:val="0"/>
      <w:marRight w:val="0"/>
      <w:marTop w:val="0"/>
      <w:marBottom w:val="0"/>
      <w:divBdr>
        <w:top w:val="none" w:sz="0" w:space="0" w:color="auto"/>
        <w:left w:val="none" w:sz="0" w:space="0" w:color="auto"/>
        <w:bottom w:val="none" w:sz="0" w:space="0" w:color="auto"/>
        <w:right w:val="none" w:sz="0" w:space="0" w:color="auto"/>
      </w:divBdr>
      <w:divsChild>
        <w:div w:id="472143203">
          <w:marLeft w:val="0"/>
          <w:marRight w:val="0"/>
          <w:marTop w:val="0"/>
          <w:marBottom w:val="0"/>
          <w:divBdr>
            <w:top w:val="none" w:sz="0" w:space="0" w:color="auto"/>
            <w:left w:val="none" w:sz="0" w:space="0" w:color="auto"/>
            <w:bottom w:val="none" w:sz="0" w:space="0" w:color="auto"/>
            <w:right w:val="none" w:sz="0" w:space="0" w:color="auto"/>
          </w:divBdr>
          <w:divsChild>
            <w:div w:id="6256395">
              <w:marLeft w:val="0"/>
              <w:marRight w:val="0"/>
              <w:marTop w:val="0"/>
              <w:marBottom w:val="0"/>
              <w:divBdr>
                <w:top w:val="none" w:sz="0" w:space="0" w:color="auto"/>
                <w:left w:val="none" w:sz="0" w:space="0" w:color="auto"/>
                <w:bottom w:val="none" w:sz="0" w:space="0" w:color="auto"/>
                <w:right w:val="none" w:sz="0" w:space="0" w:color="auto"/>
              </w:divBdr>
              <w:divsChild>
                <w:div w:id="1532067402">
                  <w:marLeft w:val="0"/>
                  <w:marRight w:val="0"/>
                  <w:marTop w:val="0"/>
                  <w:marBottom w:val="0"/>
                  <w:divBdr>
                    <w:top w:val="none" w:sz="0" w:space="0" w:color="auto"/>
                    <w:left w:val="none" w:sz="0" w:space="0" w:color="auto"/>
                    <w:bottom w:val="none" w:sz="0" w:space="0" w:color="auto"/>
                    <w:right w:val="none" w:sz="0" w:space="0" w:color="auto"/>
                  </w:divBdr>
                </w:div>
              </w:divsChild>
            </w:div>
            <w:div w:id="4465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7537">
      <w:bodyDiv w:val="1"/>
      <w:marLeft w:val="0"/>
      <w:marRight w:val="0"/>
      <w:marTop w:val="0"/>
      <w:marBottom w:val="0"/>
      <w:divBdr>
        <w:top w:val="none" w:sz="0" w:space="0" w:color="auto"/>
        <w:left w:val="none" w:sz="0" w:space="0" w:color="auto"/>
        <w:bottom w:val="none" w:sz="0" w:space="0" w:color="auto"/>
        <w:right w:val="none" w:sz="0" w:space="0" w:color="auto"/>
      </w:divBdr>
      <w:divsChild>
        <w:div w:id="982541515">
          <w:marLeft w:val="0"/>
          <w:marRight w:val="0"/>
          <w:marTop w:val="0"/>
          <w:marBottom w:val="0"/>
          <w:divBdr>
            <w:top w:val="none" w:sz="0" w:space="0" w:color="auto"/>
            <w:left w:val="none" w:sz="0" w:space="0" w:color="auto"/>
            <w:bottom w:val="none" w:sz="0" w:space="0" w:color="auto"/>
            <w:right w:val="none" w:sz="0" w:space="0" w:color="auto"/>
          </w:divBdr>
          <w:divsChild>
            <w:div w:id="513151036">
              <w:marLeft w:val="0"/>
              <w:marRight w:val="0"/>
              <w:marTop w:val="0"/>
              <w:marBottom w:val="0"/>
              <w:divBdr>
                <w:top w:val="none" w:sz="0" w:space="0" w:color="auto"/>
                <w:left w:val="none" w:sz="0" w:space="0" w:color="auto"/>
                <w:bottom w:val="none" w:sz="0" w:space="0" w:color="auto"/>
                <w:right w:val="none" w:sz="0" w:space="0" w:color="auto"/>
              </w:divBdr>
              <w:divsChild>
                <w:div w:id="2145730528">
                  <w:marLeft w:val="0"/>
                  <w:marRight w:val="0"/>
                  <w:marTop w:val="0"/>
                  <w:marBottom w:val="0"/>
                  <w:divBdr>
                    <w:top w:val="none" w:sz="0" w:space="0" w:color="auto"/>
                    <w:left w:val="none" w:sz="0" w:space="0" w:color="auto"/>
                    <w:bottom w:val="none" w:sz="0" w:space="0" w:color="auto"/>
                    <w:right w:val="none" w:sz="0" w:space="0" w:color="auto"/>
                  </w:divBdr>
                </w:div>
              </w:divsChild>
            </w:div>
            <w:div w:id="16586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4140">
      <w:bodyDiv w:val="1"/>
      <w:marLeft w:val="0"/>
      <w:marRight w:val="0"/>
      <w:marTop w:val="0"/>
      <w:marBottom w:val="0"/>
      <w:divBdr>
        <w:top w:val="none" w:sz="0" w:space="0" w:color="auto"/>
        <w:left w:val="none" w:sz="0" w:space="0" w:color="auto"/>
        <w:bottom w:val="none" w:sz="0" w:space="0" w:color="auto"/>
        <w:right w:val="none" w:sz="0" w:space="0" w:color="auto"/>
      </w:divBdr>
      <w:divsChild>
        <w:div w:id="1013992085">
          <w:marLeft w:val="0"/>
          <w:marRight w:val="0"/>
          <w:marTop w:val="0"/>
          <w:marBottom w:val="0"/>
          <w:divBdr>
            <w:top w:val="none" w:sz="0" w:space="0" w:color="auto"/>
            <w:left w:val="none" w:sz="0" w:space="0" w:color="auto"/>
            <w:bottom w:val="none" w:sz="0" w:space="0" w:color="auto"/>
            <w:right w:val="none" w:sz="0" w:space="0" w:color="auto"/>
          </w:divBdr>
          <w:divsChild>
            <w:div w:id="709960931">
              <w:marLeft w:val="0"/>
              <w:marRight w:val="0"/>
              <w:marTop w:val="0"/>
              <w:marBottom w:val="0"/>
              <w:divBdr>
                <w:top w:val="none" w:sz="0" w:space="0" w:color="auto"/>
                <w:left w:val="none" w:sz="0" w:space="0" w:color="auto"/>
                <w:bottom w:val="none" w:sz="0" w:space="0" w:color="auto"/>
                <w:right w:val="none" w:sz="0" w:space="0" w:color="auto"/>
              </w:divBdr>
              <w:divsChild>
                <w:div w:id="976645262">
                  <w:marLeft w:val="0"/>
                  <w:marRight w:val="0"/>
                  <w:marTop w:val="0"/>
                  <w:marBottom w:val="0"/>
                  <w:divBdr>
                    <w:top w:val="none" w:sz="0" w:space="0" w:color="auto"/>
                    <w:left w:val="none" w:sz="0" w:space="0" w:color="auto"/>
                    <w:bottom w:val="none" w:sz="0" w:space="0" w:color="auto"/>
                    <w:right w:val="none" w:sz="0" w:space="0" w:color="auto"/>
                  </w:divBdr>
                </w:div>
              </w:divsChild>
            </w:div>
            <w:div w:id="78335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2829">
      <w:bodyDiv w:val="1"/>
      <w:marLeft w:val="0"/>
      <w:marRight w:val="0"/>
      <w:marTop w:val="0"/>
      <w:marBottom w:val="0"/>
      <w:divBdr>
        <w:top w:val="none" w:sz="0" w:space="0" w:color="auto"/>
        <w:left w:val="none" w:sz="0" w:space="0" w:color="auto"/>
        <w:bottom w:val="none" w:sz="0" w:space="0" w:color="auto"/>
        <w:right w:val="none" w:sz="0" w:space="0" w:color="auto"/>
      </w:divBdr>
      <w:divsChild>
        <w:div w:id="1025329787">
          <w:marLeft w:val="0"/>
          <w:marRight w:val="0"/>
          <w:marTop w:val="0"/>
          <w:marBottom w:val="0"/>
          <w:divBdr>
            <w:top w:val="none" w:sz="0" w:space="0" w:color="auto"/>
            <w:left w:val="none" w:sz="0" w:space="0" w:color="auto"/>
            <w:bottom w:val="none" w:sz="0" w:space="0" w:color="auto"/>
            <w:right w:val="none" w:sz="0" w:space="0" w:color="auto"/>
          </w:divBdr>
          <w:divsChild>
            <w:div w:id="1681665378">
              <w:marLeft w:val="0"/>
              <w:marRight w:val="0"/>
              <w:marTop w:val="0"/>
              <w:marBottom w:val="0"/>
              <w:divBdr>
                <w:top w:val="none" w:sz="0" w:space="0" w:color="auto"/>
                <w:left w:val="none" w:sz="0" w:space="0" w:color="auto"/>
                <w:bottom w:val="none" w:sz="0" w:space="0" w:color="auto"/>
                <w:right w:val="none" w:sz="0" w:space="0" w:color="auto"/>
              </w:divBdr>
              <w:divsChild>
                <w:div w:id="622426467">
                  <w:marLeft w:val="0"/>
                  <w:marRight w:val="0"/>
                  <w:marTop w:val="0"/>
                  <w:marBottom w:val="0"/>
                  <w:divBdr>
                    <w:top w:val="none" w:sz="0" w:space="0" w:color="auto"/>
                    <w:left w:val="none" w:sz="0" w:space="0" w:color="auto"/>
                    <w:bottom w:val="none" w:sz="0" w:space="0" w:color="auto"/>
                    <w:right w:val="none" w:sz="0" w:space="0" w:color="auto"/>
                  </w:divBdr>
                </w:div>
              </w:divsChild>
            </w:div>
            <w:div w:id="5266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5813">
      <w:bodyDiv w:val="1"/>
      <w:marLeft w:val="0"/>
      <w:marRight w:val="0"/>
      <w:marTop w:val="0"/>
      <w:marBottom w:val="0"/>
      <w:divBdr>
        <w:top w:val="none" w:sz="0" w:space="0" w:color="auto"/>
        <w:left w:val="none" w:sz="0" w:space="0" w:color="auto"/>
        <w:bottom w:val="none" w:sz="0" w:space="0" w:color="auto"/>
        <w:right w:val="none" w:sz="0" w:space="0" w:color="auto"/>
      </w:divBdr>
      <w:divsChild>
        <w:div w:id="1775861303">
          <w:marLeft w:val="0"/>
          <w:marRight w:val="0"/>
          <w:marTop w:val="0"/>
          <w:marBottom w:val="0"/>
          <w:divBdr>
            <w:top w:val="none" w:sz="0" w:space="0" w:color="auto"/>
            <w:left w:val="none" w:sz="0" w:space="0" w:color="auto"/>
            <w:bottom w:val="none" w:sz="0" w:space="0" w:color="auto"/>
            <w:right w:val="none" w:sz="0" w:space="0" w:color="auto"/>
          </w:divBdr>
          <w:divsChild>
            <w:div w:id="671689974">
              <w:marLeft w:val="0"/>
              <w:marRight w:val="0"/>
              <w:marTop w:val="0"/>
              <w:marBottom w:val="0"/>
              <w:divBdr>
                <w:top w:val="none" w:sz="0" w:space="0" w:color="auto"/>
                <w:left w:val="none" w:sz="0" w:space="0" w:color="auto"/>
                <w:bottom w:val="none" w:sz="0" w:space="0" w:color="auto"/>
                <w:right w:val="none" w:sz="0" w:space="0" w:color="auto"/>
              </w:divBdr>
            </w:div>
          </w:divsChild>
        </w:div>
        <w:div w:id="1683781099">
          <w:marLeft w:val="0"/>
          <w:marRight w:val="0"/>
          <w:marTop w:val="0"/>
          <w:marBottom w:val="0"/>
          <w:divBdr>
            <w:top w:val="none" w:sz="0" w:space="0" w:color="auto"/>
            <w:left w:val="none" w:sz="0" w:space="0" w:color="auto"/>
            <w:bottom w:val="none" w:sz="0" w:space="0" w:color="auto"/>
            <w:right w:val="none" w:sz="0" w:space="0" w:color="auto"/>
          </w:divBdr>
        </w:div>
      </w:divsChild>
    </w:div>
    <w:div w:id="1853445956">
      <w:bodyDiv w:val="1"/>
      <w:marLeft w:val="0"/>
      <w:marRight w:val="0"/>
      <w:marTop w:val="0"/>
      <w:marBottom w:val="0"/>
      <w:divBdr>
        <w:top w:val="none" w:sz="0" w:space="0" w:color="auto"/>
        <w:left w:val="none" w:sz="0" w:space="0" w:color="auto"/>
        <w:bottom w:val="none" w:sz="0" w:space="0" w:color="auto"/>
        <w:right w:val="none" w:sz="0" w:space="0" w:color="auto"/>
      </w:divBdr>
      <w:divsChild>
        <w:div w:id="1670670890">
          <w:marLeft w:val="0"/>
          <w:marRight w:val="0"/>
          <w:marTop w:val="0"/>
          <w:marBottom w:val="0"/>
          <w:divBdr>
            <w:top w:val="none" w:sz="0" w:space="0" w:color="auto"/>
            <w:left w:val="none" w:sz="0" w:space="0" w:color="auto"/>
            <w:bottom w:val="none" w:sz="0" w:space="0" w:color="auto"/>
            <w:right w:val="none" w:sz="0" w:space="0" w:color="auto"/>
          </w:divBdr>
          <w:divsChild>
            <w:div w:id="1986085294">
              <w:marLeft w:val="0"/>
              <w:marRight w:val="0"/>
              <w:marTop w:val="0"/>
              <w:marBottom w:val="0"/>
              <w:divBdr>
                <w:top w:val="none" w:sz="0" w:space="0" w:color="auto"/>
                <w:left w:val="none" w:sz="0" w:space="0" w:color="auto"/>
                <w:bottom w:val="none" w:sz="0" w:space="0" w:color="auto"/>
                <w:right w:val="none" w:sz="0" w:space="0" w:color="auto"/>
              </w:divBdr>
              <w:divsChild>
                <w:div w:id="1755513946">
                  <w:marLeft w:val="0"/>
                  <w:marRight w:val="0"/>
                  <w:marTop w:val="0"/>
                  <w:marBottom w:val="0"/>
                  <w:divBdr>
                    <w:top w:val="none" w:sz="0" w:space="0" w:color="auto"/>
                    <w:left w:val="none" w:sz="0" w:space="0" w:color="auto"/>
                    <w:bottom w:val="none" w:sz="0" w:space="0" w:color="auto"/>
                    <w:right w:val="none" w:sz="0" w:space="0" w:color="auto"/>
                  </w:divBdr>
                </w:div>
              </w:divsChild>
            </w:div>
            <w:div w:id="13142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3895">
      <w:bodyDiv w:val="1"/>
      <w:marLeft w:val="0"/>
      <w:marRight w:val="0"/>
      <w:marTop w:val="0"/>
      <w:marBottom w:val="0"/>
      <w:divBdr>
        <w:top w:val="none" w:sz="0" w:space="0" w:color="auto"/>
        <w:left w:val="none" w:sz="0" w:space="0" w:color="auto"/>
        <w:bottom w:val="none" w:sz="0" w:space="0" w:color="auto"/>
        <w:right w:val="none" w:sz="0" w:space="0" w:color="auto"/>
      </w:divBdr>
      <w:divsChild>
        <w:div w:id="807473618">
          <w:marLeft w:val="0"/>
          <w:marRight w:val="0"/>
          <w:marTop w:val="0"/>
          <w:marBottom w:val="0"/>
          <w:divBdr>
            <w:top w:val="none" w:sz="0" w:space="0" w:color="auto"/>
            <w:left w:val="none" w:sz="0" w:space="0" w:color="auto"/>
            <w:bottom w:val="none" w:sz="0" w:space="0" w:color="auto"/>
            <w:right w:val="none" w:sz="0" w:space="0" w:color="auto"/>
          </w:divBdr>
          <w:divsChild>
            <w:div w:id="1750153985">
              <w:marLeft w:val="0"/>
              <w:marRight w:val="0"/>
              <w:marTop w:val="0"/>
              <w:marBottom w:val="0"/>
              <w:divBdr>
                <w:top w:val="none" w:sz="0" w:space="0" w:color="auto"/>
                <w:left w:val="none" w:sz="0" w:space="0" w:color="auto"/>
                <w:bottom w:val="none" w:sz="0" w:space="0" w:color="auto"/>
                <w:right w:val="none" w:sz="0" w:space="0" w:color="auto"/>
              </w:divBdr>
            </w:div>
          </w:divsChild>
        </w:div>
        <w:div w:id="548882620">
          <w:marLeft w:val="0"/>
          <w:marRight w:val="0"/>
          <w:marTop w:val="0"/>
          <w:marBottom w:val="0"/>
          <w:divBdr>
            <w:top w:val="none" w:sz="0" w:space="0" w:color="auto"/>
            <w:left w:val="none" w:sz="0" w:space="0" w:color="auto"/>
            <w:bottom w:val="none" w:sz="0" w:space="0" w:color="auto"/>
            <w:right w:val="none" w:sz="0" w:space="0" w:color="auto"/>
          </w:divBdr>
        </w:div>
      </w:divsChild>
    </w:div>
    <w:div w:id="1892038260">
      <w:bodyDiv w:val="1"/>
      <w:marLeft w:val="0"/>
      <w:marRight w:val="0"/>
      <w:marTop w:val="0"/>
      <w:marBottom w:val="0"/>
      <w:divBdr>
        <w:top w:val="none" w:sz="0" w:space="0" w:color="auto"/>
        <w:left w:val="none" w:sz="0" w:space="0" w:color="auto"/>
        <w:bottom w:val="none" w:sz="0" w:space="0" w:color="auto"/>
        <w:right w:val="none" w:sz="0" w:space="0" w:color="auto"/>
      </w:divBdr>
      <w:divsChild>
        <w:div w:id="597105282">
          <w:marLeft w:val="0"/>
          <w:marRight w:val="0"/>
          <w:marTop w:val="0"/>
          <w:marBottom w:val="0"/>
          <w:divBdr>
            <w:top w:val="none" w:sz="0" w:space="0" w:color="auto"/>
            <w:left w:val="none" w:sz="0" w:space="0" w:color="auto"/>
            <w:bottom w:val="none" w:sz="0" w:space="0" w:color="auto"/>
            <w:right w:val="none" w:sz="0" w:space="0" w:color="auto"/>
          </w:divBdr>
          <w:divsChild>
            <w:div w:id="1744061646">
              <w:marLeft w:val="0"/>
              <w:marRight w:val="0"/>
              <w:marTop w:val="0"/>
              <w:marBottom w:val="0"/>
              <w:divBdr>
                <w:top w:val="none" w:sz="0" w:space="0" w:color="auto"/>
                <w:left w:val="none" w:sz="0" w:space="0" w:color="auto"/>
                <w:bottom w:val="none" w:sz="0" w:space="0" w:color="auto"/>
                <w:right w:val="none" w:sz="0" w:space="0" w:color="auto"/>
              </w:divBdr>
              <w:divsChild>
                <w:div w:id="1920864713">
                  <w:marLeft w:val="0"/>
                  <w:marRight w:val="0"/>
                  <w:marTop w:val="0"/>
                  <w:marBottom w:val="0"/>
                  <w:divBdr>
                    <w:top w:val="none" w:sz="0" w:space="0" w:color="auto"/>
                    <w:left w:val="none" w:sz="0" w:space="0" w:color="auto"/>
                    <w:bottom w:val="none" w:sz="0" w:space="0" w:color="auto"/>
                    <w:right w:val="none" w:sz="0" w:space="0" w:color="auto"/>
                  </w:divBdr>
                </w:div>
              </w:divsChild>
            </w:div>
            <w:div w:id="10679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4160">
      <w:bodyDiv w:val="1"/>
      <w:marLeft w:val="0"/>
      <w:marRight w:val="0"/>
      <w:marTop w:val="0"/>
      <w:marBottom w:val="0"/>
      <w:divBdr>
        <w:top w:val="none" w:sz="0" w:space="0" w:color="auto"/>
        <w:left w:val="none" w:sz="0" w:space="0" w:color="auto"/>
        <w:bottom w:val="none" w:sz="0" w:space="0" w:color="auto"/>
        <w:right w:val="none" w:sz="0" w:space="0" w:color="auto"/>
      </w:divBdr>
      <w:divsChild>
        <w:div w:id="1297419291">
          <w:marLeft w:val="0"/>
          <w:marRight w:val="0"/>
          <w:marTop w:val="0"/>
          <w:marBottom w:val="0"/>
          <w:divBdr>
            <w:top w:val="none" w:sz="0" w:space="0" w:color="auto"/>
            <w:left w:val="none" w:sz="0" w:space="0" w:color="auto"/>
            <w:bottom w:val="none" w:sz="0" w:space="0" w:color="auto"/>
            <w:right w:val="none" w:sz="0" w:space="0" w:color="auto"/>
          </w:divBdr>
          <w:divsChild>
            <w:div w:id="544025491">
              <w:marLeft w:val="0"/>
              <w:marRight w:val="0"/>
              <w:marTop w:val="0"/>
              <w:marBottom w:val="0"/>
              <w:divBdr>
                <w:top w:val="none" w:sz="0" w:space="0" w:color="auto"/>
                <w:left w:val="none" w:sz="0" w:space="0" w:color="auto"/>
                <w:bottom w:val="none" w:sz="0" w:space="0" w:color="auto"/>
                <w:right w:val="none" w:sz="0" w:space="0" w:color="auto"/>
              </w:divBdr>
              <w:divsChild>
                <w:div w:id="13926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426287">
      <w:bodyDiv w:val="1"/>
      <w:marLeft w:val="0"/>
      <w:marRight w:val="0"/>
      <w:marTop w:val="0"/>
      <w:marBottom w:val="0"/>
      <w:divBdr>
        <w:top w:val="none" w:sz="0" w:space="0" w:color="auto"/>
        <w:left w:val="none" w:sz="0" w:space="0" w:color="auto"/>
        <w:bottom w:val="none" w:sz="0" w:space="0" w:color="auto"/>
        <w:right w:val="none" w:sz="0" w:space="0" w:color="auto"/>
      </w:divBdr>
      <w:divsChild>
        <w:div w:id="2074280099">
          <w:marLeft w:val="0"/>
          <w:marRight w:val="0"/>
          <w:marTop w:val="0"/>
          <w:marBottom w:val="0"/>
          <w:divBdr>
            <w:top w:val="none" w:sz="0" w:space="0" w:color="auto"/>
            <w:left w:val="none" w:sz="0" w:space="0" w:color="auto"/>
            <w:bottom w:val="none" w:sz="0" w:space="0" w:color="auto"/>
            <w:right w:val="none" w:sz="0" w:space="0" w:color="auto"/>
          </w:divBdr>
          <w:divsChild>
            <w:div w:id="2127432147">
              <w:marLeft w:val="0"/>
              <w:marRight w:val="0"/>
              <w:marTop w:val="0"/>
              <w:marBottom w:val="0"/>
              <w:divBdr>
                <w:top w:val="none" w:sz="0" w:space="0" w:color="auto"/>
                <w:left w:val="none" w:sz="0" w:space="0" w:color="auto"/>
                <w:bottom w:val="none" w:sz="0" w:space="0" w:color="auto"/>
                <w:right w:val="none" w:sz="0" w:space="0" w:color="auto"/>
              </w:divBdr>
              <w:divsChild>
                <w:div w:id="1574775027">
                  <w:marLeft w:val="0"/>
                  <w:marRight w:val="0"/>
                  <w:marTop w:val="0"/>
                  <w:marBottom w:val="0"/>
                  <w:divBdr>
                    <w:top w:val="none" w:sz="0" w:space="0" w:color="auto"/>
                    <w:left w:val="none" w:sz="0" w:space="0" w:color="auto"/>
                    <w:bottom w:val="none" w:sz="0" w:space="0" w:color="auto"/>
                    <w:right w:val="none" w:sz="0" w:space="0" w:color="auto"/>
                  </w:divBdr>
                </w:div>
              </w:divsChild>
            </w:div>
            <w:div w:id="198858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3362">
      <w:bodyDiv w:val="1"/>
      <w:marLeft w:val="0"/>
      <w:marRight w:val="0"/>
      <w:marTop w:val="0"/>
      <w:marBottom w:val="0"/>
      <w:divBdr>
        <w:top w:val="none" w:sz="0" w:space="0" w:color="auto"/>
        <w:left w:val="none" w:sz="0" w:space="0" w:color="auto"/>
        <w:bottom w:val="none" w:sz="0" w:space="0" w:color="auto"/>
        <w:right w:val="none" w:sz="0" w:space="0" w:color="auto"/>
      </w:divBdr>
      <w:divsChild>
        <w:div w:id="1690528838">
          <w:marLeft w:val="0"/>
          <w:marRight w:val="0"/>
          <w:marTop w:val="0"/>
          <w:marBottom w:val="0"/>
          <w:divBdr>
            <w:top w:val="none" w:sz="0" w:space="0" w:color="auto"/>
            <w:left w:val="none" w:sz="0" w:space="0" w:color="auto"/>
            <w:bottom w:val="none" w:sz="0" w:space="0" w:color="auto"/>
            <w:right w:val="none" w:sz="0" w:space="0" w:color="auto"/>
          </w:divBdr>
          <w:divsChild>
            <w:div w:id="1720013117">
              <w:marLeft w:val="0"/>
              <w:marRight w:val="0"/>
              <w:marTop w:val="0"/>
              <w:marBottom w:val="0"/>
              <w:divBdr>
                <w:top w:val="none" w:sz="0" w:space="0" w:color="auto"/>
                <w:left w:val="none" w:sz="0" w:space="0" w:color="auto"/>
                <w:bottom w:val="none" w:sz="0" w:space="0" w:color="auto"/>
                <w:right w:val="none" w:sz="0" w:space="0" w:color="auto"/>
              </w:divBdr>
              <w:divsChild>
                <w:div w:id="859203364">
                  <w:marLeft w:val="0"/>
                  <w:marRight w:val="0"/>
                  <w:marTop w:val="0"/>
                  <w:marBottom w:val="0"/>
                  <w:divBdr>
                    <w:top w:val="none" w:sz="0" w:space="0" w:color="auto"/>
                    <w:left w:val="none" w:sz="0" w:space="0" w:color="auto"/>
                    <w:bottom w:val="none" w:sz="0" w:space="0" w:color="auto"/>
                    <w:right w:val="none" w:sz="0" w:space="0" w:color="auto"/>
                  </w:divBdr>
                </w:div>
              </w:divsChild>
            </w:div>
            <w:div w:id="94033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20340">
      <w:bodyDiv w:val="1"/>
      <w:marLeft w:val="0"/>
      <w:marRight w:val="0"/>
      <w:marTop w:val="0"/>
      <w:marBottom w:val="0"/>
      <w:divBdr>
        <w:top w:val="none" w:sz="0" w:space="0" w:color="auto"/>
        <w:left w:val="none" w:sz="0" w:space="0" w:color="auto"/>
        <w:bottom w:val="none" w:sz="0" w:space="0" w:color="auto"/>
        <w:right w:val="none" w:sz="0" w:space="0" w:color="auto"/>
      </w:divBdr>
      <w:divsChild>
        <w:div w:id="1359745071">
          <w:marLeft w:val="0"/>
          <w:marRight w:val="0"/>
          <w:marTop w:val="0"/>
          <w:marBottom w:val="0"/>
          <w:divBdr>
            <w:top w:val="none" w:sz="0" w:space="0" w:color="auto"/>
            <w:left w:val="none" w:sz="0" w:space="0" w:color="auto"/>
            <w:bottom w:val="none" w:sz="0" w:space="0" w:color="auto"/>
            <w:right w:val="none" w:sz="0" w:space="0" w:color="auto"/>
          </w:divBdr>
          <w:divsChild>
            <w:div w:id="1537112670">
              <w:marLeft w:val="0"/>
              <w:marRight w:val="0"/>
              <w:marTop w:val="0"/>
              <w:marBottom w:val="0"/>
              <w:divBdr>
                <w:top w:val="none" w:sz="0" w:space="0" w:color="auto"/>
                <w:left w:val="none" w:sz="0" w:space="0" w:color="auto"/>
                <w:bottom w:val="none" w:sz="0" w:space="0" w:color="auto"/>
                <w:right w:val="none" w:sz="0" w:space="0" w:color="auto"/>
              </w:divBdr>
              <w:divsChild>
                <w:div w:id="936208183">
                  <w:marLeft w:val="0"/>
                  <w:marRight w:val="0"/>
                  <w:marTop w:val="0"/>
                  <w:marBottom w:val="0"/>
                  <w:divBdr>
                    <w:top w:val="none" w:sz="0" w:space="0" w:color="auto"/>
                    <w:left w:val="none" w:sz="0" w:space="0" w:color="auto"/>
                    <w:bottom w:val="none" w:sz="0" w:space="0" w:color="auto"/>
                    <w:right w:val="none" w:sz="0" w:space="0" w:color="auto"/>
                  </w:divBdr>
                </w:div>
              </w:divsChild>
            </w:div>
            <w:div w:id="422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0492">
      <w:bodyDiv w:val="1"/>
      <w:marLeft w:val="0"/>
      <w:marRight w:val="0"/>
      <w:marTop w:val="0"/>
      <w:marBottom w:val="0"/>
      <w:divBdr>
        <w:top w:val="none" w:sz="0" w:space="0" w:color="auto"/>
        <w:left w:val="none" w:sz="0" w:space="0" w:color="auto"/>
        <w:bottom w:val="none" w:sz="0" w:space="0" w:color="auto"/>
        <w:right w:val="none" w:sz="0" w:space="0" w:color="auto"/>
      </w:divBdr>
      <w:divsChild>
        <w:div w:id="345911673">
          <w:marLeft w:val="0"/>
          <w:marRight w:val="0"/>
          <w:marTop w:val="0"/>
          <w:marBottom w:val="0"/>
          <w:divBdr>
            <w:top w:val="none" w:sz="0" w:space="0" w:color="auto"/>
            <w:left w:val="none" w:sz="0" w:space="0" w:color="auto"/>
            <w:bottom w:val="none" w:sz="0" w:space="0" w:color="auto"/>
            <w:right w:val="none" w:sz="0" w:space="0" w:color="auto"/>
          </w:divBdr>
          <w:divsChild>
            <w:div w:id="1147892584">
              <w:marLeft w:val="0"/>
              <w:marRight w:val="0"/>
              <w:marTop w:val="0"/>
              <w:marBottom w:val="0"/>
              <w:divBdr>
                <w:top w:val="none" w:sz="0" w:space="0" w:color="auto"/>
                <w:left w:val="none" w:sz="0" w:space="0" w:color="auto"/>
                <w:bottom w:val="none" w:sz="0" w:space="0" w:color="auto"/>
                <w:right w:val="none" w:sz="0" w:space="0" w:color="auto"/>
              </w:divBdr>
              <w:divsChild>
                <w:div w:id="886717082">
                  <w:marLeft w:val="0"/>
                  <w:marRight w:val="0"/>
                  <w:marTop w:val="0"/>
                  <w:marBottom w:val="0"/>
                  <w:divBdr>
                    <w:top w:val="none" w:sz="0" w:space="0" w:color="auto"/>
                    <w:left w:val="none" w:sz="0" w:space="0" w:color="auto"/>
                    <w:bottom w:val="none" w:sz="0" w:space="0" w:color="auto"/>
                    <w:right w:val="none" w:sz="0" w:space="0" w:color="auto"/>
                  </w:divBdr>
                </w:div>
              </w:divsChild>
            </w:div>
            <w:div w:id="20293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2530">
      <w:bodyDiv w:val="1"/>
      <w:marLeft w:val="0"/>
      <w:marRight w:val="0"/>
      <w:marTop w:val="0"/>
      <w:marBottom w:val="0"/>
      <w:divBdr>
        <w:top w:val="none" w:sz="0" w:space="0" w:color="auto"/>
        <w:left w:val="none" w:sz="0" w:space="0" w:color="auto"/>
        <w:bottom w:val="none" w:sz="0" w:space="0" w:color="auto"/>
        <w:right w:val="none" w:sz="0" w:space="0" w:color="auto"/>
      </w:divBdr>
      <w:divsChild>
        <w:div w:id="1383018121">
          <w:marLeft w:val="0"/>
          <w:marRight w:val="0"/>
          <w:marTop w:val="0"/>
          <w:marBottom w:val="0"/>
          <w:divBdr>
            <w:top w:val="none" w:sz="0" w:space="0" w:color="auto"/>
            <w:left w:val="none" w:sz="0" w:space="0" w:color="auto"/>
            <w:bottom w:val="none" w:sz="0" w:space="0" w:color="auto"/>
            <w:right w:val="none" w:sz="0" w:space="0" w:color="auto"/>
          </w:divBdr>
          <w:divsChild>
            <w:div w:id="240025261">
              <w:marLeft w:val="0"/>
              <w:marRight w:val="0"/>
              <w:marTop w:val="0"/>
              <w:marBottom w:val="0"/>
              <w:divBdr>
                <w:top w:val="none" w:sz="0" w:space="0" w:color="auto"/>
                <w:left w:val="none" w:sz="0" w:space="0" w:color="auto"/>
                <w:bottom w:val="none" w:sz="0" w:space="0" w:color="auto"/>
                <w:right w:val="none" w:sz="0" w:space="0" w:color="auto"/>
              </w:divBdr>
            </w:div>
          </w:divsChild>
        </w:div>
        <w:div w:id="765658195">
          <w:marLeft w:val="0"/>
          <w:marRight w:val="0"/>
          <w:marTop w:val="0"/>
          <w:marBottom w:val="0"/>
          <w:divBdr>
            <w:top w:val="none" w:sz="0" w:space="0" w:color="auto"/>
            <w:left w:val="none" w:sz="0" w:space="0" w:color="auto"/>
            <w:bottom w:val="none" w:sz="0" w:space="0" w:color="auto"/>
            <w:right w:val="none" w:sz="0" w:space="0" w:color="auto"/>
          </w:divBdr>
        </w:div>
      </w:divsChild>
    </w:div>
    <w:div w:id="1959799521">
      <w:bodyDiv w:val="1"/>
      <w:marLeft w:val="0"/>
      <w:marRight w:val="0"/>
      <w:marTop w:val="0"/>
      <w:marBottom w:val="0"/>
      <w:divBdr>
        <w:top w:val="none" w:sz="0" w:space="0" w:color="auto"/>
        <w:left w:val="none" w:sz="0" w:space="0" w:color="auto"/>
        <w:bottom w:val="none" w:sz="0" w:space="0" w:color="auto"/>
        <w:right w:val="none" w:sz="0" w:space="0" w:color="auto"/>
      </w:divBdr>
      <w:divsChild>
        <w:div w:id="2068531047">
          <w:marLeft w:val="0"/>
          <w:marRight w:val="0"/>
          <w:marTop w:val="0"/>
          <w:marBottom w:val="0"/>
          <w:divBdr>
            <w:top w:val="none" w:sz="0" w:space="0" w:color="auto"/>
            <w:left w:val="none" w:sz="0" w:space="0" w:color="auto"/>
            <w:bottom w:val="none" w:sz="0" w:space="0" w:color="auto"/>
            <w:right w:val="none" w:sz="0" w:space="0" w:color="auto"/>
          </w:divBdr>
          <w:divsChild>
            <w:div w:id="1973292163">
              <w:marLeft w:val="0"/>
              <w:marRight w:val="0"/>
              <w:marTop w:val="0"/>
              <w:marBottom w:val="0"/>
              <w:divBdr>
                <w:top w:val="none" w:sz="0" w:space="0" w:color="auto"/>
                <w:left w:val="none" w:sz="0" w:space="0" w:color="auto"/>
                <w:bottom w:val="none" w:sz="0" w:space="0" w:color="auto"/>
                <w:right w:val="none" w:sz="0" w:space="0" w:color="auto"/>
              </w:divBdr>
            </w:div>
          </w:divsChild>
        </w:div>
        <w:div w:id="1113211738">
          <w:marLeft w:val="0"/>
          <w:marRight w:val="0"/>
          <w:marTop w:val="0"/>
          <w:marBottom w:val="0"/>
          <w:divBdr>
            <w:top w:val="none" w:sz="0" w:space="0" w:color="auto"/>
            <w:left w:val="none" w:sz="0" w:space="0" w:color="auto"/>
            <w:bottom w:val="none" w:sz="0" w:space="0" w:color="auto"/>
            <w:right w:val="none" w:sz="0" w:space="0" w:color="auto"/>
          </w:divBdr>
        </w:div>
      </w:divsChild>
    </w:div>
    <w:div w:id="1968587484">
      <w:bodyDiv w:val="1"/>
      <w:marLeft w:val="0"/>
      <w:marRight w:val="0"/>
      <w:marTop w:val="0"/>
      <w:marBottom w:val="0"/>
      <w:divBdr>
        <w:top w:val="none" w:sz="0" w:space="0" w:color="auto"/>
        <w:left w:val="none" w:sz="0" w:space="0" w:color="auto"/>
        <w:bottom w:val="none" w:sz="0" w:space="0" w:color="auto"/>
        <w:right w:val="none" w:sz="0" w:space="0" w:color="auto"/>
      </w:divBdr>
      <w:divsChild>
        <w:div w:id="1608006490">
          <w:marLeft w:val="0"/>
          <w:marRight w:val="0"/>
          <w:marTop w:val="0"/>
          <w:marBottom w:val="0"/>
          <w:divBdr>
            <w:top w:val="none" w:sz="0" w:space="0" w:color="auto"/>
            <w:left w:val="none" w:sz="0" w:space="0" w:color="auto"/>
            <w:bottom w:val="none" w:sz="0" w:space="0" w:color="auto"/>
            <w:right w:val="none" w:sz="0" w:space="0" w:color="auto"/>
          </w:divBdr>
          <w:divsChild>
            <w:div w:id="1758208603">
              <w:marLeft w:val="0"/>
              <w:marRight w:val="0"/>
              <w:marTop w:val="0"/>
              <w:marBottom w:val="0"/>
              <w:divBdr>
                <w:top w:val="none" w:sz="0" w:space="0" w:color="auto"/>
                <w:left w:val="none" w:sz="0" w:space="0" w:color="auto"/>
                <w:bottom w:val="none" w:sz="0" w:space="0" w:color="auto"/>
                <w:right w:val="none" w:sz="0" w:space="0" w:color="auto"/>
              </w:divBdr>
              <w:divsChild>
                <w:div w:id="825701953">
                  <w:marLeft w:val="0"/>
                  <w:marRight w:val="0"/>
                  <w:marTop w:val="0"/>
                  <w:marBottom w:val="0"/>
                  <w:divBdr>
                    <w:top w:val="none" w:sz="0" w:space="0" w:color="auto"/>
                    <w:left w:val="none" w:sz="0" w:space="0" w:color="auto"/>
                    <w:bottom w:val="none" w:sz="0" w:space="0" w:color="auto"/>
                    <w:right w:val="none" w:sz="0" w:space="0" w:color="auto"/>
                  </w:divBdr>
                </w:div>
              </w:divsChild>
            </w:div>
            <w:div w:id="749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7501">
      <w:bodyDiv w:val="1"/>
      <w:marLeft w:val="0"/>
      <w:marRight w:val="0"/>
      <w:marTop w:val="0"/>
      <w:marBottom w:val="0"/>
      <w:divBdr>
        <w:top w:val="none" w:sz="0" w:space="0" w:color="auto"/>
        <w:left w:val="none" w:sz="0" w:space="0" w:color="auto"/>
        <w:bottom w:val="none" w:sz="0" w:space="0" w:color="auto"/>
        <w:right w:val="none" w:sz="0" w:space="0" w:color="auto"/>
      </w:divBdr>
      <w:divsChild>
        <w:div w:id="401563239">
          <w:marLeft w:val="0"/>
          <w:marRight w:val="0"/>
          <w:marTop w:val="0"/>
          <w:marBottom w:val="0"/>
          <w:divBdr>
            <w:top w:val="none" w:sz="0" w:space="0" w:color="auto"/>
            <w:left w:val="none" w:sz="0" w:space="0" w:color="auto"/>
            <w:bottom w:val="none" w:sz="0" w:space="0" w:color="auto"/>
            <w:right w:val="none" w:sz="0" w:space="0" w:color="auto"/>
          </w:divBdr>
          <w:divsChild>
            <w:div w:id="2029217696">
              <w:marLeft w:val="0"/>
              <w:marRight w:val="0"/>
              <w:marTop w:val="0"/>
              <w:marBottom w:val="0"/>
              <w:divBdr>
                <w:top w:val="none" w:sz="0" w:space="0" w:color="auto"/>
                <w:left w:val="none" w:sz="0" w:space="0" w:color="auto"/>
                <w:bottom w:val="none" w:sz="0" w:space="0" w:color="auto"/>
                <w:right w:val="none" w:sz="0" w:space="0" w:color="auto"/>
              </w:divBdr>
            </w:div>
          </w:divsChild>
        </w:div>
        <w:div w:id="1180243506">
          <w:marLeft w:val="0"/>
          <w:marRight w:val="0"/>
          <w:marTop w:val="0"/>
          <w:marBottom w:val="0"/>
          <w:divBdr>
            <w:top w:val="none" w:sz="0" w:space="0" w:color="auto"/>
            <w:left w:val="none" w:sz="0" w:space="0" w:color="auto"/>
            <w:bottom w:val="none" w:sz="0" w:space="0" w:color="auto"/>
            <w:right w:val="none" w:sz="0" w:space="0" w:color="auto"/>
          </w:divBdr>
        </w:div>
      </w:divsChild>
    </w:div>
    <w:div w:id="2036299728">
      <w:bodyDiv w:val="1"/>
      <w:marLeft w:val="0"/>
      <w:marRight w:val="0"/>
      <w:marTop w:val="0"/>
      <w:marBottom w:val="0"/>
      <w:divBdr>
        <w:top w:val="none" w:sz="0" w:space="0" w:color="auto"/>
        <w:left w:val="none" w:sz="0" w:space="0" w:color="auto"/>
        <w:bottom w:val="none" w:sz="0" w:space="0" w:color="auto"/>
        <w:right w:val="none" w:sz="0" w:space="0" w:color="auto"/>
      </w:divBdr>
      <w:divsChild>
        <w:div w:id="648902771">
          <w:marLeft w:val="0"/>
          <w:marRight w:val="0"/>
          <w:marTop w:val="0"/>
          <w:marBottom w:val="0"/>
          <w:divBdr>
            <w:top w:val="none" w:sz="0" w:space="0" w:color="auto"/>
            <w:left w:val="none" w:sz="0" w:space="0" w:color="auto"/>
            <w:bottom w:val="none" w:sz="0" w:space="0" w:color="auto"/>
            <w:right w:val="none" w:sz="0" w:space="0" w:color="auto"/>
          </w:divBdr>
          <w:divsChild>
            <w:div w:id="2093238465">
              <w:marLeft w:val="0"/>
              <w:marRight w:val="0"/>
              <w:marTop w:val="0"/>
              <w:marBottom w:val="0"/>
              <w:divBdr>
                <w:top w:val="none" w:sz="0" w:space="0" w:color="auto"/>
                <w:left w:val="none" w:sz="0" w:space="0" w:color="auto"/>
                <w:bottom w:val="none" w:sz="0" w:space="0" w:color="auto"/>
                <w:right w:val="none" w:sz="0" w:space="0" w:color="auto"/>
              </w:divBdr>
            </w:div>
          </w:divsChild>
        </w:div>
        <w:div w:id="1304235776">
          <w:marLeft w:val="0"/>
          <w:marRight w:val="0"/>
          <w:marTop w:val="0"/>
          <w:marBottom w:val="0"/>
          <w:divBdr>
            <w:top w:val="none" w:sz="0" w:space="0" w:color="auto"/>
            <w:left w:val="none" w:sz="0" w:space="0" w:color="auto"/>
            <w:bottom w:val="none" w:sz="0" w:space="0" w:color="auto"/>
            <w:right w:val="none" w:sz="0" w:space="0" w:color="auto"/>
          </w:divBdr>
        </w:div>
      </w:divsChild>
    </w:div>
    <w:div w:id="2051879414">
      <w:bodyDiv w:val="1"/>
      <w:marLeft w:val="0"/>
      <w:marRight w:val="0"/>
      <w:marTop w:val="0"/>
      <w:marBottom w:val="0"/>
      <w:divBdr>
        <w:top w:val="none" w:sz="0" w:space="0" w:color="auto"/>
        <w:left w:val="none" w:sz="0" w:space="0" w:color="auto"/>
        <w:bottom w:val="none" w:sz="0" w:space="0" w:color="auto"/>
        <w:right w:val="none" w:sz="0" w:space="0" w:color="auto"/>
      </w:divBdr>
      <w:divsChild>
        <w:div w:id="784731837">
          <w:marLeft w:val="0"/>
          <w:marRight w:val="0"/>
          <w:marTop w:val="0"/>
          <w:marBottom w:val="0"/>
          <w:divBdr>
            <w:top w:val="none" w:sz="0" w:space="0" w:color="auto"/>
            <w:left w:val="none" w:sz="0" w:space="0" w:color="auto"/>
            <w:bottom w:val="none" w:sz="0" w:space="0" w:color="auto"/>
            <w:right w:val="none" w:sz="0" w:space="0" w:color="auto"/>
          </w:divBdr>
          <w:divsChild>
            <w:div w:id="2095471521">
              <w:marLeft w:val="0"/>
              <w:marRight w:val="0"/>
              <w:marTop w:val="0"/>
              <w:marBottom w:val="0"/>
              <w:divBdr>
                <w:top w:val="none" w:sz="0" w:space="0" w:color="auto"/>
                <w:left w:val="none" w:sz="0" w:space="0" w:color="auto"/>
                <w:bottom w:val="none" w:sz="0" w:space="0" w:color="auto"/>
                <w:right w:val="none" w:sz="0" w:space="0" w:color="auto"/>
              </w:divBdr>
              <w:divsChild>
                <w:div w:id="416291014">
                  <w:marLeft w:val="0"/>
                  <w:marRight w:val="0"/>
                  <w:marTop w:val="0"/>
                  <w:marBottom w:val="0"/>
                  <w:divBdr>
                    <w:top w:val="none" w:sz="0" w:space="0" w:color="auto"/>
                    <w:left w:val="none" w:sz="0" w:space="0" w:color="auto"/>
                    <w:bottom w:val="none" w:sz="0" w:space="0" w:color="auto"/>
                    <w:right w:val="none" w:sz="0" w:space="0" w:color="auto"/>
                  </w:divBdr>
                </w:div>
              </w:divsChild>
            </w:div>
            <w:div w:id="11365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35550">
      <w:bodyDiv w:val="1"/>
      <w:marLeft w:val="0"/>
      <w:marRight w:val="0"/>
      <w:marTop w:val="0"/>
      <w:marBottom w:val="0"/>
      <w:divBdr>
        <w:top w:val="none" w:sz="0" w:space="0" w:color="auto"/>
        <w:left w:val="none" w:sz="0" w:space="0" w:color="auto"/>
        <w:bottom w:val="none" w:sz="0" w:space="0" w:color="auto"/>
        <w:right w:val="none" w:sz="0" w:space="0" w:color="auto"/>
      </w:divBdr>
      <w:divsChild>
        <w:div w:id="1358697563">
          <w:marLeft w:val="0"/>
          <w:marRight w:val="0"/>
          <w:marTop w:val="0"/>
          <w:marBottom w:val="0"/>
          <w:divBdr>
            <w:top w:val="none" w:sz="0" w:space="0" w:color="auto"/>
            <w:left w:val="none" w:sz="0" w:space="0" w:color="auto"/>
            <w:bottom w:val="none" w:sz="0" w:space="0" w:color="auto"/>
            <w:right w:val="none" w:sz="0" w:space="0" w:color="auto"/>
          </w:divBdr>
          <w:divsChild>
            <w:div w:id="669679264">
              <w:marLeft w:val="0"/>
              <w:marRight w:val="0"/>
              <w:marTop w:val="0"/>
              <w:marBottom w:val="0"/>
              <w:divBdr>
                <w:top w:val="none" w:sz="0" w:space="0" w:color="auto"/>
                <w:left w:val="none" w:sz="0" w:space="0" w:color="auto"/>
                <w:bottom w:val="none" w:sz="0" w:space="0" w:color="auto"/>
                <w:right w:val="none" w:sz="0" w:space="0" w:color="auto"/>
              </w:divBdr>
              <w:divsChild>
                <w:div w:id="351995565">
                  <w:marLeft w:val="0"/>
                  <w:marRight w:val="0"/>
                  <w:marTop w:val="0"/>
                  <w:marBottom w:val="0"/>
                  <w:divBdr>
                    <w:top w:val="none" w:sz="0" w:space="0" w:color="auto"/>
                    <w:left w:val="none" w:sz="0" w:space="0" w:color="auto"/>
                    <w:bottom w:val="none" w:sz="0" w:space="0" w:color="auto"/>
                    <w:right w:val="none" w:sz="0" w:space="0" w:color="auto"/>
                  </w:divBdr>
                </w:div>
              </w:divsChild>
            </w:div>
            <w:div w:id="178442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3043">
      <w:bodyDiv w:val="1"/>
      <w:marLeft w:val="0"/>
      <w:marRight w:val="0"/>
      <w:marTop w:val="0"/>
      <w:marBottom w:val="0"/>
      <w:divBdr>
        <w:top w:val="none" w:sz="0" w:space="0" w:color="auto"/>
        <w:left w:val="none" w:sz="0" w:space="0" w:color="auto"/>
        <w:bottom w:val="none" w:sz="0" w:space="0" w:color="auto"/>
        <w:right w:val="none" w:sz="0" w:space="0" w:color="auto"/>
      </w:divBdr>
      <w:divsChild>
        <w:div w:id="1149441242">
          <w:marLeft w:val="0"/>
          <w:marRight w:val="0"/>
          <w:marTop w:val="0"/>
          <w:marBottom w:val="0"/>
          <w:divBdr>
            <w:top w:val="none" w:sz="0" w:space="0" w:color="auto"/>
            <w:left w:val="none" w:sz="0" w:space="0" w:color="auto"/>
            <w:bottom w:val="none" w:sz="0" w:space="0" w:color="auto"/>
            <w:right w:val="none" w:sz="0" w:space="0" w:color="auto"/>
          </w:divBdr>
          <w:divsChild>
            <w:div w:id="813255804">
              <w:marLeft w:val="0"/>
              <w:marRight w:val="0"/>
              <w:marTop w:val="0"/>
              <w:marBottom w:val="0"/>
              <w:divBdr>
                <w:top w:val="none" w:sz="0" w:space="0" w:color="auto"/>
                <w:left w:val="none" w:sz="0" w:space="0" w:color="auto"/>
                <w:bottom w:val="none" w:sz="0" w:space="0" w:color="auto"/>
                <w:right w:val="none" w:sz="0" w:space="0" w:color="auto"/>
              </w:divBdr>
              <w:divsChild>
                <w:div w:id="1120218810">
                  <w:marLeft w:val="0"/>
                  <w:marRight w:val="0"/>
                  <w:marTop w:val="0"/>
                  <w:marBottom w:val="0"/>
                  <w:divBdr>
                    <w:top w:val="none" w:sz="0" w:space="0" w:color="auto"/>
                    <w:left w:val="none" w:sz="0" w:space="0" w:color="auto"/>
                    <w:bottom w:val="none" w:sz="0" w:space="0" w:color="auto"/>
                    <w:right w:val="none" w:sz="0" w:space="0" w:color="auto"/>
                  </w:divBdr>
                </w:div>
              </w:divsChild>
            </w:div>
            <w:div w:id="16206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7294">
      <w:bodyDiv w:val="1"/>
      <w:marLeft w:val="0"/>
      <w:marRight w:val="0"/>
      <w:marTop w:val="0"/>
      <w:marBottom w:val="0"/>
      <w:divBdr>
        <w:top w:val="none" w:sz="0" w:space="0" w:color="auto"/>
        <w:left w:val="none" w:sz="0" w:space="0" w:color="auto"/>
        <w:bottom w:val="none" w:sz="0" w:space="0" w:color="auto"/>
        <w:right w:val="none" w:sz="0" w:space="0" w:color="auto"/>
      </w:divBdr>
      <w:divsChild>
        <w:div w:id="837430478">
          <w:marLeft w:val="0"/>
          <w:marRight w:val="0"/>
          <w:marTop w:val="0"/>
          <w:marBottom w:val="0"/>
          <w:divBdr>
            <w:top w:val="none" w:sz="0" w:space="0" w:color="auto"/>
            <w:left w:val="none" w:sz="0" w:space="0" w:color="auto"/>
            <w:bottom w:val="none" w:sz="0" w:space="0" w:color="auto"/>
            <w:right w:val="none" w:sz="0" w:space="0" w:color="auto"/>
          </w:divBdr>
          <w:divsChild>
            <w:div w:id="1492871080">
              <w:marLeft w:val="0"/>
              <w:marRight w:val="0"/>
              <w:marTop w:val="0"/>
              <w:marBottom w:val="0"/>
              <w:divBdr>
                <w:top w:val="none" w:sz="0" w:space="0" w:color="auto"/>
                <w:left w:val="none" w:sz="0" w:space="0" w:color="auto"/>
                <w:bottom w:val="none" w:sz="0" w:space="0" w:color="auto"/>
                <w:right w:val="none" w:sz="0" w:space="0" w:color="auto"/>
              </w:divBdr>
              <w:divsChild>
                <w:div w:id="716929602">
                  <w:marLeft w:val="0"/>
                  <w:marRight w:val="0"/>
                  <w:marTop w:val="0"/>
                  <w:marBottom w:val="0"/>
                  <w:divBdr>
                    <w:top w:val="none" w:sz="0" w:space="0" w:color="auto"/>
                    <w:left w:val="none" w:sz="0" w:space="0" w:color="auto"/>
                    <w:bottom w:val="none" w:sz="0" w:space="0" w:color="auto"/>
                    <w:right w:val="none" w:sz="0" w:space="0" w:color="auto"/>
                  </w:divBdr>
                </w:div>
              </w:divsChild>
            </w:div>
            <w:div w:id="8929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5653">
      <w:bodyDiv w:val="1"/>
      <w:marLeft w:val="0"/>
      <w:marRight w:val="0"/>
      <w:marTop w:val="0"/>
      <w:marBottom w:val="0"/>
      <w:divBdr>
        <w:top w:val="none" w:sz="0" w:space="0" w:color="auto"/>
        <w:left w:val="none" w:sz="0" w:space="0" w:color="auto"/>
        <w:bottom w:val="none" w:sz="0" w:space="0" w:color="auto"/>
        <w:right w:val="none" w:sz="0" w:space="0" w:color="auto"/>
      </w:divBdr>
      <w:divsChild>
        <w:div w:id="219560193">
          <w:marLeft w:val="0"/>
          <w:marRight w:val="0"/>
          <w:marTop w:val="0"/>
          <w:marBottom w:val="0"/>
          <w:divBdr>
            <w:top w:val="none" w:sz="0" w:space="0" w:color="auto"/>
            <w:left w:val="none" w:sz="0" w:space="0" w:color="auto"/>
            <w:bottom w:val="none" w:sz="0" w:space="0" w:color="auto"/>
            <w:right w:val="none" w:sz="0" w:space="0" w:color="auto"/>
          </w:divBdr>
          <w:divsChild>
            <w:div w:id="185946594">
              <w:marLeft w:val="0"/>
              <w:marRight w:val="0"/>
              <w:marTop w:val="0"/>
              <w:marBottom w:val="0"/>
              <w:divBdr>
                <w:top w:val="none" w:sz="0" w:space="0" w:color="auto"/>
                <w:left w:val="none" w:sz="0" w:space="0" w:color="auto"/>
                <w:bottom w:val="none" w:sz="0" w:space="0" w:color="auto"/>
                <w:right w:val="none" w:sz="0" w:space="0" w:color="auto"/>
              </w:divBdr>
              <w:divsChild>
                <w:div w:id="2014137920">
                  <w:marLeft w:val="0"/>
                  <w:marRight w:val="0"/>
                  <w:marTop w:val="0"/>
                  <w:marBottom w:val="0"/>
                  <w:divBdr>
                    <w:top w:val="none" w:sz="0" w:space="0" w:color="auto"/>
                    <w:left w:val="none" w:sz="0" w:space="0" w:color="auto"/>
                    <w:bottom w:val="none" w:sz="0" w:space="0" w:color="auto"/>
                    <w:right w:val="none" w:sz="0" w:space="0" w:color="auto"/>
                  </w:divBdr>
                </w:div>
              </w:divsChild>
            </w:div>
            <w:div w:id="18008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3678">
      <w:bodyDiv w:val="1"/>
      <w:marLeft w:val="0"/>
      <w:marRight w:val="0"/>
      <w:marTop w:val="0"/>
      <w:marBottom w:val="0"/>
      <w:divBdr>
        <w:top w:val="none" w:sz="0" w:space="0" w:color="auto"/>
        <w:left w:val="none" w:sz="0" w:space="0" w:color="auto"/>
        <w:bottom w:val="none" w:sz="0" w:space="0" w:color="auto"/>
        <w:right w:val="none" w:sz="0" w:space="0" w:color="auto"/>
      </w:divBdr>
      <w:divsChild>
        <w:div w:id="1844005433">
          <w:marLeft w:val="0"/>
          <w:marRight w:val="0"/>
          <w:marTop w:val="0"/>
          <w:marBottom w:val="0"/>
          <w:divBdr>
            <w:top w:val="none" w:sz="0" w:space="0" w:color="auto"/>
            <w:left w:val="none" w:sz="0" w:space="0" w:color="auto"/>
            <w:bottom w:val="none" w:sz="0" w:space="0" w:color="auto"/>
            <w:right w:val="none" w:sz="0" w:space="0" w:color="auto"/>
          </w:divBdr>
          <w:divsChild>
            <w:div w:id="1179850566">
              <w:marLeft w:val="0"/>
              <w:marRight w:val="0"/>
              <w:marTop w:val="0"/>
              <w:marBottom w:val="0"/>
              <w:divBdr>
                <w:top w:val="none" w:sz="0" w:space="0" w:color="auto"/>
                <w:left w:val="none" w:sz="0" w:space="0" w:color="auto"/>
                <w:bottom w:val="none" w:sz="0" w:space="0" w:color="auto"/>
                <w:right w:val="none" w:sz="0" w:space="0" w:color="auto"/>
              </w:divBdr>
              <w:divsChild>
                <w:div w:id="2021354385">
                  <w:marLeft w:val="0"/>
                  <w:marRight w:val="0"/>
                  <w:marTop w:val="0"/>
                  <w:marBottom w:val="0"/>
                  <w:divBdr>
                    <w:top w:val="none" w:sz="0" w:space="0" w:color="auto"/>
                    <w:left w:val="none" w:sz="0" w:space="0" w:color="auto"/>
                    <w:bottom w:val="none" w:sz="0" w:space="0" w:color="auto"/>
                    <w:right w:val="none" w:sz="0" w:space="0" w:color="auto"/>
                  </w:divBdr>
                </w:div>
              </w:divsChild>
            </w:div>
            <w:div w:id="20347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9787">
      <w:bodyDiv w:val="1"/>
      <w:marLeft w:val="0"/>
      <w:marRight w:val="0"/>
      <w:marTop w:val="0"/>
      <w:marBottom w:val="0"/>
      <w:divBdr>
        <w:top w:val="none" w:sz="0" w:space="0" w:color="auto"/>
        <w:left w:val="none" w:sz="0" w:space="0" w:color="auto"/>
        <w:bottom w:val="none" w:sz="0" w:space="0" w:color="auto"/>
        <w:right w:val="none" w:sz="0" w:space="0" w:color="auto"/>
      </w:divBdr>
      <w:divsChild>
        <w:div w:id="455831233">
          <w:marLeft w:val="0"/>
          <w:marRight w:val="0"/>
          <w:marTop w:val="0"/>
          <w:marBottom w:val="0"/>
          <w:divBdr>
            <w:top w:val="none" w:sz="0" w:space="0" w:color="auto"/>
            <w:left w:val="none" w:sz="0" w:space="0" w:color="auto"/>
            <w:bottom w:val="none" w:sz="0" w:space="0" w:color="auto"/>
            <w:right w:val="none" w:sz="0" w:space="0" w:color="auto"/>
          </w:divBdr>
          <w:divsChild>
            <w:div w:id="21905775">
              <w:marLeft w:val="0"/>
              <w:marRight w:val="0"/>
              <w:marTop w:val="0"/>
              <w:marBottom w:val="0"/>
              <w:divBdr>
                <w:top w:val="none" w:sz="0" w:space="0" w:color="auto"/>
                <w:left w:val="none" w:sz="0" w:space="0" w:color="auto"/>
                <w:bottom w:val="none" w:sz="0" w:space="0" w:color="auto"/>
                <w:right w:val="none" w:sz="0" w:space="0" w:color="auto"/>
              </w:divBdr>
              <w:divsChild>
                <w:div w:id="408040044">
                  <w:marLeft w:val="0"/>
                  <w:marRight w:val="0"/>
                  <w:marTop w:val="0"/>
                  <w:marBottom w:val="0"/>
                  <w:divBdr>
                    <w:top w:val="none" w:sz="0" w:space="0" w:color="auto"/>
                    <w:left w:val="none" w:sz="0" w:space="0" w:color="auto"/>
                    <w:bottom w:val="none" w:sz="0" w:space="0" w:color="auto"/>
                    <w:right w:val="none" w:sz="0" w:space="0" w:color="auto"/>
                  </w:divBdr>
                </w:div>
              </w:divsChild>
            </w:div>
            <w:div w:id="15925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9212">
      <w:bodyDiv w:val="1"/>
      <w:marLeft w:val="0"/>
      <w:marRight w:val="0"/>
      <w:marTop w:val="0"/>
      <w:marBottom w:val="0"/>
      <w:divBdr>
        <w:top w:val="none" w:sz="0" w:space="0" w:color="auto"/>
        <w:left w:val="none" w:sz="0" w:space="0" w:color="auto"/>
        <w:bottom w:val="none" w:sz="0" w:space="0" w:color="auto"/>
        <w:right w:val="none" w:sz="0" w:space="0" w:color="auto"/>
      </w:divBdr>
      <w:divsChild>
        <w:div w:id="378477840">
          <w:marLeft w:val="0"/>
          <w:marRight w:val="0"/>
          <w:marTop w:val="0"/>
          <w:marBottom w:val="0"/>
          <w:divBdr>
            <w:top w:val="none" w:sz="0" w:space="0" w:color="auto"/>
            <w:left w:val="none" w:sz="0" w:space="0" w:color="auto"/>
            <w:bottom w:val="none" w:sz="0" w:space="0" w:color="auto"/>
            <w:right w:val="none" w:sz="0" w:space="0" w:color="auto"/>
          </w:divBdr>
          <w:divsChild>
            <w:div w:id="1626234535">
              <w:marLeft w:val="0"/>
              <w:marRight w:val="0"/>
              <w:marTop w:val="0"/>
              <w:marBottom w:val="0"/>
              <w:divBdr>
                <w:top w:val="none" w:sz="0" w:space="0" w:color="auto"/>
                <w:left w:val="none" w:sz="0" w:space="0" w:color="auto"/>
                <w:bottom w:val="none" w:sz="0" w:space="0" w:color="auto"/>
                <w:right w:val="none" w:sz="0" w:space="0" w:color="auto"/>
              </w:divBdr>
              <w:divsChild>
                <w:div w:id="440734073">
                  <w:marLeft w:val="0"/>
                  <w:marRight w:val="0"/>
                  <w:marTop w:val="0"/>
                  <w:marBottom w:val="0"/>
                  <w:divBdr>
                    <w:top w:val="none" w:sz="0" w:space="0" w:color="auto"/>
                    <w:left w:val="none" w:sz="0" w:space="0" w:color="auto"/>
                    <w:bottom w:val="none" w:sz="0" w:space="0" w:color="auto"/>
                    <w:right w:val="none" w:sz="0" w:space="0" w:color="auto"/>
                  </w:divBdr>
                </w:div>
              </w:divsChild>
            </w:div>
            <w:div w:id="11261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4220">
      <w:bodyDiv w:val="1"/>
      <w:marLeft w:val="0"/>
      <w:marRight w:val="0"/>
      <w:marTop w:val="0"/>
      <w:marBottom w:val="0"/>
      <w:divBdr>
        <w:top w:val="none" w:sz="0" w:space="0" w:color="auto"/>
        <w:left w:val="none" w:sz="0" w:space="0" w:color="auto"/>
        <w:bottom w:val="none" w:sz="0" w:space="0" w:color="auto"/>
        <w:right w:val="none" w:sz="0" w:space="0" w:color="auto"/>
      </w:divBdr>
      <w:divsChild>
        <w:div w:id="1173688224">
          <w:marLeft w:val="0"/>
          <w:marRight w:val="0"/>
          <w:marTop w:val="0"/>
          <w:marBottom w:val="0"/>
          <w:divBdr>
            <w:top w:val="none" w:sz="0" w:space="0" w:color="auto"/>
            <w:left w:val="none" w:sz="0" w:space="0" w:color="auto"/>
            <w:bottom w:val="none" w:sz="0" w:space="0" w:color="auto"/>
            <w:right w:val="none" w:sz="0" w:space="0" w:color="auto"/>
          </w:divBdr>
          <w:divsChild>
            <w:div w:id="983508937">
              <w:marLeft w:val="0"/>
              <w:marRight w:val="0"/>
              <w:marTop w:val="0"/>
              <w:marBottom w:val="0"/>
              <w:divBdr>
                <w:top w:val="none" w:sz="0" w:space="0" w:color="auto"/>
                <w:left w:val="none" w:sz="0" w:space="0" w:color="auto"/>
                <w:bottom w:val="none" w:sz="0" w:space="0" w:color="auto"/>
                <w:right w:val="none" w:sz="0" w:space="0" w:color="auto"/>
              </w:divBdr>
              <w:divsChild>
                <w:div w:id="1225412678">
                  <w:marLeft w:val="0"/>
                  <w:marRight w:val="0"/>
                  <w:marTop w:val="0"/>
                  <w:marBottom w:val="0"/>
                  <w:divBdr>
                    <w:top w:val="none" w:sz="0" w:space="0" w:color="auto"/>
                    <w:left w:val="none" w:sz="0" w:space="0" w:color="auto"/>
                    <w:bottom w:val="none" w:sz="0" w:space="0" w:color="auto"/>
                    <w:right w:val="none" w:sz="0" w:space="0" w:color="auto"/>
                  </w:divBdr>
                </w:div>
              </w:divsChild>
            </w:div>
            <w:div w:id="12691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delidade.pt/PT/particulares/Paginas/default.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4289</Words>
  <Characters>24450</Characters>
  <Application>Microsoft Office Word</Application>
  <DocSecurity>0</DocSecurity>
  <Lines>203</Lines>
  <Paragraphs>57</Paragraphs>
  <ScaleCrop>false</ScaleCrop>
  <Company/>
  <LinksUpToDate>false</LinksUpToDate>
  <CharactersWithSpaces>28682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Janny .</dc:creator>
  <cp:keywords/>
  <dc:description/>
  <cp:lastModifiedBy>Janny .</cp:lastModifiedBy>
  <cp:revision>97</cp:revision>
  <dcterms:created xsi:type="dcterms:W3CDTF">2025-05-09T21:19:00Z</dcterms:created>
  <dcterms:modified xsi:type="dcterms:W3CDTF">2025-05-09T22:54:00Z</dcterms:modified>
</cp:coreProperties>
</file>