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060" w:rsidRPr="006F687E" w:rsidRDefault="00043060" w:rsidP="00043060">
      <w:pPr>
        <w:spacing w:line="264" w:lineRule="auto"/>
      </w:pPr>
      <w:proofErr w:type="gramStart"/>
      <w:r>
        <w:t>Exercise  #</w:t>
      </w:r>
      <w:proofErr w:type="gramEnd"/>
      <w:r>
        <w:t>1 (modifying 'Blink' ):</w:t>
      </w:r>
      <w:r w:rsidRPr="006F687E">
        <w:rPr>
          <w:noProof/>
          <w:lang w:val="en-GB" w:eastAsia="en-GB"/>
        </w:rPr>
        <w:t xml:space="preserve"> </w:t>
      </w:r>
    </w:p>
    <w:p w:rsidR="00043060" w:rsidRDefault="00AC30BD" w:rsidP="00043060">
      <w:pPr>
        <w:spacing w:after="0" w:line="264" w:lineRule="auto"/>
        <w:ind w:left="357"/>
        <w:rPr>
          <w:noProof/>
          <w:lang w:val="en-GB" w:eastAsia="en-GB"/>
        </w:rPr>
      </w:pPr>
      <w:r w:rsidRPr="00043060">
        <w:rPr>
          <w:b/>
          <w:bCs/>
          <w:noProof/>
          <w:lang w:val="en-GB" w:eastAsia="en-GB"/>
        </w:rPr>
        <w:t>Connect Arduino to the computer</w:t>
      </w:r>
    </w:p>
    <w:p w:rsidR="00043060" w:rsidRDefault="00AC30BD" w:rsidP="00043060">
      <w:pPr>
        <w:spacing w:after="0" w:line="264" w:lineRule="auto"/>
        <w:ind w:left="357"/>
        <w:rPr>
          <w:noProof/>
          <w:lang w:val="en-GB" w:eastAsia="en-GB"/>
        </w:rPr>
      </w:pPr>
      <w:r w:rsidRPr="00043060">
        <w:rPr>
          <w:b/>
          <w:bCs/>
          <w:noProof/>
          <w:lang w:val="en-GB" w:eastAsia="en-GB"/>
        </w:rPr>
        <w:t>Open the IDE</w:t>
      </w:r>
    </w:p>
    <w:p w:rsidR="00043060" w:rsidRDefault="00AC30BD" w:rsidP="00043060">
      <w:pPr>
        <w:spacing w:after="0" w:line="264" w:lineRule="auto"/>
        <w:ind w:left="357"/>
        <w:rPr>
          <w:noProof/>
          <w:lang w:val="en-GB" w:eastAsia="en-GB"/>
        </w:rPr>
      </w:pPr>
      <w:r w:rsidRPr="00043060">
        <w:rPr>
          <w:b/>
          <w:bCs/>
          <w:noProof/>
          <w:lang w:val="en-GB" w:eastAsia="en-GB"/>
        </w:rPr>
        <w:t>Upload the blink program</w:t>
      </w:r>
    </w:p>
    <w:p w:rsidR="005841DD" w:rsidRPr="00043060" w:rsidRDefault="00AC30BD" w:rsidP="00043060">
      <w:pPr>
        <w:spacing w:after="0" w:line="264" w:lineRule="auto"/>
        <w:ind w:left="357"/>
        <w:rPr>
          <w:noProof/>
          <w:lang w:val="en-GB" w:eastAsia="en-GB"/>
        </w:rPr>
      </w:pPr>
      <w:r w:rsidRPr="00043060">
        <w:rPr>
          <w:b/>
          <w:bCs/>
          <w:noProof/>
          <w:lang w:val="en-GB" w:eastAsia="en-GB"/>
        </w:rPr>
        <w:t>Change the blink frequency to 2Hz</w:t>
      </w:r>
    </w:p>
    <w:p w:rsidR="00043060" w:rsidRDefault="00043060" w:rsidP="00043060">
      <w:pPr>
        <w:spacing w:line="264" w:lineRule="auto"/>
      </w:pPr>
    </w:p>
    <w:p w:rsidR="009C6D82" w:rsidRPr="006F687E" w:rsidRDefault="005D65B5" w:rsidP="00043060">
      <w:pPr>
        <w:spacing w:line="264" w:lineRule="auto"/>
      </w:pPr>
      <w:proofErr w:type="gramStart"/>
      <w:r>
        <w:t xml:space="preserve">Exercise </w:t>
      </w:r>
      <w:r w:rsidR="00181AA4">
        <w:t xml:space="preserve"> #</w:t>
      </w:r>
      <w:proofErr w:type="gramEnd"/>
      <w:r w:rsidR="004B68A2">
        <w:t>2</w:t>
      </w:r>
      <w:r>
        <w:t xml:space="preserve"> (reading sensor)</w:t>
      </w:r>
      <w:r w:rsidR="00181AA4">
        <w:t>:</w:t>
      </w:r>
      <w:r w:rsidR="006F687E" w:rsidRPr="006F687E">
        <w:rPr>
          <w:noProof/>
          <w:lang w:val="en-GB" w:eastAsia="en-GB"/>
        </w:rPr>
        <w:t xml:space="preserve"> </w:t>
      </w:r>
    </w:p>
    <w:p w:rsidR="00181AA4" w:rsidRDefault="00181AA4" w:rsidP="00043060">
      <w:pPr>
        <w:spacing w:line="264" w:lineRule="auto"/>
        <w:rPr>
          <w:b/>
          <w:bCs/>
        </w:rPr>
      </w:pPr>
      <w:r w:rsidRPr="00181AA4">
        <w:rPr>
          <w:b/>
          <w:bCs/>
        </w:rPr>
        <w:t xml:space="preserve">Reading an analog sensor </w:t>
      </w:r>
      <w:r>
        <w:rPr>
          <w:b/>
          <w:bCs/>
        </w:rPr>
        <w:t>(TMP 36)</w:t>
      </w:r>
    </w:p>
    <w:p w:rsidR="00C008FB" w:rsidRPr="00181AA4" w:rsidRDefault="00C008FB" w:rsidP="00043060">
      <w:pPr>
        <w:spacing w:line="264" w:lineRule="auto"/>
        <w:rPr>
          <w:b/>
          <w:bCs/>
        </w:rPr>
      </w:pPr>
      <w:proofErr w:type="spellStart"/>
      <w:proofErr w:type="gramStart"/>
      <w:r w:rsidRPr="00C008FB">
        <w:rPr>
          <w:b/>
          <w:bCs/>
        </w:rPr>
        <w:t>analogRead</w:t>
      </w:r>
      <w:proofErr w:type="spellEnd"/>
      <w:proofErr w:type="gramEnd"/>
      <w:r>
        <w:rPr>
          <w:b/>
          <w:bCs/>
        </w:rPr>
        <w:t xml:space="preserve">; </w:t>
      </w:r>
      <w:proofErr w:type="spellStart"/>
      <w:r w:rsidRPr="00C008FB">
        <w:rPr>
          <w:b/>
          <w:bCs/>
        </w:rPr>
        <w:t>Serial.print</w:t>
      </w:r>
      <w:proofErr w:type="spellEnd"/>
      <w:r>
        <w:rPr>
          <w:b/>
          <w:bCs/>
        </w:rPr>
        <w:t xml:space="preserve">; </w:t>
      </w:r>
      <w:r w:rsidRPr="00C008FB">
        <w:rPr>
          <w:b/>
          <w:bCs/>
        </w:rPr>
        <w:t>delay</w:t>
      </w:r>
      <w:r>
        <w:rPr>
          <w:b/>
          <w:bCs/>
        </w:rPr>
        <w:t xml:space="preserve">; </w:t>
      </w:r>
      <w:proofErr w:type="spellStart"/>
      <w:r w:rsidRPr="00C008FB">
        <w:rPr>
          <w:b/>
          <w:bCs/>
        </w:rPr>
        <w:t>Serial.print</w:t>
      </w:r>
      <w:r>
        <w:rPr>
          <w:b/>
          <w:bCs/>
        </w:rPr>
        <w:t>ln</w:t>
      </w:r>
      <w:proofErr w:type="spellEnd"/>
      <w:r>
        <w:rPr>
          <w:b/>
          <w:bCs/>
        </w:rPr>
        <w:t xml:space="preserve">; if, else logical conditions; </w:t>
      </w:r>
      <w:proofErr w:type="spellStart"/>
      <w:r w:rsidRPr="00C008FB">
        <w:rPr>
          <w:b/>
          <w:bCs/>
        </w:rPr>
        <w:t>Serial.begin</w:t>
      </w:r>
      <w:proofErr w:type="spellEnd"/>
    </w:p>
    <w:p w:rsidR="00181AA4" w:rsidRPr="002F2697" w:rsidRDefault="00181AA4" w:rsidP="00043060">
      <w:pPr>
        <w:spacing w:line="264" w:lineRule="auto"/>
      </w:pPr>
      <w:r>
        <w:t>The TMP36 is a low voltage, precision centigrade temperature sensor. It provides a voltage output that is linearly proportional to the Celsius temperature. It also doesn't require any external calibration to provide typical accuracies of ±1°C at +25°C and ±2°C over the −40°C to +125°C temperature range.</w:t>
      </w:r>
      <w:r w:rsidR="002F2697" w:rsidRPr="002F2697">
        <w:rPr>
          <w:noProof/>
          <w:lang w:val="en-GB" w:eastAsia="en-GB"/>
        </w:rPr>
        <w:t xml:space="preserve"> </w:t>
      </w:r>
    </w:p>
    <w:p w:rsidR="00181AA4" w:rsidRDefault="00181AA4" w:rsidP="00043060">
      <w:pPr>
        <w:spacing w:line="264" w:lineRule="auto"/>
      </w:pPr>
      <w:r>
        <w:rPr>
          <w:noProof/>
          <w:lang w:val="en-GB" w:eastAsia="en-GB"/>
        </w:rPr>
        <w:drawing>
          <wp:inline distT="0" distB="0" distL="0" distR="0">
            <wp:extent cx="3274828" cy="986935"/>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t="8797"/>
                    <a:stretch/>
                  </pic:blipFill>
                  <pic:spPr bwMode="auto">
                    <a:xfrm>
                      <a:off x="0" y="0"/>
                      <a:ext cx="3284646" cy="98989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val="en-GB" w:eastAsia="en-GB"/>
        </w:rPr>
        <w:drawing>
          <wp:inline distT="0" distB="0" distL="0" distR="0">
            <wp:extent cx="1881963" cy="128295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881963" cy="1282959"/>
                    </a:xfrm>
                    <a:prstGeom prst="rect">
                      <a:avLst/>
                    </a:prstGeom>
                  </pic:spPr>
                </pic:pic>
              </a:graphicData>
            </a:graphic>
          </wp:inline>
        </w:drawing>
      </w:r>
    </w:p>
    <w:p w:rsidR="00181AA4" w:rsidRPr="009216F7" w:rsidRDefault="00EF44BC" w:rsidP="00043060">
      <w:pPr>
        <w:spacing w:line="264" w:lineRule="auto"/>
        <w:rPr>
          <w:b/>
          <w:bCs/>
        </w:rPr>
      </w:pPr>
      <w:r>
        <w:rPr>
          <w:b/>
          <w:bCs/>
          <w:noProof/>
          <w:lang w:val="en-GB" w:eastAsia="en-GB"/>
        </w:rPr>
        <w:drawing>
          <wp:anchor distT="0" distB="0" distL="114300" distR="114300" simplePos="0" relativeHeight="251659264" behindDoc="0" locked="0" layoutInCell="1" allowOverlap="1">
            <wp:simplePos x="0" y="0"/>
            <wp:positionH relativeFrom="column">
              <wp:posOffset>4374325</wp:posOffset>
            </wp:positionH>
            <wp:positionV relativeFrom="paragraph">
              <wp:posOffset>211752</wp:posOffset>
            </wp:positionV>
            <wp:extent cx="2127844" cy="2446317"/>
            <wp:effectExtent l="19050" t="0" r="5756" b="0"/>
            <wp:wrapNone/>
            <wp:docPr id="5" name="Picture 1" descr="C:\Users\Avi Braun\Dropbox\Arduino\IC-WS\HandsOn-programs\ArduinoTMP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 Braun\Dropbox\Arduino\IC-WS\HandsOn-programs\ArduinoTMP_bb.jpg"/>
                    <pic:cNvPicPr>
                      <a:picLocks noChangeAspect="1" noChangeArrowheads="1"/>
                    </pic:cNvPicPr>
                  </pic:nvPicPr>
                  <pic:blipFill>
                    <a:blip r:embed="rId9" cstate="print"/>
                    <a:srcRect r="44182" b="18021"/>
                    <a:stretch>
                      <a:fillRect/>
                    </a:stretch>
                  </pic:blipFill>
                  <pic:spPr bwMode="auto">
                    <a:xfrm>
                      <a:off x="0" y="0"/>
                      <a:ext cx="2127844" cy="2446317"/>
                    </a:xfrm>
                    <a:prstGeom prst="rect">
                      <a:avLst/>
                    </a:prstGeom>
                    <a:noFill/>
                    <a:ln w="9525">
                      <a:noFill/>
                      <a:miter lim="800000"/>
                      <a:headEnd/>
                      <a:tailEnd/>
                    </a:ln>
                  </pic:spPr>
                </pic:pic>
              </a:graphicData>
            </a:graphic>
          </wp:anchor>
        </w:drawing>
      </w:r>
      <w:r w:rsidRPr="00EF44BC">
        <w:rPr>
          <w:b/>
          <w:bCs/>
          <w:noProof/>
          <w:lang w:val="en-GB" w:eastAsia="en-GB"/>
        </w:rPr>
        <w:t xml:space="preserve"> </w:t>
      </w:r>
      <w:r w:rsidR="009216F7" w:rsidRPr="009216F7">
        <w:rPr>
          <w:b/>
          <w:bCs/>
        </w:rPr>
        <w:t xml:space="preserve">For </w:t>
      </w:r>
      <w:r w:rsidR="009216F7">
        <w:rPr>
          <w:b/>
          <w:bCs/>
        </w:rPr>
        <w:t xml:space="preserve">the </w:t>
      </w:r>
      <w:r w:rsidR="009216F7" w:rsidRPr="009216F7">
        <w:rPr>
          <w:b/>
          <w:bCs/>
        </w:rPr>
        <w:t>complete datasheet</w:t>
      </w:r>
      <w:r w:rsidR="009216F7">
        <w:rPr>
          <w:b/>
          <w:bCs/>
        </w:rPr>
        <w:t xml:space="preserve"> of the TMP36, please check</w:t>
      </w:r>
      <w:r w:rsidR="009216F7" w:rsidRPr="009216F7">
        <w:rPr>
          <w:b/>
          <w:bCs/>
        </w:rPr>
        <w:t xml:space="preserve"> the ‘links’ page at the workshop webpages. </w:t>
      </w:r>
    </w:p>
    <w:p w:rsidR="00181AA4" w:rsidRPr="009216F7" w:rsidRDefault="00181AA4" w:rsidP="00043060">
      <w:pPr>
        <w:spacing w:after="0" w:line="264" w:lineRule="auto"/>
        <w:rPr>
          <w:b/>
          <w:bCs/>
          <w:u w:val="single"/>
        </w:rPr>
      </w:pPr>
      <w:r w:rsidRPr="009216F7">
        <w:rPr>
          <w:b/>
          <w:bCs/>
          <w:u w:val="single"/>
        </w:rPr>
        <w:t>The circuit:</w:t>
      </w:r>
    </w:p>
    <w:p w:rsidR="00181AA4" w:rsidRDefault="00181AA4" w:rsidP="00043060">
      <w:pPr>
        <w:spacing w:after="0" w:line="264" w:lineRule="auto"/>
      </w:pPr>
      <w:r>
        <w:t xml:space="preserve"> * </w:t>
      </w:r>
      <w:proofErr w:type="gramStart"/>
      <w:r w:rsidR="003A2600">
        <w:t>thermometer</w:t>
      </w:r>
      <w:proofErr w:type="gramEnd"/>
      <w:r>
        <w:t xml:space="preserve"> TMP 36</w:t>
      </w:r>
      <w:r w:rsidR="003A2600">
        <w:t xml:space="preserve"> (pin 2 – center)</w:t>
      </w:r>
      <w:r>
        <w:t xml:space="preserve">  attached to analog input 0</w:t>
      </w:r>
    </w:p>
    <w:p w:rsidR="00181AA4" w:rsidRDefault="00181AA4" w:rsidP="00043060">
      <w:pPr>
        <w:spacing w:after="0" w:line="264" w:lineRule="auto"/>
      </w:pPr>
      <w:r>
        <w:t xml:space="preserve"> * </w:t>
      </w:r>
      <w:proofErr w:type="gramStart"/>
      <w:r w:rsidR="003A2600">
        <w:t>thermometer</w:t>
      </w:r>
      <w:proofErr w:type="gramEnd"/>
      <w:r w:rsidR="003A2600">
        <w:t xml:space="preserve"> TMP 36 (pin 3)</w:t>
      </w:r>
      <w:r>
        <w:t xml:space="preserve"> to ground</w:t>
      </w:r>
    </w:p>
    <w:p w:rsidR="00181AA4" w:rsidRDefault="00181AA4" w:rsidP="00043060">
      <w:pPr>
        <w:spacing w:after="0" w:line="264" w:lineRule="auto"/>
      </w:pPr>
      <w:r>
        <w:t xml:space="preserve"> * </w:t>
      </w:r>
      <w:proofErr w:type="gramStart"/>
      <w:r w:rsidR="003A2600">
        <w:t>thermometer</w:t>
      </w:r>
      <w:proofErr w:type="gramEnd"/>
      <w:r w:rsidR="003A2600">
        <w:t xml:space="preserve"> TMP 36 (pin 1) </w:t>
      </w:r>
      <w:r>
        <w:t>to +5V</w:t>
      </w:r>
    </w:p>
    <w:p w:rsidR="002F2697" w:rsidRDefault="00E05CDB" w:rsidP="00043060">
      <w:pPr>
        <w:spacing w:line="264" w:lineRule="auto"/>
        <w:ind w:right="3020"/>
        <w:jc w:val="center"/>
        <w:rPr>
          <w:color w:val="FF0000"/>
          <w:sz w:val="24"/>
          <w:szCs w:val="24"/>
        </w:rPr>
      </w:pPr>
      <w:r w:rsidRPr="00CA4BFD">
        <w:rPr>
          <w:color w:val="FF0000"/>
          <w:sz w:val="24"/>
          <w:szCs w:val="24"/>
        </w:rPr>
        <w:t xml:space="preserve">!!! Connecting the TMP in an opposite polarity causes an </w:t>
      </w:r>
    </w:p>
    <w:p w:rsidR="00181AA4" w:rsidRPr="00CA4BFD" w:rsidRDefault="00E05CDB" w:rsidP="00043060">
      <w:pPr>
        <w:spacing w:line="264" w:lineRule="auto"/>
        <w:ind w:right="3020"/>
        <w:jc w:val="center"/>
        <w:rPr>
          <w:sz w:val="28"/>
          <w:szCs w:val="28"/>
        </w:rPr>
      </w:pPr>
      <w:proofErr w:type="gramStart"/>
      <w:r w:rsidRPr="00CA4BFD">
        <w:rPr>
          <w:color w:val="FF0000"/>
          <w:sz w:val="24"/>
          <w:szCs w:val="24"/>
        </w:rPr>
        <w:t>excessive</w:t>
      </w:r>
      <w:proofErr w:type="gramEnd"/>
      <w:r w:rsidRPr="00CA4BFD">
        <w:rPr>
          <w:color w:val="FF0000"/>
          <w:sz w:val="24"/>
          <w:szCs w:val="24"/>
        </w:rPr>
        <w:t xml:space="preserve"> heating that may kill the device</w:t>
      </w:r>
      <w:r w:rsidR="00CA4BFD" w:rsidRPr="00CA4BFD">
        <w:rPr>
          <w:color w:val="FF0000"/>
          <w:sz w:val="24"/>
          <w:szCs w:val="24"/>
        </w:rPr>
        <w:t xml:space="preserve"> and/or cause burns</w:t>
      </w:r>
      <w:r w:rsidRPr="00CA4BFD">
        <w:rPr>
          <w:color w:val="FF0000"/>
          <w:sz w:val="24"/>
          <w:szCs w:val="24"/>
        </w:rPr>
        <w:t xml:space="preserve"> !!!</w:t>
      </w:r>
    </w:p>
    <w:p w:rsidR="0058674A" w:rsidRPr="0058674A" w:rsidRDefault="0058674A" w:rsidP="00043060">
      <w:pPr>
        <w:spacing w:after="60" w:line="264" w:lineRule="auto"/>
        <w:rPr>
          <w:b/>
          <w:bCs/>
        </w:rPr>
      </w:pPr>
      <w:r w:rsidRPr="0058674A">
        <w:rPr>
          <w:b/>
          <w:bCs/>
        </w:rPr>
        <w:t>Task: Read the temperature of the device</w:t>
      </w:r>
      <w:r>
        <w:rPr>
          <w:b/>
          <w:bCs/>
        </w:rPr>
        <w:t xml:space="preserve"> and print it </w:t>
      </w:r>
      <w:r w:rsidR="009216F7">
        <w:rPr>
          <w:b/>
          <w:bCs/>
        </w:rPr>
        <w:t xml:space="preserve">every one second </w:t>
      </w:r>
    </w:p>
    <w:p w:rsidR="0058674A" w:rsidRPr="0058674A" w:rsidRDefault="0058674A" w:rsidP="00043060">
      <w:pPr>
        <w:spacing w:after="60" w:line="264" w:lineRule="auto"/>
        <w:rPr>
          <w:b/>
          <w:bCs/>
        </w:rPr>
      </w:pPr>
      <w:r w:rsidRPr="0058674A">
        <w:rPr>
          <w:b/>
          <w:bCs/>
        </w:rPr>
        <w:t>Hint</w:t>
      </w:r>
      <w:r w:rsidR="00C008FB">
        <w:rPr>
          <w:b/>
          <w:bCs/>
        </w:rPr>
        <w:t>s</w:t>
      </w:r>
      <w:r w:rsidRPr="0058674A">
        <w:rPr>
          <w:b/>
          <w:bCs/>
        </w:rPr>
        <w:t>:</w:t>
      </w:r>
    </w:p>
    <w:p w:rsidR="0058674A" w:rsidRDefault="0058674A" w:rsidP="00043060">
      <w:pPr>
        <w:pStyle w:val="ListParagraph"/>
        <w:numPr>
          <w:ilvl w:val="0"/>
          <w:numId w:val="1"/>
        </w:numPr>
        <w:spacing w:after="60" w:line="264" w:lineRule="auto"/>
      </w:pPr>
      <w:r>
        <w:t xml:space="preserve">read the value of the sensor using </w:t>
      </w:r>
      <w:proofErr w:type="spellStart"/>
      <w:r>
        <w:t>analogRead</w:t>
      </w:r>
      <w:proofErr w:type="spellEnd"/>
      <w:r>
        <w:t>())</w:t>
      </w:r>
    </w:p>
    <w:p w:rsidR="0058674A" w:rsidRDefault="0058674A" w:rsidP="00043060">
      <w:pPr>
        <w:pStyle w:val="ListParagraph"/>
        <w:numPr>
          <w:ilvl w:val="0"/>
          <w:numId w:val="1"/>
        </w:numPr>
        <w:spacing w:after="60" w:line="264" w:lineRule="auto"/>
      </w:pPr>
      <w:r>
        <w:t>convert the reading into voltage (</w:t>
      </w:r>
      <w:r w:rsidR="00CA4BFD">
        <w:t xml:space="preserve">x </w:t>
      </w:r>
      <w:proofErr w:type="spellStart"/>
      <w:r>
        <w:t>refereneceVoltage</w:t>
      </w:r>
      <w:proofErr w:type="spellEnd"/>
      <w:r w:rsidR="00CA4BFD">
        <w:t xml:space="preserve"> x </w:t>
      </w:r>
      <w:r>
        <w:t>2</w:t>
      </w:r>
      <w:r w:rsidR="00CA4BFD">
        <w:rPr>
          <w:vertAlign w:val="superscript"/>
        </w:rPr>
        <w:t>-1</w:t>
      </w:r>
      <w:r w:rsidRPr="00CA4BFD">
        <w:rPr>
          <w:vertAlign w:val="superscript"/>
        </w:rPr>
        <w:t>0</w:t>
      </w:r>
      <w:r>
        <w:t>)</w:t>
      </w:r>
    </w:p>
    <w:p w:rsidR="00C56B06" w:rsidRDefault="00C56B06" w:rsidP="00C56B06">
      <w:pPr>
        <w:pStyle w:val="ListParagraph"/>
        <w:spacing w:after="60" w:line="264" w:lineRule="auto"/>
        <w:ind w:left="405"/>
      </w:pPr>
    </w:p>
    <w:p w:rsidR="0058674A" w:rsidRDefault="0058674A" w:rsidP="00043060">
      <w:pPr>
        <w:pStyle w:val="ListParagraph"/>
        <w:numPr>
          <w:ilvl w:val="0"/>
          <w:numId w:val="1"/>
        </w:numPr>
        <w:spacing w:after="60" w:line="264" w:lineRule="auto"/>
      </w:pPr>
      <w:r>
        <w:t>convert the calculated voltage to temperature using the conversion formula of the TMP36</w:t>
      </w:r>
    </w:p>
    <w:p w:rsidR="0058674A" w:rsidRDefault="0058674A" w:rsidP="00043060">
      <w:pPr>
        <w:spacing w:after="60" w:line="264" w:lineRule="auto"/>
        <w:ind w:left="45"/>
        <w:rPr>
          <w:b/>
          <w:bCs/>
        </w:rPr>
      </w:pPr>
      <w:r>
        <w:rPr>
          <w:b/>
          <w:bCs/>
        </w:rPr>
        <w:t>Modifications:</w:t>
      </w:r>
    </w:p>
    <w:p w:rsidR="0058674A" w:rsidRPr="0058674A" w:rsidRDefault="0058674A" w:rsidP="00043060">
      <w:pPr>
        <w:pStyle w:val="ListParagraph"/>
        <w:numPr>
          <w:ilvl w:val="0"/>
          <w:numId w:val="2"/>
        </w:numPr>
        <w:spacing w:after="60" w:line="264" w:lineRule="auto"/>
      </w:pPr>
      <w:r>
        <w:t>print the time in milliseconds for each measurement (relative)</w:t>
      </w:r>
    </w:p>
    <w:p w:rsidR="000C2BE4" w:rsidRDefault="000C2BE4" w:rsidP="00043060">
      <w:pPr>
        <w:pStyle w:val="ListParagraph"/>
        <w:numPr>
          <w:ilvl w:val="0"/>
          <w:numId w:val="2"/>
        </w:numPr>
        <w:spacing w:after="60" w:line="264" w:lineRule="auto"/>
      </w:pPr>
      <w:r>
        <w:t>improve the resolution of your measurement (hint: change</w:t>
      </w:r>
      <w:r w:rsidRPr="000C2BE4">
        <w:t xml:space="preserve"> </w:t>
      </w:r>
      <w:r>
        <w:t xml:space="preserve">the variable of </w:t>
      </w:r>
      <w:r w:rsidRPr="000C2BE4">
        <w:t xml:space="preserve"> </w:t>
      </w:r>
      <w:r>
        <w:t>‘</w:t>
      </w:r>
      <w:proofErr w:type="spellStart"/>
      <w:r>
        <w:t>a</w:t>
      </w:r>
      <w:r w:rsidRPr="000C2BE4">
        <w:t>nalogReference</w:t>
      </w:r>
      <w:proofErr w:type="spellEnd"/>
      <w:r w:rsidRPr="000C2BE4">
        <w:t>(</w:t>
      </w:r>
      <w:r>
        <w:t>)’)</w:t>
      </w:r>
    </w:p>
    <w:p w:rsidR="005D65B5" w:rsidRDefault="005D65B5" w:rsidP="00043060">
      <w:pPr>
        <w:pStyle w:val="ListParagraph"/>
        <w:numPr>
          <w:ilvl w:val="0"/>
          <w:numId w:val="2"/>
        </w:numPr>
        <w:spacing w:line="264" w:lineRule="auto"/>
      </w:pPr>
      <w:r w:rsidRPr="00F9233F">
        <w:t xml:space="preserve">change the sampling rate to </w:t>
      </w:r>
      <w:r w:rsidRPr="00483EFE">
        <w:rPr>
          <w:b/>
          <w:bCs/>
        </w:rPr>
        <w:t>exactly</w:t>
      </w:r>
      <w:r w:rsidRPr="00F9233F">
        <w:t xml:space="preserve"> 1HZ </w:t>
      </w:r>
    </w:p>
    <w:p w:rsidR="005D65B5" w:rsidRDefault="005D65B5" w:rsidP="00043060">
      <w:pPr>
        <w:pStyle w:val="ListParagraph"/>
        <w:spacing w:line="264" w:lineRule="auto"/>
        <w:ind w:left="405"/>
      </w:pPr>
    </w:p>
    <w:p w:rsidR="005D65B5" w:rsidRDefault="005D65B5" w:rsidP="00043060">
      <w:pPr>
        <w:pStyle w:val="ListParagraph"/>
        <w:spacing w:line="264" w:lineRule="auto"/>
        <w:ind w:left="405"/>
      </w:pPr>
    </w:p>
    <w:p w:rsidR="005D65B5" w:rsidRPr="007C3DB3" w:rsidRDefault="005D65B5" w:rsidP="00043060">
      <w:pPr>
        <w:spacing w:line="264" w:lineRule="auto"/>
        <w:rPr>
          <w:b/>
          <w:bCs/>
          <w:u w:val="single"/>
        </w:rPr>
      </w:pPr>
      <w:proofErr w:type="gramStart"/>
      <w:r w:rsidRPr="007C3DB3">
        <w:rPr>
          <w:b/>
          <w:bCs/>
          <w:u w:val="single"/>
        </w:rPr>
        <w:t>Exercise  #</w:t>
      </w:r>
      <w:proofErr w:type="gramEnd"/>
      <w:r w:rsidR="0081324F">
        <w:rPr>
          <w:b/>
          <w:bCs/>
          <w:u w:val="single"/>
        </w:rPr>
        <w:t>3</w:t>
      </w:r>
      <w:r w:rsidRPr="007C3DB3">
        <w:rPr>
          <w:b/>
          <w:bCs/>
          <w:u w:val="single"/>
        </w:rPr>
        <w:t xml:space="preserve"> (reading sensor and activating actuator):</w:t>
      </w:r>
    </w:p>
    <w:p w:rsidR="005D65B5" w:rsidRPr="00181AA4" w:rsidRDefault="005D65B5" w:rsidP="00043060">
      <w:pPr>
        <w:spacing w:line="264" w:lineRule="auto"/>
        <w:rPr>
          <w:b/>
          <w:bCs/>
        </w:rPr>
      </w:pPr>
      <w:r>
        <w:rPr>
          <w:b/>
          <w:bCs/>
        </w:rPr>
        <w:t xml:space="preserve">Controlling LED illumination    </w:t>
      </w:r>
      <w:r w:rsidR="007C3DB3">
        <w:rPr>
          <w:b/>
          <w:bCs/>
        </w:rPr>
        <w:t>s</w:t>
      </w:r>
    </w:p>
    <w:p w:rsidR="005D65B5" w:rsidRDefault="005D65B5" w:rsidP="00043060">
      <w:pPr>
        <w:spacing w:line="264" w:lineRule="auto"/>
      </w:pPr>
      <w:r>
        <w:t xml:space="preserve">Light emitting diodes (LEDs) are </w:t>
      </w:r>
      <w:proofErr w:type="gramStart"/>
      <w:r>
        <w:t>two-terminals</w:t>
      </w:r>
      <w:proofErr w:type="gramEnd"/>
      <w:r>
        <w:t xml:space="preserve"> devices that emit light at an intensity that is proportional to the current the flows through the device.</w:t>
      </w:r>
    </w:p>
    <w:p w:rsidR="005D65B5" w:rsidRDefault="005D65B5" w:rsidP="00043060">
      <w:pPr>
        <w:spacing w:line="264" w:lineRule="auto"/>
      </w:pPr>
      <w:r>
        <w:t>LEDs are polar devices: the long leg should be connected to the positive voltage and the short leg should be connected to the GND pin.</w:t>
      </w:r>
    </w:p>
    <w:p w:rsidR="005D65B5" w:rsidRDefault="005D65B5" w:rsidP="00043060">
      <w:pPr>
        <w:spacing w:line="264" w:lineRule="auto"/>
      </w:pPr>
      <w:r>
        <w:t xml:space="preserve">In order not to kill an LED, its current should be limited. Here we use 150 Ohms resistor (which is connected in series to the LED) to limit the LED current to below 20 mA. </w:t>
      </w:r>
    </w:p>
    <w:p w:rsidR="005D65B5" w:rsidRPr="009216F7" w:rsidRDefault="005D65B5" w:rsidP="00043060">
      <w:pPr>
        <w:spacing w:line="264" w:lineRule="auto"/>
        <w:rPr>
          <w:b/>
          <w:bCs/>
          <w:u w:val="single"/>
        </w:rPr>
      </w:pPr>
      <w:r w:rsidRPr="009216F7">
        <w:rPr>
          <w:b/>
          <w:bCs/>
          <w:u w:val="single"/>
        </w:rPr>
        <w:t>The circuit:</w:t>
      </w:r>
    </w:p>
    <w:p w:rsidR="005D65B5" w:rsidRDefault="004B266A" w:rsidP="00043060">
      <w:pPr>
        <w:spacing w:line="264" w:lineRule="auto"/>
      </w:pPr>
      <w:r w:rsidRPr="004B266A">
        <w:rPr>
          <w:noProof/>
          <w:lang w:val="en-GB" w:eastAsia="en-GB"/>
        </w:rPr>
        <w:drawing>
          <wp:anchor distT="0" distB="0" distL="114300" distR="114300" simplePos="0" relativeHeight="251660288" behindDoc="0" locked="0" layoutInCell="1" allowOverlap="1">
            <wp:simplePos x="0" y="0"/>
            <wp:positionH relativeFrom="margin">
              <wp:posOffset>3895726</wp:posOffset>
            </wp:positionH>
            <wp:positionV relativeFrom="paragraph">
              <wp:posOffset>9525</wp:posOffset>
            </wp:positionV>
            <wp:extent cx="2380802" cy="1976370"/>
            <wp:effectExtent l="0" t="0" r="635" b="5080"/>
            <wp:wrapNone/>
            <wp:docPr id="2" name="Picture 2" descr="C:\Users\abraun\Dropbox\Arduino\IC-WS\2017\HandsON\Fritzing\ArduinoTMP_LED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raun\Dropbox\Arduino\IC-WS\2017\HandsON\Fritzing\ArduinoTMP_LED_b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4715" cy="19796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65B5">
        <w:t xml:space="preserve"> * </w:t>
      </w:r>
      <w:proofErr w:type="gramStart"/>
      <w:r w:rsidR="005D65B5">
        <w:t>thermometer</w:t>
      </w:r>
      <w:proofErr w:type="gramEnd"/>
      <w:r w:rsidR="005D65B5">
        <w:t xml:space="preserve"> TMP 36 (pin 2 – center)  attached to analog input 0</w:t>
      </w:r>
    </w:p>
    <w:p w:rsidR="005D65B5" w:rsidRDefault="005D65B5" w:rsidP="00043060">
      <w:pPr>
        <w:spacing w:line="264" w:lineRule="auto"/>
      </w:pPr>
      <w:r>
        <w:t xml:space="preserve"> * </w:t>
      </w:r>
      <w:proofErr w:type="gramStart"/>
      <w:r>
        <w:t>thermometer</w:t>
      </w:r>
      <w:proofErr w:type="gramEnd"/>
      <w:r>
        <w:t xml:space="preserve"> TMP 36 (pin 3) to ground</w:t>
      </w:r>
    </w:p>
    <w:p w:rsidR="005D65B5" w:rsidRDefault="005D65B5" w:rsidP="00043060">
      <w:pPr>
        <w:spacing w:line="264" w:lineRule="auto"/>
      </w:pPr>
      <w:r>
        <w:t xml:space="preserve"> * </w:t>
      </w:r>
      <w:proofErr w:type="gramStart"/>
      <w:r>
        <w:t>thermometer</w:t>
      </w:r>
      <w:proofErr w:type="gramEnd"/>
      <w:r>
        <w:t xml:space="preserve"> TMP 36 (pin 1) to +5V</w:t>
      </w:r>
    </w:p>
    <w:p w:rsidR="005D65B5" w:rsidRDefault="005D65B5" w:rsidP="00043060">
      <w:pPr>
        <w:spacing w:line="264" w:lineRule="auto"/>
      </w:pPr>
      <w:proofErr w:type="gramStart"/>
      <w:r>
        <w:t>*  LED</w:t>
      </w:r>
      <w:proofErr w:type="gramEnd"/>
      <w:r>
        <w:t xml:space="preserve"> positive terminal (long leg) to pin 11 (digital)</w:t>
      </w:r>
    </w:p>
    <w:p w:rsidR="005D65B5" w:rsidRPr="004B266A" w:rsidRDefault="005D65B5" w:rsidP="00043060">
      <w:pPr>
        <w:spacing w:line="264" w:lineRule="auto"/>
        <w:rPr>
          <w:lang w:val="en-GB"/>
        </w:rPr>
      </w:pPr>
      <w:proofErr w:type="gramStart"/>
      <w:r>
        <w:t>*  LED</w:t>
      </w:r>
      <w:proofErr w:type="gramEnd"/>
      <w:r>
        <w:t xml:space="preserve"> negative terminal (short leg) to 150 Ohm resistor</w:t>
      </w:r>
    </w:p>
    <w:p w:rsidR="005D65B5" w:rsidRDefault="005D65B5" w:rsidP="00043060">
      <w:pPr>
        <w:spacing w:line="264" w:lineRule="auto"/>
      </w:pPr>
      <w:proofErr w:type="gramStart"/>
      <w:r>
        <w:t>*  the</w:t>
      </w:r>
      <w:proofErr w:type="gramEnd"/>
      <w:r>
        <w:t xml:space="preserve"> other leg of the 150 Ohm resistor to GND pin </w:t>
      </w:r>
      <w:bookmarkStart w:id="0" w:name="_GoBack"/>
      <w:bookmarkEnd w:id="0"/>
    </w:p>
    <w:p w:rsidR="005D65B5" w:rsidRDefault="005D65B5" w:rsidP="00043060">
      <w:pPr>
        <w:spacing w:line="264" w:lineRule="auto"/>
        <w:rPr>
          <w:b/>
          <w:bCs/>
        </w:rPr>
      </w:pPr>
    </w:p>
    <w:p w:rsidR="005D65B5" w:rsidRPr="0058674A" w:rsidRDefault="005D65B5" w:rsidP="0002453B">
      <w:pPr>
        <w:spacing w:line="264" w:lineRule="auto"/>
        <w:rPr>
          <w:b/>
          <w:bCs/>
        </w:rPr>
      </w:pPr>
      <w:r w:rsidRPr="0058674A">
        <w:rPr>
          <w:b/>
          <w:bCs/>
        </w:rPr>
        <w:t xml:space="preserve">Task: </w:t>
      </w:r>
      <w:r>
        <w:rPr>
          <w:b/>
          <w:bCs/>
        </w:rPr>
        <w:t xml:space="preserve">Turn on the LED if the light exceeds </w:t>
      </w:r>
      <w:r w:rsidR="0002453B">
        <w:rPr>
          <w:b/>
          <w:bCs/>
        </w:rPr>
        <w:t>27</w:t>
      </w:r>
      <w:r>
        <w:rPr>
          <w:b/>
          <w:bCs/>
        </w:rPr>
        <w:t xml:space="preserve"> degrees; otherwise turn it off</w:t>
      </w:r>
    </w:p>
    <w:p w:rsidR="005D65B5" w:rsidRPr="0058674A" w:rsidRDefault="005D65B5" w:rsidP="00043060">
      <w:pPr>
        <w:spacing w:line="264" w:lineRule="auto"/>
        <w:rPr>
          <w:b/>
          <w:bCs/>
        </w:rPr>
      </w:pPr>
      <w:r w:rsidRPr="0058674A">
        <w:rPr>
          <w:b/>
          <w:bCs/>
        </w:rPr>
        <w:t>Hint:</w:t>
      </w:r>
    </w:p>
    <w:p w:rsidR="005D65B5" w:rsidRDefault="005D65B5" w:rsidP="00043060">
      <w:pPr>
        <w:pStyle w:val="ListParagraph"/>
        <w:numPr>
          <w:ilvl w:val="0"/>
          <w:numId w:val="3"/>
        </w:numPr>
        <w:spacing w:line="264" w:lineRule="auto"/>
      </w:pPr>
      <w:r>
        <w:t>Use the circuit form example1 to read the temperature using the TMP36</w:t>
      </w:r>
    </w:p>
    <w:p w:rsidR="005D65B5" w:rsidRDefault="005D65B5" w:rsidP="00043060">
      <w:pPr>
        <w:pStyle w:val="ListParagraph"/>
        <w:numPr>
          <w:ilvl w:val="0"/>
          <w:numId w:val="3"/>
        </w:numPr>
        <w:spacing w:line="264" w:lineRule="auto"/>
      </w:pPr>
      <w:r>
        <w:t>Turn on the LED using “</w:t>
      </w:r>
      <w:proofErr w:type="spellStart"/>
      <w:r>
        <w:t>digitalWrite</w:t>
      </w:r>
      <w:proofErr w:type="spellEnd"/>
      <w:r>
        <w:t>(XXX,HIGH)”</w:t>
      </w:r>
    </w:p>
    <w:p w:rsidR="005D65B5" w:rsidRDefault="005D65B5" w:rsidP="00043060">
      <w:pPr>
        <w:pStyle w:val="ListParagraph"/>
        <w:numPr>
          <w:ilvl w:val="0"/>
          <w:numId w:val="3"/>
        </w:numPr>
        <w:spacing w:line="264" w:lineRule="auto"/>
      </w:pPr>
      <w:r>
        <w:t>Turn off the LED using “</w:t>
      </w:r>
      <w:proofErr w:type="spellStart"/>
      <w:r>
        <w:t>digitalWrite</w:t>
      </w:r>
      <w:proofErr w:type="spellEnd"/>
      <w:r>
        <w:t>(XXX,LOW)”</w:t>
      </w:r>
    </w:p>
    <w:p w:rsidR="005D65B5" w:rsidRDefault="005D65B5" w:rsidP="00043060">
      <w:pPr>
        <w:pStyle w:val="ListParagraph"/>
        <w:numPr>
          <w:ilvl w:val="0"/>
          <w:numId w:val="3"/>
        </w:numPr>
        <w:spacing w:line="264" w:lineRule="auto"/>
      </w:pPr>
      <w:r>
        <w:t xml:space="preserve">Use conditional statements: if(){          }   </w:t>
      </w:r>
    </w:p>
    <w:p w:rsidR="005D65B5" w:rsidRDefault="005D65B5" w:rsidP="00043060">
      <w:pPr>
        <w:spacing w:line="264" w:lineRule="auto"/>
        <w:ind w:left="45"/>
        <w:rPr>
          <w:b/>
          <w:bCs/>
        </w:rPr>
      </w:pPr>
      <w:r>
        <w:rPr>
          <w:b/>
          <w:bCs/>
        </w:rPr>
        <w:t>Modifications:</w:t>
      </w:r>
    </w:p>
    <w:p w:rsidR="00483EFE" w:rsidRDefault="00A37940" w:rsidP="00A37940">
      <w:pPr>
        <w:pStyle w:val="ListParagraph"/>
        <w:numPr>
          <w:ilvl w:val="0"/>
          <w:numId w:val="5"/>
        </w:numPr>
        <w:spacing w:line="264" w:lineRule="auto"/>
      </w:pPr>
      <w:r>
        <w:t xml:space="preserve">Vary the </w:t>
      </w:r>
      <w:r w:rsidR="002944B5">
        <w:t xml:space="preserve">LED </w:t>
      </w:r>
      <w:r>
        <w:t xml:space="preserve">intensity according to the </w:t>
      </w:r>
      <w:r w:rsidR="00891694">
        <w:t>reading temperature</w:t>
      </w:r>
      <w:r>
        <w:t xml:space="preserve"> ('analog write')</w:t>
      </w:r>
    </w:p>
    <w:p w:rsidR="00C472EC" w:rsidRDefault="00483EFE" w:rsidP="00043060">
      <w:pPr>
        <w:pStyle w:val="ListParagraph"/>
        <w:numPr>
          <w:ilvl w:val="0"/>
          <w:numId w:val="5"/>
        </w:numPr>
        <w:spacing w:line="264" w:lineRule="auto"/>
      </w:pPr>
      <w:r>
        <w:t>Use the serial monitor to define the threshold temp</w:t>
      </w:r>
      <w:r w:rsidR="005F7144">
        <w:t xml:space="preserve">erature </w:t>
      </w:r>
      <w:r w:rsidR="00ED2282">
        <w:t xml:space="preserve">(integer) </w:t>
      </w:r>
      <w:r w:rsidR="005F7144">
        <w:t>above which the LEDs is turned on</w:t>
      </w:r>
    </w:p>
    <w:p w:rsidR="00123857" w:rsidRDefault="00C472EC" w:rsidP="00043060">
      <w:pPr>
        <w:pStyle w:val="ListParagraph"/>
        <w:numPr>
          <w:ilvl w:val="0"/>
          <w:numId w:val="5"/>
        </w:numPr>
        <w:spacing w:line="264" w:lineRule="auto"/>
      </w:pPr>
      <w:r>
        <w:t xml:space="preserve">Make the LED blink </w:t>
      </w:r>
      <w:r w:rsidRPr="00123857">
        <w:rPr>
          <w:b/>
          <w:bCs/>
        </w:rPr>
        <w:t>without</w:t>
      </w:r>
      <w:r>
        <w:t xml:space="preserve"> using the function 'delay'</w:t>
      </w:r>
      <w:r w:rsidR="00ED2282">
        <w:t xml:space="preserve"> </w:t>
      </w:r>
      <w:r w:rsidR="00123857">
        <w:t xml:space="preserve"> (allows Arduino to continue work</w:t>
      </w:r>
      <w:r w:rsidR="00BC7198">
        <w:t xml:space="preserve"> </w:t>
      </w:r>
      <w:r w:rsidR="00123857">
        <w:t>in</w:t>
      </w:r>
    </w:p>
    <w:p w:rsidR="0058674A" w:rsidRPr="00312644" w:rsidRDefault="00C472EC" w:rsidP="00043060">
      <w:pPr>
        <w:pStyle w:val="ListParagraph"/>
        <w:numPr>
          <w:ilvl w:val="0"/>
          <w:numId w:val="5"/>
        </w:numPr>
        <w:spacing w:line="264" w:lineRule="auto"/>
      </w:pPr>
      <w:r>
        <w:t>Count the number of times the temperature rises above 28</w:t>
      </w:r>
      <w:r w:rsidRPr="00123857">
        <w:rPr>
          <w:vertAlign w:val="superscript"/>
        </w:rPr>
        <w:t>o</w:t>
      </w:r>
      <w:r>
        <w:t>C</w:t>
      </w:r>
    </w:p>
    <w:sectPr w:rsidR="0058674A" w:rsidRPr="00312644" w:rsidSect="000C2BE4">
      <w:headerReference w:type="default" r:id="rId11"/>
      <w:pgSz w:w="12240" w:h="15840"/>
      <w:pgMar w:top="1440" w:right="1041"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575" w:rsidRDefault="00730575" w:rsidP="005D65B5">
      <w:pPr>
        <w:spacing w:after="0" w:line="240" w:lineRule="auto"/>
      </w:pPr>
      <w:r>
        <w:separator/>
      </w:r>
    </w:p>
  </w:endnote>
  <w:endnote w:type="continuationSeparator" w:id="0">
    <w:p w:rsidR="00730575" w:rsidRDefault="00730575" w:rsidP="005D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575" w:rsidRDefault="00730575" w:rsidP="005D65B5">
      <w:pPr>
        <w:spacing w:after="0" w:line="240" w:lineRule="auto"/>
      </w:pPr>
      <w:r>
        <w:separator/>
      </w:r>
    </w:p>
  </w:footnote>
  <w:footnote w:type="continuationSeparator" w:id="0">
    <w:p w:rsidR="00730575" w:rsidRDefault="00730575" w:rsidP="005D6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5B5" w:rsidRDefault="005D65B5" w:rsidP="00C4716E">
    <w:r>
      <w:t>Arduino workshop Imperial College</w:t>
    </w:r>
    <w:r w:rsidR="00043060">
      <w:t xml:space="preserve"> </w:t>
    </w:r>
    <w:r w:rsidR="00C4716E">
      <w:t>Winter 2017</w:t>
    </w:r>
    <w:r w:rsidR="00043060">
      <w:t xml:space="preserve"> – session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7EE"/>
    <w:multiLevelType w:val="hybridMultilevel"/>
    <w:tmpl w:val="589CDEEE"/>
    <w:lvl w:ilvl="0" w:tplc="DAD80B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DA8758E"/>
    <w:multiLevelType w:val="hybridMultilevel"/>
    <w:tmpl w:val="57B2A3CA"/>
    <w:lvl w:ilvl="0" w:tplc="525AA436">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E920D8D"/>
    <w:multiLevelType w:val="hybridMultilevel"/>
    <w:tmpl w:val="0D56DE54"/>
    <w:lvl w:ilvl="0" w:tplc="0164A0A2">
      <w:start w:val="1"/>
      <w:numFmt w:val="decimal"/>
      <w:lvlText w:val="%1."/>
      <w:lvlJc w:val="left"/>
      <w:pPr>
        <w:tabs>
          <w:tab w:val="num" w:pos="720"/>
        </w:tabs>
        <w:ind w:left="720" w:hanging="360"/>
      </w:pPr>
    </w:lvl>
    <w:lvl w:ilvl="1" w:tplc="D952D0A2" w:tentative="1">
      <w:start w:val="1"/>
      <w:numFmt w:val="decimal"/>
      <w:lvlText w:val="%2."/>
      <w:lvlJc w:val="left"/>
      <w:pPr>
        <w:tabs>
          <w:tab w:val="num" w:pos="1440"/>
        </w:tabs>
        <w:ind w:left="1440" w:hanging="360"/>
      </w:pPr>
    </w:lvl>
    <w:lvl w:ilvl="2" w:tplc="91E8040A" w:tentative="1">
      <w:start w:val="1"/>
      <w:numFmt w:val="decimal"/>
      <w:lvlText w:val="%3."/>
      <w:lvlJc w:val="left"/>
      <w:pPr>
        <w:tabs>
          <w:tab w:val="num" w:pos="2160"/>
        </w:tabs>
        <w:ind w:left="2160" w:hanging="360"/>
      </w:pPr>
    </w:lvl>
    <w:lvl w:ilvl="3" w:tplc="2CD2C64E" w:tentative="1">
      <w:start w:val="1"/>
      <w:numFmt w:val="decimal"/>
      <w:lvlText w:val="%4."/>
      <w:lvlJc w:val="left"/>
      <w:pPr>
        <w:tabs>
          <w:tab w:val="num" w:pos="2880"/>
        </w:tabs>
        <w:ind w:left="2880" w:hanging="360"/>
      </w:pPr>
    </w:lvl>
    <w:lvl w:ilvl="4" w:tplc="44F4CC76" w:tentative="1">
      <w:start w:val="1"/>
      <w:numFmt w:val="decimal"/>
      <w:lvlText w:val="%5."/>
      <w:lvlJc w:val="left"/>
      <w:pPr>
        <w:tabs>
          <w:tab w:val="num" w:pos="3600"/>
        </w:tabs>
        <w:ind w:left="3600" w:hanging="360"/>
      </w:pPr>
    </w:lvl>
    <w:lvl w:ilvl="5" w:tplc="7CDC6D06" w:tentative="1">
      <w:start w:val="1"/>
      <w:numFmt w:val="decimal"/>
      <w:lvlText w:val="%6."/>
      <w:lvlJc w:val="left"/>
      <w:pPr>
        <w:tabs>
          <w:tab w:val="num" w:pos="4320"/>
        </w:tabs>
        <w:ind w:left="4320" w:hanging="360"/>
      </w:pPr>
    </w:lvl>
    <w:lvl w:ilvl="6" w:tplc="02860AC0" w:tentative="1">
      <w:start w:val="1"/>
      <w:numFmt w:val="decimal"/>
      <w:lvlText w:val="%7."/>
      <w:lvlJc w:val="left"/>
      <w:pPr>
        <w:tabs>
          <w:tab w:val="num" w:pos="5040"/>
        </w:tabs>
        <w:ind w:left="5040" w:hanging="360"/>
      </w:pPr>
    </w:lvl>
    <w:lvl w:ilvl="7" w:tplc="D29E7B64" w:tentative="1">
      <w:start w:val="1"/>
      <w:numFmt w:val="decimal"/>
      <w:lvlText w:val="%8."/>
      <w:lvlJc w:val="left"/>
      <w:pPr>
        <w:tabs>
          <w:tab w:val="num" w:pos="5760"/>
        </w:tabs>
        <w:ind w:left="5760" w:hanging="360"/>
      </w:pPr>
    </w:lvl>
    <w:lvl w:ilvl="8" w:tplc="4D74E8E0" w:tentative="1">
      <w:start w:val="1"/>
      <w:numFmt w:val="decimal"/>
      <w:lvlText w:val="%9."/>
      <w:lvlJc w:val="left"/>
      <w:pPr>
        <w:tabs>
          <w:tab w:val="num" w:pos="6480"/>
        </w:tabs>
        <w:ind w:left="6480" w:hanging="360"/>
      </w:pPr>
    </w:lvl>
  </w:abstractNum>
  <w:abstractNum w:abstractNumId="3" w15:restartNumberingAfterBreak="0">
    <w:nsid w:val="35147068"/>
    <w:multiLevelType w:val="hybridMultilevel"/>
    <w:tmpl w:val="4DC62C86"/>
    <w:lvl w:ilvl="0" w:tplc="BFBADBD4">
      <w:start w:val="1"/>
      <w:numFmt w:val="decimal"/>
      <w:lvlText w:val="%1."/>
      <w:lvlJc w:val="left"/>
      <w:pPr>
        <w:ind w:left="450"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15:restartNumberingAfterBreak="0">
    <w:nsid w:val="71EE08AB"/>
    <w:multiLevelType w:val="hybridMultilevel"/>
    <w:tmpl w:val="5BD0D4D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7FBB031A"/>
    <w:multiLevelType w:val="hybridMultilevel"/>
    <w:tmpl w:val="0CC05EE2"/>
    <w:lvl w:ilvl="0" w:tplc="BFBADBD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A4"/>
    <w:rsid w:val="0002453B"/>
    <w:rsid w:val="00024F7C"/>
    <w:rsid w:val="00043060"/>
    <w:rsid w:val="000466D1"/>
    <w:rsid w:val="000574AC"/>
    <w:rsid w:val="000A3E50"/>
    <w:rsid w:val="000C2BE4"/>
    <w:rsid w:val="00123857"/>
    <w:rsid w:val="00181AA4"/>
    <w:rsid w:val="002944B5"/>
    <w:rsid w:val="002F2697"/>
    <w:rsid w:val="00312644"/>
    <w:rsid w:val="00340953"/>
    <w:rsid w:val="003A2600"/>
    <w:rsid w:val="00483EFE"/>
    <w:rsid w:val="004B266A"/>
    <w:rsid w:val="004B68A2"/>
    <w:rsid w:val="005841DD"/>
    <w:rsid w:val="0058674A"/>
    <w:rsid w:val="005945FE"/>
    <w:rsid w:val="005D65B5"/>
    <w:rsid w:val="005E3B7F"/>
    <w:rsid w:val="005F7144"/>
    <w:rsid w:val="00650550"/>
    <w:rsid w:val="006A448E"/>
    <w:rsid w:val="006F687E"/>
    <w:rsid w:val="00700F18"/>
    <w:rsid w:val="00730138"/>
    <w:rsid w:val="00730575"/>
    <w:rsid w:val="007C3DB3"/>
    <w:rsid w:val="0081324F"/>
    <w:rsid w:val="00891694"/>
    <w:rsid w:val="00902A73"/>
    <w:rsid w:val="009216F7"/>
    <w:rsid w:val="009C6D82"/>
    <w:rsid w:val="00A1185F"/>
    <w:rsid w:val="00A37940"/>
    <w:rsid w:val="00A62C08"/>
    <w:rsid w:val="00AB141E"/>
    <w:rsid w:val="00AC30BD"/>
    <w:rsid w:val="00B93081"/>
    <w:rsid w:val="00BC7198"/>
    <w:rsid w:val="00C008FB"/>
    <w:rsid w:val="00C052DC"/>
    <w:rsid w:val="00C06AE8"/>
    <w:rsid w:val="00C4716E"/>
    <w:rsid w:val="00C472EC"/>
    <w:rsid w:val="00C56B06"/>
    <w:rsid w:val="00CA4BFD"/>
    <w:rsid w:val="00D90C09"/>
    <w:rsid w:val="00DE3CD1"/>
    <w:rsid w:val="00E05CDB"/>
    <w:rsid w:val="00E43136"/>
    <w:rsid w:val="00ED2282"/>
    <w:rsid w:val="00EF44BC"/>
    <w:rsid w:val="00F176BB"/>
    <w:rsid w:val="00F248D2"/>
    <w:rsid w:val="00F510CA"/>
    <w:rsid w:val="00F67DC7"/>
    <w:rsid w:val="00F82887"/>
    <w:rsid w:val="00F85E9F"/>
    <w:rsid w:val="00F9233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3C597C-0033-4E71-83B7-00065A68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AA4"/>
    <w:rPr>
      <w:rFonts w:ascii="Tahoma" w:hAnsi="Tahoma" w:cs="Tahoma"/>
      <w:sz w:val="16"/>
      <w:szCs w:val="16"/>
    </w:rPr>
  </w:style>
  <w:style w:type="paragraph" w:styleId="ListParagraph">
    <w:name w:val="List Paragraph"/>
    <w:basedOn w:val="Normal"/>
    <w:uiPriority w:val="34"/>
    <w:qFormat/>
    <w:rsid w:val="0058674A"/>
    <w:pPr>
      <w:ind w:left="720"/>
      <w:contextualSpacing/>
    </w:pPr>
  </w:style>
  <w:style w:type="paragraph" w:styleId="Header">
    <w:name w:val="header"/>
    <w:basedOn w:val="Normal"/>
    <w:link w:val="HeaderChar"/>
    <w:uiPriority w:val="99"/>
    <w:unhideWhenUsed/>
    <w:rsid w:val="005D6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5B5"/>
  </w:style>
  <w:style w:type="paragraph" w:styleId="Footer">
    <w:name w:val="footer"/>
    <w:basedOn w:val="Normal"/>
    <w:link w:val="FooterChar"/>
    <w:uiPriority w:val="99"/>
    <w:unhideWhenUsed/>
    <w:rsid w:val="005D6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974238">
      <w:bodyDiv w:val="1"/>
      <w:marLeft w:val="0"/>
      <w:marRight w:val="0"/>
      <w:marTop w:val="0"/>
      <w:marBottom w:val="0"/>
      <w:divBdr>
        <w:top w:val="none" w:sz="0" w:space="0" w:color="auto"/>
        <w:left w:val="none" w:sz="0" w:space="0" w:color="auto"/>
        <w:bottom w:val="none" w:sz="0" w:space="0" w:color="auto"/>
        <w:right w:val="none" w:sz="0" w:space="0" w:color="auto"/>
      </w:divBdr>
      <w:divsChild>
        <w:div w:id="888689381">
          <w:marLeft w:val="806"/>
          <w:marRight w:val="0"/>
          <w:marTop w:val="154"/>
          <w:marBottom w:val="0"/>
          <w:divBdr>
            <w:top w:val="none" w:sz="0" w:space="0" w:color="auto"/>
            <w:left w:val="none" w:sz="0" w:space="0" w:color="auto"/>
            <w:bottom w:val="none" w:sz="0" w:space="0" w:color="auto"/>
            <w:right w:val="none" w:sz="0" w:space="0" w:color="auto"/>
          </w:divBdr>
        </w:div>
        <w:div w:id="948850825">
          <w:marLeft w:val="806"/>
          <w:marRight w:val="0"/>
          <w:marTop w:val="154"/>
          <w:marBottom w:val="0"/>
          <w:divBdr>
            <w:top w:val="none" w:sz="0" w:space="0" w:color="auto"/>
            <w:left w:val="none" w:sz="0" w:space="0" w:color="auto"/>
            <w:bottom w:val="none" w:sz="0" w:space="0" w:color="auto"/>
            <w:right w:val="none" w:sz="0" w:space="0" w:color="auto"/>
          </w:divBdr>
        </w:div>
        <w:div w:id="829059271">
          <w:marLeft w:val="806"/>
          <w:marRight w:val="0"/>
          <w:marTop w:val="154"/>
          <w:marBottom w:val="0"/>
          <w:divBdr>
            <w:top w:val="none" w:sz="0" w:space="0" w:color="auto"/>
            <w:left w:val="none" w:sz="0" w:space="0" w:color="auto"/>
            <w:bottom w:val="none" w:sz="0" w:space="0" w:color="auto"/>
            <w:right w:val="none" w:sz="0" w:space="0" w:color="auto"/>
          </w:divBdr>
        </w:div>
        <w:div w:id="573786564">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dc:creator>
  <cp:lastModifiedBy>Braun, Avi</cp:lastModifiedBy>
  <cp:revision>4</cp:revision>
  <cp:lastPrinted>2014-12-02T11:39:00Z</cp:lastPrinted>
  <dcterms:created xsi:type="dcterms:W3CDTF">2017-02-26T16:27:00Z</dcterms:created>
  <dcterms:modified xsi:type="dcterms:W3CDTF">2017-02-27T17:43:00Z</dcterms:modified>
</cp:coreProperties>
</file>