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531DA8" w:rsidRDefault="00176E3F" w:rsidP="00176E3F">
      <w:pPr>
        <w:pStyle w:val="NormlWeb"/>
        <w:spacing w:before="0" w:beforeAutospacing="0" w:after="160" w:afterAutospacing="0"/>
        <w:jc w:val="center"/>
      </w:pPr>
      <w:r w:rsidRPr="00531DA8">
        <w:rPr>
          <w:color w:val="000000"/>
          <w:sz w:val="36"/>
          <w:szCs w:val="36"/>
        </w:rPr>
        <w:t>Budapesti Műszaki Szakképzési Centrum</w:t>
      </w:r>
    </w:p>
    <w:p w14:paraId="2D95DF08" w14:textId="77777777" w:rsidR="00176E3F" w:rsidRPr="00531DA8" w:rsidRDefault="00176E3F" w:rsidP="00176E3F">
      <w:pPr>
        <w:pStyle w:val="NormlWeb"/>
        <w:spacing w:before="0" w:beforeAutospacing="0" w:after="160" w:afterAutospacing="0"/>
        <w:jc w:val="center"/>
      </w:pPr>
      <w:r w:rsidRPr="00531DA8">
        <w:rPr>
          <w:color w:val="000000"/>
          <w:sz w:val="36"/>
          <w:szCs w:val="36"/>
        </w:rPr>
        <w:t>Neumann János Informatikai Technikum</w:t>
      </w:r>
    </w:p>
    <w:p w14:paraId="6999FA3D" w14:textId="77777777" w:rsidR="00176E3F" w:rsidRPr="00531DA8" w:rsidRDefault="00176E3F" w:rsidP="00176E3F">
      <w:pPr>
        <w:pStyle w:val="NormlWeb"/>
        <w:spacing w:before="0" w:beforeAutospacing="0" w:after="160" w:afterAutospacing="0"/>
        <w:jc w:val="center"/>
      </w:pPr>
      <w:r w:rsidRPr="00531DA8">
        <w:rPr>
          <w:b/>
          <w:bCs/>
          <w:i/>
          <w:iCs/>
          <w:color w:val="000000"/>
          <w:sz w:val="36"/>
          <w:szCs w:val="36"/>
        </w:rPr>
        <w:t>Szakképesítés neve:</w:t>
      </w:r>
      <w:r w:rsidRPr="00531DA8">
        <w:rPr>
          <w:color w:val="000000"/>
          <w:sz w:val="36"/>
          <w:szCs w:val="36"/>
        </w:rPr>
        <w:t xml:space="preserve"> Informatikai rendszer- és alkalmazás-üzemeltető technikus</w:t>
      </w:r>
    </w:p>
    <w:p w14:paraId="5321E92D" w14:textId="77777777" w:rsidR="00176E3F" w:rsidRPr="00531DA8" w:rsidRDefault="00176E3F" w:rsidP="00176E3F">
      <w:pPr>
        <w:pStyle w:val="NormlWeb"/>
        <w:spacing w:before="0" w:beforeAutospacing="0" w:after="160" w:afterAutospacing="0"/>
        <w:jc w:val="center"/>
        <w:rPr>
          <w:color w:val="000000"/>
          <w:sz w:val="36"/>
          <w:szCs w:val="36"/>
        </w:rPr>
      </w:pPr>
      <w:r w:rsidRPr="00531DA8">
        <w:rPr>
          <w:b/>
          <w:bCs/>
          <w:i/>
          <w:iCs/>
          <w:color w:val="000000"/>
          <w:sz w:val="36"/>
          <w:szCs w:val="36"/>
        </w:rPr>
        <w:t>száma:</w:t>
      </w:r>
      <w:r w:rsidRPr="00531DA8">
        <w:rPr>
          <w:color w:val="000000"/>
          <w:sz w:val="36"/>
          <w:szCs w:val="36"/>
        </w:rPr>
        <w:t xml:space="preserve"> 5-0612-12-02</w:t>
      </w:r>
    </w:p>
    <w:p w14:paraId="56FB3638" w14:textId="77777777" w:rsidR="00176E3F" w:rsidRPr="00531DA8" w:rsidRDefault="00176E3F" w:rsidP="00176E3F">
      <w:pPr>
        <w:pStyle w:val="NormlWeb"/>
        <w:spacing w:before="4440" w:beforeAutospacing="0" w:after="200" w:afterAutospacing="0"/>
        <w:jc w:val="center"/>
        <w:rPr>
          <w:b/>
          <w:bCs/>
          <w:color w:val="000000"/>
          <w:sz w:val="48"/>
          <w:szCs w:val="48"/>
        </w:rPr>
      </w:pPr>
      <w:r w:rsidRPr="00531DA8">
        <w:rPr>
          <w:b/>
          <w:bCs/>
          <w:color w:val="000000"/>
          <w:sz w:val="48"/>
          <w:szCs w:val="48"/>
        </w:rPr>
        <w:t>VIZSGAREMEK</w:t>
      </w:r>
    </w:p>
    <w:p w14:paraId="7E5BD822" w14:textId="77777777" w:rsidR="00176E3F" w:rsidRPr="00531DA8" w:rsidRDefault="00176E3F" w:rsidP="00176E3F">
      <w:pPr>
        <w:pStyle w:val="NormlWeb"/>
        <w:spacing w:before="0" w:beforeAutospacing="0" w:after="1600" w:afterAutospacing="0" w:line="720" w:lineRule="auto"/>
        <w:jc w:val="center"/>
        <w:rPr>
          <w:b/>
          <w:bCs/>
          <w:color w:val="000000"/>
          <w:sz w:val="48"/>
          <w:szCs w:val="48"/>
        </w:rPr>
      </w:pPr>
      <w:r w:rsidRPr="00531DA8">
        <w:rPr>
          <w:b/>
          <w:bCs/>
          <w:color w:val="000000"/>
          <w:sz w:val="48"/>
          <w:szCs w:val="48"/>
        </w:rPr>
        <w:t xml:space="preserve">Telekom hálózat </w:t>
      </w:r>
    </w:p>
    <w:p w14:paraId="247F8FBB" w14:textId="77777777" w:rsidR="00176E3F" w:rsidRPr="00531DA8" w:rsidRDefault="00176E3F" w:rsidP="00176E3F">
      <w:pPr>
        <w:pStyle w:val="NormlWeb"/>
        <w:spacing w:before="0" w:beforeAutospacing="0" w:after="1000" w:afterAutospacing="0" w:line="720" w:lineRule="auto"/>
        <w:jc w:val="center"/>
        <w:rPr>
          <w:color w:val="000000"/>
          <w:sz w:val="32"/>
          <w:szCs w:val="32"/>
        </w:rPr>
      </w:pPr>
      <w:r w:rsidRPr="00531DA8">
        <w:rPr>
          <w:color w:val="000000"/>
          <w:sz w:val="32"/>
          <w:szCs w:val="32"/>
        </w:rPr>
        <w:t>Braun Dénes, Tőzsér Barnabás, Horváth Márk</w:t>
      </w:r>
    </w:p>
    <w:p w14:paraId="4CB9CAAE" w14:textId="77777777" w:rsidR="00176E3F" w:rsidRPr="00531DA8" w:rsidRDefault="00176E3F" w:rsidP="00176E3F">
      <w:pPr>
        <w:pStyle w:val="NormlWeb"/>
        <w:spacing w:before="0" w:beforeAutospacing="0" w:after="0" w:afterAutospacing="0" w:line="720" w:lineRule="auto"/>
        <w:jc w:val="center"/>
        <w:rPr>
          <w:color w:val="000000"/>
          <w:sz w:val="32"/>
          <w:szCs w:val="32"/>
        </w:rPr>
      </w:pPr>
      <w:r w:rsidRPr="00531DA8">
        <w:rPr>
          <w:color w:val="000000"/>
          <w:sz w:val="32"/>
          <w:szCs w:val="32"/>
        </w:rPr>
        <w:t>Budapest, 2025</w:t>
      </w:r>
    </w:p>
    <w:p w14:paraId="7E276547" w14:textId="1BE8C03A" w:rsidR="00607F46" w:rsidRPr="00531DA8" w:rsidRDefault="00607F46" w:rsidP="00607F46">
      <w:pPr>
        <w:pStyle w:val="Cm"/>
        <w:jc w:val="center"/>
        <w:rPr>
          <w:rFonts w:ascii="Times New Roman" w:hAnsi="Times New Roman" w:cs="Times New Roman"/>
        </w:rPr>
      </w:pPr>
      <w:r w:rsidRPr="00531DA8">
        <w:rPr>
          <w:rFonts w:ascii="Times New Roman" w:hAnsi="Times New Roman" w:cs="Times New Roman"/>
        </w:rPr>
        <w:lastRenderedPageBreak/>
        <w:t>Telekom Hálózat Dokumentáció</w:t>
      </w:r>
    </w:p>
    <w:p w14:paraId="46D2DD4D" w14:textId="619FADB5" w:rsidR="00607F46" w:rsidRPr="00531DA8" w:rsidRDefault="00607F46" w:rsidP="00607F46">
      <w:pPr>
        <w:pStyle w:val="Cmsor1"/>
        <w:rPr>
          <w:rFonts w:ascii="Times New Roman" w:hAnsi="Times New Roman" w:cs="Times New Roman"/>
        </w:rPr>
      </w:pPr>
      <w:r w:rsidRPr="00531DA8">
        <w:rPr>
          <w:rFonts w:ascii="Times New Roman" w:hAnsi="Times New Roman" w:cs="Times New Roman"/>
        </w:rPr>
        <w:t>Megbízás</w:t>
      </w:r>
      <w:r w:rsidR="00482FE0">
        <w:rPr>
          <w:rFonts w:ascii="Times New Roman" w:hAnsi="Times New Roman" w:cs="Times New Roman"/>
        </w:rPr>
        <w:t>/Bemutatkozás</w:t>
      </w:r>
    </w:p>
    <w:p w14:paraId="5645965A" w14:textId="463E71E3" w:rsidR="009A6831" w:rsidRPr="00531DA8" w:rsidRDefault="002D081B" w:rsidP="009D3359">
      <w:pPr>
        <w:jc w:val="both"/>
        <w:rPr>
          <w:rFonts w:ascii="Times New Roman" w:hAnsi="Times New Roman" w:cs="Times New Roman"/>
        </w:rPr>
      </w:pPr>
      <w:r w:rsidRPr="00531DA8">
        <w:rPr>
          <w:rFonts w:ascii="Times New Roman" w:hAnsi="Times New Roman" w:cs="Times New Roman"/>
        </w:rPr>
        <w:t>Cégünk</w:t>
      </w:r>
      <w:r w:rsidR="009A6831" w:rsidRPr="00531DA8">
        <w:rPr>
          <w:rFonts w:ascii="Times New Roman" w:hAnsi="Times New Roman" w:cs="Times New Roman"/>
        </w:rPr>
        <w:t xml:space="preserve">, a </w:t>
      </w:r>
      <w:r w:rsidR="009A6831" w:rsidRPr="00531DA8">
        <w:rPr>
          <w:rFonts w:ascii="Times New Roman" w:hAnsi="Times New Roman" w:cs="Times New Roman"/>
          <w:b/>
          <w:bCs/>
          <w:color w:val="0F4761" w:themeColor="accent1" w:themeShade="BF"/>
        </w:rPr>
        <w:t>SegíTech</w:t>
      </w:r>
      <w:r w:rsidR="009A6831" w:rsidRPr="00531DA8">
        <w:rPr>
          <w:rFonts w:ascii="Times New Roman" w:hAnsi="Times New Roman" w:cs="Times New Roman"/>
        </w:rPr>
        <w:t>, kiemelkedő szakértelemmel és többéves tapasztalattal rendelkezik a hálózati infrastruktúra tervezése, korszerűsítése</w:t>
      </w:r>
      <w:r w:rsidRPr="00531DA8">
        <w:rPr>
          <w:rFonts w:ascii="Times New Roman" w:hAnsi="Times New Roman" w:cs="Times New Roman"/>
        </w:rPr>
        <w:t>,</w:t>
      </w:r>
      <w:r w:rsidR="009A6831" w:rsidRPr="00531DA8">
        <w:rPr>
          <w:rFonts w:ascii="Times New Roman" w:hAnsi="Times New Roman" w:cs="Times New Roman"/>
        </w:rPr>
        <w:t xml:space="preserve"> kivitelezése</w:t>
      </w:r>
      <w:r w:rsidRPr="00531DA8">
        <w:rPr>
          <w:rFonts w:ascii="Times New Roman" w:hAnsi="Times New Roman" w:cs="Times New Roman"/>
        </w:rPr>
        <w:t xml:space="preserve"> és karbantartása</w:t>
      </w:r>
      <w:r w:rsidR="009A6831" w:rsidRPr="00531DA8">
        <w:rPr>
          <w:rFonts w:ascii="Times New Roman" w:hAnsi="Times New Roman" w:cs="Times New Roman"/>
        </w:rPr>
        <w:t xml:space="preserve"> terén. Büszkék vagyunk rá, hogy a </w:t>
      </w:r>
      <w:r w:rsidR="009A6831" w:rsidRPr="00531DA8">
        <w:rPr>
          <w:rFonts w:ascii="Times New Roman" w:hAnsi="Times New Roman" w:cs="Times New Roman"/>
          <w:color w:val="E59EDC" w:themeColor="accent5" w:themeTint="66"/>
        </w:rPr>
        <w:t>Magyar Telekom</w:t>
      </w:r>
      <w:r w:rsidR="009A6831" w:rsidRPr="00531DA8">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531DA8">
        <w:rPr>
          <w:rFonts w:ascii="Times New Roman" w:hAnsi="Times New Roman" w:cs="Times New Roman"/>
        </w:rPr>
        <w:t xml:space="preserve"> és bekonfigurálására</w:t>
      </w:r>
      <w:r w:rsidR="009A6831" w:rsidRPr="00531DA8">
        <w:rPr>
          <w:rFonts w:ascii="Times New Roman" w:hAnsi="Times New Roman" w:cs="Times New Roman"/>
        </w:rPr>
        <w:t>.</w:t>
      </w:r>
    </w:p>
    <w:p w14:paraId="46A5D7FB" w14:textId="6B14CDC4" w:rsidR="009A6831" w:rsidRPr="00531DA8" w:rsidRDefault="009A6831" w:rsidP="009D3359">
      <w:pPr>
        <w:jc w:val="both"/>
        <w:rPr>
          <w:rFonts w:ascii="Times New Roman" w:hAnsi="Times New Roman" w:cs="Times New Roman"/>
        </w:rPr>
      </w:pPr>
      <w:r w:rsidRPr="00531DA8">
        <w:rPr>
          <w:rFonts w:ascii="Times New Roman" w:hAnsi="Times New Roman" w:cs="Times New Roman"/>
        </w:rPr>
        <w:t>A projekt célja, hogy a Telekom irodái megfeleljenek a legmodernebb technológiai elvárásoknak, biztosítva a stabilabb és biztonságosabb adatkommunikációt.</w:t>
      </w:r>
      <w:r w:rsidR="002D081B" w:rsidRPr="00531DA8">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531DA8">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531DA8" w:rsidRDefault="009A6831" w:rsidP="009D3359">
      <w:pPr>
        <w:jc w:val="both"/>
        <w:rPr>
          <w:rFonts w:ascii="Times New Roman" w:hAnsi="Times New Roman" w:cs="Times New Roman"/>
        </w:rPr>
      </w:pPr>
      <w:r w:rsidRPr="00531DA8">
        <w:rPr>
          <w:rFonts w:ascii="Times New Roman" w:hAnsi="Times New Roman" w:cs="Times New Roman"/>
        </w:rPr>
        <w:t>Szolgáltatásaink</w:t>
      </w:r>
      <w:r w:rsidR="00DB512F">
        <w:rPr>
          <w:rFonts w:ascii="Times New Roman" w:hAnsi="Times New Roman" w:cs="Times New Roman"/>
        </w:rPr>
        <w:t xml:space="preserve"> – </w:t>
      </w:r>
    </w:p>
    <w:p w14:paraId="4BCF9869" w14:textId="6CA1A8BA" w:rsidR="009A6831" w:rsidRPr="00531DA8" w:rsidRDefault="009A6831" w:rsidP="009D3359">
      <w:pPr>
        <w:numPr>
          <w:ilvl w:val="0"/>
          <w:numId w:val="1"/>
        </w:numPr>
        <w:jc w:val="both"/>
        <w:rPr>
          <w:rFonts w:ascii="Times New Roman" w:hAnsi="Times New Roman" w:cs="Times New Roman"/>
        </w:rPr>
      </w:pPr>
      <w:r w:rsidRPr="00531DA8">
        <w:rPr>
          <w:rFonts w:ascii="Times New Roman" w:hAnsi="Times New Roman" w:cs="Times New Roman"/>
        </w:rPr>
        <w:t>Hálózati infrastruktúra tervezése és kivitelezése</w:t>
      </w:r>
    </w:p>
    <w:p w14:paraId="7616D39A" w14:textId="2F1FA8F6" w:rsidR="009A6831" w:rsidRPr="00531DA8" w:rsidRDefault="009A6831" w:rsidP="009D3359">
      <w:pPr>
        <w:numPr>
          <w:ilvl w:val="0"/>
          <w:numId w:val="1"/>
        </w:numPr>
        <w:jc w:val="both"/>
        <w:rPr>
          <w:rFonts w:ascii="Times New Roman" w:hAnsi="Times New Roman" w:cs="Times New Roman"/>
        </w:rPr>
      </w:pPr>
      <w:r w:rsidRPr="00531DA8">
        <w:rPr>
          <w:rFonts w:ascii="Times New Roman" w:hAnsi="Times New Roman" w:cs="Times New Roman"/>
        </w:rPr>
        <w:t>Kábelezési rendszerek modernizálása</w:t>
      </w:r>
    </w:p>
    <w:p w14:paraId="64C0A484" w14:textId="45D56F96" w:rsidR="009A6831" w:rsidRPr="00531DA8" w:rsidRDefault="009A6831" w:rsidP="009D3359">
      <w:pPr>
        <w:numPr>
          <w:ilvl w:val="0"/>
          <w:numId w:val="1"/>
        </w:numPr>
        <w:jc w:val="both"/>
        <w:rPr>
          <w:rFonts w:ascii="Times New Roman" w:hAnsi="Times New Roman" w:cs="Times New Roman"/>
        </w:rPr>
      </w:pPr>
      <w:r w:rsidRPr="00531DA8">
        <w:rPr>
          <w:rFonts w:ascii="Times New Roman" w:hAnsi="Times New Roman" w:cs="Times New Roman"/>
        </w:rPr>
        <w:t>Aktív eszközök telepítése és konfigurálása</w:t>
      </w:r>
    </w:p>
    <w:p w14:paraId="4D74599B" w14:textId="4DC2395E" w:rsidR="009A6831" w:rsidRPr="00531DA8" w:rsidRDefault="009A6831" w:rsidP="009D3359">
      <w:pPr>
        <w:numPr>
          <w:ilvl w:val="0"/>
          <w:numId w:val="1"/>
        </w:numPr>
        <w:jc w:val="both"/>
        <w:rPr>
          <w:rFonts w:ascii="Times New Roman" w:hAnsi="Times New Roman" w:cs="Times New Roman"/>
        </w:rPr>
      </w:pPr>
      <w:r w:rsidRPr="00531DA8">
        <w:rPr>
          <w:rFonts w:ascii="Times New Roman" w:hAnsi="Times New Roman" w:cs="Times New Roman"/>
        </w:rPr>
        <w:t>IT-biztonsági megoldások integrálása</w:t>
      </w:r>
    </w:p>
    <w:p w14:paraId="039E809B" w14:textId="163D6E6E" w:rsidR="009A6831" w:rsidRDefault="009A6831" w:rsidP="009D3359">
      <w:pPr>
        <w:numPr>
          <w:ilvl w:val="0"/>
          <w:numId w:val="1"/>
        </w:numPr>
        <w:jc w:val="both"/>
        <w:rPr>
          <w:rFonts w:ascii="Times New Roman" w:hAnsi="Times New Roman" w:cs="Times New Roman"/>
        </w:rPr>
      </w:pPr>
      <w:r w:rsidRPr="00531DA8">
        <w:rPr>
          <w:rFonts w:ascii="Times New Roman" w:hAnsi="Times New Roman" w:cs="Times New Roman"/>
        </w:rPr>
        <w:t>Teljesítményoptimalizálás és rendszerfelügyelet</w:t>
      </w:r>
    </w:p>
    <w:p w14:paraId="5CAF1B89" w14:textId="6C1ACED0" w:rsidR="00F45194" w:rsidRDefault="00F45194" w:rsidP="00F45194">
      <w:pPr>
        <w:pStyle w:val="Cmsor1"/>
        <w:rPr>
          <w:rFonts w:ascii="Times New Roman" w:hAnsi="Times New Roman" w:cs="Times New Roman"/>
        </w:rPr>
      </w:pPr>
      <w:r>
        <w:rPr>
          <w:rFonts w:ascii="Times New Roman" w:hAnsi="Times New Roman" w:cs="Times New Roman"/>
        </w:rPr>
        <w:t>Cégünk tagjai</w:t>
      </w:r>
      <w:r w:rsidR="00482FE0">
        <w:rPr>
          <w:rFonts w:ascii="Times New Roman" w:hAnsi="Times New Roman" w:cs="Times New Roman"/>
        </w:rPr>
        <w:tab/>
      </w:r>
    </w:p>
    <w:p w14:paraId="1AEE6663" w14:textId="12D67F1A" w:rsidR="00482FE0" w:rsidRDefault="00482FE0" w:rsidP="009D3359">
      <w:pPr>
        <w:jc w:val="both"/>
        <w:rPr>
          <w:rFonts w:ascii="Times New Roman" w:hAnsi="Times New Roman" w:cs="Times New Roman"/>
        </w:rPr>
      </w:pPr>
      <w:r>
        <w:rPr>
          <w:rFonts w:ascii="Times New Roman" w:hAnsi="Times New Roman" w:cs="Times New Roman"/>
        </w:rPr>
        <w:t>Braun Dénes –</w:t>
      </w:r>
    </w:p>
    <w:p w14:paraId="34883820" w14:textId="29E9D629" w:rsidR="00482FE0" w:rsidRDefault="00482FE0" w:rsidP="009D3359">
      <w:pPr>
        <w:jc w:val="both"/>
        <w:rPr>
          <w:rFonts w:ascii="Times New Roman" w:hAnsi="Times New Roman" w:cs="Times New Roman"/>
        </w:rPr>
      </w:pPr>
      <w:r w:rsidRPr="00482FE0">
        <w:rPr>
          <w:rFonts w:ascii="Times New Roman" w:hAnsi="Times New Roman" w:cs="Times New Roman"/>
        </w:rPr>
        <w:t xml:space="preserve">Braun Dénes vagyok, hálózati technikus a </w:t>
      </w:r>
      <w:proofErr w:type="spellStart"/>
      <w:r w:rsidRPr="00531DA8">
        <w:rPr>
          <w:rFonts w:ascii="Times New Roman" w:hAnsi="Times New Roman" w:cs="Times New Roman"/>
          <w:b/>
          <w:bCs/>
          <w:color w:val="0F4761" w:themeColor="accent1" w:themeShade="BF"/>
        </w:rPr>
        <w:t>SegíTech</w:t>
      </w:r>
      <w:proofErr w:type="spellEnd"/>
      <w:r w:rsidRPr="00482FE0">
        <w:rPr>
          <w:rFonts w:ascii="Times New Roman" w:hAnsi="Times New Roman" w:cs="Times New Roman"/>
        </w:rPr>
        <w:t xml:space="preserve"> cégnél.</w:t>
      </w:r>
      <w:r w:rsidRPr="00531DA8">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Default="00482FE0" w:rsidP="009D3359">
      <w:pPr>
        <w:jc w:val="both"/>
        <w:rPr>
          <w:rFonts w:ascii="Times New Roman" w:hAnsi="Times New Roman" w:cs="Times New Roman"/>
        </w:rPr>
      </w:pPr>
      <w:r>
        <w:rPr>
          <w:rFonts w:ascii="Times New Roman" w:hAnsi="Times New Roman" w:cs="Times New Roman"/>
        </w:rPr>
        <w:t xml:space="preserve">Horváth Márk – </w:t>
      </w:r>
    </w:p>
    <w:p w14:paraId="2CB617D0" w14:textId="77777777" w:rsidR="008C1BCF" w:rsidRDefault="00482FE0" w:rsidP="009D3359">
      <w:pPr>
        <w:jc w:val="both"/>
        <w:rPr>
          <w:rFonts w:ascii="Times New Roman" w:hAnsi="Times New Roman" w:cs="Times New Roman"/>
        </w:rPr>
      </w:pPr>
      <w:r>
        <w:rPr>
          <w:rFonts w:ascii="Times New Roman" w:hAnsi="Times New Roman" w:cs="Times New Roman"/>
        </w:rPr>
        <w:t xml:space="preserve">Horváth Márk vagyok, hálózattervező és üzemeltető szakember a </w:t>
      </w:r>
      <w:proofErr w:type="spellStart"/>
      <w:r w:rsidRPr="00531DA8">
        <w:rPr>
          <w:rFonts w:ascii="Times New Roman" w:hAnsi="Times New Roman" w:cs="Times New Roman"/>
          <w:b/>
          <w:bCs/>
          <w:color w:val="0F4761" w:themeColor="accent1" w:themeShade="BF"/>
        </w:rPr>
        <w:t>SegíTech</w:t>
      </w:r>
      <w:proofErr w:type="spellEnd"/>
      <w:r>
        <w:rPr>
          <w:rFonts w:ascii="Times New Roman" w:hAnsi="Times New Roman" w:cs="Times New Roman"/>
        </w:rPr>
        <w:t xml:space="preserve"> </w:t>
      </w:r>
      <w:r w:rsidR="008C1BCF">
        <w:rPr>
          <w:rFonts w:ascii="Times New Roman" w:hAnsi="Times New Roman" w:cs="Times New Roman"/>
        </w:rPr>
        <w:t>informatikai</w:t>
      </w:r>
      <w:r>
        <w:rPr>
          <w:rFonts w:ascii="Times New Roman" w:hAnsi="Times New Roman" w:cs="Times New Roman"/>
        </w:rPr>
        <w:t xml:space="preserve"> cégnél.</w:t>
      </w:r>
      <w:r w:rsidR="008C1BCF">
        <w:rPr>
          <w:rFonts w:ascii="Times New Roman" w:hAnsi="Times New Roman" w:cs="Times New Roman"/>
        </w:rPr>
        <w:t xml:space="preserve"> Ahogy társaim is, a Neumann János Technikumban végeztem, ahol naprakész tudást szedtem fel magamra, amit a szakmában érvényesítek.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Default="008C1BCF" w:rsidP="009D3359">
      <w:pPr>
        <w:jc w:val="both"/>
        <w:rPr>
          <w:rFonts w:ascii="Times New Roman" w:hAnsi="Times New Roman" w:cs="Times New Roman"/>
        </w:rPr>
      </w:pPr>
      <w:r>
        <w:rPr>
          <w:rFonts w:ascii="Times New Roman" w:hAnsi="Times New Roman" w:cs="Times New Roman"/>
        </w:rPr>
        <w:lastRenderedPageBreak/>
        <w:t xml:space="preserve">Tőzsér Barnabás – </w:t>
      </w:r>
    </w:p>
    <w:p w14:paraId="4765EAAF" w14:textId="6D1B5DE5" w:rsidR="007426D1" w:rsidRPr="00531DA8" w:rsidRDefault="008C1BCF" w:rsidP="009D3359">
      <w:pPr>
        <w:jc w:val="both"/>
        <w:rPr>
          <w:rFonts w:ascii="Times New Roman" w:hAnsi="Times New Roman" w:cs="Times New Roman"/>
        </w:rPr>
      </w:pPr>
      <w:r>
        <w:rPr>
          <w:rFonts w:ascii="Times New Roman" w:hAnsi="Times New Roman" w:cs="Times New Roman"/>
        </w:rPr>
        <w:t xml:space="preserve"> </w:t>
      </w:r>
      <w:r w:rsidR="00367159" w:rsidRPr="00367159">
        <w:rPr>
          <w:rFonts w:ascii="Times New Roman" w:hAnsi="Times New Roman" w:cs="Times New Roman"/>
        </w:rPr>
        <w:t xml:space="preserve">A nevem Tőzsér Barnabás, a </w:t>
      </w:r>
      <w:proofErr w:type="spellStart"/>
      <w:r w:rsidR="00E31C7E" w:rsidRPr="00531DA8">
        <w:rPr>
          <w:rFonts w:ascii="Times New Roman" w:hAnsi="Times New Roman" w:cs="Times New Roman"/>
          <w:b/>
          <w:bCs/>
          <w:color w:val="0F4761" w:themeColor="accent1" w:themeShade="BF"/>
        </w:rPr>
        <w:t>SegíTech</w:t>
      </w:r>
      <w:proofErr w:type="spellEnd"/>
      <w:r w:rsidR="00367159" w:rsidRPr="00367159">
        <w:rPr>
          <w:rFonts w:ascii="Times New Roman" w:hAnsi="Times New Roman" w:cs="Times New Roman"/>
        </w:rPr>
        <w:t xml:space="preserve"> hálózattervező és -üzemeltető csapatának tagja vagyok. </w:t>
      </w:r>
      <w:r w:rsidR="00367159">
        <w:rPr>
          <w:rFonts w:ascii="Times New Roman" w:hAnsi="Times New Roman" w:cs="Times New Roman"/>
        </w:rPr>
        <w:t>A</w:t>
      </w:r>
      <w:r w:rsidR="00367159" w:rsidRPr="00367159">
        <w:rPr>
          <w:rFonts w:ascii="Times New Roman" w:hAnsi="Times New Roman" w:cs="Times New Roman"/>
        </w:rPr>
        <w:t xml:space="preserve"> Neumann János Technikum tanulója v</w:t>
      </w:r>
      <w:r w:rsidR="00367159">
        <w:rPr>
          <w:rFonts w:ascii="Times New Roman" w:hAnsi="Times New Roman" w:cs="Times New Roman"/>
        </w:rPr>
        <w:t>oltam</w:t>
      </w:r>
      <w:r w:rsidR="00367159" w:rsidRPr="00367159">
        <w:rPr>
          <w:rFonts w:ascii="Times New Roman" w:hAnsi="Times New Roman" w:cs="Times New Roman"/>
        </w:rPr>
        <w:t>, ahol a hálózati technológiák területén kiemelkedő eredményeket ér</w:t>
      </w:r>
      <w:r w:rsidR="00367159">
        <w:rPr>
          <w:rFonts w:ascii="Times New Roman" w:hAnsi="Times New Roman" w:cs="Times New Roman"/>
        </w:rPr>
        <w:t>tem</w:t>
      </w:r>
      <w:r w:rsidR="00367159" w:rsidRPr="00367159">
        <w:rPr>
          <w:rFonts w:ascii="Times New Roman" w:hAnsi="Times New Roman" w:cs="Times New Roman"/>
        </w:rPr>
        <w:t xml:space="preserve"> el. Kiemelten érdekel a gyakorlati hálózatépítés és -konfigurálás, amelyben szeretnék minél több tapasztalatot szerezni. Szabadidőmben szívesen </w:t>
      </w:r>
      <w:proofErr w:type="spellStart"/>
      <w:r w:rsidR="00367159" w:rsidRPr="00367159">
        <w:rPr>
          <w:rFonts w:ascii="Times New Roman" w:hAnsi="Times New Roman" w:cs="Times New Roman"/>
        </w:rPr>
        <w:t>boxolok</w:t>
      </w:r>
      <w:proofErr w:type="spellEnd"/>
      <w:r w:rsidR="00367159" w:rsidRPr="00367159">
        <w:rPr>
          <w:rFonts w:ascii="Times New Roman" w:hAnsi="Times New Roman" w:cs="Times New Roman"/>
        </w:rPr>
        <w:t>, ami segít a kitartás és a fókusz fejlesztésében. A Telekom számára készített hálózati infrastruktúra kiépítésében és konfigurálásában aktívan részt ve</w:t>
      </w:r>
      <w:r w:rsidR="00367159">
        <w:rPr>
          <w:rFonts w:ascii="Times New Roman" w:hAnsi="Times New Roman" w:cs="Times New Roman"/>
        </w:rPr>
        <w:t>ttem</w:t>
      </w:r>
      <w:r w:rsidR="00367159" w:rsidRPr="00367159">
        <w:rPr>
          <w:rFonts w:ascii="Times New Roman" w:hAnsi="Times New Roman" w:cs="Times New Roman"/>
        </w:rPr>
        <w:t>, ezzel is hozzájárulva a projekt sikeréhez.</w:t>
      </w:r>
    </w:p>
    <w:p w14:paraId="41EFB124" w14:textId="77777777" w:rsidR="007426D1" w:rsidRPr="00531DA8" w:rsidRDefault="007426D1" w:rsidP="009D3359">
      <w:pPr>
        <w:pStyle w:val="Cmsor1"/>
        <w:jc w:val="both"/>
        <w:rPr>
          <w:rFonts w:ascii="Times New Roman" w:hAnsi="Times New Roman" w:cs="Times New Roman"/>
        </w:rPr>
      </w:pPr>
      <w:r w:rsidRPr="00531DA8">
        <w:rPr>
          <w:rFonts w:ascii="Times New Roman" w:hAnsi="Times New Roman" w:cs="Times New Roman"/>
        </w:rPr>
        <w:t xml:space="preserve">Topológia </w:t>
      </w:r>
    </w:p>
    <w:p w14:paraId="17D08E75" w14:textId="77777777" w:rsidR="00243EEE"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531DA8">
        <w:rPr>
          <w:rFonts w:ascii="Times New Roman" w:hAnsi="Times New Roman" w:cs="Times New Roman"/>
          <w:color w:val="000000" w:themeColor="text1"/>
          <w:sz w:val="24"/>
          <w:szCs w:val="24"/>
        </w:rPr>
        <w:t xml:space="preserve">Megrendelő: </w:t>
      </w:r>
      <w:r w:rsidRPr="009D3359">
        <w:rPr>
          <w:rFonts w:ascii="Times New Roman" w:hAnsi="Times New Roman" w:cs="Times New Roman"/>
          <w:color w:val="E59EDC" w:themeColor="accent5" w:themeTint="66"/>
          <w:sz w:val="24"/>
          <w:szCs w:val="24"/>
        </w:rPr>
        <w:t>Telekom Magyarország</w:t>
      </w:r>
      <w:r w:rsidR="00652C4F">
        <w:rPr>
          <w:rFonts w:ascii="Times New Roman" w:hAnsi="Times New Roman" w:cs="Times New Roman"/>
          <w:color w:val="E59EDC" w:themeColor="accent5" w:themeTint="66"/>
          <w:sz w:val="24"/>
          <w:szCs w:val="24"/>
        </w:rPr>
        <w:t xml:space="preserve">, </w:t>
      </w:r>
    </w:p>
    <w:p w14:paraId="243BA06C" w14:textId="1E860DEA" w:rsidR="00243EEE"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531DA8">
        <w:rPr>
          <w:rFonts w:ascii="Times New Roman" w:hAnsi="Times New Roman" w:cs="Times New Roman"/>
          <w:color w:val="000000" w:themeColor="text1"/>
          <w:sz w:val="24"/>
          <w:szCs w:val="24"/>
        </w:rPr>
        <w:t xml:space="preserve">Kivitelező csapat: </w:t>
      </w:r>
      <w:r w:rsidR="00AB3570" w:rsidRPr="00531DA8">
        <w:rPr>
          <w:rFonts w:ascii="Times New Roman" w:hAnsi="Times New Roman" w:cs="Times New Roman"/>
          <w:color w:val="000000" w:themeColor="text1"/>
          <w:sz w:val="24"/>
          <w:szCs w:val="24"/>
        </w:rPr>
        <w:t xml:space="preserve">a </w:t>
      </w:r>
      <w:proofErr w:type="spellStart"/>
      <w:r w:rsidR="00684D05" w:rsidRPr="00684D05">
        <w:rPr>
          <w:rFonts w:ascii="Times New Roman" w:hAnsi="Times New Roman" w:cs="Times New Roman"/>
          <w:b/>
          <w:bCs/>
          <w:sz w:val="24"/>
          <w:szCs w:val="24"/>
        </w:rPr>
        <w:t>SegíTech</w:t>
      </w:r>
      <w:proofErr w:type="spellEnd"/>
      <w:r w:rsidR="00652C4F">
        <w:rPr>
          <w:rFonts w:ascii="Times New Roman" w:hAnsi="Times New Roman" w:cs="Times New Roman"/>
          <w:b/>
          <w:bCs/>
          <w:sz w:val="24"/>
          <w:szCs w:val="24"/>
        </w:rPr>
        <w:t>,</w:t>
      </w:r>
      <w:r w:rsidR="00AB3570" w:rsidRPr="00531DA8">
        <w:rPr>
          <w:rFonts w:ascii="Times New Roman" w:hAnsi="Times New Roman" w:cs="Times New Roman"/>
          <w:color w:val="000000" w:themeColor="text1"/>
          <w:sz w:val="24"/>
          <w:szCs w:val="24"/>
        </w:rPr>
        <w:t xml:space="preserve"> </w:t>
      </w:r>
    </w:p>
    <w:p w14:paraId="16D8382F" w14:textId="0C098FD7" w:rsidR="00ED1C8A" w:rsidRPr="00EA7543"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EA7543">
        <w:rPr>
          <w:rFonts w:ascii="Times New Roman" w:hAnsi="Times New Roman" w:cs="Times New Roman"/>
          <w:color w:val="000000" w:themeColor="text1"/>
          <w:sz w:val="24"/>
          <w:szCs w:val="24"/>
        </w:rPr>
        <w:t>Projekt helyszínei:</w:t>
      </w:r>
    </w:p>
    <w:p w14:paraId="5950C174" w14:textId="767AB90F" w:rsidR="00243EEE" w:rsidRPr="00EA7543" w:rsidRDefault="00243EEE" w:rsidP="00EA7543">
      <w:pPr>
        <w:pStyle w:val="Listaszerbekezds"/>
        <w:numPr>
          <w:ilvl w:val="0"/>
          <w:numId w:val="4"/>
        </w:numPr>
        <w:jc w:val="both"/>
        <w:rPr>
          <w:rFonts w:ascii="Times New Roman" w:hAnsi="Times New Roman" w:cs="Times New Roman"/>
        </w:rPr>
      </w:pPr>
      <w:r w:rsidRPr="00EA7543">
        <w:rPr>
          <w:rFonts w:ascii="Times New Roman" w:hAnsi="Times New Roman" w:cs="Times New Roman"/>
        </w:rPr>
        <w:t xml:space="preserve">Budapest – központi WAN </w:t>
      </w:r>
    </w:p>
    <w:p w14:paraId="57736506" w14:textId="30B05FF1" w:rsidR="00243EEE" w:rsidRPr="00EA7543" w:rsidRDefault="00243EEE" w:rsidP="00EA7543">
      <w:pPr>
        <w:pStyle w:val="Listaszerbekezds"/>
        <w:numPr>
          <w:ilvl w:val="0"/>
          <w:numId w:val="4"/>
        </w:numPr>
        <w:jc w:val="both"/>
        <w:rPr>
          <w:rFonts w:ascii="Times New Roman" w:hAnsi="Times New Roman" w:cs="Times New Roman"/>
        </w:rPr>
      </w:pPr>
      <w:r w:rsidRPr="00EA7543">
        <w:rPr>
          <w:rFonts w:ascii="Times New Roman" w:hAnsi="Times New Roman" w:cs="Times New Roman"/>
        </w:rPr>
        <w:t xml:space="preserve">Szeged – második legnagyobb telephelye a cégnek Magyarországon  </w:t>
      </w:r>
    </w:p>
    <w:p w14:paraId="5FA1F232" w14:textId="7B705F53" w:rsidR="00243EEE" w:rsidRPr="00EA7543" w:rsidRDefault="00243EEE" w:rsidP="00EA7543">
      <w:pPr>
        <w:pStyle w:val="Listaszerbekezds"/>
        <w:numPr>
          <w:ilvl w:val="0"/>
          <w:numId w:val="4"/>
        </w:numPr>
        <w:jc w:val="both"/>
        <w:rPr>
          <w:rFonts w:ascii="Times New Roman" w:hAnsi="Times New Roman" w:cs="Times New Roman"/>
        </w:rPr>
      </w:pPr>
      <w:r w:rsidRPr="00EA7543">
        <w:rPr>
          <w:rFonts w:ascii="Times New Roman" w:hAnsi="Times New Roman" w:cs="Times New Roman"/>
        </w:rPr>
        <w:t xml:space="preserve">Debrecen – szerverfarm, adatközpont </w:t>
      </w:r>
    </w:p>
    <w:p w14:paraId="6B917F69" w14:textId="77777777" w:rsidR="001D7494" w:rsidRDefault="00243EEE" w:rsidP="00EA7543">
      <w:pPr>
        <w:pStyle w:val="Listaszerbekezds"/>
        <w:numPr>
          <w:ilvl w:val="0"/>
          <w:numId w:val="4"/>
        </w:numPr>
        <w:jc w:val="both"/>
        <w:rPr>
          <w:rFonts w:ascii="Times New Roman" w:hAnsi="Times New Roman" w:cs="Times New Roman"/>
        </w:rPr>
      </w:pPr>
      <w:r w:rsidRPr="00EA7543">
        <w:rPr>
          <w:rFonts w:ascii="Times New Roman" w:hAnsi="Times New Roman" w:cs="Times New Roman"/>
        </w:rPr>
        <w:t>SOHO – otthoni LAN-okról tudnak bekapcsolódni a munkakörnyezetbe alkalmazottak VPN kapcsolat segítségével</w:t>
      </w:r>
    </w:p>
    <w:p w14:paraId="0D0DFFE3" w14:textId="41121B88" w:rsidR="001D7494" w:rsidRDefault="001D7494" w:rsidP="00A76861">
      <w:pPr>
        <w:spacing w:after="0" w:line="240" w:lineRule="auto"/>
        <w:jc w:val="both"/>
        <w:rPr>
          <w:rFonts w:ascii="Times New Roman" w:hAnsi="Times New Roman" w:cs="Times New Roman"/>
        </w:rPr>
      </w:pPr>
      <w:r>
        <w:rPr>
          <w:rFonts w:ascii="Times New Roman" w:hAnsi="Times New Roman" w:cs="Times New Roman"/>
        </w:rPr>
        <w:t xml:space="preserve">Budapest – </w:t>
      </w:r>
    </w:p>
    <w:p w14:paraId="60537BDD" w14:textId="77777777" w:rsidR="00A76861" w:rsidRDefault="00A76861" w:rsidP="001D7494">
      <w:pPr>
        <w:jc w:val="both"/>
        <w:rPr>
          <w:noProof/>
        </w:rPr>
      </w:pPr>
    </w:p>
    <w:p w14:paraId="7B72A5F2" w14:textId="783D3CD4" w:rsidR="00243EEE" w:rsidRDefault="00A76861" w:rsidP="00A76861">
      <w:pPr>
        <w:spacing w:after="0" w:line="240" w:lineRule="auto"/>
        <w:jc w:val="both"/>
        <w:rPr>
          <w:rFonts w:ascii="Times New Roman" w:hAnsi="Times New Roman" w:cs="Times New Roman"/>
        </w:rPr>
      </w:pPr>
      <w:r>
        <w:rPr>
          <w:noProof/>
        </w:rPr>
        <w:drawing>
          <wp:inline distT="0" distB="0" distL="0" distR="0" wp14:anchorId="4C0CA648" wp14:editId="232C5ECA">
            <wp:extent cx="3898780" cy="4192097"/>
            <wp:effectExtent l="0" t="0" r="6985"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3900654" cy="4194112"/>
                    </a:xfrm>
                    <a:prstGeom prst="rect">
                      <a:avLst/>
                    </a:prstGeom>
                    <a:ln>
                      <a:noFill/>
                    </a:ln>
                    <a:extLst>
                      <a:ext uri="{53640926-AAD7-44D8-BBD7-CCE9431645EC}">
                        <a14:shadowObscured xmlns:a14="http://schemas.microsoft.com/office/drawing/2010/main"/>
                      </a:ext>
                    </a:extLst>
                  </pic:spPr>
                </pic:pic>
              </a:graphicData>
            </a:graphic>
          </wp:inline>
        </w:drawing>
      </w:r>
      <w:r w:rsidR="00243EEE" w:rsidRPr="001D7494">
        <w:rPr>
          <w:rFonts w:ascii="Times New Roman" w:hAnsi="Times New Roman" w:cs="Times New Roman"/>
        </w:rPr>
        <w:t xml:space="preserve"> </w:t>
      </w:r>
    </w:p>
    <w:p w14:paraId="7C82E1F5" w14:textId="095AA74A" w:rsidR="00A76861" w:rsidRDefault="00A76861" w:rsidP="00A76861">
      <w:pPr>
        <w:spacing w:after="0" w:line="240" w:lineRule="auto"/>
        <w:jc w:val="both"/>
        <w:rPr>
          <w:rFonts w:ascii="Times New Roman" w:hAnsi="Times New Roman" w:cs="Times New Roman"/>
        </w:rPr>
      </w:pPr>
    </w:p>
    <w:p w14:paraId="57CEAC21" w14:textId="18CE0929" w:rsidR="001E2626" w:rsidRDefault="001E2626" w:rsidP="0086410D">
      <w:pPr>
        <w:spacing w:after="240" w:line="240" w:lineRule="auto"/>
        <w:jc w:val="both"/>
        <w:rPr>
          <w:rFonts w:ascii="Times New Roman" w:hAnsi="Times New Roman" w:cs="Times New Roman"/>
        </w:rPr>
      </w:pPr>
      <w:r>
        <w:rPr>
          <w:rFonts w:ascii="Times New Roman" w:hAnsi="Times New Roman" w:cs="Times New Roman"/>
        </w:rPr>
        <w:lastRenderedPageBreak/>
        <w:t xml:space="preserve">Itt a dolgozóknak és vezetőségnek/titkárságnak van fenntartva két külön irodai helység, amik között már arányaiban jelentős távolság van, ezért két Routert helyeztünk el és számos </w:t>
      </w:r>
      <w:proofErr w:type="spellStart"/>
      <w:r>
        <w:rPr>
          <w:rFonts w:ascii="Times New Roman" w:hAnsi="Times New Roman" w:cs="Times New Roman"/>
        </w:rPr>
        <w:t>Switchet</w:t>
      </w:r>
      <w:proofErr w:type="spellEnd"/>
      <w:r>
        <w:rPr>
          <w:rFonts w:ascii="Times New Roman" w:hAnsi="Times New Roman" w:cs="Times New Roman"/>
        </w:rPr>
        <w:t xml:space="preserve"> ezzel biztosítva az adatforgalom elosztását, sávszéles</w:t>
      </w:r>
      <w:r w:rsidR="00336B22">
        <w:rPr>
          <w:rFonts w:ascii="Times New Roman" w:hAnsi="Times New Roman" w:cs="Times New Roman"/>
        </w:rPr>
        <w:t>s</w:t>
      </w:r>
      <w:r>
        <w:rPr>
          <w:rFonts w:ascii="Times New Roman" w:hAnsi="Times New Roman" w:cs="Times New Roman"/>
        </w:rPr>
        <w:t xml:space="preserve">ég biztosítását. Ugyanazon eszközök között </w:t>
      </w:r>
      <w:r w:rsidRPr="001E2626">
        <w:rPr>
          <w:rFonts w:ascii="Times New Roman" w:hAnsi="Times New Roman" w:cs="Times New Roman"/>
        </w:rPr>
        <w:t>UTP Straight-Through Ethernet kábel</w:t>
      </w:r>
      <w:r>
        <w:rPr>
          <w:rFonts w:ascii="Times New Roman" w:hAnsi="Times New Roman" w:cs="Times New Roman"/>
        </w:rPr>
        <w:t xml:space="preserve">t használtunk. </w:t>
      </w:r>
    </w:p>
    <w:p w14:paraId="788CC2C4" w14:textId="33421B20" w:rsidR="001E2626" w:rsidRDefault="0086410D" w:rsidP="00A76861">
      <w:pPr>
        <w:spacing w:after="0" w:line="240" w:lineRule="auto"/>
        <w:jc w:val="both"/>
        <w:rPr>
          <w:rFonts w:ascii="Times New Roman" w:hAnsi="Times New Roman" w:cs="Times New Roman"/>
        </w:rPr>
      </w:pPr>
      <w:r w:rsidRPr="000A7E66">
        <w:rPr>
          <w:rFonts w:ascii="Times New Roman" w:hAnsi="Times New Roman" w:cs="Times New Roman"/>
          <w:highlight w:val="yellow"/>
        </w:rPr>
        <w:t xml:space="preserve">A </w:t>
      </w:r>
      <w:proofErr w:type="spellStart"/>
      <w:r w:rsidRPr="000A7E66">
        <w:rPr>
          <w:rFonts w:ascii="Times New Roman" w:hAnsi="Times New Roman" w:cs="Times New Roman"/>
          <w:highlight w:val="yellow"/>
        </w:rPr>
        <w:t>Budapest_technologiai_telephely</w:t>
      </w:r>
      <w:proofErr w:type="spellEnd"/>
      <w:r w:rsidRPr="000A7E66">
        <w:rPr>
          <w:rFonts w:ascii="Times New Roman" w:hAnsi="Times New Roman" w:cs="Times New Roman"/>
        </w:rPr>
        <w:t xml:space="preserve"> </w:t>
      </w:r>
      <w:r>
        <w:rPr>
          <w:rFonts w:ascii="Times New Roman" w:hAnsi="Times New Roman" w:cs="Times New Roman"/>
        </w:rPr>
        <w:t>részen SOHO Router is telepítés</w:t>
      </w:r>
      <w:r w:rsidR="00336B22">
        <w:rPr>
          <w:rFonts w:ascii="Times New Roman" w:hAnsi="Times New Roman" w:cs="Times New Roman"/>
        </w:rPr>
        <w:t>r</w:t>
      </w:r>
      <w:r>
        <w:rPr>
          <w:rFonts w:ascii="Times New Roman" w:hAnsi="Times New Roman" w:cs="Times New Roman"/>
        </w:rPr>
        <w:t xml:space="preserve">e került, ezzel biztosítva, hogyha valaki saját eszközzel szeretne dolgozni az irodában. TFTP és DNS szervert is elhelyeztünk ezen a helységen biztosítva ezzel a hálózati eszközök konfigurációinak mentését és </w:t>
      </w:r>
      <w:r w:rsidR="00097F4D">
        <w:rPr>
          <w:rFonts w:ascii="Times New Roman" w:hAnsi="Times New Roman" w:cs="Times New Roman"/>
        </w:rPr>
        <w:t xml:space="preserve">DNS kiszolgálást. </w:t>
      </w:r>
      <w:r w:rsidR="000A7E66">
        <w:rPr>
          <w:rFonts w:ascii="Times New Roman" w:hAnsi="Times New Roman" w:cs="Times New Roman"/>
        </w:rPr>
        <w:t>Ez a</w:t>
      </w:r>
      <w:r w:rsidR="001F77D2">
        <w:rPr>
          <w:rFonts w:ascii="Times New Roman" w:hAnsi="Times New Roman" w:cs="Times New Roman"/>
        </w:rPr>
        <w:t xml:space="preserve"> helység több mint 200 fő munkáját képes biztosítani. </w:t>
      </w:r>
    </w:p>
    <w:p w14:paraId="20E0DDC1" w14:textId="2575A292" w:rsidR="00396449" w:rsidRDefault="00396449" w:rsidP="00A76861">
      <w:pPr>
        <w:spacing w:after="0" w:line="240" w:lineRule="auto"/>
        <w:jc w:val="both"/>
        <w:rPr>
          <w:rFonts w:ascii="Times New Roman" w:hAnsi="Times New Roman" w:cs="Times New Roman"/>
        </w:rPr>
      </w:pPr>
      <w:r>
        <w:rPr>
          <w:noProof/>
        </w:rPr>
        <w:drawing>
          <wp:inline distT="0" distB="0" distL="0" distR="0" wp14:anchorId="2CEA92C8" wp14:editId="1B91535C">
            <wp:extent cx="5760720" cy="4739005"/>
            <wp:effectExtent l="0" t="0" r="0" b="4445"/>
            <wp:docPr id="1328875323" name="Kép 1" descr="A képen térkép, diagram, sor,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75323" name="Kép 1" descr="A képen térkép, diagram, sor, Párhuzamos látható&#10;&#10;Előfordulhat, hogy az AI által létrehozott tartalom helytelen."/>
                    <pic:cNvPicPr/>
                  </pic:nvPicPr>
                  <pic:blipFill>
                    <a:blip r:embed="rId8"/>
                    <a:stretch>
                      <a:fillRect/>
                    </a:stretch>
                  </pic:blipFill>
                  <pic:spPr>
                    <a:xfrm>
                      <a:off x="0" y="0"/>
                      <a:ext cx="5760720" cy="4739005"/>
                    </a:xfrm>
                    <a:prstGeom prst="rect">
                      <a:avLst/>
                    </a:prstGeom>
                  </pic:spPr>
                </pic:pic>
              </a:graphicData>
            </a:graphic>
          </wp:inline>
        </w:drawing>
      </w:r>
    </w:p>
    <w:p w14:paraId="5F8B45A0" w14:textId="1F311335" w:rsidR="004F5E8E" w:rsidRDefault="004F5E8E" w:rsidP="00A76861">
      <w:pPr>
        <w:spacing w:after="0" w:line="240" w:lineRule="auto"/>
        <w:jc w:val="both"/>
        <w:rPr>
          <w:rFonts w:ascii="Times New Roman" w:hAnsi="Times New Roman" w:cs="Times New Roman"/>
        </w:rPr>
      </w:pPr>
      <w:r w:rsidRPr="004F5E8E">
        <w:rPr>
          <w:rFonts w:ascii="Times New Roman" w:hAnsi="Times New Roman" w:cs="Times New Roman"/>
          <w:highlight w:val="yellow"/>
        </w:rPr>
        <w:t xml:space="preserve">A </w:t>
      </w:r>
      <w:proofErr w:type="spellStart"/>
      <w:r w:rsidRPr="004F5E8E">
        <w:rPr>
          <w:rFonts w:ascii="Times New Roman" w:hAnsi="Times New Roman" w:cs="Times New Roman"/>
          <w:highlight w:val="yellow"/>
        </w:rPr>
        <w:t>Titkárság_budapest</w:t>
      </w:r>
      <w:proofErr w:type="spellEnd"/>
      <w:r>
        <w:rPr>
          <w:rFonts w:ascii="Times New Roman" w:hAnsi="Times New Roman" w:cs="Times New Roman"/>
        </w:rPr>
        <w:t xml:space="preserve"> helység egy jóval kisebb terület, egészen hasónló technológiával és megoldásokkal, mint a </w:t>
      </w:r>
      <w:proofErr w:type="spellStart"/>
      <w:r w:rsidRPr="004F5E8E">
        <w:rPr>
          <w:rFonts w:ascii="Times New Roman" w:hAnsi="Times New Roman" w:cs="Times New Roman"/>
        </w:rPr>
        <w:t>Budapest_technologiai_telephely</w:t>
      </w:r>
      <w:proofErr w:type="spellEnd"/>
      <w:r>
        <w:rPr>
          <w:rFonts w:ascii="Times New Roman" w:hAnsi="Times New Roman" w:cs="Times New Roman"/>
        </w:rPr>
        <w:t xml:space="preserve"> rész. </w:t>
      </w:r>
    </w:p>
    <w:p w14:paraId="01D69E89" w14:textId="77777777" w:rsidR="00056F7C" w:rsidRDefault="00056F7C" w:rsidP="00A76861">
      <w:pPr>
        <w:spacing w:after="0" w:line="240" w:lineRule="auto"/>
        <w:jc w:val="both"/>
        <w:rPr>
          <w:rFonts w:ascii="Times New Roman" w:hAnsi="Times New Roman" w:cs="Times New Roman"/>
        </w:rPr>
      </w:pPr>
      <w:r>
        <w:rPr>
          <w:noProof/>
        </w:rPr>
        <w:lastRenderedPageBreak/>
        <w:drawing>
          <wp:inline distT="0" distB="0" distL="0" distR="0" wp14:anchorId="3D8F71F9" wp14:editId="335E710E">
            <wp:extent cx="5624423" cy="3562710"/>
            <wp:effectExtent l="0" t="0" r="0" b="0"/>
            <wp:docPr id="1963779340"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79340" name="Kép 1" descr="A képen térkép, diagram, sor látható&#10;&#10;Előfordulhat, hogy az AI által létrehozott tartalom helytelen."/>
                    <pic:cNvPicPr/>
                  </pic:nvPicPr>
                  <pic:blipFill rotWithShape="1">
                    <a:blip r:embed="rId9"/>
                    <a:srcRect r="2366" b="4060"/>
                    <a:stretch>
                      <a:fillRect/>
                    </a:stretch>
                  </pic:blipFill>
                  <pic:spPr bwMode="auto">
                    <a:xfrm>
                      <a:off x="0" y="0"/>
                      <a:ext cx="5624423" cy="3562710"/>
                    </a:xfrm>
                    <a:prstGeom prst="rect">
                      <a:avLst/>
                    </a:prstGeom>
                    <a:ln>
                      <a:noFill/>
                    </a:ln>
                    <a:extLst>
                      <a:ext uri="{53640926-AAD7-44D8-BBD7-CCE9431645EC}">
                        <a14:shadowObscured xmlns:a14="http://schemas.microsoft.com/office/drawing/2010/main"/>
                      </a:ext>
                    </a:extLst>
                  </pic:spPr>
                </pic:pic>
              </a:graphicData>
            </a:graphic>
          </wp:inline>
        </w:drawing>
      </w:r>
    </w:p>
    <w:p w14:paraId="62E9912D" w14:textId="4923EA0C" w:rsidR="003E55A8" w:rsidRDefault="004F5E8E" w:rsidP="00A76861">
      <w:pPr>
        <w:spacing w:after="0" w:line="240" w:lineRule="auto"/>
        <w:jc w:val="both"/>
        <w:rPr>
          <w:rFonts w:ascii="Times New Roman" w:hAnsi="Times New Roman" w:cs="Times New Roman"/>
        </w:rPr>
      </w:pPr>
      <w:r>
        <w:rPr>
          <w:rFonts w:ascii="Times New Roman" w:hAnsi="Times New Roman" w:cs="Times New Roman"/>
        </w:rPr>
        <w:t xml:space="preserve"> </w:t>
      </w:r>
    </w:p>
    <w:p w14:paraId="1439CC36" w14:textId="77777777" w:rsidR="00697341" w:rsidRDefault="00697341" w:rsidP="00A76861">
      <w:pPr>
        <w:spacing w:after="0" w:line="240" w:lineRule="auto"/>
        <w:jc w:val="both"/>
        <w:rPr>
          <w:rFonts w:ascii="Times New Roman" w:hAnsi="Times New Roman" w:cs="Times New Roman"/>
        </w:rPr>
      </w:pPr>
    </w:p>
    <w:p w14:paraId="33113A7B" w14:textId="77777777" w:rsidR="004F5E8E" w:rsidRDefault="004F5E8E" w:rsidP="00A76861">
      <w:pPr>
        <w:spacing w:after="0" w:line="240" w:lineRule="auto"/>
        <w:jc w:val="both"/>
        <w:rPr>
          <w:rFonts w:ascii="Times New Roman" w:hAnsi="Times New Roman" w:cs="Times New Roman"/>
        </w:rPr>
      </w:pPr>
    </w:p>
    <w:p w14:paraId="1539BAD8" w14:textId="3C510EA9" w:rsidR="00095971" w:rsidRDefault="00697341" w:rsidP="00A76861">
      <w:pPr>
        <w:spacing w:after="0" w:line="240" w:lineRule="auto"/>
        <w:jc w:val="both"/>
        <w:rPr>
          <w:rFonts w:ascii="Times New Roman" w:hAnsi="Times New Roman" w:cs="Times New Roman"/>
        </w:rPr>
      </w:pPr>
      <w:r>
        <w:rPr>
          <w:rFonts w:ascii="Times New Roman" w:hAnsi="Times New Roman" w:cs="Times New Roman"/>
        </w:rPr>
        <w:t xml:space="preserve">Szeged – </w:t>
      </w:r>
    </w:p>
    <w:p w14:paraId="4CCB55A9" w14:textId="77777777" w:rsidR="004C3CC8" w:rsidRDefault="00887781" w:rsidP="00A76861">
      <w:pPr>
        <w:spacing w:after="0" w:line="240" w:lineRule="auto"/>
        <w:jc w:val="both"/>
        <w:rPr>
          <w:rFonts w:ascii="Times New Roman" w:hAnsi="Times New Roman" w:cs="Times New Roman"/>
        </w:rPr>
      </w:pPr>
      <w:r>
        <w:rPr>
          <w:rFonts w:ascii="Times New Roman" w:hAnsi="Times New Roman" w:cs="Times New Roman"/>
        </w:rPr>
        <w:t xml:space="preserve">Itt kisebb méretben, de teljesen hasonló kivitelezéssel oldottuk meg a </w:t>
      </w:r>
      <w:proofErr w:type="spellStart"/>
      <w:r>
        <w:rPr>
          <w:rFonts w:ascii="Times New Roman" w:hAnsi="Times New Roman" w:cs="Times New Roman"/>
        </w:rPr>
        <w:t>hálózatokat</w:t>
      </w:r>
      <w:proofErr w:type="spellEnd"/>
      <w:r>
        <w:rPr>
          <w:rFonts w:ascii="Times New Roman" w:hAnsi="Times New Roman" w:cs="Times New Roman"/>
        </w:rPr>
        <w:t>. Egy titkárság és a fő iroda területe.</w:t>
      </w:r>
      <w:r w:rsidR="00E72F19">
        <w:rPr>
          <w:rFonts w:ascii="Times New Roman" w:hAnsi="Times New Roman" w:cs="Times New Roman"/>
        </w:rPr>
        <w:t xml:space="preserve"> Egy-egy Router a két iroda között és több </w:t>
      </w:r>
      <w:proofErr w:type="spellStart"/>
      <w:r w:rsidR="00E72F19">
        <w:rPr>
          <w:rFonts w:ascii="Times New Roman" w:hAnsi="Times New Roman" w:cs="Times New Roman"/>
        </w:rPr>
        <w:t>Switch</w:t>
      </w:r>
      <w:proofErr w:type="spellEnd"/>
      <w:r w:rsidR="00E72F19">
        <w:rPr>
          <w:rFonts w:ascii="Times New Roman" w:hAnsi="Times New Roman" w:cs="Times New Roman"/>
        </w:rPr>
        <w:t>.</w:t>
      </w:r>
    </w:p>
    <w:p w14:paraId="2901709E" w14:textId="144F99C8" w:rsidR="00697341" w:rsidRDefault="00E72F19" w:rsidP="00A76861">
      <w:pPr>
        <w:spacing w:after="0" w:line="240" w:lineRule="auto"/>
        <w:jc w:val="both"/>
        <w:rPr>
          <w:rFonts w:ascii="Times New Roman" w:hAnsi="Times New Roman" w:cs="Times New Roman"/>
        </w:rPr>
      </w:pPr>
      <w:r>
        <w:rPr>
          <w:rFonts w:ascii="Times New Roman" w:hAnsi="Times New Roman" w:cs="Times New Roman"/>
        </w:rPr>
        <w:t xml:space="preserve"> </w:t>
      </w:r>
      <w:r w:rsidR="00887781">
        <w:rPr>
          <w:rFonts w:ascii="Times New Roman" w:hAnsi="Times New Roman" w:cs="Times New Roman"/>
        </w:rPr>
        <w:t xml:space="preserve"> </w:t>
      </w:r>
    </w:p>
    <w:p w14:paraId="493F6A19" w14:textId="0A175B11" w:rsidR="00C17883" w:rsidRDefault="00887781" w:rsidP="00A76861">
      <w:pPr>
        <w:spacing w:after="0" w:line="240" w:lineRule="auto"/>
        <w:jc w:val="both"/>
        <w:rPr>
          <w:rFonts w:ascii="Times New Roman" w:hAnsi="Times New Roman" w:cs="Times New Roman"/>
        </w:rPr>
      </w:pPr>
      <w:proofErr w:type="spellStart"/>
      <w:r w:rsidRPr="00887781">
        <w:rPr>
          <w:rFonts w:ascii="Times New Roman" w:hAnsi="Times New Roman" w:cs="Times New Roman"/>
          <w:highlight w:val="yellow"/>
        </w:rPr>
        <w:t>Szeged_tehcnologiai_telephely</w:t>
      </w:r>
      <w:proofErr w:type="spellEnd"/>
      <w:r>
        <w:rPr>
          <w:rFonts w:ascii="Times New Roman" w:hAnsi="Times New Roman" w:cs="Times New Roman"/>
        </w:rPr>
        <w:t xml:space="preserve"> 100-120 fő terhelését bírja el egyidőben.</w:t>
      </w:r>
      <w:r w:rsidR="009A0A19">
        <w:rPr>
          <w:rFonts w:ascii="Times New Roman" w:hAnsi="Times New Roman" w:cs="Times New Roman"/>
        </w:rPr>
        <w:t xml:space="preserve"> Itt is van TFTP szerver</w:t>
      </w:r>
      <w:r w:rsidR="00336B22">
        <w:rPr>
          <w:rFonts w:ascii="Times New Roman" w:hAnsi="Times New Roman" w:cs="Times New Roman"/>
        </w:rPr>
        <w:t>,</w:t>
      </w:r>
      <w:r w:rsidR="009A0A19">
        <w:rPr>
          <w:rFonts w:ascii="Times New Roman" w:hAnsi="Times New Roman" w:cs="Times New Roman"/>
        </w:rPr>
        <w:t xml:space="preserve"> illetve DNS szerver a dolgozók számára fenntartva. </w:t>
      </w:r>
      <w:r>
        <w:rPr>
          <w:rFonts w:ascii="Times New Roman" w:hAnsi="Times New Roman" w:cs="Times New Roman"/>
        </w:rPr>
        <w:t xml:space="preserve"> </w:t>
      </w:r>
    </w:p>
    <w:p w14:paraId="6511D6DF" w14:textId="11F5F801" w:rsidR="00887781" w:rsidRDefault="004C3CC8" w:rsidP="00A76861">
      <w:pPr>
        <w:spacing w:after="0" w:line="240" w:lineRule="auto"/>
        <w:jc w:val="both"/>
        <w:rPr>
          <w:rFonts w:ascii="Times New Roman" w:hAnsi="Times New Roman" w:cs="Times New Roman"/>
        </w:rPr>
      </w:pPr>
      <w:r>
        <w:rPr>
          <w:noProof/>
        </w:rPr>
        <w:lastRenderedPageBreak/>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10"/>
                    <a:stretch>
                      <a:fillRect/>
                    </a:stretch>
                  </pic:blipFill>
                  <pic:spPr>
                    <a:xfrm>
                      <a:off x="0" y="0"/>
                      <a:ext cx="5760720" cy="4518660"/>
                    </a:xfrm>
                    <a:prstGeom prst="rect">
                      <a:avLst/>
                    </a:prstGeom>
                  </pic:spPr>
                </pic:pic>
              </a:graphicData>
            </a:graphic>
          </wp:inline>
        </w:drawing>
      </w:r>
      <w:r w:rsidR="00E72F19">
        <w:rPr>
          <w:rFonts w:ascii="Times New Roman" w:hAnsi="Times New Roman" w:cs="Times New Roman"/>
        </w:rPr>
        <w:t xml:space="preserve"> </w:t>
      </w:r>
    </w:p>
    <w:p w14:paraId="5929C37F" w14:textId="19A67094" w:rsidR="0075680C" w:rsidRDefault="00EB727C" w:rsidP="00A76861">
      <w:pPr>
        <w:spacing w:after="0" w:line="240" w:lineRule="auto"/>
        <w:jc w:val="both"/>
        <w:rPr>
          <w:rFonts w:ascii="Times New Roman" w:hAnsi="Times New Roman" w:cs="Times New Roman"/>
        </w:rPr>
      </w:pPr>
      <w:r w:rsidRPr="00EB727C">
        <w:rPr>
          <w:rFonts w:ascii="Times New Roman" w:hAnsi="Times New Roman" w:cs="Times New Roman"/>
          <w:highlight w:val="yellow"/>
        </w:rPr>
        <w:t xml:space="preserve">A </w:t>
      </w:r>
      <w:proofErr w:type="spellStart"/>
      <w:r w:rsidRPr="00EB727C">
        <w:rPr>
          <w:rFonts w:ascii="Times New Roman" w:hAnsi="Times New Roman" w:cs="Times New Roman"/>
          <w:highlight w:val="yellow"/>
        </w:rPr>
        <w:t>Titkárság_Szeged</w:t>
      </w:r>
      <w:proofErr w:type="spellEnd"/>
      <w:r>
        <w:rPr>
          <w:rFonts w:ascii="Times New Roman" w:hAnsi="Times New Roman" w:cs="Times New Roman"/>
        </w:rPr>
        <w:t xml:space="preserve"> helység egy sokkal kisebb 30-40 fő számára kialakított hálózati terület.</w:t>
      </w:r>
      <w:r w:rsidR="00903E70">
        <w:rPr>
          <w:rFonts w:ascii="Times New Roman" w:hAnsi="Times New Roman" w:cs="Times New Roman"/>
        </w:rPr>
        <w:t xml:space="preserve"> </w:t>
      </w:r>
      <w:r>
        <w:rPr>
          <w:rFonts w:ascii="Times New Roman" w:hAnsi="Times New Roman" w:cs="Times New Roman"/>
        </w:rPr>
        <w:t xml:space="preserve"> </w:t>
      </w:r>
    </w:p>
    <w:p w14:paraId="296ABA64" w14:textId="704DEAE9" w:rsidR="00B138F6" w:rsidRDefault="00B138F6" w:rsidP="00A76861">
      <w:pPr>
        <w:spacing w:after="0" w:line="240" w:lineRule="auto"/>
        <w:jc w:val="both"/>
        <w:rPr>
          <w:rFonts w:ascii="Times New Roman" w:hAnsi="Times New Roman" w:cs="Times New Roman"/>
        </w:rPr>
      </w:pPr>
      <w:r>
        <w:rPr>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11"/>
                    <a:stretch>
                      <a:fillRect/>
                    </a:stretch>
                  </pic:blipFill>
                  <pic:spPr>
                    <a:xfrm>
                      <a:off x="0" y="0"/>
                      <a:ext cx="5760720" cy="4584700"/>
                    </a:xfrm>
                    <a:prstGeom prst="rect">
                      <a:avLst/>
                    </a:prstGeom>
                  </pic:spPr>
                </pic:pic>
              </a:graphicData>
            </a:graphic>
          </wp:inline>
        </w:drawing>
      </w:r>
    </w:p>
    <w:p w14:paraId="49D483D8" w14:textId="2B786731" w:rsidR="00DF5001" w:rsidRDefault="00DF5001" w:rsidP="00A76861">
      <w:pPr>
        <w:spacing w:after="0" w:line="240" w:lineRule="auto"/>
        <w:jc w:val="both"/>
        <w:rPr>
          <w:rFonts w:ascii="Times New Roman" w:hAnsi="Times New Roman" w:cs="Times New Roman"/>
        </w:rPr>
      </w:pPr>
      <w:r>
        <w:rPr>
          <w:rFonts w:ascii="Times New Roman" w:hAnsi="Times New Roman" w:cs="Times New Roman"/>
        </w:rPr>
        <w:t xml:space="preserve">Debrecen – </w:t>
      </w:r>
    </w:p>
    <w:p w14:paraId="78D2EBC4" w14:textId="43C5A05F" w:rsidR="00DF5001" w:rsidRDefault="00C705C5" w:rsidP="00A76861">
      <w:pPr>
        <w:spacing w:after="0" w:line="240" w:lineRule="auto"/>
        <w:jc w:val="both"/>
        <w:rPr>
          <w:rFonts w:ascii="Times New Roman" w:hAnsi="Times New Roman" w:cs="Times New Roman"/>
        </w:rPr>
      </w:pPr>
      <w:r>
        <w:rPr>
          <w:rFonts w:ascii="Times New Roman" w:hAnsi="Times New Roman" w:cs="Times New Roman"/>
        </w:rPr>
        <w:t>Itt szerverek találhatóak, amike</w:t>
      </w:r>
      <w:r w:rsidR="00336B22">
        <w:rPr>
          <w:rFonts w:ascii="Times New Roman" w:hAnsi="Times New Roman" w:cs="Times New Roman"/>
        </w:rPr>
        <w:t>n</w:t>
      </w:r>
      <w:r>
        <w:rPr>
          <w:rFonts w:ascii="Times New Roman" w:hAnsi="Times New Roman" w:cs="Times New Roman"/>
        </w:rPr>
        <w:t xml:space="preserve"> a következő szolgáltatások futnak: </w:t>
      </w:r>
    </w:p>
    <w:p w14:paraId="62FA4BAE"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 xml:space="preserve">Címtár (pl. </w:t>
      </w:r>
      <w:proofErr w:type="spellStart"/>
      <w:r w:rsidRPr="00C705C5">
        <w:rPr>
          <w:rFonts w:ascii="Times New Roman" w:hAnsi="Times New Roman" w:cs="Times New Roman"/>
        </w:rPr>
        <w:t>Active</w:t>
      </w:r>
      <w:proofErr w:type="spellEnd"/>
      <w:r w:rsidRPr="00C705C5">
        <w:rPr>
          <w:rFonts w:ascii="Times New Roman" w:hAnsi="Times New Roman" w:cs="Times New Roman"/>
        </w:rPr>
        <w:t xml:space="preserve"> </w:t>
      </w:r>
      <w:proofErr w:type="spellStart"/>
      <w:r w:rsidRPr="00C705C5">
        <w:rPr>
          <w:rFonts w:ascii="Times New Roman" w:hAnsi="Times New Roman" w:cs="Times New Roman"/>
        </w:rPr>
        <w:t>Directory</w:t>
      </w:r>
      <w:proofErr w:type="spellEnd"/>
      <w:r w:rsidRPr="00C705C5">
        <w:rPr>
          <w:rFonts w:ascii="Times New Roman" w:hAnsi="Times New Roman" w:cs="Times New Roman"/>
        </w:rPr>
        <w:t>)</w:t>
      </w:r>
    </w:p>
    <w:p w14:paraId="37364EBE"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DHCP</w:t>
      </w:r>
    </w:p>
    <w:p w14:paraId="3977A484"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DNS</w:t>
      </w:r>
    </w:p>
    <w:p w14:paraId="3DEF3F75"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HTTP/HTTPS</w:t>
      </w:r>
    </w:p>
    <w:p w14:paraId="1E624DBD"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Fájl- és nyomtató megosztás</w:t>
      </w:r>
    </w:p>
    <w:p w14:paraId="3C4D0428" w14:textId="77777777" w:rsidR="00C705C5" w:rsidRP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Automatizált mentés</w:t>
      </w:r>
    </w:p>
    <w:p w14:paraId="4306BBF9" w14:textId="71A54AB8" w:rsidR="00C705C5" w:rsidRDefault="00C705C5" w:rsidP="00C705C5">
      <w:pPr>
        <w:spacing w:after="0" w:line="240" w:lineRule="auto"/>
        <w:jc w:val="both"/>
        <w:rPr>
          <w:rFonts w:ascii="Times New Roman" w:hAnsi="Times New Roman" w:cs="Times New Roman"/>
        </w:rPr>
      </w:pPr>
      <w:r w:rsidRPr="00C705C5">
        <w:rPr>
          <w:rFonts w:ascii="Times New Roman" w:hAnsi="Times New Roman" w:cs="Times New Roman"/>
        </w:rPr>
        <w:t>○</w:t>
      </w:r>
      <w:r w:rsidRPr="00C705C5">
        <w:rPr>
          <w:rFonts w:ascii="Times New Roman" w:hAnsi="Times New Roman" w:cs="Times New Roman"/>
        </w:rPr>
        <w:tab/>
        <w:t>Kliens számítógépekre automatizált szoftvertelepítés</w:t>
      </w:r>
    </w:p>
    <w:p w14:paraId="3ACD0F12" w14:textId="548F12CD" w:rsidR="00C705C5" w:rsidRDefault="00C705C5" w:rsidP="00C705C5">
      <w:pPr>
        <w:spacing w:after="0" w:line="240" w:lineRule="auto"/>
        <w:jc w:val="both"/>
        <w:rPr>
          <w:rFonts w:ascii="Times New Roman" w:hAnsi="Times New Roman" w:cs="Times New Roman"/>
        </w:rPr>
      </w:pPr>
      <w:r>
        <w:rPr>
          <w:rFonts w:ascii="Times New Roman" w:hAnsi="Times New Roman" w:cs="Times New Roman"/>
        </w:rPr>
        <w:t>Valamint</w:t>
      </w:r>
      <w:r w:rsidR="00266198">
        <w:rPr>
          <w:rFonts w:ascii="Times New Roman" w:hAnsi="Times New Roman" w:cs="Times New Roman"/>
        </w:rPr>
        <w:t xml:space="preserve"> </w:t>
      </w:r>
      <w:proofErr w:type="spellStart"/>
      <w:r w:rsidR="00266198">
        <w:rPr>
          <w:rFonts w:ascii="Times New Roman" w:hAnsi="Times New Roman" w:cs="Times New Roman"/>
        </w:rPr>
        <w:t>root</w:t>
      </w:r>
      <w:proofErr w:type="spellEnd"/>
      <w:r w:rsidR="00266198">
        <w:rPr>
          <w:rFonts w:ascii="Times New Roman" w:hAnsi="Times New Roman" w:cs="Times New Roman"/>
        </w:rPr>
        <w:t xml:space="preserve"> jogosultságokkal rendelkező </w:t>
      </w:r>
      <w:proofErr w:type="spellStart"/>
      <w:r w:rsidR="00266198">
        <w:rPr>
          <w:rFonts w:ascii="Times New Roman" w:hAnsi="Times New Roman" w:cs="Times New Roman"/>
        </w:rPr>
        <w:t>admin</w:t>
      </w:r>
      <w:proofErr w:type="spellEnd"/>
      <w:r w:rsidR="00266198">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0892C749" w:rsidR="00E72A96" w:rsidRDefault="00973B52" w:rsidP="00C705C5">
      <w:pPr>
        <w:spacing w:after="0" w:line="240" w:lineRule="auto"/>
        <w:jc w:val="both"/>
        <w:rPr>
          <w:rFonts w:ascii="Times New Roman" w:hAnsi="Times New Roman" w:cs="Times New Roman"/>
        </w:rPr>
      </w:pPr>
      <w:r>
        <w:rPr>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12"/>
                    <a:stretch>
                      <a:fillRect/>
                    </a:stretch>
                  </pic:blipFill>
                  <pic:spPr>
                    <a:xfrm>
                      <a:off x="0" y="0"/>
                      <a:ext cx="5760720" cy="2194560"/>
                    </a:xfrm>
                    <a:prstGeom prst="rect">
                      <a:avLst/>
                    </a:prstGeom>
                  </pic:spPr>
                </pic:pic>
              </a:graphicData>
            </a:graphic>
          </wp:inline>
        </w:drawing>
      </w:r>
    </w:p>
    <w:p w14:paraId="64456695" w14:textId="77777777" w:rsidR="007D45A3" w:rsidRPr="001D7494" w:rsidRDefault="007D45A3" w:rsidP="00C705C5">
      <w:pPr>
        <w:spacing w:after="0" w:line="240" w:lineRule="auto"/>
        <w:jc w:val="both"/>
        <w:rPr>
          <w:rFonts w:ascii="Times New Roman" w:hAnsi="Times New Roman" w:cs="Times New Roman"/>
        </w:rPr>
      </w:pPr>
    </w:p>
    <w:p w14:paraId="646F7C0E" w14:textId="77777777" w:rsidR="00EA7543" w:rsidRPr="00EA7543" w:rsidRDefault="00EA7543" w:rsidP="00EA7543">
      <w:pPr>
        <w:jc w:val="both"/>
        <w:rPr>
          <w:rFonts w:ascii="Times New Roman" w:hAnsi="Times New Roman" w:cs="Times New Roman"/>
        </w:rPr>
      </w:pPr>
    </w:p>
    <w:p w14:paraId="769DEA26" w14:textId="77777777" w:rsidR="00EA7543" w:rsidRPr="00243EEE" w:rsidRDefault="00EA7543" w:rsidP="00EA7543"/>
    <w:p w14:paraId="7FF01413" w14:textId="77777777" w:rsidR="00ED1C8A" w:rsidRPr="00531DA8"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531DA8"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531DA8" w:rsidRDefault="00AA5EC6" w:rsidP="00AA5EC6">
      <w:pPr>
        <w:rPr>
          <w:rFonts w:ascii="Times New Roman" w:hAnsi="Times New Roman" w:cs="Times New Roman"/>
        </w:rPr>
      </w:pPr>
    </w:p>
    <w:p w14:paraId="4C4A2D35" w14:textId="77777777" w:rsidR="00AA5EC6" w:rsidRPr="00531DA8" w:rsidRDefault="00AA5EC6" w:rsidP="00AA5EC6">
      <w:pPr>
        <w:rPr>
          <w:rFonts w:ascii="Times New Roman" w:hAnsi="Times New Roman" w:cs="Times New Roman"/>
        </w:rPr>
      </w:pPr>
    </w:p>
    <w:p w14:paraId="5F6B2DAD" w14:textId="1A46BD16" w:rsidR="00162828" w:rsidRPr="00531DA8" w:rsidRDefault="00162828" w:rsidP="00ED1C8A">
      <w:pPr>
        <w:spacing w:after="0" w:line="240" w:lineRule="auto"/>
        <w:rPr>
          <w:rFonts w:ascii="Times New Roman" w:hAnsi="Times New Roman" w:cs="Times New Roman"/>
          <w:color w:val="000000" w:themeColor="text1"/>
        </w:rPr>
      </w:pPr>
    </w:p>
    <w:p w14:paraId="26D0B6BE" w14:textId="77777777" w:rsidR="00162828" w:rsidRPr="00531DA8" w:rsidRDefault="00162828">
      <w:pPr>
        <w:rPr>
          <w:rFonts w:ascii="Times New Roman" w:hAnsi="Times New Roman" w:cs="Times New Roman"/>
          <w:color w:val="000000" w:themeColor="text1"/>
        </w:rPr>
      </w:pPr>
      <w:r w:rsidRPr="00531DA8">
        <w:rPr>
          <w:rFonts w:ascii="Times New Roman" w:hAnsi="Times New Roman" w:cs="Times New Roman"/>
          <w:color w:val="000000" w:themeColor="text1"/>
        </w:rPr>
        <w:br w:type="page"/>
      </w:r>
    </w:p>
    <w:p w14:paraId="64AE7487" w14:textId="77777777" w:rsidR="00531DA8" w:rsidRPr="00531DA8"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531DA8" w:rsidRDefault="006A6C52" w:rsidP="006A6C52">
      <w:pPr>
        <w:pStyle w:val="NormlWeb"/>
        <w:spacing w:before="0" w:beforeAutospacing="0" w:after="160" w:afterAutospacing="0" w:line="720" w:lineRule="auto"/>
        <w:jc w:val="center"/>
      </w:pPr>
    </w:p>
    <w:p w14:paraId="1CFC68A1" w14:textId="77777777" w:rsidR="00412406" w:rsidRPr="00531DA8" w:rsidRDefault="00412406" w:rsidP="00ED1C8A">
      <w:pPr>
        <w:spacing w:after="0" w:line="240" w:lineRule="auto"/>
        <w:rPr>
          <w:rFonts w:ascii="Times New Roman" w:hAnsi="Times New Roman" w:cs="Times New Roman"/>
          <w:color w:val="000000" w:themeColor="text1"/>
        </w:rPr>
      </w:pPr>
    </w:p>
    <w:sectPr w:rsidR="00412406" w:rsidRPr="00531DA8">
      <w:headerReference w:type="default" r:id="rId1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AD227" w14:textId="77777777" w:rsidR="002B3094" w:rsidRDefault="002B3094" w:rsidP="002810EB">
      <w:pPr>
        <w:spacing w:after="0" w:line="240" w:lineRule="auto"/>
      </w:pPr>
      <w:r>
        <w:separator/>
      </w:r>
    </w:p>
  </w:endnote>
  <w:endnote w:type="continuationSeparator" w:id="0">
    <w:p w14:paraId="1FB398D0" w14:textId="77777777" w:rsidR="002B3094" w:rsidRDefault="002B3094"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5719B" w14:textId="77777777" w:rsidR="002B3094" w:rsidRDefault="002B3094" w:rsidP="002810EB">
      <w:pPr>
        <w:spacing w:after="0" w:line="240" w:lineRule="auto"/>
      </w:pPr>
      <w:r>
        <w:separator/>
      </w:r>
    </w:p>
  </w:footnote>
  <w:footnote w:type="continuationSeparator" w:id="0">
    <w:p w14:paraId="2443FFF6" w14:textId="77777777" w:rsidR="002B3094" w:rsidRDefault="002B3094"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4D"/>
    <w:multiLevelType w:val="hybridMultilevel"/>
    <w:tmpl w:val="2200E48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2"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08935">
    <w:abstractNumId w:val="3"/>
  </w:num>
  <w:num w:numId="2" w16cid:durableId="294407541">
    <w:abstractNumId w:val="1"/>
  </w:num>
  <w:num w:numId="3" w16cid:durableId="957642230">
    <w:abstractNumId w:val="2"/>
  </w:num>
  <w:num w:numId="4" w16cid:durableId="1836530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56F7C"/>
    <w:rsid w:val="00095971"/>
    <w:rsid w:val="00097F4D"/>
    <w:rsid w:val="000A7E66"/>
    <w:rsid w:val="000C1E23"/>
    <w:rsid w:val="00162828"/>
    <w:rsid w:val="00176E3F"/>
    <w:rsid w:val="001D7494"/>
    <w:rsid w:val="001E2626"/>
    <w:rsid w:val="001F77D2"/>
    <w:rsid w:val="002416B5"/>
    <w:rsid w:val="00243EEE"/>
    <w:rsid w:val="00266198"/>
    <w:rsid w:val="002810EB"/>
    <w:rsid w:val="002B3094"/>
    <w:rsid w:val="002D081B"/>
    <w:rsid w:val="003269C4"/>
    <w:rsid w:val="00336B22"/>
    <w:rsid w:val="00367159"/>
    <w:rsid w:val="00396449"/>
    <w:rsid w:val="003E55A8"/>
    <w:rsid w:val="00412406"/>
    <w:rsid w:val="00482FE0"/>
    <w:rsid w:val="004C3CC8"/>
    <w:rsid w:val="004D62ED"/>
    <w:rsid w:val="004F5E8E"/>
    <w:rsid w:val="00531DA8"/>
    <w:rsid w:val="005D3B25"/>
    <w:rsid w:val="00607F46"/>
    <w:rsid w:val="00652C4F"/>
    <w:rsid w:val="00684D05"/>
    <w:rsid w:val="00697341"/>
    <w:rsid w:val="006A6374"/>
    <w:rsid w:val="006A6C52"/>
    <w:rsid w:val="00734697"/>
    <w:rsid w:val="007426D1"/>
    <w:rsid w:val="00746D81"/>
    <w:rsid w:val="0075680C"/>
    <w:rsid w:val="007D45A3"/>
    <w:rsid w:val="007E6EAD"/>
    <w:rsid w:val="00814B2A"/>
    <w:rsid w:val="0086410D"/>
    <w:rsid w:val="00887781"/>
    <w:rsid w:val="008C1BCF"/>
    <w:rsid w:val="00903E70"/>
    <w:rsid w:val="00973B52"/>
    <w:rsid w:val="009A0A19"/>
    <w:rsid w:val="009A6831"/>
    <w:rsid w:val="009D3359"/>
    <w:rsid w:val="00A76861"/>
    <w:rsid w:val="00AA5EC6"/>
    <w:rsid w:val="00AB3570"/>
    <w:rsid w:val="00AC4445"/>
    <w:rsid w:val="00AC614B"/>
    <w:rsid w:val="00B138F6"/>
    <w:rsid w:val="00B809A1"/>
    <w:rsid w:val="00C17883"/>
    <w:rsid w:val="00C4031D"/>
    <w:rsid w:val="00C46E32"/>
    <w:rsid w:val="00C705C5"/>
    <w:rsid w:val="00CC3DBF"/>
    <w:rsid w:val="00CD6231"/>
    <w:rsid w:val="00D414CF"/>
    <w:rsid w:val="00D431A1"/>
    <w:rsid w:val="00DB512F"/>
    <w:rsid w:val="00DF5001"/>
    <w:rsid w:val="00E31C7E"/>
    <w:rsid w:val="00E72A96"/>
    <w:rsid w:val="00E72F19"/>
    <w:rsid w:val="00EA7543"/>
    <w:rsid w:val="00EB727C"/>
    <w:rsid w:val="00ED1C8A"/>
    <w:rsid w:val="00F45194"/>
    <w:rsid w:val="00F46D2F"/>
    <w:rsid w:val="00F4797A"/>
    <w:rsid w:val="00FE291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145</TotalTime>
  <Pages>9</Pages>
  <Words>636</Words>
  <Characters>4393</Characters>
  <Application>Microsoft Office Word</Application>
  <DocSecurity>0</DocSecurity>
  <Lines>36</Lines>
  <Paragraphs>10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Dénes Braun</cp:lastModifiedBy>
  <cp:revision>181</cp:revision>
  <dcterms:created xsi:type="dcterms:W3CDTF">2025-09-18T08:43:00Z</dcterms:created>
  <dcterms:modified xsi:type="dcterms:W3CDTF">2025-10-14T13:57:00Z</dcterms:modified>
</cp:coreProperties>
</file>