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604EB2B0" w14:textId="0102BDED" w:rsidR="003C0C5F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85373" w:history="1">
            <w:r w:rsidR="003C0C5F" w:rsidRPr="007D37C9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3C0C5F">
              <w:rPr>
                <w:noProof/>
                <w:webHidden/>
              </w:rPr>
              <w:tab/>
            </w:r>
            <w:r w:rsidR="003C0C5F">
              <w:rPr>
                <w:noProof/>
                <w:webHidden/>
              </w:rPr>
              <w:fldChar w:fldCharType="begin"/>
            </w:r>
            <w:r w:rsidR="003C0C5F">
              <w:rPr>
                <w:noProof/>
                <w:webHidden/>
              </w:rPr>
              <w:instrText xml:space="preserve"> PAGEREF _Toc228085373 \h </w:instrText>
            </w:r>
            <w:r w:rsidR="003C0C5F">
              <w:rPr>
                <w:noProof/>
                <w:webHidden/>
              </w:rPr>
            </w:r>
            <w:r w:rsidR="003C0C5F">
              <w:rPr>
                <w:noProof/>
                <w:webHidden/>
              </w:rPr>
              <w:fldChar w:fldCharType="separate"/>
            </w:r>
            <w:r w:rsidR="003C0C5F">
              <w:rPr>
                <w:noProof/>
                <w:webHidden/>
              </w:rPr>
              <w:t>3</w:t>
            </w:r>
            <w:r w:rsidR="003C0C5F">
              <w:rPr>
                <w:noProof/>
                <w:webHidden/>
              </w:rPr>
              <w:fldChar w:fldCharType="end"/>
            </w:r>
          </w:hyperlink>
        </w:p>
        <w:p w14:paraId="4629EDF7" w14:textId="770D3E3F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4" w:history="1">
            <w:r w:rsidRPr="007D37C9">
              <w:rPr>
                <w:rStyle w:val="Hiperhivatkozs"/>
                <w:smallCaps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0960" w14:textId="46C4BAB9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5" w:history="1">
            <w:r w:rsidRPr="007D37C9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9040" w14:textId="13BC1FA5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C210" w14:textId="09A89CF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7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MLS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EBF58" w14:textId="55F02AF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8382" w14:textId="18974D3E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9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DHCP SNOOPING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50BAF" w14:textId="2D2E77FB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GRE tunnel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E2346" w14:textId="0943EEC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ACL (Access Control List)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0115" w14:textId="58191171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2" w:history="1">
            <w:r w:rsidRPr="007D37C9">
              <w:rPr>
                <w:rStyle w:val="Hiperhivatkozs"/>
                <w:noProof/>
              </w:rPr>
              <w:t>ROUTING DÖNTÉS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5580" w14:textId="3BD809E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3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E54B" w14:textId="4C501596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74743" w14:textId="6D57F21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5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5A716" w14:textId="0B9ADC9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7D75A" w14:textId="2D01814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7" w:history="1">
            <w:r w:rsidRPr="007D37C9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61CC" w14:textId="0008623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C199" w14:textId="687673B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9" w:history="1">
            <w:r w:rsidRPr="007D37C9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8F966" w14:textId="4D0DC23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4B0B3" w14:textId="14CC59F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B7334" w14:textId="173605AF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2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F8A3A" w14:textId="192A9FF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3" w:history="1">
            <w:r w:rsidRPr="007D37C9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A21F" w14:textId="4DBCDC5C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64AF1" w14:textId="06AD2C5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5" w:history="1">
            <w:r w:rsidRPr="007D37C9">
              <w:rPr>
                <w:rStyle w:val="Hiperhivatkozs"/>
                <w:smallCaps/>
                <w:noProof/>
              </w:rPr>
              <w:t>Ütemezett biztonsági mentés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C48F" w14:textId="490F564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6" w:history="1">
            <w:r w:rsidRPr="007D37C9">
              <w:rPr>
                <w:rStyle w:val="Hiperhivatkozs"/>
                <w:smallCaps/>
                <w:noProof/>
              </w:rPr>
              <w:t>Kliens szoftvertelepítés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86F4" w14:textId="20B3D4F6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7" w:history="1">
            <w:r w:rsidRPr="007D37C9">
              <w:rPr>
                <w:rStyle w:val="Hiperhivatkozs"/>
                <w:smallCaps/>
                <w:noProof/>
              </w:rPr>
              <w:t>VPN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012C9" w14:textId="75D66208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822E" w14:textId="742DC047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9" w:history="1">
            <w:r w:rsidRPr="007D37C9">
              <w:rPr>
                <w:rStyle w:val="Hiperhivatkozs"/>
                <w:smallCaps/>
                <w:noProof/>
              </w:rPr>
              <w:t>SYSLOG és NTP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369824C2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8085373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lastRenderedPageBreak/>
        <w:t>Budapest technológiai telephely</w:t>
      </w:r>
      <w:bookmarkEnd w:id="0"/>
    </w:p>
    <w:p w14:paraId="53BD9F13" w14:textId="77777777" w:rsidR="00BB1D00" w:rsidRDefault="00BB1D00" w:rsidP="00BB1D00">
      <w:pPr>
        <w:pStyle w:val="Cmsor2"/>
        <w:rPr>
          <w:rStyle w:val="Finomhivatkozs"/>
        </w:rPr>
      </w:pPr>
      <w:bookmarkStart w:id="1" w:name="_Toc228085374"/>
      <w:r w:rsidRPr="00A018FD">
        <w:rPr>
          <w:rStyle w:val="Finomhivatkozs"/>
        </w:rPr>
        <w:t>OSPF</w:t>
      </w:r>
      <w:r>
        <w:rPr>
          <w:rStyle w:val="Finomhivatkozs"/>
        </w:rPr>
        <w:t>:</w:t>
      </w:r>
      <w:bookmarkEnd w:id="1"/>
    </w:p>
    <w:p w14:paraId="2C8C8840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Az </w:t>
      </w:r>
      <w:r w:rsidRPr="008F289B">
        <w:rPr>
          <w:rStyle w:val="Finomhivatkozs"/>
          <w:b/>
          <w:bCs/>
        </w:rPr>
        <w:t>OSPF</w:t>
      </w:r>
      <w:r w:rsidRPr="008F289B">
        <w:rPr>
          <w:rStyle w:val="Finomhivatkozs"/>
        </w:rPr>
        <w:t xml:space="preserve"> egy dinamikus útválasztási protokoll, amely a hálózatban található útvonalak automatikus felderítésére és karbantartására szolgál. Az OSPF link-state alapú működést használ, amely gyors konvergenciát és hatékony útvonalválasztást biztosít. Az ospf az egész hálózati arhitektúránk forgalomírányító protokollja. Mindenhol megtalálható a hálózatunkban ezért kulcsfontosságú letesztelni a protokoll integritását.</w:t>
      </w:r>
    </w:p>
    <w:p w14:paraId="2653CBC1" w14:textId="77777777" w:rsidR="00BB1D00" w:rsidRPr="00234849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protokoll egyik legfontosabb előnye, hogy képes:</w:t>
      </w:r>
    </w:p>
    <w:p w14:paraId="77BC700B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automatikusan alkalmazkodni hálózati változásokhoz </w:t>
      </w:r>
    </w:p>
    <w:p w14:paraId="13235A66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alternatív útvonalakat számolni meghibásodás esetén </w:t>
      </w:r>
    </w:p>
    <w:p w14:paraId="4E4FAD08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nagyobb hálózatokat területekre, area-kra bontani </w:t>
      </w:r>
    </w:p>
    <w:p w14:paraId="61ADEBAA" w14:textId="77777777" w:rsidR="00BB1D00" w:rsidRPr="008F289B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tesztelés célja annak ellenőrzése, hogy:</w:t>
      </w:r>
    </w:p>
    <w:p w14:paraId="6836B7D7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OSPF szomszédságok megfelelően létrejönnek </w:t>
      </w:r>
    </w:p>
    <w:p w14:paraId="1637A034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útvonalak helyesen terjednek a hálózatban </w:t>
      </w:r>
    </w:p>
    <w:p w14:paraId="6F09B059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>hiba esetén a hálózat automatikusan újraszámolja az útvonalakat</w:t>
      </w:r>
    </w:p>
    <w:p w14:paraId="61BF2EC8" w14:textId="77777777" w:rsidR="00BB1D00" w:rsidRPr="008F289B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Először ellenőrizni kell, hogy a routerek között létrejött-e az OSPF kapcsolat:</w:t>
      </w:r>
    </w:p>
    <w:p w14:paraId="7E729096" w14:textId="77777777" w:rsidR="00BB1D00" w:rsidRDefault="00BB1D00" w:rsidP="00BB1D00">
      <w:r w:rsidRPr="003822F6">
        <w:rPr>
          <w:noProof/>
        </w:rPr>
        <w:drawing>
          <wp:inline distT="0" distB="0" distL="0" distR="0" wp14:anchorId="38BCF07B" wp14:editId="43627CA5">
            <wp:extent cx="5760720" cy="4006850"/>
            <wp:effectExtent l="0" t="0" r="0" b="0"/>
            <wp:docPr id="430786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86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3D8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lastRenderedPageBreak/>
        <w:t>Jól látható, hogy több szomszéd is megjelent:</w:t>
      </w:r>
    </w:p>
    <w:p w14:paraId="03FD27EF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20.20.20.20 </w:t>
      </w:r>
    </w:p>
    <w:p w14:paraId="21F1B3B9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4.4.4.4 </w:t>
      </w:r>
    </w:p>
    <w:p w14:paraId="50888703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10.10.10.10 </w:t>
      </w:r>
    </w:p>
    <w:p w14:paraId="20B070E2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1.1.1.1 </w:t>
      </w:r>
    </w:p>
    <w:p w14:paraId="2BE74C12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Az állapot minden esetben FULL, ami azt jelenti, hogy</w:t>
      </w:r>
      <w:r w:rsidRPr="008F289B">
        <w:rPr>
          <w:rStyle w:val="Finomhivatkozs"/>
        </w:rPr>
        <w:t xml:space="preserve"> </w:t>
      </w:r>
      <w:r w:rsidRPr="00822405">
        <w:rPr>
          <w:rStyle w:val="Finomhivatkozs"/>
        </w:rPr>
        <w:t>a szomszédság teljesen felépült</w:t>
      </w:r>
      <w:r w:rsidRPr="008F289B">
        <w:rPr>
          <w:rStyle w:val="Finomhivatkozs"/>
        </w:rPr>
        <w:t xml:space="preserve"> és </w:t>
      </w:r>
      <w:r w:rsidRPr="00822405">
        <w:rPr>
          <w:rStyle w:val="Finomhivatkozs"/>
        </w:rPr>
        <w:t xml:space="preserve">routing információk cseréje megtörtént </w:t>
      </w:r>
    </w:p>
    <w:p w14:paraId="635E0A54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FULL/DR és FULL/BDR jelölések arra utalnak, hogy:</w:t>
      </w:r>
    </w:p>
    <w:p w14:paraId="29BF36C5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DR (Designated Router) </w:t>
      </w:r>
    </w:p>
    <w:p w14:paraId="27A4FFE1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BDR (Backup Designated Router) </w:t>
      </w:r>
    </w:p>
    <w:p w14:paraId="7FF92C2F" w14:textId="77777777" w:rsidR="00BB1D00" w:rsidRPr="008F289B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szerepek is kiosztásra kerültek az adott hálózaton.</w:t>
      </w:r>
    </w:p>
    <w:p w14:paraId="1520F1ED" w14:textId="77777777" w:rsidR="00BB1D00" w:rsidRPr="00822405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Ezután megvizsgáltam, hogy az OSPF megfelelően álltak-e fel az útvonalakat:</w:t>
      </w:r>
    </w:p>
    <w:p w14:paraId="2BEDC579" w14:textId="77777777" w:rsidR="00BB1D00" w:rsidRDefault="00BB1D00" w:rsidP="00BB1D00">
      <w:r w:rsidRPr="00822405">
        <w:rPr>
          <w:noProof/>
        </w:rPr>
        <w:drawing>
          <wp:inline distT="0" distB="0" distL="0" distR="0" wp14:anchorId="3454973D" wp14:editId="2C3ADC13">
            <wp:extent cx="5760720" cy="2642235"/>
            <wp:effectExtent l="0" t="0" r="0" b="5715"/>
            <wp:docPr id="617452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52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8B85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routing táblában az „O” betű jelöli az OSPF útvonalakat, míg az „IA” (Inter-Area) azt jelenti, hogy az adott hálózat más OSPF területről érkezett.</w:t>
      </w:r>
    </w:p>
    <w:p w14:paraId="119E61FC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különböző hálózat is megjelenik, például:</w:t>
      </w:r>
    </w:p>
    <w:p w14:paraId="0421ACE9" w14:textId="77777777" w:rsidR="00BB1D00" w:rsidRPr="00822405" w:rsidRDefault="00BB1D00" w:rsidP="00BB1D00">
      <w:pPr>
        <w:pStyle w:val="Listaszerbekezds"/>
        <w:numPr>
          <w:ilvl w:val="0"/>
          <w:numId w:val="11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172.16.x.x tartományok </w:t>
      </w:r>
    </w:p>
    <w:p w14:paraId="1AF30824" w14:textId="77777777" w:rsidR="00BB1D00" w:rsidRPr="008F289B" w:rsidRDefault="00BB1D00" w:rsidP="00BB1D00">
      <w:pPr>
        <w:pStyle w:val="Listaszerbekezds"/>
        <w:numPr>
          <w:ilvl w:val="0"/>
          <w:numId w:val="11"/>
        </w:numPr>
        <w:jc w:val="both"/>
        <w:rPr>
          <w:rStyle w:val="Finomhivatkozs"/>
        </w:rPr>
      </w:pPr>
      <w:r w:rsidRPr="00822405">
        <w:rPr>
          <w:rStyle w:val="Finomhivatkozs"/>
        </w:rPr>
        <w:t>192.168.x.x hálózatok</w:t>
      </w:r>
    </w:p>
    <w:p w14:paraId="788C07F8" w14:textId="77777777" w:rsidR="00BB1D00" w:rsidRPr="008F289B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Ezután érdemes a teljes routing információ ellenőrzése is a SHOW IP PROTOCOLS parancs segítségével ahol megnézhetjük a process ID-kat a hirdetett hálózatokat és az areak is jól látszanak.</w:t>
      </w:r>
    </w:p>
    <w:p w14:paraId="2F1AAC75" w14:textId="77777777" w:rsidR="00BB1D00" w:rsidRDefault="00BB1D00" w:rsidP="00BB1D00">
      <w:r w:rsidRPr="004914DF">
        <w:rPr>
          <w:noProof/>
        </w:rPr>
        <w:lastRenderedPageBreak/>
        <w:drawing>
          <wp:inline distT="0" distB="0" distL="0" distR="0" wp14:anchorId="6919815E" wp14:editId="1284E365">
            <wp:extent cx="4518212" cy="3149600"/>
            <wp:effectExtent l="0" t="0" r="0" b="0"/>
            <wp:docPr id="5566462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4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435" cy="31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C59E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>Hibatűréses teszt gyanánt hálózati hibát szimulálok, hogy lássuk, hogy magától újraszámolja-e az útvonalakat, illetve másik útvonalon megy a forgalom.</w:t>
      </w:r>
    </w:p>
    <w:p w14:paraId="74E81251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  <w:noProof/>
        </w:rPr>
        <w:drawing>
          <wp:anchor distT="0" distB="0" distL="114300" distR="114300" simplePos="0" relativeHeight="251753472" behindDoc="0" locked="0" layoutInCell="1" allowOverlap="1" wp14:anchorId="0F1450EB" wp14:editId="1970F5D4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3765550" cy="4015009"/>
            <wp:effectExtent l="0" t="0" r="6350" b="5080"/>
            <wp:wrapSquare wrapText="bothSides"/>
            <wp:docPr id="1315726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60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40150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89B">
        <w:rPr>
          <w:rStyle w:val="Finomhivatkozs"/>
        </w:rPr>
        <w:t>Itt már látszik, hogy egy kapcsolat lekapcsolása után az OSPF újra számolta az útvonalakat. Bizonyos útvonalak egyszerűsödtek és kevesebb redundáns út maradt VISZONT nem omlott össze a hálózat, de csökkent a redundancia magától értetődően.DNS</w:t>
      </w:r>
    </w:p>
    <w:p w14:paraId="0613980D" w14:textId="77777777" w:rsidR="00BB1D00" w:rsidRPr="00822405" w:rsidRDefault="00BB1D00" w:rsidP="00BB1D00">
      <w:r w:rsidRPr="00112E81">
        <w:rPr>
          <w:noProof/>
        </w:rPr>
        <w:lastRenderedPageBreak/>
        <w:drawing>
          <wp:inline distT="0" distB="0" distL="0" distR="0" wp14:anchorId="1D93912C" wp14:editId="4134FF94">
            <wp:extent cx="3784600" cy="3286495"/>
            <wp:effectExtent l="0" t="0" r="6350" b="9525"/>
            <wp:docPr id="21375569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56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6704" cy="329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9AC1" w14:textId="77777777" w:rsidR="00BB1D00" w:rsidRPr="00BB1D00" w:rsidRDefault="00BB1D00" w:rsidP="00BB1D00"/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2" w:name="_Toc228085375"/>
      <w:r w:rsidRPr="00826A73">
        <w:rPr>
          <w:rStyle w:val="Finomhivatkozs"/>
        </w:rPr>
        <w:t>DHCP lease megújításának tesztelése</w:t>
      </w:r>
      <w:bookmarkEnd w:id="2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 xml:space="preserve">képes-e megfelelően kezelni a dinamikusan kiosztott IP-címek bérleti idejének (lease time)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(ipconfig /release),</w:t>
      </w:r>
      <w:r w:rsidRPr="00826A73">
        <w:rPr>
          <w:rStyle w:val="Finomhivatkozs"/>
        </w:rPr>
        <w:t xml:space="preserve"> majd újrakértük a címet </w:t>
      </w:r>
      <w:r w:rsidRPr="00826A73">
        <w:rPr>
          <w:rStyle w:val="Finomhivatkozs"/>
          <w:highlight w:val="lightGray"/>
        </w:rPr>
        <w:t>(ipconfig /renew)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>. Ez a teszt jól szemlélteti a DHCP dinamikus működését és a címek újrahasznosításának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5864B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0C29EB4B" w:rsidR="00375D69" w:rsidRPr="00190D15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F34600E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„show ip dhcp binding”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D413D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4C8A8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Spanning Tree Protocol</w:t>
      </w:r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81F6A5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r w:rsidR="000F1D6D" w:rsidRPr="000F1D6D">
        <w:rPr>
          <w:rFonts w:ascii="Times New Roman" w:hAnsi="Times New Roman" w:cs="Times New Roman"/>
          <w:smallCaps/>
          <w:color w:val="EE0000"/>
        </w:rPr>
        <w:t>újraaktiválni a korábban blokkolt portot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Tudjuk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 Root Bridge</w:t>
      </w:r>
      <w:r w:rsidR="002759E2" w:rsidRPr="00826A73">
        <w:rPr>
          <w:rStyle w:val="Finomhivatkozs"/>
          <w:rFonts w:ascii="Times New Roman" w:hAnsi="Times New Roman" w:cs="Times New Roman"/>
        </w:rPr>
        <w:t>. Ezt az interface-k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r w:rsidR="00676477" w:rsidRPr="00826A73">
        <w:rPr>
          <w:rStyle w:val="Finomhivatkozs"/>
          <w:rFonts w:ascii="Times New Roman" w:hAnsi="Times New Roman" w:cs="Times New Roman"/>
        </w:rPr>
        <w:t>PortChannel-nek Desg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„This Bridge is the root”, és még onnan is tudjuk, hogy a Root ID és a Bridge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16F3A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Root-Bridge-t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>új Switch lesz root-nak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Switchet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root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SW_BUPEST_2 lett az új Root-Bridge</w:t>
      </w:r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3" w:name="_Toc228085376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3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6E040871">
                <wp:simplePos x="0" y="0"/>
                <wp:positionH relativeFrom="margin">
                  <wp:posOffset>176530</wp:posOffset>
                </wp:positionH>
                <wp:positionV relativeFrom="paragraph">
                  <wp:posOffset>2830830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4498AF" id="Rectangle 1" o:spid="_x0000_s1026" style="position:absolute;margin-left:13.9pt;margin-top:222.9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4AEEFC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92D9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 xml:space="preserve">Először is mindhárom VLAN-ról pingelem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„sh ip nat translations”-</w:t>
      </w:r>
      <w:r w:rsidR="005F7490" w:rsidRPr="00826A73">
        <w:rPr>
          <w:rStyle w:val="Finomhivatkozs"/>
          <w:rFonts w:ascii="Times New Roman" w:hAnsi="Times New Roman" w:cs="Times New Roman"/>
        </w:rPr>
        <w:t>al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stb…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</w:t>
      </w:r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 nat statistics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</w:t>
      </w:r>
      <w:r w:rsidR="0070780D" w:rsidRPr="00826A73">
        <w:rPr>
          <w:rStyle w:val="Finomhivatkozs"/>
          <w:rFonts w:ascii="Times New Roman" w:hAnsi="Times New Roman" w:cs="Times New Roman"/>
        </w:rPr>
        <w:lastRenderedPageBreak/>
        <w:t>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>hány hop elérnie a</w:t>
      </w:r>
      <w:r w:rsidR="00B953D2">
        <w:rPr>
          <w:rStyle w:val="Finomhivatkozs"/>
          <w:rFonts w:ascii="Times New Roman" w:hAnsi="Times New Roman" w:cs="Times New Roman"/>
        </w:rPr>
        <w:t>z isp-t, a nat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48965F0E" w14:textId="49198822" w:rsidR="00B226FE" w:rsidRDefault="00B226FE" w:rsidP="00B226FE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8085377"/>
      <w:r>
        <w:rPr>
          <w:rStyle w:val="Finomhivatkozs"/>
          <w:rFonts w:ascii="Times New Roman" w:hAnsi="Times New Roman" w:cs="Times New Roman"/>
        </w:rPr>
        <w:t>MLS TESZTELÉSE</w:t>
      </w:r>
      <w:bookmarkEnd w:id="4"/>
    </w:p>
    <w:p w14:paraId="3A1EB83B" w14:textId="4B39E3C1" w:rsidR="00B226FE" w:rsidRDefault="00A55C8F" w:rsidP="00B226FE">
      <w:pPr>
        <w:rPr>
          <w:rStyle w:val="Finomhivatkozs"/>
          <w:rFonts w:ascii="Times New Roman" w:hAnsi="Times New Roman" w:cs="Times New Roman"/>
        </w:rPr>
      </w:pPr>
      <w:r w:rsidRPr="00A55C8F">
        <w:rPr>
          <w:rStyle w:val="Finomhivatkozs"/>
          <w:rFonts w:ascii="Times New Roman" w:hAnsi="Times New Roman" w:cs="Times New Roman"/>
        </w:rPr>
        <w:t>A teszt célja annak igazolása, hogy a Multilayer Switch megfelelően végzi a Layer 2 és Layer 3 funkciókat</w:t>
      </w:r>
      <w:r w:rsidR="008F1AD0">
        <w:rPr>
          <w:rStyle w:val="Finomhivatkozs"/>
          <w:rFonts w:ascii="Times New Roman" w:hAnsi="Times New Roman" w:cs="Times New Roman"/>
        </w:rPr>
        <w:t>.</w:t>
      </w:r>
    </w:p>
    <w:p w14:paraId="1E309AC7" w14:textId="0C2B9869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Először megnézzük, hogy az SVI-k elérhetőek-e és működnek-e. Ezt a „show ip interface brief” paranccsal tudjuk ellenőrizni.</w:t>
      </w:r>
    </w:p>
    <w:p w14:paraId="506B6732" w14:textId="018D0108" w:rsidR="00C62C9F" w:rsidRDefault="00C62C9F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C62C9F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6D3167" wp14:editId="2DFD3C60">
            <wp:extent cx="5760720" cy="869315"/>
            <wp:effectExtent l="0" t="0" r="0" b="6985"/>
            <wp:docPr id="608746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461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AF0" w14:textId="73987551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ahogy láthatjuk, mindegyik fel van kapcsolva és van ip-címe.</w:t>
      </w:r>
    </w:p>
    <w:p w14:paraId="318753A0" w14:textId="1B3DE84E" w:rsidR="00235D63" w:rsidRDefault="00235D63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azt nézzük meg, hogy az Inter-Vlan routing vagyis a vlan-ok közötti forgalomirányítás működik-e, ezt egy pingeléssel tudjuk ellenőrizni.</w:t>
      </w:r>
    </w:p>
    <w:p w14:paraId="4493FA18" w14:textId="0C42A4AB" w:rsidR="00235D63" w:rsidRDefault="0024192D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24192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B3FE99" wp14:editId="75AAD6E3">
            <wp:extent cx="3985260" cy="2076207"/>
            <wp:effectExtent l="0" t="0" r="0" b="635"/>
            <wp:docPr id="3271466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466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07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55C3" w14:textId="3486EAB9" w:rsidR="00C62C9F" w:rsidRDefault="0024192D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Egy vlan 99-ben lévő számítógépről egy vlan 10-ben lévő nyomtatót pingeltünk, és a tény, hogy 0%-os csomag veszteséggel járt a ping elárulja nekünk, hogy hibátlanul működik az inter-vlan routing.</w:t>
      </w:r>
    </w:p>
    <w:p w14:paraId="6C0EAD62" w14:textId="3D6636DA" w:rsidR="0024192D" w:rsidRDefault="005B5085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De a „show ip route” parancs is elárulja nekünk, hogy benne van a három vlan a forgalomirányító táblában és látják egymást ezek.</w:t>
      </w:r>
    </w:p>
    <w:p w14:paraId="2FB935DC" w14:textId="3C3A4CAC" w:rsidR="005B5085" w:rsidRDefault="005B5085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5B508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39C29E5" wp14:editId="38FFEDA4">
            <wp:extent cx="3839111" cy="609685"/>
            <wp:effectExtent l="0" t="0" r="9525" b="0"/>
            <wp:docPr id="452202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029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2F58" w14:textId="5BD5AE3B" w:rsidR="005B5085" w:rsidRDefault="008F1AD0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„show mac address-table” és a „show arp” parancsok kiadásával bizonyítjuk, hogy ez az eszköz layer 2-ben és layer 3-ban is működik, ugyanis a mac address-tábl</w:t>
      </w:r>
      <w:r w:rsidR="00302C12">
        <w:rPr>
          <w:rStyle w:val="Finomhivatkozs"/>
          <w:rFonts w:ascii="Times New Roman" w:hAnsi="Times New Roman" w:cs="Times New Roman"/>
        </w:rPr>
        <w:t>a</w:t>
      </w:r>
      <w:r>
        <w:rPr>
          <w:rStyle w:val="Finomhivatkozs"/>
          <w:rFonts w:ascii="Times New Roman" w:hAnsi="Times New Roman" w:cs="Times New Roman"/>
        </w:rPr>
        <w:t xml:space="preserve"> egy layer 2-es és az arp egy layer 3-as funkció.</w:t>
      </w:r>
    </w:p>
    <w:p w14:paraId="58505AFD" w14:textId="6CB12956" w:rsidR="008F1AD0" w:rsidRPr="00A55C8F" w:rsidRDefault="00B07C81" w:rsidP="00AF65F2">
      <w:pPr>
        <w:jc w:val="center"/>
        <w:rPr>
          <w:rStyle w:val="Finomhivatkozs"/>
          <w:rFonts w:ascii="Times New Roman" w:hAnsi="Times New Roman" w:cs="Times New Roman"/>
        </w:rPr>
      </w:pPr>
      <w:r w:rsidRPr="00B07C81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967166C" wp14:editId="66881DAF">
            <wp:extent cx="2762347" cy="1272540"/>
            <wp:effectExtent l="0" t="0" r="0" b="3810"/>
            <wp:docPr id="2034128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8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392" cy="12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5F2" w:rsidRPr="00AF65F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8BBCAE" wp14:editId="06715D45">
            <wp:extent cx="5760720" cy="1483360"/>
            <wp:effectExtent l="0" t="0" r="0" b="2540"/>
            <wp:docPr id="1495427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7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73373D2E" w:rsidR="00996F91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5" w:name="_Toc228085378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5"/>
    </w:p>
    <w:p w14:paraId="17F64EE7" w14:textId="77777777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6" w:name="_Toc228085379"/>
      <w:r w:rsidRPr="00E34DF8">
        <w:rPr>
          <w:rStyle w:val="Finomhivatkozs"/>
          <w:rFonts w:ascii="Times New Roman" w:hAnsi="Times New Roman" w:cs="Times New Roman"/>
        </w:rPr>
        <w:t>DHCP SNOOPING TESZTELÉSE</w:t>
      </w:r>
      <w:r>
        <w:rPr>
          <w:rStyle w:val="Finomhivatkozs"/>
          <w:rFonts w:ascii="Times New Roman" w:hAnsi="Times New Roman" w:cs="Times New Roman"/>
        </w:rPr>
        <w:t>:</w:t>
      </w:r>
      <w:bookmarkEnd w:id="6"/>
    </w:p>
    <w:p w14:paraId="5F3DC3CA" w14:textId="77777777" w:rsidR="00BB1D00" w:rsidRPr="00AC6177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AC6177">
        <w:rPr>
          <w:rStyle w:val="Finomhivatkozs"/>
          <w:rFonts w:ascii="Times New Roman" w:hAnsi="Times New Roman" w:cs="Times New Roman"/>
        </w:rPr>
        <w:t xml:space="preserve">A DHCP Snooping egy biztonsági funkció, amely megvédi a hálózatot a hamis </w:t>
      </w:r>
      <w:r w:rsidRPr="00AC6177">
        <w:rPr>
          <w:rStyle w:val="Finomhivatkozs"/>
          <w:rFonts w:ascii="Times New Roman" w:hAnsi="Times New Roman" w:cs="Times New Roman"/>
          <w:b/>
          <w:bCs/>
          <w:color w:val="EE0000"/>
        </w:rPr>
        <w:t>DHCP szerverektől.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A switch csak a megbízható portokon engedi a DHCP válaszokat, minden más helyről érkező DHCP üzenetet blokkol.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Ez megakadályozza, hogy egy támadó eszköz hibás IP-címeket osszon ki.</w:t>
      </w:r>
    </w:p>
    <w:p w14:paraId="5F8D0E59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C09CF">
        <w:rPr>
          <w:rStyle w:val="Finomhivatkozs"/>
          <w:rFonts w:ascii="Times New Roman" w:hAnsi="Times New Roman" w:cs="Times New Roman"/>
          <w:b/>
          <w:bCs/>
          <w:color w:val="EE0000"/>
          <w:sz w:val="28"/>
          <w:szCs w:val="28"/>
        </w:rPr>
        <w:t>A teszt célja</w:t>
      </w:r>
      <w:r w:rsidRPr="00EA4926">
        <w:rPr>
          <w:rStyle w:val="Finomhivatkozs"/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>a</w:t>
      </w:r>
      <w:r w:rsidRPr="006C09CF">
        <w:rPr>
          <w:rStyle w:val="Finomhivatkozs"/>
          <w:rFonts w:ascii="Times New Roman" w:hAnsi="Times New Roman" w:cs="Times New Roman"/>
        </w:rPr>
        <w:t>nnak ellenőrzése, hogy</w:t>
      </w:r>
      <w:r w:rsidRPr="006121B9">
        <w:rPr>
          <w:rStyle w:val="Finomhivatkozs"/>
          <w:rFonts w:ascii="Times New Roman" w:hAnsi="Times New Roman" w:cs="Times New Roman"/>
        </w:rPr>
        <w:t xml:space="preserve"> </w:t>
      </w:r>
      <w:r w:rsidRPr="006C09CF">
        <w:rPr>
          <w:rStyle w:val="Finomhivatkozs"/>
          <w:rFonts w:ascii="Times New Roman" w:hAnsi="Times New Roman" w:cs="Times New Roman"/>
        </w:rPr>
        <w:t>a</w:t>
      </w:r>
      <w:r w:rsidRPr="006121B9">
        <w:rPr>
          <w:rStyle w:val="Finomhivatkozs"/>
          <w:rFonts w:ascii="Times New Roman" w:hAnsi="Times New Roman" w:cs="Times New Roman"/>
        </w:rPr>
        <w:t>z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  <w:b/>
          <w:bCs/>
          <w:color w:val="EE0000"/>
        </w:rPr>
        <w:t>igazi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DHCP szerver működik</w:t>
      </w:r>
      <w:r w:rsidRPr="006C09CF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emellett </w:t>
      </w:r>
      <w:r w:rsidRPr="006C09CF">
        <w:rPr>
          <w:rStyle w:val="Finomhivatkozs"/>
          <w:rFonts w:ascii="Times New Roman" w:hAnsi="Times New Roman" w:cs="Times New Roman"/>
        </w:rPr>
        <w:t xml:space="preserve">egy 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>nem megbízható eszköz nem tud IP-t osztani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és hogy a </w:t>
      </w:r>
      <w:r w:rsidRPr="006C09CF">
        <w:rPr>
          <w:rStyle w:val="Finomhivatkozs"/>
          <w:rFonts w:ascii="Times New Roman" w:hAnsi="Times New Roman" w:cs="Times New Roman"/>
        </w:rPr>
        <w:t xml:space="preserve">switch valóban blokkolja a rogue DHCP válaszokat </w:t>
      </w:r>
    </w:p>
    <w:p w14:paraId="416C50BC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Első lépésként a kliens gépen megújítjuk a DHCP által kapott címet hogy tudjuk hogy az eredeti DHCP szerver működik:</w:t>
      </w:r>
    </w:p>
    <w:p w14:paraId="7362256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CB4D1E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B1813CF" wp14:editId="55BCC523">
            <wp:extent cx="5760720" cy="2945765"/>
            <wp:effectExtent l="0" t="0" r="0" b="6985"/>
            <wp:docPr id="1253308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082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740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rácsatlakoztatom a FAKE DHCP szervert és elindítom rajta  a cím osztás funkciót:</w:t>
      </w:r>
    </w:p>
    <w:p w14:paraId="6B69273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10B7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5E3C0DB" wp14:editId="4D6A7609">
            <wp:extent cx="5760720" cy="4878070"/>
            <wp:effectExtent l="0" t="0" r="0" b="0"/>
            <wp:docPr id="18057688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688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AB64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Ezek után újra megnézzük hogyha megújítom az IP konfigurációkat akkor újból a rendes DHCP serverről fogjuk e kapni az IP-t:</w:t>
      </w:r>
    </w:p>
    <w:p w14:paraId="0CE8E97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6167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3F275E" wp14:editId="79D5EA6E">
            <wp:extent cx="5760720" cy="1380490"/>
            <wp:effectExtent l="0" t="0" r="0" b="0"/>
            <wp:docPr id="738663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37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1D877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az IP-cím nem változott meg, ez is bizonyítja hogy az untrusted porton kommunikálni próbáló Fake szerver nem tudta átvenni a hálózat DHCP szerver szerepét.</w:t>
      </w:r>
    </w:p>
    <w:p w14:paraId="04EA43B2" w14:textId="77777777" w:rsidR="00BB1D00" w:rsidRPr="006C09CF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</w:p>
    <w:p w14:paraId="2A33BDCF" w14:textId="77777777" w:rsidR="00BB1D00" w:rsidRPr="006121B9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</w:p>
    <w:p w14:paraId="1E05863E" w14:textId="77777777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8085380"/>
      <w:r w:rsidRPr="00DF5D5B">
        <w:rPr>
          <w:rStyle w:val="Finomhivatkozs"/>
          <w:rFonts w:ascii="Times New Roman" w:hAnsi="Times New Roman" w:cs="Times New Roman"/>
        </w:rPr>
        <w:t>GRE tunnel tesztelése</w:t>
      </w:r>
      <w:bookmarkEnd w:id="7"/>
    </w:p>
    <w:p w14:paraId="54FBBC68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787264">
        <w:rPr>
          <w:rStyle w:val="Finomhivatkozs"/>
          <w:rFonts w:ascii="Times New Roman" w:hAnsi="Times New Roman" w:cs="Times New Roman"/>
        </w:rPr>
        <w:t xml:space="preserve">A GRE (Generic Routing Encapsulation) egy tunneling protokoll, amely lehetővé teszi, hogy két különálló hálózatot az interneten keresztül összekössünk úgy, mintha közvetlen kapcsolat lenne közöttük. </w:t>
      </w:r>
      <w:r w:rsidRPr="00071CF8">
        <w:rPr>
          <w:rStyle w:val="Finomhivatkozs"/>
          <w:rFonts w:ascii="Times New Roman" w:hAnsi="Times New Roman" w:cs="Times New Roman"/>
          <w:b/>
          <w:bCs/>
        </w:rPr>
        <w:t>A GRE tunnel azért van használva a szegedi telephely és a szerverszoba között, mert így a két hálózatot logikailag egy belső hálózattá tudjuk alakítani, még akkor is, ha fizikailag az interneten keresztül kommunikálnak.</w:t>
      </w:r>
    </w:p>
    <w:p w14:paraId="5877D159" w14:textId="77777777" w:rsidR="00BB1D00" w:rsidRDefault="00BB1D00" w:rsidP="00BB1D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E8F8163" wp14:editId="02637D86">
                <wp:simplePos x="0" y="0"/>
                <wp:positionH relativeFrom="margin">
                  <wp:align>left</wp:align>
                </wp:positionH>
                <wp:positionV relativeFrom="paragraph">
                  <wp:posOffset>137795</wp:posOffset>
                </wp:positionV>
                <wp:extent cx="3708400" cy="212090"/>
                <wp:effectExtent l="19050" t="19050" r="25400" b="16510"/>
                <wp:wrapNone/>
                <wp:docPr id="1267305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8400" cy="212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08C84" id="Rectangle 1" o:spid="_x0000_s1026" style="position:absolute;margin-left:0;margin-top:10.85pt;width:292pt;height:16.7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" filled="f" strokecolor="#bf4e14 [2405]" strokeweight="3pt">
                <w10:wrap anchorx="margin"/>
              </v:rect>
            </w:pict>
          </mc:Fallback>
        </mc:AlternateContent>
      </w:r>
      <w:r w:rsidRPr="00254FA1">
        <w:rPr>
          <w:noProof/>
        </w:rPr>
        <w:drawing>
          <wp:inline distT="0" distB="0" distL="0" distR="0" wp14:anchorId="3DD326E4" wp14:editId="6887CEEC">
            <wp:extent cx="5760720" cy="4893945"/>
            <wp:effectExtent l="0" t="0" r="0" b="1905"/>
            <wp:docPr id="9444200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200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2EEF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Ez azt jelenti, hogy a tunnel interfész aktív és két végpont között működik a kapcsolat </w:t>
      </w:r>
    </w:p>
    <w:p w14:paraId="33C03402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tunnel IP címe:</w:t>
      </w:r>
    </w:p>
    <w:p w14:paraId="6F97F881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10.10.10.1/30</w:t>
      </w:r>
    </w:p>
    <w:p w14:paraId="34256D84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Ez a belső, logikai kapcsolatot jelöli a két router között.</w:t>
      </w:r>
    </w:p>
    <w:p w14:paraId="1AE73626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konfigurációból látható:</w:t>
      </w:r>
    </w:p>
    <w:p w14:paraId="33151770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source:</w:t>
      </w:r>
      <w:r w:rsidRPr="00787264">
        <w:rPr>
          <w:rStyle w:val="Finomhivatkozs"/>
          <w:rFonts w:ascii="Times New Roman" w:hAnsi="Times New Roman" w:cs="Times New Roman"/>
        </w:rPr>
        <w:t xml:space="preserve"> 195.1.1.2 → publikus IP </w:t>
      </w:r>
    </w:p>
    <w:p w14:paraId="4B30F00A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destination:</w:t>
      </w:r>
      <w:r w:rsidRPr="00787264">
        <w:rPr>
          <w:rStyle w:val="Finomhivatkozs"/>
          <w:rFonts w:ascii="Times New Roman" w:hAnsi="Times New Roman" w:cs="Times New Roman"/>
        </w:rPr>
        <w:t xml:space="preserve"> 203.0.113.6 → távoli végpont </w:t>
      </w:r>
    </w:p>
    <w:p w14:paraId="2F758CFF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 azt jelenti, hogy a tunnel az interneten keresztül jön létre.</w:t>
      </w:r>
    </w:p>
    <w:p w14:paraId="4BAED28D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lastRenderedPageBreak/>
        <w:t>Most, hogy megbizonyosodtunk ARRÓL, hogy a beállítások a routeren szerepelnek, fontos a jó működésről is megbizonyosodni egy pingel amit a Debreceni szerverszoba egyik gépéről végzünk el.</w:t>
      </w:r>
    </w:p>
    <w:p w14:paraId="0CD042BE" w14:textId="77777777" w:rsidR="00BB1D00" w:rsidRDefault="00BB1D00" w:rsidP="00BB1D00"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D1A1943" wp14:editId="2D47FDE7">
                <wp:simplePos x="0" y="0"/>
                <wp:positionH relativeFrom="margin">
                  <wp:posOffset>2916555</wp:posOffset>
                </wp:positionH>
                <wp:positionV relativeFrom="paragraph">
                  <wp:posOffset>181610</wp:posOffset>
                </wp:positionV>
                <wp:extent cx="546100" cy="374650"/>
                <wp:effectExtent l="19050" t="19050" r="25400" b="25400"/>
                <wp:wrapNone/>
                <wp:docPr id="21060122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746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4C801" id="Rectangle 1" o:spid="_x0000_s1026" style="position:absolute;margin-left:229.65pt;margin-top:14.3pt;width:43pt;height:29.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" filled="f" strokecolor="#bf4e14 [2405]" strokeweight="3pt">
                <w10:wrap anchorx="margin"/>
              </v:rect>
            </w:pict>
          </mc:Fallback>
        </mc:AlternateContent>
      </w:r>
      <w:r w:rsidRPr="00AC5108">
        <w:rPr>
          <w:noProof/>
        </w:rPr>
        <w:drawing>
          <wp:inline distT="0" distB="0" distL="0" distR="0" wp14:anchorId="3DE4433C" wp14:editId="78F4371A">
            <wp:extent cx="5760720" cy="4909820"/>
            <wp:effectExtent l="0" t="0" r="0" b="5080"/>
            <wp:docPr id="128837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56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C7F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Ezekután meg kell néznünk, hogy tényleg a GRE alagúton ment e át az üzenet. Ehhez a packet tracer szimulációs módját használtuk, ahol a kimenő PDU adatoknál látható.</w:t>
      </w:r>
      <w:r w:rsidRPr="00787264">
        <w:rPr>
          <w:rStyle w:val="Finomhivatkozs"/>
        </w:rPr>
        <w:t xml:space="preserve"> </w:t>
      </w:r>
      <w:r w:rsidRPr="00787264">
        <w:rPr>
          <w:rStyle w:val="Finomhivatkozs"/>
          <w:rFonts w:ascii="Times New Roman" w:hAnsi="Times New Roman" w:cs="Times New Roman"/>
        </w:rPr>
        <w:t>A kiválasztott csomag az ISP_R routeren került megvizsgálásra, ahol már látható a GRE encapsulation.</w:t>
      </w:r>
    </w:p>
    <w:p w14:paraId="24C0C3D4" w14:textId="77777777" w:rsidR="00BB1D00" w:rsidRDefault="00BB1D00" w:rsidP="00BB1D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BF2C646" wp14:editId="3BAD3F93">
                <wp:simplePos x="0" y="0"/>
                <wp:positionH relativeFrom="margin">
                  <wp:posOffset>440055</wp:posOffset>
                </wp:positionH>
                <wp:positionV relativeFrom="paragraph">
                  <wp:posOffset>5348605</wp:posOffset>
                </wp:positionV>
                <wp:extent cx="2959100" cy="527050"/>
                <wp:effectExtent l="19050" t="19050" r="12700" b="25400"/>
                <wp:wrapNone/>
                <wp:docPr id="3741601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100" cy="5270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35A815" id="Rectangle 1" o:spid="_x0000_s1026" style="position:absolute;margin-left:34.65pt;margin-top:421.15pt;width:233pt;height:41.5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" filled="f" strokecolor="#bf4e14 [2405]" strokeweight="3pt">
                <w10:wrap anchorx="margin"/>
              </v:rect>
            </w:pict>
          </mc:Fallback>
        </mc:AlternateContent>
      </w:r>
      <w:r w:rsidRPr="00E85A39">
        <w:rPr>
          <w:noProof/>
        </w:rPr>
        <w:drawing>
          <wp:inline distT="0" distB="0" distL="0" distR="0" wp14:anchorId="006CC392" wp14:editId="6797715B">
            <wp:extent cx="5760720" cy="7392670"/>
            <wp:effectExtent l="0" t="0" r="0" b="0"/>
            <wp:docPr id="13252265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26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5EA1" w14:textId="77777777" w:rsidR="00BB1D00" w:rsidRPr="003A5BB1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8085381"/>
      <w:r w:rsidRPr="003A5BB1">
        <w:rPr>
          <w:rStyle w:val="Finomhivatkozs"/>
          <w:rFonts w:ascii="Times New Roman" w:hAnsi="Times New Roman" w:cs="Times New Roman"/>
        </w:rPr>
        <w:t>ACL (Access Control List) tesztelése</w:t>
      </w:r>
      <w:bookmarkEnd w:id="8"/>
    </w:p>
    <w:p w14:paraId="3EAC0C52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Az ACL-ek célja a hálózati forgalom szabályozása és védelme.</w:t>
      </w:r>
      <w:r w:rsidRPr="003A5BB1">
        <w:rPr>
          <w:rStyle w:val="Finomhivatkozs"/>
          <w:rFonts w:ascii="Times New Roman" w:hAnsi="Times New Roman" w:cs="Times New Roman"/>
        </w:rPr>
        <w:br/>
        <w:t xml:space="preserve">A konfiguráció során egy </w:t>
      </w:r>
      <w:r w:rsidRPr="003A5BB1">
        <w:rPr>
          <w:rStyle w:val="Finomhivatkozs"/>
          <w:rFonts w:ascii="Times New Roman" w:hAnsi="Times New Roman" w:cs="Times New Roman"/>
          <w:color w:val="EE0000"/>
        </w:rPr>
        <w:t>bejövő szűrőlista (INCOMING_FILTER)</w:t>
      </w:r>
      <w:r w:rsidRPr="003A5BB1">
        <w:rPr>
          <w:rStyle w:val="Finomhivatkozs"/>
          <w:rFonts w:ascii="Times New Roman" w:hAnsi="Times New Roman" w:cs="Times New Roman"/>
        </w:rPr>
        <w:t xml:space="preserve"> lett alkalmazva a routeren, amely:</w:t>
      </w:r>
    </w:p>
    <w:p w14:paraId="69618AB7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lastRenderedPageBreak/>
        <w:t xml:space="preserve">csak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</w:t>
      </w:r>
      <w:r w:rsidRPr="003A5BB1">
        <w:rPr>
          <w:rStyle w:val="Finomhivatkozs"/>
          <w:rFonts w:ascii="Times New Roman" w:hAnsi="Times New Roman" w:cs="Times New Roman"/>
        </w:rPr>
        <w:t xml:space="preserve"> (80) és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HTTPS</w:t>
      </w:r>
      <w:r w:rsidRPr="003A5BB1">
        <w:rPr>
          <w:rStyle w:val="Finomhivatkozs"/>
          <w:rFonts w:ascii="Times New Roman" w:hAnsi="Times New Roman" w:cs="Times New Roman"/>
        </w:rPr>
        <w:t xml:space="preserve"> (443) forgalmat enged a szerverek felé </w:t>
      </w:r>
    </w:p>
    <w:p w14:paraId="5E138205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az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ICMP</w:t>
      </w:r>
      <w:r w:rsidRPr="003A5BB1">
        <w:rPr>
          <w:rStyle w:val="Finomhivatkozs"/>
          <w:rFonts w:ascii="Times New Roman" w:hAnsi="Times New Roman" w:cs="Times New Roman"/>
        </w:rPr>
        <w:t xml:space="preserve">-t (ping miatt) </w:t>
      </w:r>
    </w:p>
    <w:p w14:paraId="2D6FD71B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GRE</w:t>
      </w:r>
      <w:r w:rsidRPr="003A5BB1">
        <w:rPr>
          <w:rStyle w:val="Finomhivatkozs"/>
          <w:rFonts w:ascii="Times New Roman" w:hAnsi="Times New Roman" w:cs="Times New Roman"/>
        </w:rPr>
        <w:t xml:space="preserve"> protokollt </w:t>
      </w:r>
    </w:p>
    <w:p w14:paraId="369BDFC1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minden más forgalmat blokkol </w:t>
      </w:r>
    </w:p>
    <w:p w14:paraId="14E3CAC1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Ez egy alap tűzfal funkciót valósít meg.</w:t>
      </w:r>
    </w:p>
    <w:p w14:paraId="01E60736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0C205A">
        <w:rPr>
          <w:rStyle w:val="Finomhivatkozs"/>
          <w:rFonts w:ascii="Times New Roman" w:hAnsi="Times New Roman" w:cs="Times New Roman"/>
          <w:b/>
          <w:bCs/>
          <w:color w:val="EE0000"/>
        </w:rPr>
        <w:t>A teszt célja</w:t>
      </w:r>
      <w:r>
        <w:rPr>
          <w:rStyle w:val="Finomhivatkozs"/>
          <w:rFonts w:ascii="Times New Roman" w:hAnsi="Times New Roman" w:cs="Times New Roman"/>
        </w:rPr>
        <w:t xml:space="preserve"> a</w:t>
      </w:r>
      <w:r w:rsidRPr="000C205A">
        <w:rPr>
          <w:rStyle w:val="Finomhivatkozs"/>
          <w:rFonts w:ascii="Times New Roman" w:hAnsi="Times New Roman" w:cs="Times New Roman"/>
        </w:rPr>
        <w:t>nnak ellenőrzése, hogy</w:t>
      </w:r>
      <w:r w:rsidRPr="00D05363">
        <w:rPr>
          <w:rStyle w:val="Finomhivatkozs"/>
          <w:rFonts w:ascii="Times New Roman" w:hAnsi="Times New Roman" w:cs="Times New Roman"/>
        </w:rPr>
        <w:t xml:space="preserve"> </w:t>
      </w:r>
      <w:r w:rsidRPr="000C205A">
        <w:rPr>
          <w:rStyle w:val="Finomhivatkozs"/>
          <w:rFonts w:ascii="Times New Roman" w:hAnsi="Times New Roman" w:cs="Times New Roman"/>
        </w:rPr>
        <w:t xml:space="preserve">az engedélyezett forgalom átmegy </w:t>
      </w:r>
      <w:r w:rsidRPr="00D05363">
        <w:rPr>
          <w:rStyle w:val="Finomhivatkozs"/>
          <w:rFonts w:ascii="Times New Roman" w:hAnsi="Times New Roman" w:cs="Times New Roman"/>
        </w:rPr>
        <w:t xml:space="preserve">és hogy </w:t>
      </w:r>
      <w:r w:rsidRPr="000C205A">
        <w:rPr>
          <w:rStyle w:val="Finomhivatkozs"/>
          <w:rFonts w:ascii="Times New Roman" w:hAnsi="Times New Roman" w:cs="Times New Roman"/>
        </w:rPr>
        <w:t>tiltott forgalom nem jut el a célhoz</w:t>
      </w:r>
      <w:r w:rsidRPr="00D05363">
        <w:rPr>
          <w:rStyle w:val="Finomhivatkozs"/>
          <w:rFonts w:ascii="Times New Roman" w:hAnsi="Times New Roman" w:cs="Times New Roman"/>
        </w:rPr>
        <w:t>.</w:t>
      </w:r>
      <w:r>
        <w:rPr>
          <w:rStyle w:val="Finomhivatkozs"/>
          <w:rFonts w:ascii="Times New Roman" w:hAnsi="Times New Roman" w:cs="Times New Roman"/>
        </w:rPr>
        <w:t xml:space="preserve"> Először azt a forgalmat tesztelem el ami engedélyezve van:</w:t>
      </w:r>
    </w:p>
    <w:p w14:paraId="70AF65D3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8F5757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7E4AE8A" wp14:editId="5B08BA73">
            <wp:extent cx="5760720" cy="4019550"/>
            <wp:effectExtent l="0" t="0" r="0" b="0"/>
            <wp:docPr id="2132374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46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4D3D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szegedi telephelyről pingeltem amit az acl átengedett, válasz érkezett ez BIZONYÍTJA, hogy a </w:t>
      </w:r>
      <w:r w:rsidRPr="001A72D2">
        <w:rPr>
          <w:rStyle w:val="Finomhivatkozs"/>
          <w:rFonts w:ascii="Times New Roman" w:hAnsi="Times New Roman" w:cs="Times New Roman"/>
          <w:b/>
          <w:bCs/>
          <w:color w:val="EE0000"/>
        </w:rPr>
        <w:t>kapcsolat működik</w:t>
      </w:r>
      <w:r>
        <w:rPr>
          <w:rStyle w:val="Finomhivatkozs"/>
          <w:rFonts w:ascii="Times New Roman" w:hAnsi="Times New Roman" w:cs="Times New Roman"/>
        </w:rPr>
        <w:t>. Most megpróbálok egy olyan CSATLAKOZÁST, ami az ACL-LEL nincs engedélyezve:</w:t>
      </w:r>
    </w:p>
    <w:p w14:paraId="6BB9D1D5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D61A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8E5B134" wp14:editId="1ECC1985">
            <wp:extent cx="5760720" cy="4036695"/>
            <wp:effectExtent l="0" t="0" r="0" b="1905"/>
            <wp:docPr id="1709503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032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3CCD1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Ezt nem engedélyezi, a kapcsolat nem jön létre, ez </w:t>
      </w:r>
      <w:r w:rsidRPr="008161CF">
        <w:rPr>
          <w:rStyle w:val="Finomhivatkozs"/>
          <w:rFonts w:ascii="Times New Roman" w:hAnsi="Times New Roman" w:cs="Times New Roman"/>
          <w:b/>
          <w:bCs/>
          <w:color w:val="EE0000"/>
        </w:rPr>
        <w:t>BIZONYÍTJA</w:t>
      </w:r>
      <w:r>
        <w:rPr>
          <w:rStyle w:val="Finomhivatkozs"/>
          <w:rFonts w:ascii="Times New Roman" w:hAnsi="Times New Roman" w:cs="Times New Roman"/>
        </w:rPr>
        <w:t>, hogy az ACL blokkolt.</w:t>
      </w:r>
    </w:p>
    <w:p w14:paraId="56C55241" w14:textId="77777777" w:rsidR="00BB1D00" w:rsidRPr="001A72D2" w:rsidRDefault="00BB1D00" w:rsidP="00BB1D00">
      <w:pPr>
        <w:pStyle w:val="Cmsor2"/>
        <w:rPr>
          <w:rStyle w:val="Finomhivatkozs"/>
          <w:smallCaps w:val="0"/>
        </w:rPr>
      </w:pPr>
      <w:bookmarkStart w:id="9" w:name="_Toc228085382"/>
      <w:r w:rsidRPr="001A72D2">
        <w:rPr>
          <w:rStyle w:val="Finomhivatkozs"/>
          <w:smallCaps w:val="0"/>
        </w:rPr>
        <w:t>ROUTING DÖNTÉS TESZTELÉSE</w:t>
      </w:r>
      <w:bookmarkEnd w:id="9"/>
    </w:p>
    <w:p w14:paraId="6AF169C4" w14:textId="77777777" w:rsidR="00BB1D00" w:rsidRPr="001A72D2" w:rsidRDefault="00BB1D00" w:rsidP="00BB1D00">
      <w:pPr>
        <w:pStyle w:val="bum"/>
        <w:jc w:val="left"/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 routing feladata, hogy a router meghatározza, egy adott csomagot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melyik irányba</w:t>
      </w:r>
      <w:r w:rsidRPr="00DB126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továbbítson.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br/>
        <w:t>Ebben a hálózatban két fontos útvonal létezik:</w:t>
      </w:r>
    </w:p>
    <w:p w14:paraId="4A738275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internet irány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default route + NAT </w:t>
      </w:r>
    </w:p>
    <w:p w14:paraId="4C609EE4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távoli belső hálózat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GRE tunnel </w:t>
      </w:r>
    </w:p>
    <w:p w14:paraId="31BC693F" w14:textId="77777777" w:rsidR="00BB1D00" w:rsidRPr="003A47EC" w:rsidRDefault="00BB1D00" w:rsidP="00BB1D00">
      <w:pPr>
        <w:pStyle w:val="bum"/>
        <w:rPr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EE0000"/>
        </w:rPr>
        <w:t>A teszt célja</w:t>
      </w:r>
      <w:r w:rsidRPr="001A72D2">
        <w:rPr>
          <w:rFonts w:ascii="Times New Roman" w:hAnsi="Times New Roman" w:cs="Times New Roman"/>
          <w:smallCaps/>
          <w:color w:val="EE0000"/>
        </w:rPr>
        <w:t xml:space="preserve"> 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annak bizonyítása, hogy a router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helyesen választ útvonalat a cél IP alapján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>.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r w:rsidRPr="003A47EC">
        <w:rPr>
          <w:smallCaps/>
          <w:color w:val="5A5A5A" w:themeColor="text1" w:themeTint="A5"/>
        </w:rPr>
        <w:t>Annak ellenőrzése, hogy</w:t>
      </w:r>
      <w:r>
        <w:rPr>
          <w:smallCaps/>
          <w:color w:val="5A5A5A" w:themeColor="text1" w:themeTint="A5"/>
        </w:rPr>
        <w:t xml:space="preserve">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internet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nem a tunnel-en megy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241E5641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hogy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belső hálózat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GRE tunnel-t használja</w:t>
      </w: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.</w:t>
      </w:r>
    </w:p>
    <w:p w14:paraId="3ADFB03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Interface irány teszt:</w:t>
      </w:r>
    </w:p>
    <w:p w14:paraId="3277F5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145370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16FBC016" wp14:editId="5304CB61">
            <wp:extent cx="5760720" cy="1093470"/>
            <wp:effectExtent l="0" t="0" r="0" b="0"/>
            <wp:docPr id="1249046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65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354B" w14:textId="77777777" w:rsidR="00BB1D00" w:rsidRDefault="00BB1D00" w:rsidP="00BB1D00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azt bizonyítja, hogy a forgalom az </w:t>
      </w:r>
      <w:r w:rsidRPr="00BF5913">
        <w:rPr>
          <w:rFonts w:ascii="Times New Roman" w:hAnsi="Times New Roman" w:cs="Times New Roman"/>
          <w:b/>
          <w:bCs/>
          <w:smallCaps/>
          <w:color w:val="EE0000"/>
        </w:rPr>
        <w:t>ISP felé megy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és a router a default route-ot használja és nem a GRE tunnelen keresztül. </w:t>
      </w:r>
    </w:p>
    <w:p w14:paraId="52C352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B64B67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GRE irány teszt:</w:t>
      </w:r>
    </w:p>
    <w:p w14:paraId="2A312003" w14:textId="77777777" w:rsidR="00BB1D00" w:rsidRPr="00B64B67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525455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79FB3BB3" wp14:editId="362E3EB5">
            <wp:extent cx="5760720" cy="1112520"/>
            <wp:effectExtent l="0" t="0" r="0" b="0"/>
            <wp:docPr id="124668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880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41E8" w14:textId="39A5DCE5" w:rsidR="00BB1D00" w:rsidRPr="00BB1D00" w:rsidRDefault="00BB1D00" w:rsidP="00BB1D00"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pedig azt BIZONYÍTJA, hogy a router FELISMERI, hogy a nem az internet a cél ezért a forgalmat a </w:t>
      </w:r>
      <w:r w:rsidRPr="009517A7">
        <w:rPr>
          <w:rFonts w:ascii="Times New Roman" w:hAnsi="Times New Roman" w:cs="Times New Roman"/>
          <w:smallCaps/>
          <w:color w:val="EE0000"/>
        </w:rPr>
        <w:t xml:space="preserve">GRE tunnel interfacere irányítja </w:t>
      </w:r>
      <w:r>
        <w:rPr>
          <w:rFonts w:ascii="Times New Roman" w:hAnsi="Times New Roman" w:cs="Times New Roman"/>
          <w:smallCaps/>
          <w:color w:val="5A5A5A" w:themeColor="text1" w:themeTint="A5"/>
        </w:rPr>
        <w:t>és a két telephely közti információ a tunnel-en keresztül történik</w:t>
      </w:r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0" w:name="_Toc228085383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10"/>
    </w:p>
    <w:p w14:paraId="21B21387" w14:textId="6130D8D9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0182739B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5FD7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6E7C0C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9170D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B1FCD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mivan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interface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„sh standby”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átható az R2, vagyis active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standby router. </w:t>
      </w:r>
    </w:p>
    <w:p w14:paraId="264207E3" w14:textId="0B9C7956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4DF22011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4AE8B001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29FBD493" w:rsidR="006E0F55" w:rsidRDefault="00BB1D0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01CC7A6A">
                <wp:simplePos x="0" y="0"/>
                <wp:positionH relativeFrom="column">
                  <wp:posOffset>4389755</wp:posOffset>
                </wp:positionH>
                <wp:positionV relativeFrom="paragraph">
                  <wp:posOffset>503555</wp:posOffset>
                </wp:positionV>
                <wp:extent cx="321310" cy="270510"/>
                <wp:effectExtent l="0" t="0" r="2540" b="0"/>
                <wp:wrapNone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DE04F" id="_x0000_s1027" type="#_x0000_t202" style="position:absolute;left:0;text-align:left;margin-left:345.65pt;margin-top:39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6CD7D76C">
                <wp:simplePos x="0" y="0"/>
                <wp:positionH relativeFrom="margin">
                  <wp:posOffset>868045</wp:posOffset>
                </wp:positionH>
                <wp:positionV relativeFrom="paragraph">
                  <wp:posOffset>1911350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289C1" id="Rectangle 1" o:spid="_x0000_s1026" style="position:absolute;margin-left:68.35pt;margin-top:150.5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A62403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2018F49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3AA51A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A6240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23557889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62F62BE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56DB32B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5A07621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633316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383D0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8C63A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C6D9EB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27C0F954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elszáll a g0/0 interface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active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interface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>harmadik rétegbeli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684BBC30" w:rsidR="003C2C2D" w:rsidRPr="00826A73" w:rsidRDefault="00BB1D00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7492057C">
            <wp:simplePos x="0" y="0"/>
            <wp:positionH relativeFrom="margin">
              <wp:posOffset>1423035</wp:posOffset>
            </wp:positionH>
            <wp:positionV relativeFrom="paragraph">
              <wp:posOffset>525780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8FE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15E5F1BF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45AA7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443D48B9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59C7191A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>lokális PC-ről megpingelem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8085384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11"/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6273B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FA977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70A551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02EBE4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active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ellenőrini: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12" w:name="_Toc228085385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12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3" w:name="_Toc228085386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13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C0C19E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22A88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telekom/szeged.hu.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. Admin2 PC-ről megpingeltem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PAT-al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3 static ping melett es dynamic,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4" w:name="_Toc228085387"/>
      <w:r w:rsidRPr="00446F7F">
        <w:rPr>
          <w:rStyle w:val="Finomhivatkozs"/>
          <w:smallCaps w:val="0"/>
        </w:rPr>
        <w:t>STP (Spanning Tree Protocol) – Tesztelés</w:t>
      </w:r>
      <w:bookmarkEnd w:id="14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Célja hogy megbizonyosodjunk abban hogy a hálózatunk redundáns a szerverek között. Annak érdekében hogy le tudjuk tesztelni a switchek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switcheire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>Show spanning-tree</w:t>
      </w:r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DB61C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látszik hogy ő vette fel a </w:t>
      </w:r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r>
        <w:rPr>
          <w:rStyle w:val="Finomhivatkozs"/>
          <w:rFonts w:ascii="Times New Roman" w:hAnsi="Times New Roman" w:cs="Times New Roman"/>
        </w:rPr>
        <w:t xml:space="preserve"> szerepét. Emellett láthatok a designated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649B2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Láthatjuk, hogy a switch16-nál van a lekapcsolt port így érdemes ott is kiadni ezt a parancsot. Itt az interface résznél látszik a Root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root brigde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1922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48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>port átvette a root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4AE5C8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49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Eredmény képpen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broadcast storm és az új útvonal aktiválódótt.</w:t>
      </w:r>
      <w:r w:rsidR="00520566">
        <w:rPr>
          <w:rStyle w:val="Finomhivatkozs"/>
          <w:rFonts w:ascii="Times New Roman" w:hAnsi="Times New Roman" w:cs="Times New Roman"/>
        </w:rPr>
        <w:t xml:space="preserve"> Abban az esetben pedig ha visszadugom a kábelt akkor az eredeti útvonal lesz megint a root.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5" w:name="_Toc228085388"/>
      <w:r>
        <w:rPr>
          <w:rStyle w:val="Finomhivatkozs"/>
          <w:rFonts w:ascii="Times New Roman" w:hAnsi="Times New Roman" w:cs="Times New Roman"/>
        </w:rPr>
        <w:t>Etherchannel (LACP) tesztelés:</w:t>
      </w:r>
      <w:bookmarkEnd w:id="15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cél a redundancia tesztelése A switchek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>show etherchannel summary</w:t>
      </w:r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channel-group van a switchen illetve, az adott channel-grouphoz tartozó interfacek. Az SU=működik és a P = hogy a port tagja a channelnek.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C7B96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szemléltetés okán elvágtam a 4-es és 3-as switch között a kábelt annak érdekében ha a switch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 ha így átpingelek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55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channel-group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akk</w:t>
      </w:r>
      <w:r w:rsidR="0084637A">
        <w:rPr>
          <w:rStyle w:val="Finomhivatkozs"/>
          <w:rFonts w:ascii="Times New Roman" w:hAnsi="Times New Roman" w:cs="Times New Roman"/>
        </w:rPr>
        <w:t>or ha az Etherchannel működik akkor továbbra is átmegy a ping: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6" w:name="_Toc228085389"/>
      <w:r w:rsidRPr="007C7A6F">
        <w:t xml:space="preserve">Port </w:t>
      </w:r>
      <w:r>
        <w:t>s</w:t>
      </w:r>
      <w:r w:rsidRPr="007C7A6F">
        <w:t>ecurity</w:t>
      </w:r>
      <w:r>
        <w:t xml:space="preserve"> tesztelése:</w:t>
      </w:r>
      <w:bookmarkEnd w:id="16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és a beállított violation mode helyesen működik. A mi topológiánkban a port-security A titkarsag budapest területen található és a JOG_SW router kezeli. Ha kiadjuk a „show port-security” parancsot láthatjuk, hogy mely interfacekre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violation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address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20AF27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48FF3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620DB0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Security: Enabled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Sticky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Secure-up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portra: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portot teljesen lekapcsolta és üzenetet is küldött a sertésről a shutdown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>show port security interface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látjuk hogy a port státusza átváltott </w:t>
      </w:r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-ra és a </w:t>
      </w:r>
      <w:r w:rsidR="00891D39" w:rsidRPr="00891D39">
        <w:rPr>
          <w:rFonts w:ascii="Times New Roman" w:hAnsi="Times New Roman" w:cs="Times New Roman"/>
          <w:smallCaps/>
          <w:color w:val="0070C0"/>
        </w:rPr>
        <w:t>violation count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visszaállításhoz ezek után csak be kell kapcsolna kell a portot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7" w:name="_Toc228085390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7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devnet sandbox felületére és a megfelelő catalyst routert elindítom. miután ezt elindítottam fel ssh-zok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Show bgp summary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>, tesztelés szempontjából fontos hogy ne működjön, idle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Netconf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xml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bgp report: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r w:rsidR="004D653B">
        <w:rPr>
          <w:rStyle w:val="Finomhivatkozs"/>
          <w:rFonts w:ascii="Times New Roman" w:hAnsi="Times New Roman" w:cs="Times New Roman"/>
        </w:rPr>
        <w:t>discord értesítést, amit generáltatott a script, mert idle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2D446F9A" w14:textId="3B191832" w:rsidR="00021289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92E6E6B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300A0B31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564508A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9403405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99C4794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8974016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4B72A7AC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Task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35E1D6"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863CD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8" w:name="_Toc228085391"/>
      <w:r>
        <w:rPr>
          <w:rStyle w:val="Finomhivatkozs"/>
          <w:rFonts w:ascii="Times New Roman" w:hAnsi="Times New Roman" w:cs="Times New Roman"/>
        </w:rPr>
        <w:lastRenderedPageBreak/>
        <w:t>PNETLab, TFTP szerver tesztelése</w:t>
      </w:r>
      <w:bookmarkEnd w:id="18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>z eszközök. a Routerről megpingelem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76966B97" w:rsidR="00897015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lastRenderedPageBreak/>
        <w:t>a Szerveren megtekintem a menést, és látszik</w:t>
      </w:r>
      <w:r w:rsidR="00134B59">
        <w:rPr>
          <w:rStyle w:val="Finomhivatkozs"/>
        </w:rPr>
        <w:t>,</w:t>
      </w:r>
      <w:r>
        <w:rPr>
          <w:rStyle w:val="Finomhivatkozs"/>
        </w:rPr>
        <w:t xml:space="preserve"> hogy sikeresen megjelent a mentés, illetve egy előző is volt ugyanerről a routerről: </w:t>
      </w:r>
    </w:p>
    <w:p w14:paraId="02FC49A2" w14:textId="174CCE55" w:rsidR="00864499" w:rsidRDefault="00110DE8" w:rsidP="005D36CC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E502160" wp14:editId="5FE8A746">
                <wp:simplePos x="0" y="0"/>
                <wp:positionH relativeFrom="column">
                  <wp:posOffset>725805</wp:posOffset>
                </wp:positionH>
                <wp:positionV relativeFrom="paragraph">
                  <wp:posOffset>1158240</wp:posOffset>
                </wp:positionV>
                <wp:extent cx="552450" cy="2654300"/>
                <wp:effectExtent l="19050" t="0" r="76200" b="50800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654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A5823" id="Egyenes összekötő nyíllal 37" o:spid="_x0000_s1026" type="#_x0000_t32" style="position:absolute;margin-left:57.15pt;margin-top:91.2pt;width:43.5pt;height:20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" strokecolor="#e00" strokeweight="4.5pt">
                <v:stroke endarrow="block" joinstyle="miter"/>
              </v:shape>
            </w:pict>
          </mc:Fallback>
        </mc:AlternateContent>
      </w:r>
      <w:r w:rsidR="005D36CC"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FB5D3F5" wp14:editId="225C49E0">
                <wp:simplePos x="0" y="0"/>
                <wp:positionH relativeFrom="column">
                  <wp:posOffset>8255</wp:posOffset>
                </wp:positionH>
                <wp:positionV relativeFrom="paragraph">
                  <wp:posOffset>669290</wp:posOffset>
                </wp:positionV>
                <wp:extent cx="3594100" cy="495300"/>
                <wp:effectExtent l="19050" t="19050" r="44450" b="38100"/>
                <wp:wrapNone/>
                <wp:docPr id="1068960021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0" cy="4953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2F5693" id="Téglalap 36" o:spid="_x0000_s1026" style="position:absolute;margin-left:.65pt;margin-top:52.7pt;width:283pt;height:3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" filled="f" strokecolor="#e00" strokeweight="4.5pt"/>
            </w:pict>
          </mc:Fallback>
        </mc:AlternateContent>
      </w:r>
      <w:r w:rsidR="005D36CC" w:rsidRPr="005D36CC">
        <w:rPr>
          <w:rStyle w:val="Finomhivatkozs"/>
          <w:noProof/>
        </w:rPr>
        <w:drawing>
          <wp:inline distT="0" distB="0" distL="0" distR="0" wp14:anchorId="38B97BE2" wp14:editId="2390496D">
            <wp:extent cx="5807669" cy="1644650"/>
            <wp:effectExtent l="0" t="0" r="3175" b="0"/>
            <wp:docPr id="1634627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276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22229" cy="16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60F9" w14:textId="10475FEB" w:rsidR="0070665B" w:rsidRDefault="0070665B" w:rsidP="0070665B">
      <w:pPr>
        <w:jc w:val="both"/>
        <w:rPr>
          <w:rStyle w:val="Finomhivatkozs"/>
        </w:rPr>
      </w:pPr>
      <w:r>
        <w:rPr>
          <w:rStyle w:val="Finomhivatkozs"/>
        </w:rPr>
        <w:t xml:space="preserve">Most pedig le szeretnék húzni mentett configot a szerverről a routerre: </w:t>
      </w:r>
    </w:p>
    <w:p w14:paraId="47B9D3E6" w14:textId="520C0754" w:rsidR="00204B73" w:rsidRPr="00701C64" w:rsidRDefault="000E6A8C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D10869" wp14:editId="0017FF9E">
                <wp:simplePos x="0" y="0"/>
                <wp:positionH relativeFrom="margin">
                  <wp:align>left</wp:align>
                </wp:positionH>
                <wp:positionV relativeFrom="paragraph">
                  <wp:posOffset>1320165</wp:posOffset>
                </wp:positionV>
                <wp:extent cx="3587750" cy="1016000"/>
                <wp:effectExtent l="19050" t="19050" r="31750" b="31750"/>
                <wp:wrapNone/>
                <wp:docPr id="988401612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10160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C0E36F" id="Téglalap 36" o:spid="_x0000_s1026" style="position:absolute;margin-left:0;margin-top:103.95pt;width:282.5pt;height:80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" filled="f" strokecolor="#e00" strokeweight="4.5pt">
                <w10:wrap anchorx="margin"/>
              </v:rect>
            </w:pict>
          </mc:Fallback>
        </mc:AlternateContent>
      </w:r>
      <w:r w:rsidRPr="000E6A8C">
        <w:rPr>
          <w:rStyle w:val="Finomhivatkozs"/>
          <w:noProof/>
        </w:rPr>
        <w:drawing>
          <wp:inline distT="0" distB="0" distL="0" distR="0" wp14:anchorId="38519799" wp14:editId="6EBCA5E7">
            <wp:extent cx="5760720" cy="2904490"/>
            <wp:effectExtent l="0" t="0" r="0" b="0"/>
            <wp:docPr id="142693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331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C769" w14:textId="4F45050A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9" w:name="_Toc228085392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9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3E32DF74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370CAA30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730CD9CD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77777777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(!, @, #, %, *, stb.)</w:t>
      </w:r>
    </w:p>
    <w:p w14:paraId="2CCF9830" w14:textId="282CFD5C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20" w:name="_Toc228085393"/>
      <w:r>
        <w:lastRenderedPageBreak/>
        <w:t>AD</w:t>
      </w:r>
      <w:r w:rsidR="00C758BD">
        <w:t>DS és DNS elérés</w:t>
      </w:r>
      <w:bookmarkEnd w:id="20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>e érni a telekom.lan belső domainnevet,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>e. A telekom.lan domain elérése azért fontos, mert ez a belső Active Directory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>szervereket használja, és képes kommunikálni a domain controllerrel.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Ezt követően ellenőriztem a telekomworkforce.hu külső domain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r w:rsidR="00163C5B">
        <w:rPr>
          <w:rStyle w:val="Finomhivatkozs"/>
          <w:rFonts w:ascii="Times New Roman" w:hAnsi="Times New Roman" w:cs="Times New Roman"/>
        </w:rPr>
        <w:t>lock screen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DB81296" wp14:editId="76C406B9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4ACB89" id="Egyenes összekötő 38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1A3B7033" w:rsidR="007D7BB5" w:rsidRDefault="007D7BB5" w:rsidP="007D7BB5">
      <w:pPr>
        <w:pStyle w:val="bum"/>
        <w:rPr>
          <w:rStyle w:val="Finomhivatkozs"/>
          <w:rFonts w:ascii="Times New Roman" w:hAnsi="Times New Roman" w:cs="Times New Roman"/>
        </w:rPr>
      </w:pPr>
      <w:r w:rsidRPr="003B370C">
        <w:rPr>
          <w:rStyle w:val="Cmsor4Char"/>
        </w:rPr>
        <w:t xml:space="preserve">DHCP szolgáltatás </w:t>
      </w:r>
      <w:r w:rsidR="002B5D3C" w:rsidRPr="003B370C">
        <w:rPr>
          <w:rStyle w:val="Cmsor4Char"/>
        </w:rPr>
        <w:t>Tesztelése</w:t>
      </w:r>
      <w:r w:rsidR="009E7183" w:rsidRPr="003B370C">
        <w:rPr>
          <w:rStyle w:val="Cmsor4Char"/>
        </w:rPr>
        <w:t>:</w:t>
      </w:r>
      <w:r w:rsidR="002B5D3C">
        <w:rPr>
          <w:rStyle w:val="Finomhivatkozs"/>
          <w:rFonts w:ascii="Times New Roman" w:hAnsi="Times New Roman" w:cs="Times New Roman"/>
        </w:rPr>
        <w:t xml:space="preserve"> </w:t>
      </w:r>
      <w:r>
        <w:rPr>
          <w:rStyle w:val="Finomhivatkozs"/>
          <w:rFonts w:ascii="Times New Roman" w:hAnsi="Times New Roman" w:cs="Times New Roman"/>
        </w:rPr>
        <w:t>rendes működését is ellenőrzöm, megnézem, hogy megfelelő címet, gatewayt és dns-t kapott a tartományi kliens</w:t>
      </w:r>
      <w:r w:rsidR="004C7983">
        <w:rPr>
          <w:rStyle w:val="Finomhivatkozs"/>
          <w:rFonts w:ascii="Times New Roman" w:hAnsi="Times New Roman" w:cs="Times New Roman"/>
        </w:rPr>
        <w:t>, először elengedem az ipconfigot aztán újra adok neki dhcp-vel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09A28070" w:rsidR="007D7BB5" w:rsidRDefault="008F2E0E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260BF9" wp14:editId="0809D1BD">
                <wp:simplePos x="0" y="0"/>
                <wp:positionH relativeFrom="column">
                  <wp:posOffset>3954636</wp:posOffset>
                </wp:positionH>
                <wp:positionV relativeFrom="paragraph">
                  <wp:posOffset>2463382</wp:posOffset>
                </wp:positionV>
                <wp:extent cx="850900" cy="260350"/>
                <wp:effectExtent l="19050" t="19050" r="25400" b="44450"/>
                <wp:wrapNone/>
                <wp:docPr id="1134339289" name="Nyíl: balra mutató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260350"/>
                        </a:xfrm>
                        <a:prstGeom prst="lef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81EB2A2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Nyíl: balra mutató 39" o:spid="_x0000_s1026" type="#_x0000_t66" style="position:absolute;margin-left:311.4pt;margin-top:193.95pt;width:67pt;height:2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" adj="3304" fillcolor="#e00" strokecolor="#e00" strokeweight="1.5pt"/>
            </w:pict>
          </mc:Fallback>
        </mc:AlternateContent>
      </w:r>
      <w:r w:rsidR="00A10B45" w:rsidRPr="00A10B4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A75B9B2" wp14:editId="030078B8">
            <wp:extent cx="4016415" cy="3661347"/>
            <wp:effectExtent l="0" t="0" r="3175" b="0"/>
            <wp:docPr id="1590175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7522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26055" cy="367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71CBC" w14:textId="7EA7126D" w:rsidR="00745945" w:rsidRDefault="0035789A" w:rsidP="0074594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A7AE1E5" wp14:editId="118D883B">
                <wp:simplePos x="0" y="0"/>
                <wp:positionH relativeFrom="column">
                  <wp:posOffset>2249805</wp:posOffset>
                </wp:positionH>
                <wp:positionV relativeFrom="paragraph">
                  <wp:posOffset>243205</wp:posOffset>
                </wp:positionV>
                <wp:extent cx="2381250" cy="850900"/>
                <wp:effectExtent l="38100" t="19050" r="38100" b="82550"/>
                <wp:wrapNone/>
                <wp:docPr id="1146583093" name="Egyenes összekötő nyíll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0" cy="850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C43C9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50" o:spid="_x0000_s1026" type="#_x0000_t32" style="position:absolute;margin-left:177.15pt;margin-top:19.15pt;width:187.5pt;height:67pt;flip:x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" strokecolor="#c00000" strokeweight="4.5pt">
                <v:stroke endarrow="block" joinstyle="miter"/>
              </v:shape>
            </w:pict>
          </mc:Fallback>
        </mc:AlternateContent>
      </w:r>
      <w:r w:rsidR="00745945">
        <w:rPr>
          <w:rStyle w:val="Finomhivatkozs"/>
          <w:rFonts w:ascii="Times New Roman" w:hAnsi="Times New Roman" w:cs="Times New Roman"/>
        </w:rPr>
        <w:t xml:space="preserve">A szerveroldalon is meg tudom nézni kiknek lett osztva IP-cím. Itt van a kliensgépem: </w:t>
      </w:r>
    </w:p>
    <w:p w14:paraId="6C4C2ACB" w14:textId="2201C278" w:rsidR="00745945" w:rsidRDefault="00745945" w:rsidP="0074594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745945">
        <w:rPr>
          <w:rStyle w:val="Finomhivatkozs"/>
          <w:rFonts w:ascii="Times New Roman" w:hAnsi="Times New Roman" w:cs="Times New Roman"/>
        </w:rPr>
        <w:drawing>
          <wp:inline distT="0" distB="0" distL="0" distR="0" wp14:anchorId="388E3BCD" wp14:editId="4F3A895A">
            <wp:extent cx="5760720" cy="1135380"/>
            <wp:effectExtent l="0" t="0" r="0" b="7620"/>
            <wp:docPr id="18076763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7632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0DD" w14:textId="67A8E70D" w:rsidR="00FD2DC8" w:rsidRDefault="00EA0F3D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. A domain controller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kat, de nem „pusholja”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gpupdate elindítja a Group Policy Client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jével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lefuttatja a megfelelő Client Side Extensionöket (pl. Software Installation, Folder Redirection).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val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gpupdate</w:t>
      </w:r>
      <w:r w:rsidR="00602969">
        <w:rPr>
          <w:rStyle w:val="Finomhivatkozs"/>
          <w:rFonts w:ascii="Times New Roman" w:hAnsi="Times New Roman" w:cs="Times New Roman"/>
        </w:rPr>
        <w:t xml:space="preserve"> /force</w:t>
      </w:r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gpresult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9CCB91" w14:textId="019725CF" w:rsidR="00227AB7" w:rsidRDefault="00CA2D7B" w:rsidP="00CA2D7B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5B457CA9">
            <wp:extent cx="6178239" cy="5845215"/>
            <wp:effectExtent l="0" t="0" r="0" b="3175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212061" cy="587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9D8A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F6AC23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DB959E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22D3101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A20877C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CFDEF58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4EC3C56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C78BC3E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014EF13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0AEBA604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50E2F6F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1A3C468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A52F398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1074E97" w14:textId="156B240E" w:rsidR="00CA2D7B" w:rsidRDefault="00B873F8" w:rsidP="00841FEA">
      <w:pPr>
        <w:pStyle w:val="Cmsor2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Telekomworkforce elérése kliensgépről: </w:t>
      </w:r>
    </w:p>
    <w:p w14:paraId="67140B92" w14:textId="211613F0" w:rsidR="00B873F8" w:rsidRDefault="00631217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07964F" wp14:editId="179CBFDB">
                <wp:simplePos x="0" y="0"/>
                <wp:positionH relativeFrom="column">
                  <wp:posOffset>376555</wp:posOffset>
                </wp:positionH>
                <wp:positionV relativeFrom="paragraph">
                  <wp:posOffset>196215</wp:posOffset>
                </wp:positionV>
                <wp:extent cx="1606550" cy="304800"/>
                <wp:effectExtent l="19050" t="19050" r="31750" b="38100"/>
                <wp:wrapNone/>
                <wp:docPr id="2043415011" name="Ellipszi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3048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112186" id="Ellipszis 40" o:spid="_x0000_s1026" style="position:absolute;margin-left:29.65pt;margin-top:15.45pt;width:126.5pt;height:24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" filled="f" strokecolor="#e00" strokeweight="4.5pt">
                <v:stroke joinstyle="miter"/>
              </v:oval>
            </w:pict>
          </mc:Fallback>
        </mc:AlternateContent>
      </w:r>
      <w:r w:rsidR="00772154" w:rsidRPr="005C6A4B">
        <w:rPr>
          <w:rFonts w:ascii="Times New Roman" w:hAnsi="Times New Roman" w:cs="Times New Roman"/>
          <w:noProof/>
        </w:rPr>
        <w:drawing>
          <wp:inline distT="0" distB="0" distL="0" distR="0" wp14:anchorId="5D6D15FC" wp14:editId="39CB7733">
            <wp:extent cx="5638800" cy="3988556"/>
            <wp:effectExtent l="0" t="0" r="0" b="0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69376" cy="40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D8A" w14:textId="43A6201D" w:rsidR="00867F25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Domain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</w:p>
    <w:p w14:paraId="22598D17" w14:textId="3FF9E4A8" w:rsidR="00867F25" w:rsidRDefault="001B3B2C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C5CB0F" wp14:editId="571F2826">
                <wp:simplePos x="0" y="0"/>
                <wp:positionH relativeFrom="column">
                  <wp:posOffset>1905</wp:posOffset>
                </wp:positionH>
                <wp:positionV relativeFrom="paragraph">
                  <wp:posOffset>1248410</wp:posOffset>
                </wp:positionV>
                <wp:extent cx="2400300" cy="196850"/>
                <wp:effectExtent l="19050" t="19050" r="19050" b="12700"/>
                <wp:wrapNone/>
                <wp:docPr id="554240793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196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B1BF53" id="Téglalap 41" o:spid="_x0000_s1026" style="position:absolute;margin-left:.15pt;margin-top:98.3pt;width:189pt;height:15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" filled="f" strokecolor="#e00" strokeweight="3pt"/>
            </w:pict>
          </mc:Fallback>
        </mc:AlternateContent>
      </w:r>
      <w:r w:rsidR="008D6715" w:rsidRPr="008D671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07E2D7A" wp14:editId="2FC0B4A5">
            <wp:extent cx="5760720" cy="2834640"/>
            <wp:effectExtent l="0" t="0" r="0" b="3810"/>
            <wp:docPr id="13705621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6214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F7820" w14:textId="696D3FFE" w:rsidR="00DA6E2B" w:rsidRPr="00826A73" w:rsidRDefault="00A43E54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 </w:t>
      </w: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1" w:name="_Toc228085394"/>
      <w:r>
        <w:rPr>
          <w:rStyle w:val="Finomhivatkozs"/>
          <w:rFonts w:ascii="Times New Roman" w:hAnsi="Times New Roman" w:cs="Times New Roman"/>
        </w:rPr>
        <w:lastRenderedPageBreak/>
        <w:t>:Z meghajtó létrejöttének az ellenőrzése:</w:t>
      </w:r>
      <w:bookmarkEnd w:id="2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>A roaming profilok tesztelése mindig kliens oldalon történik, mert a profil tényleges létrehozása és betöltése ott zajlik. A teszteléshez először egy olyan felhasználóval kell 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Profile Path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55D70CFB" w14:textId="788487AA" w:rsidR="0044165F" w:rsidRPr="001E65A4" w:rsidRDefault="00EB635B" w:rsidP="001E65A4">
      <w:pPr>
        <w:jc w:val="center"/>
        <w:rPr>
          <w:rStyle w:val="Finomhivatkozs"/>
          <w:smallCaps w:val="0"/>
          <w:noProof/>
          <w:color w:val="auto"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lastRenderedPageBreak/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bookmarkStart w:id="22" w:name="_Toc228085395"/>
      <w:r w:rsidRPr="00057089">
        <w:rPr>
          <w:rStyle w:val="Finomhivatkozs"/>
        </w:rPr>
        <w:t>Ütemezett biztonsági mentés ellenőrzése</w:t>
      </w:r>
      <w:bookmarkEnd w:id="22"/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Once” vagy a „View Details”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43B61058" w:rsidR="003D5382" w:rsidRDefault="00BC2C12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A9DCB33" wp14:editId="7582DA87">
                <wp:simplePos x="0" y="0"/>
                <wp:positionH relativeFrom="column">
                  <wp:posOffset>-20564</wp:posOffset>
                </wp:positionH>
                <wp:positionV relativeFrom="paragraph">
                  <wp:posOffset>2427214</wp:posOffset>
                </wp:positionV>
                <wp:extent cx="5767754" cy="1547446"/>
                <wp:effectExtent l="19050" t="19050" r="23495" b="15240"/>
                <wp:wrapNone/>
                <wp:docPr id="668566309" name="Téglalap: lekerekített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7754" cy="1547446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F57859" id="Téglalap: lekerekített 43" o:spid="_x0000_s1026" style="position:absolute;margin-left:-1.6pt;margin-top:191.1pt;width:454.15pt;height:121.8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" filled="f" strokecolor="#e00" strokeweight="3pt">
                <v:stroke joinstyle="miter"/>
              </v:roundrect>
            </w:pict>
          </mc:Fallback>
        </mc:AlternateContent>
      </w:r>
      <w:r w:rsidR="001935BE" w:rsidRPr="001935BE">
        <w:rPr>
          <w:rStyle w:val="Finomhivatkozs"/>
          <w:noProof/>
        </w:rPr>
        <w:drawing>
          <wp:inline distT="0" distB="0" distL="0" distR="0" wp14:anchorId="27433DE0" wp14:editId="2E8294FF">
            <wp:extent cx="5760720" cy="4185285"/>
            <wp:effectExtent l="0" t="0" r="0" b="5715"/>
            <wp:docPr id="729781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8102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bookmarkStart w:id="23" w:name="_Toc228085396"/>
      <w:r w:rsidRPr="006E6A55">
        <w:rPr>
          <w:rStyle w:val="Finomhivatkozs"/>
        </w:rPr>
        <w:lastRenderedPageBreak/>
        <w:t>Kliens szoftvertelepítés</w:t>
      </w:r>
      <w:bookmarkEnd w:id="23"/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Installer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>Mindegyik felhasználón települt a firefox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bookmarkStart w:id="24" w:name="_Toc228085397"/>
      <w:r>
        <w:rPr>
          <w:rStyle w:val="Finomhivatkozs"/>
        </w:rPr>
        <w:t>VPN tesztelése</w:t>
      </w:r>
      <w:bookmarkEnd w:id="24"/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domain controllert).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7A6E1695" w:rsidR="00EF7E17" w:rsidRDefault="00EF7E17" w:rsidP="00EF7E17">
      <w:pPr>
        <w:jc w:val="both"/>
        <w:rPr>
          <w:rStyle w:val="Finomhivatkozs"/>
        </w:rPr>
      </w:pPr>
      <w:r>
        <w:rPr>
          <w:rStyle w:val="Finomhivatkozs"/>
        </w:rPr>
        <w:lastRenderedPageBreak/>
        <w:t xml:space="preserve">Sikeresen felléptem a </w:t>
      </w:r>
      <w:r w:rsidRPr="00C27E3E">
        <w:rPr>
          <w:rStyle w:val="Finomhivatkozs"/>
          <w:color w:val="A02B93" w:themeColor="accent5"/>
        </w:rPr>
        <w:t>telekom@marco userrel</w:t>
      </w:r>
      <w:r>
        <w:rPr>
          <w:rStyle w:val="Finomhivatkozs"/>
        </w:rPr>
        <w:t xml:space="preserve">: </w:t>
      </w:r>
    </w:p>
    <w:p w14:paraId="457C491A" w14:textId="1006A0B0" w:rsidR="00C27E3E" w:rsidRDefault="00C27E3E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94F4C70" wp14:editId="19007E9C">
                <wp:simplePos x="0" y="0"/>
                <wp:positionH relativeFrom="column">
                  <wp:posOffset>77910</wp:posOffset>
                </wp:positionH>
                <wp:positionV relativeFrom="paragraph">
                  <wp:posOffset>886460</wp:posOffset>
                </wp:positionV>
                <wp:extent cx="1083212" cy="407963"/>
                <wp:effectExtent l="19050" t="19050" r="41275" b="30480"/>
                <wp:wrapNone/>
                <wp:docPr id="1010027612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3212" cy="40796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A6370" id="Téglalap 44" o:spid="_x0000_s1026" style="position:absolute;margin-left:6.15pt;margin-top:69.8pt;width:85.3pt;height:32.1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" filled="f" strokecolor="#e00" strokeweight="4.5pt"/>
            </w:pict>
          </mc:Fallback>
        </mc:AlternateContent>
      </w:r>
      <w:r w:rsidRPr="00C27E3E">
        <w:rPr>
          <w:rStyle w:val="Finomhivatkozs"/>
          <w:noProof/>
        </w:rPr>
        <w:drawing>
          <wp:inline distT="0" distB="0" distL="0" distR="0" wp14:anchorId="0A7C88B1" wp14:editId="2E1D67B1">
            <wp:extent cx="5760720" cy="1395095"/>
            <wp:effectExtent l="0" t="0" r="0" b="0"/>
            <wp:docPr id="8036203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2036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1E94" w14:textId="55CF72B1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523ABCFF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A423" w14:textId="58C96B3D" w:rsidR="00A213B9" w:rsidRDefault="00BA2191" w:rsidP="00EF7E17">
      <w:pPr>
        <w:jc w:val="both"/>
        <w:rPr>
          <w:rStyle w:val="Finomhivatkozs"/>
        </w:rPr>
      </w:pPr>
      <w:r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 xml:space="preserve">VPN IP-tartomány amiben vagyok jelenleg: </w:t>
      </w:r>
    </w:p>
    <w:p w14:paraId="60D06275" w14:textId="2F7C26C2" w:rsidR="00A213B9" w:rsidRDefault="00A213B9" w:rsidP="00A213B9">
      <w:pPr>
        <w:jc w:val="center"/>
        <w:rPr>
          <w:rStyle w:val="Finomhivatkozs"/>
        </w:rPr>
      </w:pPr>
      <w:r w:rsidRPr="00A213B9">
        <w:rPr>
          <w:rStyle w:val="Finomhivatkozs"/>
          <w:noProof/>
        </w:rPr>
        <w:drawing>
          <wp:inline distT="0" distB="0" distL="0" distR="0" wp14:anchorId="54FF0A95" wp14:editId="7299688A">
            <wp:extent cx="5827717" cy="2511083"/>
            <wp:effectExtent l="0" t="0" r="1905" b="3810"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96"/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829425" cy="251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0ADB" w14:textId="77777777" w:rsidR="00DF6314" w:rsidRDefault="00DF6314" w:rsidP="00DF6314">
      <w:pPr>
        <w:jc w:val="both"/>
        <w:rPr>
          <w:rStyle w:val="Finomhivatkozs"/>
        </w:rPr>
      </w:pPr>
    </w:p>
    <w:p w14:paraId="7847B058" w14:textId="77777777" w:rsidR="00DF6314" w:rsidRDefault="00DF6314" w:rsidP="00DF6314">
      <w:pPr>
        <w:jc w:val="both"/>
        <w:rPr>
          <w:rStyle w:val="Finomhivatkozs"/>
        </w:rPr>
      </w:pPr>
    </w:p>
    <w:p w14:paraId="040FA863" w14:textId="77777777" w:rsidR="00DF6314" w:rsidRDefault="00DF6314" w:rsidP="00DF6314">
      <w:pPr>
        <w:jc w:val="both"/>
        <w:rPr>
          <w:rStyle w:val="Finomhivatkozs"/>
        </w:rPr>
      </w:pPr>
    </w:p>
    <w:p w14:paraId="2F94AC0A" w14:textId="30906B25" w:rsidR="00DF6314" w:rsidRDefault="00DF6314" w:rsidP="00DF6314">
      <w:pPr>
        <w:jc w:val="both"/>
        <w:rPr>
          <w:rStyle w:val="Finomhivatkozs"/>
        </w:rPr>
      </w:pPr>
      <w:r>
        <w:rPr>
          <w:rStyle w:val="Finomhivatkozs"/>
        </w:rPr>
        <w:lastRenderedPageBreak/>
        <w:t>Szerveroldalon is látszik</w:t>
      </w:r>
      <w:r w:rsidR="00601B8A">
        <w:rPr>
          <w:rStyle w:val="Finomhivatkozs"/>
        </w:rPr>
        <w:t>,</w:t>
      </w:r>
      <w:r>
        <w:rPr>
          <w:rStyle w:val="Finomhivatkozs"/>
        </w:rPr>
        <w:t xml:space="preserve"> hogy felléptem: </w:t>
      </w:r>
    </w:p>
    <w:p w14:paraId="3EBD4BA2" w14:textId="59220564" w:rsidR="00601B8A" w:rsidRDefault="00FA15E0" w:rsidP="007C085B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935B4C5" wp14:editId="5B320D7F">
                <wp:simplePos x="0" y="0"/>
                <wp:positionH relativeFrom="column">
                  <wp:posOffset>2026285</wp:posOffset>
                </wp:positionH>
                <wp:positionV relativeFrom="paragraph">
                  <wp:posOffset>2159586</wp:posOffset>
                </wp:positionV>
                <wp:extent cx="1273126" cy="0"/>
                <wp:effectExtent l="0" t="38100" r="41910" b="38100"/>
                <wp:wrapNone/>
                <wp:docPr id="261070377" name="Egyenes összekötő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3126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32CBD3" id="Egyenes összekötő 44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9.55pt,170.05pt" to="259.8pt,17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" strokecolor="#e00" strokeweight="6pt">
                <v:stroke joinstyle="miter"/>
              </v:line>
            </w:pict>
          </mc:Fallback>
        </mc:AlternateContent>
      </w:r>
      <w:r w:rsidR="007C085B" w:rsidRPr="007C085B">
        <w:rPr>
          <w:rStyle w:val="Finomhivatkozs"/>
          <w:noProof/>
        </w:rPr>
        <w:drawing>
          <wp:inline distT="0" distB="0" distL="0" distR="0" wp14:anchorId="3CD4BC7F" wp14:editId="4DA630A7">
            <wp:extent cx="5324621" cy="6408908"/>
            <wp:effectExtent l="0" t="0" r="0" b="0"/>
            <wp:docPr id="384148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4860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342757" cy="64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D8DE" w14:textId="4F7B0E37" w:rsidR="0096760A" w:rsidRDefault="00116A3D" w:rsidP="00060266">
      <w:pPr>
        <w:pStyle w:val="Cmsor1"/>
        <w:rPr>
          <w:rStyle w:val="Finomhivatkozs"/>
        </w:rPr>
      </w:pPr>
      <w:r w:rsidRPr="00060266">
        <w:rPr>
          <w:rStyle w:val="Finomhivatkozs"/>
        </w:rPr>
        <w:t>Automati</w:t>
      </w:r>
      <w:r w:rsidR="00060266" w:rsidRPr="00060266">
        <w:rPr>
          <w:rStyle w:val="Finomhivatkozs"/>
        </w:rPr>
        <w:t xml:space="preserve">zált Windows Frissítés </w:t>
      </w:r>
    </w:p>
    <w:p w14:paraId="59175D3C" w14:textId="1181367C" w:rsidR="00060266" w:rsidRDefault="004353B2" w:rsidP="00060266">
      <w:pPr>
        <w:rPr>
          <w:rStyle w:val="Finomhivatkozs"/>
        </w:rPr>
      </w:pPr>
      <w:r>
        <w:rPr>
          <w:rStyle w:val="Finomhivatkozs"/>
        </w:rPr>
        <w:t>először is ellenőrzöm, hogy fut-e a szolgáltatás</w:t>
      </w:r>
      <w:r w:rsidR="00E654D8">
        <w:rPr>
          <w:rStyle w:val="Finomhivatkozs"/>
        </w:rPr>
        <w:t>:</w:t>
      </w:r>
    </w:p>
    <w:p w14:paraId="6B38746E" w14:textId="6FC18535" w:rsidR="00E1717C" w:rsidRDefault="002163AB" w:rsidP="00E1717C">
      <w:pPr>
        <w:jc w:val="center"/>
        <w:rPr>
          <w:rStyle w:val="Finomhivatkozs"/>
        </w:rPr>
      </w:pPr>
      <w:r w:rsidRPr="002163AB">
        <w:rPr>
          <w:rStyle w:val="Finomhivatkozs"/>
          <w:noProof/>
        </w:rPr>
        <w:drawing>
          <wp:inline distT="0" distB="0" distL="0" distR="0" wp14:anchorId="43052F50" wp14:editId="326EB9BD">
            <wp:extent cx="2916820" cy="1133612"/>
            <wp:effectExtent l="0" t="0" r="0" b="9525"/>
            <wp:docPr id="7265058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0582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931213" cy="113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AEC3E" w14:textId="4E97DDC8" w:rsidR="002163AB" w:rsidRDefault="00273792" w:rsidP="002163AB">
      <w:pPr>
        <w:jc w:val="both"/>
        <w:rPr>
          <w:smallCaps/>
          <w:color w:val="5A5A5A" w:themeColor="text1" w:themeTint="A5"/>
        </w:rPr>
      </w:pPr>
      <w:r w:rsidRPr="00273792">
        <w:rPr>
          <w:smallCaps/>
          <w:color w:val="5A5A5A" w:themeColor="text1" w:themeTint="A5"/>
        </w:rPr>
        <w:lastRenderedPageBreak/>
        <w:t>Kényszerített frissítéskeresés (ez bizonyítja, hogy működik az automatikus frissítés motorja)</w:t>
      </w:r>
      <w:r>
        <w:rPr>
          <w:smallCaps/>
          <w:color w:val="5A5A5A" w:themeColor="text1" w:themeTint="A5"/>
        </w:rPr>
        <w:t>:</w:t>
      </w:r>
    </w:p>
    <w:p w14:paraId="6693F4F8" w14:textId="7EBCCEA1" w:rsidR="00E1717C" w:rsidRDefault="0041368F" w:rsidP="00BA6430">
      <w:pPr>
        <w:pStyle w:val="Cmsor1"/>
        <w:rPr>
          <w:rStyle w:val="Finomhivatkozs"/>
        </w:rPr>
      </w:pPr>
      <w:r w:rsidRPr="00BA6430">
        <w:rPr>
          <w:rStyle w:val="Finomhivatkozs"/>
        </w:rPr>
        <w:t xml:space="preserve">Programtelepítés tiltás, GPO teszt: </w:t>
      </w:r>
    </w:p>
    <w:p w14:paraId="5E42D8D2" w14:textId="77777777" w:rsidR="00DF1B45" w:rsidRPr="00DF1B45" w:rsidRDefault="00DF1B45" w:rsidP="00DF1B45"/>
    <w:p w14:paraId="4E8E6E76" w14:textId="77777777" w:rsidR="00BA6430" w:rsidRPr="00BA6430" w:rsidRDefault="00BA6430" w:rsidP="00BA6430"/>
    <w:p w14:paraId="0F3F7E16" w14:textId="77777777" w:rsidR="0041368F" w:rsidRDefault="0041368F" w:rsidP="002163AB">
      <w:pPr>
        <w:jc w:val="both"/>
        <w:rPr>
          <w:smallCaps/>
          <w:color w:val="5A5A5A" w:themeColor="text1" w:themeTint="A5"/>
        </w:rPr>
      </w:pPr>
    </w:p>
    <w:p w14:paraId="0620C422" w14:textId="6E7EA920" w:rsidR="00E654D8" w:rsidRDefault="00886813" w:rsidP="00886813">
      <w:pPr>
        <w:pStyle w:val="Cmsor1"/>
        <w:rPr>
          <w:rStyle w:val="Finomhivatkozs"/>
        </w:rPr>
      </w:pPr>
      <w:r w:rsidRPr="00886813">
        <w:rPr>
          <w:rStyle w:val="Finomhivatkozs"/>
        </w:rPr>
        <w:t xml:space="preserve">CA tesztelése: </w:t>
      </w:r>
    </w:p>
    <w:p w14:paraId="31AB75B8" w14:textId="77777777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CA konzol – a legfontosabb hely</w:t>
      </w:r>
    </w:p>
    <w:p w14:paraId="19CFF03C" w14:textId="77777777" w:rsidR="00C2463F" w:rsidRPr="00C2463F" w:rsidRDefault="00C2463F" w:rsidP="00C2463F">
      <w:pPr>
        <w:jc w:val="both"/>
      </w:pPr>
      <w:r w:rsidRPr="00C2463F">
        <w:t xml:space="preserve">Ez mutatja meg </w:t>
      </w:r>
      <w:r w:rsidRPr="00C2463F">
        <w:rPr>
          <w:i/>
          <w:iCs/>
        </w:rPr>
        <w:t>biztosan</w:t>
      </w:r>
      <w:r w:rsidRPr="00C2463F">
        <w:t>, hogy a CA ténylegesen kiadta</w:t>
      </w:r>
      <w:r w:rsidRPr="00C2463F">
        <w:noBreakHyphen/>
        <w:t>e a tanúsítványt.</w:t>
      </w:r>
    </w:p>
    <w:p w14:paraId="593FDFD9" w14:textId="77777777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Lépések:</w:t>
      </w:r>
    </w:p>
    <w:p w14:paraId="027B6E90" w14:textId="0078A70D" w:rsidR="00C2463F" w:rsidRPr="00C2463F" w:rsidRDefault="00C2463F" w:rsidP="00C2463F">
      <w:pPr>
        <w:numPr>
          <w:ilvl w:val="0"/>
          <w:numId w:val="17"/>
        </w:numPr>
        <w:jc w:val="both"/>
      </w:pPr>
      <w:r>
        <w:t>Megnyitom</w:t>
      </w:r>
      <w:r w:rsidRPr="00C2463F">
        <w:t xml:space="preserve"> a CA konzolt: </w:t>
      </w:r>
      <w:r w:rsidRPr="00C2463F">
        <w:rPr>
          <w:b/>
          <w:bCs/>
        </w:rPr>
        <w:t>Certification Authority</w:t>
      </w:r>
    </w:p>
    <w:p w14:paraId="544D3EE9" w14:textId="1924675F" w:rsidR="00C2463F" w:rsidRPr="00C2463F" w:rsidRDefault="00C2463F" w:rsidP="00C2463F">
      <w:pPr>
        <w:numPr>
          <w:ilvl w:val="0"/>
          <w:numId w:val="17"/>
        </w:numPr>
        <w:jc w:val="both"/>
      </w:pPr>
      <w:r w:rsidRPr="00C2463F">
        <w:t xml:space="preserve">Bal oldalon: </w:t>
      </w:r>
      <w:r w:rsidRPr="00C2463F">
        <w:rPr>
          <w:b/>
          <w:bCs/>
        </w:rPr>
        <w:t>CA</w:t>
      </w:r>
      <w:r w:rsidRPr="00C2463F">
        <w:rPr>
          <w:b/>
          <w:bCs/>
        </w:rPr>
        <w:noBreakHyphen/>
        <w:t>neve</w:t>
      </w:r>
      <w:r>
        <w:rPr>
          <w:b/>
          <w:bCs/>
        </w:rPr>
        <w:t>m</w:t>
      </w:r>
      <w:r w:rsidRPr="00C2463F">
        <w:rPr>
          <w:b/>
          <w:bCs/>
        </w:rPr>
        <w:t xml:space="preserve"> → Issued Certificates</w:t>
      </w:r>
    </w:p>
    <w:p w14:paraId="32735E1E" w14:textId="142C55A9" w:rsidR="00C2463F" w:rsidRPr="00C2463F" w:rsidRDefault="00C2463F" w:rsidP="00C2463F">
      <w:pPr>
        <w:numPr>
          <w:ilvl w:val="0"/>
          <w:numId w:val="17"/>
        </w:numPr>
        <w:jc w:val="both"/>
      </w:pPr>
      <w:r w:rsidRPr="00C2463F">
        <w:t>Itt keres</w:t>
      </w:r>
      <w:r>
        <w:t>em</w:t>
      </w:r>
      <w:r w:rsidRPr="00C2463F">
        <w:t>:</w:t>
      </w:r>
    </w:p>
    <w:p w14:paraId="0EEE7DD7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rPr>
          <w:b/>
          <w:bCs/>
        </w:rPr>
        <w:t>telekomworkforce.hu</w:t>
      </w:r>
    </w:p>
    <w:p w14:paraId="6E5E6BE2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t xml:space="preserve">vagy a cert </w:t>
      </w:r>
      <w:r w:rsidRPr="00C2463F">
        <w:rPr>
          <w:b/>
          <w:bCs/>
        </w:rPr>
        <w:t>Serial Number</w:t>
      </w:r>
      <w:r w:rsidRPr="00C2463F">
        <w:t xml:space="preserve"> alapján</w:t>
      </w:r>
    </w:p>
    <w:p w14:paraId="375DA195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t xml:space="preserve">vagy a </w:t>
      </w:r>
      <w:r w:rsidRPr="00C2463F">
        <w:rPr>
          <w:b/>
          <w:bCs/>
        </w:rPr>
        <w:t>Requestor Name</w:t>
      </w:r>
      <w:r w:rsidRPr="00C2463F">
        <w:t xml:space="preserve"> alapján</w:t>
      </w:r>
    </w:p>
    <w:p w14:paraId="1E0C9AF0" w14:textId="58F7B4A0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Mit kell látn</w:t>
      </w:r>
      <w:r>
        <w:rPr>
          <w:b/>
          <w:bCs/>
        </w:rPr>
        <w:t>i</w:t>
      </w:r>
      <w:r w:rsidRPr="00C2463F">
        <w:rPr>
          <w:b/>
          <w:bCs/>
        </w:rPr>
        <w:t>?</w:t>
      </w:r>
    </w:p>
    <w:p w14:paraId="64A09970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rPr>
          <w:b/>
          <w:bCs/>
        </w:rPr>
        <w:t>Issued</w:t>
      </w:r>
      <w:r w:rsidRPr="00C2463F">
        <w:t xml:space="preserve"> státusz</w:t>
      </w:r>
    </w:p>
    <w:p w14:paraId="002B5CFF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 xml:space="preserve">Subject: </w:t>
      </w:r>
      <w:r w:rsidRPr="00C2463F">
        <w:rPr>
          <w:i/>
          <w:iCs/>
        </w:rPr>
        <w:t>CN=telekomworkforce.hu</w:t>
      </w:r>
    </w:p>
    <w:p w14:paraId="1A9B470E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 xml:space="preserve">Issuer: </w:t>
      </w:r>
      <w:r w:rsidRPr="00C2463F">
        <w:rPr>
          <w:i/>
          <w:iCs/>
        </w:rPr>
        <w:t>a te CA</w:t>
      </w:r>
      <w:r w:rsidRPr="00C2463F">
        <w:rPr>
          <w:i/>
          <w:iCs/>
        </w:rPr>
        <w:noBreakHyphen/>
        <w:t>d neve</w:t>
      </w:r>
    </w:p>
    <w:p w14:paraId="5201A234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>Valid From / Valid To dátumok</w:t>
      </w:r>
    </w:p>
    <w:p w14:paraId="23B87CFD" w14:textId="77777777" w:rsidR="00C2463F" w:rsidRDefault="00C2463F" w:rsidP="00C2463F">
      <w:pPr>
        <w:jc w:val="both"/>
        <w:rPr>
          <w:color w:val="C00000"/>
        </w:rPr>
      </w:pPr>
      <w:r w:rsidRPr="00C2463F">
        <w:rPr>
          <w:color w:val="C00000"/>
        </w:rPr>
        <w:t xml:space="preserve">Ha itt szerepel → </w:t>
      </w:r>
      <w:r w:rsidRPr="00C2463F">
        <w:rPr>
          <w:b/>
          <w:bCs/>
          <w:color w:val="C00000"/>
        </w:rPr>
        <w:t>a CA biztosan kiadta</w:t>
      </w:r>
      <w:r w:rsidRPr="00C2463F">
        <w:rPr>
          <w:color w:val="C00000"/>
        </w:rPr>
        <w:t>.</w:t>
      </w:r>
    </w:p>
    <w:p w14:paraId="5D02A90D" w14:textId="25243CD0" w:rsidR="00AA6E8F" w:rsidRPr="00C2463F" w:rsidRDefault="00AA6E8F" w:rsidP="00AA6E8F">
      <w:pPr>
        <w:jc w:val="center"/>
        <w:rPr>
          <w:color w:val="C00000"/>
        </w:rPr>
      </w:pPr>
      <w:r w:rsidRPr="00AA6E8F">
        <w:rPr>
          <w:color w:val="C00000"/>
        </w:rPr>
        <w:drawing>
          <wp:inline distT="0" distB="0" distL="0" distR="0" wp14:anchorId="7A3DB287" wp14:editId="18264F59">
            <wp:extent cx="5795279" cy="1384300"/>
            <wp:effectExtent l="0" t="0" r="0" b="6350"/>
            <wp:docPr id="8127706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7064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98378" cy="138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9D8F" w14:textId="77777777" w:rsidR="00886813" w:rsidRPr="00886813" w:rsidRDefault="00886813" w:rsidP="00886813"/>
    <w:p w14:paraId="6E761859" w14:textId="77777777" w:rsidR="00886813" w:rsidRDefault="00886813" w:rsidP="002163AB">
      <w:pPr>
        <w:jc w:val="both"/>
        <w:rPr>
          <w:smallCaps/>
          <w:color w:val="5A5A5A" w:themeColor="text1" w:themeTint="A5"/>
        </w:rPr>
      </w:pPr>
    </w:p>
    <w:p w14:paraId="0B8D4552" w14:textId="77777777" w:rsidR="00273792" w:rsidRPr="004353B2" w:rsidRDefault="00273792" w:rsidP="002163AB">
      <w:pPr>
        <w:jc w:val="both"/>
        <w:rPr>
          <w:rStyle w:val="Finomhivatkozs"/>
        </w:rPr>
      </w:pPr>
    </w:p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11E905C9" w:rsidR="007D4721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5" w:name="_Toc228085398"/>
      <w:r>
        <w:rPr>
          <w:rStyle w:val="Finomhivatkozs"/>
          <w:rFonts w:ascii="Times New Roman" w:hAnsi="Times New Roman" w:cs="Times New Roman"/>
        </w:rPr>
        <w:t>Mail szerver tesztelése</w:t>
      </w:r>
      <w:bookmarkEnd w:id="25"/>
    </w:p>
    <w:p w14:paraId="27D95850" w14:textId="7AA900CD" w:rsidR="00786B0E" w:rsidRDefault="00786B0E" w:rsidP="00786B0E">
      <w:pPr>
        <w:rPr>
          <w:rStyle w:val="Finomhivatkozs"/>
        </w:rPr>
      </w:pPr>
      <w:r w:rsidRPr="00786B0E">
        <w:rPr>
          <w:rStyle w:val="Finomhivatkozs"/>
        </w:rPr>
        <w:t>A teszt célja, hogy megállapítsuk, hogy a levelezőszerver rendeltetésszerűen működik-e.</w:t>
      </w:r>
    </w:p>
    <w:p w14:paraId="7B8DE2DC" w14:textId="1F9E3AF3" w:rsidR="00786B0E" w:rsidRDefault="00786B0E" w:rsidP="00786B0E">
      <w:pPr>
        <w:rPr>
          <w:rStyle w:val="Finomhivatkozs"/>
        </w:rPr>
      </w:pPr>
      <w:r>
        <w:rPr>
          <w:rStyle w:val="Finomhivatkozs"/>
        </w:rPr>
        <w:t>létrehoztunk egy pár felhasználót a teszt végrehajtásának érdekében.</w:t>
      </w:r>
    </w:p>
    <w:p w14:paraId="31EC5ECF" w14:textId="186A32C6" w:rsidR="00786B0E" w:rsidRDefault="00083788" w:rsidP="00786B0E">
      <w:pPr>
        <w:rPr>
          <w:rStyle w:val="Finomhivatkozs"/>
        </w:rPr>
      </w:pPr>
      <w:r w:rsidRPr="00083788">
        <w:rPr>
          <w:rStyle w:val="Finomhivatkozs"/>
          <w:noProof/>
        </w:rPr>
        <w:drawing>
          <wp:inline distT="0" distB="0" distL="0" distR="0" wp14:anchorId="3D2A8C54" wp14:editId="0EE9BBA4">
            <wp:extent cx="5760720" cy="2586990"/>
            <wp:effectExtent l="0" t="0" r="0" b="3810"/>
            <wp:docPr id="752364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647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E2F0" w14:textId="66EB1C1A" w:rsidR="00083788" w:rsidRDefault="00B6601B" w:rsidP="00786B0E">
      <w:pPr>
        <w:rPr>
          <w:rStyle w:val="Finomhivatkozs"/>
        </w:rPr>
      </w:pPr>
      <w:r>
        <w:rPr>
          <w:rStyle w:val="Finomhivatkozs"/>
        </w:rPr>
        <w:t>ezek után bejelentkeztünk az egyik fiókba és küldtünk egy próba üzenetet az egyik másik fióknak.</w:t>
      </w:r>
    </w:p>
    <w:p w14:paraId="36DF923F" w14:textId="3C0517D8" w:rsidR="00B6601B" w:rsidRDefault="0005613A" w:rsidP="00786B0E">
      <w:pPr>
        <w:rPr>
          <w:rStyle w:val="Finomhivatkozs"/>
        </w:rPr>
      </w:pPr>
      <w:r w:rsidRPr="0005613A">
        <w:rPr>
          <w:rStyle w:val="Finomhivatkozs"/>
          <w:noProof/>
        </w:rPr>
        <w:drawing>
          <wp:inline distT="0" distB="0" distL="0" distR="0" wp14:anchorId="2A707BB5" wp14:editId="6CA0059C">
            <wp:extent cx="5760720" cy="1659255"/>
            <wp:effectExtent l="0" t="0" r="0" b="0"/>
            <wp:docPr id="1270086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683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7AC06" w14:textId="1DF6DB45" w:rsidR="00C57C84" w:rsidRDefault="00C57C84" w:rsidP="00786B0E">
      <w:pPr>
        <w:rPr>
          <w:rStyle w:val="Finomhivatkozs"/>
        </w:rPr>
      </w:pPr>
      <w:r>
        <w:rPr>
          <w:rStyle w:val="Finomhivatkozs"/>
        </w:rPr>
        <w:t>majd kijelentkeztünk és bejelentkeztünk a másik fiókba, akinek a próba üzenetet küldtük.</w:t>
      </w:r>
    </w:p>
    <w:p w14:paraId="0B2F47A5" w14:textId="45663698" w:rsidR="00C57C84" w:rsidRDefault="00447D43" w:rsidP="00786B0E">
      <w:pPr>
        <w:rPr>
          <w:rStyle w:val="Finomhivatkozs"/>
        </w:rPr>
      </w:pPr>
      <w:r w:rsidRPr="00447D43">
        <w:rPr>
          <w:rStyle w:val="Finomhivatkozs"/>
          <w:noProof/>
        </w:rPr>
        <w:lastRenderedPageBreak/>
        <w:drawing>
          <wp:inline distT="0" distB="0" distL="0" distR="0" wp14:anchorId="7D494772" wp14:editId="7148A9B5">
            <wp:extent cx="5760720" cy="1668145"/>
            <wp:effectExtent l="0" t="0" r="0" b="8255"/>
            <wp:docPr id="8747660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605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7E2B" w14:textId="089A4B2B" w:rsidR="00816339" w:rsidRPr="00786B0E" w:rsidRDefault="00816339" w:rsidP="00786B0E">
      <w:pPr>
        <w:rPr>
          <w:rStyle w:val="Finomhivatkozs"/>
        </w:rPr>
      </w:pPr>
      <w:r>
        <w:rPr>
          <w:rStyle w:val="Finomhivatkozs"/>
        </w:rPr>
        <w:t>ahogy látszik a próba üzenet elért a céljába, ezáltal megállapítható, hogy a levelező szerverünk hibátlanul működik.</w:t>
      </w:r>
    </w:p>
    <w:p w14:paraId="7F17E3C4" w14:textId="28DC3133" w:rsidR="003C0C5F" w:rsidRDefault="006D7EE9" w:rsidP="00CE18EC">
      <w:pPr>
        <w:pStyle w:val="Cmsor1"/>
        <w:rPr>
          <w:rStyle w:val="Finomhivatkozs"/>
        </w:rPr>
      </w:pPr>
      <w:bookmarkStart w:id="26" w:name="_Toc228085399"/>
      <w:r w:rsidRPr="007F0039">
        <w:rPr>
          <w:rStyle w:val="Finomhivatkozs"/>
        </w:rPr>
        <w:t xml:space="preserve">SYSLOG </w:t>
      </w:r>
      <w:bookmarkEnd w:id="26"/>
      <w:r w:rsidR="00CE18EC">
        <w:rPr>
          <w:rStyle w:val="Finomhivatkozs"/>
        </w:rPr>
        <w:t>tesztelése</w:t>
      </w:r>
    </w:p>
    <w:p w14:paraId="6E90E629" w14:textId="47DEB524" w:rsidR="00921977" w:rsidRPr="0017551A" w:rsidRDefault="003533F4" w:rsidP="00921977">
      <w:pPr>
        <w:rPr>
          <w:rStyle w:val="Finomhivatkozs"/>
        </w:rPr>
      </w:pPr>
      <w:r w:rsidRPr="0017551A">
        <w:rPr>
          <w:rStyle w:val="Finomhivatkozs"/>
        </w:rPr>
        <w:t>Ellenőrzőm</w:t>
      </w:r>
      <w:r w:rsidR="00921977" w:rsidRPr="0017551A">
        <w:rPr>
          <w:rStyle w:val="Finomhivatkozs"/>
        </w:rPr>
        <w:t xml:space="preserve"> elsősorban, hogy a </w:t>
      </w:r>
      <w:r w:rsidRPr="0017551A">
        <w:rPr>
          <w:rStyle w:val="Finomhivatkozs"/>
        </w:rPr>
        <w:t>R</w:t>
      </w:r>
      <w:r w:rsidR="00921977" w:rsidRPr="0017551A">
        <w:rPr>
          <w:rStyle w:val="Finomhivatkozs"/>
        </w:rPr>
        <w:t>esyslog szolháltatás fut-e Debian-on.</w:t>
      </w:r>
    </w:p>
    <w:p w14:paraId="2FA68E74" w14:textId="390CCEF4" w:rsidR="00CE18EC" w:rsidRPr="0017551A" w:rsidRDefault="00B94CB5" w:rsidP="00B94CB5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drawing>
          <wp:inline distT="0" distB="0" distL="0" distR="0" wp14:anchorId="09C6847A" wp14:editId="5DEB4527">
            <wp:extent cx="5760720" cy="3203575"/>
            <wp:effectExtent l="0" t="0" r="0" b="0"/>
            <wp:docPr id="788357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5712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3113" w14:textId="7A1E6BC8" w:rsidR="003B2BCE" w:rsidRPr="0017551A" w:rsidRDefault="003B2BCE" w:rsidP="003B2BCE">
      <w:pPr>
        <w:jc w:val="both"/>
        <w:rPr>
          <w:rStyle w:val="Finomhivatkozs"/>
        </w:rPr>
      </w:pPr>
      <w:r w:rsidRPr="0017551A">
        <w:rPr>
          <w:rStyle w:val="Finomhivatkozs"/>
        </w:rPr>
        <w:t>Küldö</w:t>
      </w:r>
      <w:r w:rsidR="00007EF9" w:rsidRPr="0017551A">
        <w:rPr>
          <w:rStyle w:val="Finomhivatkozs"/>
        </w:rPr>
        <w:t>k egy teszt üzenetet a logger paranccsal</w:t>
      </w:r>
      <w:r w:rsidR="00C40D9F" w:rsidRPr="0017551A">
        <w:rPr>
          <w:rStyle w:val="Finomhivatkozs"/>
        </w:rPr>
        <w:t xml:space="preserve">, ez a legfontosabb lépés. </w:t>
      </w:r>
      <w:r w:rsidR="00683898" w:rsidRPr="0017551A">
        <w:rPr>
          <w:rStyle w:val="Finomhivatkozs"/>
        </w:rPr>
        <w:t xml:space="preserve">Ennek meg kell jelennie a helyi syslog fáljban. </w:t>
      </w:r>
    </w:p>
    <w:p w14:paraId="2C98601C" w14:textId="7155205E" w:rsidR="00496C8C" w:rsidRPr="0017551A" w:rsidRDefault="00496C8C" w:rsidP="00496C8C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drawing>
          <wp:inline distT="0" distB="0" distL="0" distR="0" wp14:anchorId="69C7AC4F" wp14:editId="6172901A">
            <wp:extent cx="5760720" cy="923290"/>
            <wp:effectExtent l="0" t="0" r="0" b="0"/>
            <wp:docPr id="251749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49448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7572" w14:textId="2B918AED" w:rsidR="004A1D18" w:rsidRPr="0017551A" w:rsidRDefault="00121ED7" w:rsidP="00496C8C">
      <w:pPr>
        <w:jc w:val="both"/>
        <w:rPr>
          <w:rStyle w:val="Finomhivatkozs"/>
        </w:rPr>
      </w:pPr>
      <w:r w:rsidRPr="0017551A">
        <w:rPr>
          <w:rStyle w:val="Finomhivatkozs"/>
        </w:rPr>
        <w:t>A</w:t>
      </w:r>
      <w:r w:rsidR="006C2712" w:rsidRPr="0017551A">
        <w:rPr>
          <w:rStyle w:val="Finomhivatkozs"/>
        </w:rPr>
        <w:t xml:space="preserve"> tesztüzenet készítése sikeres volt, </w:t>
      </w:r>
      <w:r w:rsidR="006C2712" w:rsidRPr="0017551A">
        <w:rPr>
          <w:rStyle w:val="Finomhivatkozs"/>
          <w:highlight w:val="yellow"/>
        </w:rPr>
        <w:t>/var/log/user.log</w:t>
      </w:r>
      <w:r w:rsidR="005B3074" w:rsidRPr="0017551A">
        <w:rPr>
          <w:rStyle w:val="Finomhivatkozs"/>
        </w:rPr>
        <w:t xml:space="preserve">-ban található a TESZT. </w:t>
      </w:r>
    </w:p>
    <w:p w14:paraId="4D53E96F" w14:textId="7B95C431" w:rsidR="004A1D18" w:rsidRPr="0017551A" w:rsidRDefault="009D5BCD" w:rsidP="00051608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B948C61" wp14:editId="33E92DBE">
                <wp:simplePos x="0" y="0"/>
                <wp:positionH relativeFrom="column">
                  <wp:posOffset>3336419</wp:posOffset>
                </wp:positionH>
                <wp:positionV relativeFrom="paragraph">
                  <wp:posOffset>54682</wp:posOffset>
                </wp:positionV>
                <wp:extent cx="2343873" cy="353028"/>
                <wp:effectExtent l="19050" t="19050" r="18415" b="28575"/>
                <wp:wrapNone/>
                <wp:docPr id="1468462703" name="Téglalap: lekerekített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873" cy="353028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6640D82" id="Téglalap: lekerekített 48" o:spid="_x0000_s1026" style="position:absolute;margin-left:262.7pt;margin-top:4.3pt;width:184.55pt;height:27.8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" filled="f" strokecolor="#e00" strokeweight="2.25pt">
                <v:stroke joinstyle="miter"/>
              </v:roundrect>
            </w:pict>
          </mc:Fallback>
        </mc:AlternateContent>
      </w:r>
      <w:r w:rsidRPr="0017551A">
        <w:rPr>
          <w:rStyle w:val="Finomhivatkozs"/>
          <w:noProof/>
        </w:rPr>
        <w:drawing>
          <wp:inline distT="0" distB="0" distL="0" distR="0" wp14:anchorId="7C79C662" wp14:editId="6EB536B8">
            <wp:extent cx="5760720" cy="607695"/>
            <wp:effectExtent l="0" t="0" r="0" b="1905"/>
            <wp:docPr id="1891693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93909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19B" w14:textId="694FBD66" w:rsidR="000F6CD9" w:rsidRDefault="00126ABC" w:rsidP="000F6CD9">
      <w:pPr>
        <w:rPr>
          <w:rStyle w:val="Finomhivatkozs"/>
        </w:rPr>
      </w:pPr>
      <w:r w:rsidRPr="0017551A">
        <w:rPr>
          <w:rStyle w:val="Finomhivatkozs"/>
        </w:rPr>
        <w:t xml:space="preserve">NTP tesztelése </w:t>
      </w:r>
    </w:p>
    <w:p w14:paraId="42C4826D" w14:textId="6181BA73" w:rsidR="0017551A" w:rsidRDefault="004E692B" w:rsidP="000F6CD9">
      <w:pPr>
        <w:rPr>
          <w:rStyle w:val="Finomhivatkozs"/>
        </w:rPr>
      </w:pPr>
      <w:r>
        <w:rPr>
          <w:rStyle w:val="Finomhivatkozs"/>
        </w:rPr>
        <w:t>ellenőrzőm</w:t>
      </w:r>
      <w:r w:rsidR="00B17ECB">
        <w:rPr>
          <w:rStyle w:val="Finomhivatkozs"/>
        </w:rPr>
        <w:t xml:space="preserve">, hogy a szolgáltatás aktív-e. </w:t>
      </w:r>
    </w:p>
    <w:p w14:paraId="08E4187C" w14:textId="19D86BC0" w:rsidR="004E692B" w:rsidRPr="0017551A" w:rsidRDefault="001F36A9" w:rsidP="005443ED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EAA578E" wp14:editId="47939026">
                <wp:simplePos x="0" y="0"/>
                <wp:positionH relativeFrom="column">
                  <wp:posOffset>234524</wp:posOffset>
                </wp:positionH>
                <wp:positionV relativeFrom="paragraph">
                  <wp:posOffset>585301</wp:posOffset>
                </wp:positionV>
                <wp:extent cx="4699322" cy="410901"/>
                <wp:effectExtent l="19050" t="19050" r="25400" b="27305"/>
                <wp:wrapNone/>
                <wp:docPr id="1186881820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322" cy="41090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8088FF" id="Téglalap 49" o:spid="_x0000_s1026" style="position:absolute;margin-left:18.45pt;margin-top:46.1pt;width:370.05pt;height:32.3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" filled="f" strokecolor="#e00" strokeweight="3pt">
                <v:stroke dashstyle="dash"/>
              </v:rect>
            </w:pict>
          </mc:Fallback>
        </mc:AlternateContent>
      </w:r>
      <w:r w:rsidR="005443ED" w:rsidRPr="005443ED">
        <w:rPr>
          <w:rStyle w:val="Finomhivatkozs"/>
          <w:noProof/>
        </w:rPr>
        <w:drawing>
          <wp:inline distT="0" distB="0" distL="0" distR="0" wp14:anchorId="5C0D6021" wp14:editId="7346556A">
            <wp:extent cx="5370653" cy="1510792"/>
            <wp:effectExtent l="0" t="0" r="1905" b="0"/>
            <wp:docPr id="430646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46267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373890" cy="151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A9F0" w14:textId="04E6640F" w:rsidR="00126ABC" w:rsidRPr="00D544EE" w:rsidRDefault="00AE3EE8" w:rsidP="000F6CD9">
      <w:pPr>
        <w:rPr>
          <w:rStyle w:val="Finomhivatkozs"/>
        </w:rPr>
      </w:pPr>
      <w:r w:rsidRPr="00D544EE">
        <w:rPr>
          <w:rStyle w:val="Finomhivatkozs"/>
        </w:rPr>
        <w:t>NTP szerver állapotát ellenőrzöm most</w:t>
      </w:r>
      <w:r w:rsidR="002E2314" w:rsidRPr="00D544EE">
        <w:rPr>
          <w:rStyle w:val="Finomhivatkozs"/>
        </w:rPr>
        <w:t xml:space="preserve"> az ntpstat</w:t>
      </w:r>
      <w:r w:rsidR="00735AE0" w:rsidRPr="00D544EE">
        <w:rPr>
          <w:rStyle w:val="Finomhivatkozs"/>
        </w:rPr>
        <w:t>-al, ez mondja meg, hogy szinkro</w:t>
      </w:r>
      <w:r w:rsidR="00606465" w:rsidRPr="00D544EE">
        <w:rPr>
          <w:rStyle w:val="Finomhivatkozs"/>
        </w:rPr>
        <w:t xml:space="preserve">nizálva van-e </w:t>
      </w:r>
      <w:r w:rsidR="00D9006E" w:rsidRPr="00D544EE">
        <w:rPr>
          <w:rStyle w:val="Finomhivatkozs"/>
        </w:rPr>
        <w:t>az ntp szerver</w:t>
      </w:r>
      <w:r w:rsidR="00E45949" w:rsidRPr="00D544EE">
        <w:rPr>
          <w:rStyle w:val="Finomhivatkozs"/>
        </w:rPr>
        <w:t xml:space="preserve">: </w:t>
      </w:r>
    </w:p>
    <w:p w14:paraId="32379B4F" w14:textId="34FC0236" w:rsidR="00E45949" w:rsidRPr="00D544EE" w:rsidRDefault="007E6775" w:rsidP="007E6775">
      <w:pPr>
        <w:jc w:val="center"/>
        <w:rPr>
          <w:rStyle w:val="Finomhivatkozs"/>
        </w:rPr>
      </w:pPr>
      <w:r w:rsidRPr="00D544EE">
        <w:rPr>
          <w:rStyle w:val="Finomhivatkozs"/>
          <w:noProof/>
        </w:rPr>
        <w:drawing>
          <wp:inline distT="0" distB="0" distL="0" distR="0" wp14:anchorId="42EDA191" wp14:editId="47191CBF">
            <wp:extent cx="5760720" cy="2891790"/>
            <wp:effectExtent l="0" t="0" r="0" b="3810"/>
            <wp:docPr id="16495797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970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60E6" w14:textId="204443A9" w:rsidR="00AE3EE8" w:rsidRPr="00D544EE" w:rsidRDefault="001235B2" w:rsidP="000F6CD9">
      <w:pPr>
        <w:rPr>
          <w:rStyle w:val="Finomhivatkozs"/>
        </w:rPr>
      </w:pPr>
      <w:r w:rsidRPr="00D544EE">
        <w:rPr>
          <w:rStyle w:val="Finomhivatkozs"/>
        </w:rPr>
        <w:t>Részeletes ntp kimenetet is meg akarom nézni</w:t>
      </w:r>
      <w:r w:rsidR="00FC0682" w:rsidRPr="00D544EE">
        <w:rPr>
          <w:rStyle w:val="Finomhivatkozs"/>
        </w:rPr>
        <w:t xml:space="preserve">: „ntpq -p” parancsal: </w:t>
      </w:r>
    </w:p>
    <w:p w14:paraId="5608D923" w14:textId="1D356126" w:rsidR="00FC0682" w:rsidRPr="00D544EE" w:rsidRDefault="00112C45" w:rsidP="00112C45">
      <w:pPr>
        <w:jc w:val="center"/>
        <w:rPr>
          <w:rStyle w:val="Finomhivatkozs"/>
        </w:rPr>
      </w:pPr>
      <w:r w:rsidRPr="00D544EE">
        <w:rPr>
          <w:rStyle w:val="Finomhivatkozs"/>
          <w:noProof/>
        </w:rPr>
        <w:lastRenderedPageBreak/>
        <w:drawing>
          <wp:inline distT="0" distB="0" distL="0" distR="0" wp14:anchorId="23DCB59D" wp14:editId="23CA8AFD">
            <wp:extent cx="5760720" cy="2536190"/>
            <wp:effectExtent l="0" t="0" r="0" b="0"/>
            <wp:docPr id="1337590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907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6D38" w14:textId="6AAF9E3E" w:rsidR="00A4795B" w:rsidRPr="00D544EE" w:rsidRDefault="00A4795B" w:rsidP="00A4795B">
      <w:pPr>
        <w:jc w:val="both"/>
        <w:rPr>
          <w:rStyle w:val="Finomhivatkozs"/>
        </w:rPr>
      </w:pPr>
      <w:r w:rsidRPr="00D544EE">
        <w:rPr>
          <w:rStyle w:val="Finomhivatkozs"/>
        </w:rPr>
        <w:t xml:space="preserve">Kimenet tartalma: </w:t>
      </w:r>
    </w:p>
    <w:p w14:paraId="0E174922" w14:textId="39A53728" w:rsidR="00A4795B" w:rsidRPr="00E24E2B" w:rsidRDefault="004C44B1" w:rsidP="00A4795B">
      <w:pPr>
        <w:jc w:val="both"/>
        <w:rPr>
          <w:rStyle w:val="Finomhivatkozs"/>
        </w:rPr>
      </w:pPr>
      <w:r w:rsidRPr="00E24E2B">
        <w:rPr>
          <w:rStyle w:val="Finomhivatkozs"/>
        </w:rPr>
        <w:t>Ez a kimenet röviden azt mutatja, hogy a Debian géped NTP</w:t>
      </w:r>
      <w:r w:rsidRPr="00E24E2B">
        <w:rPr>
          <w:rStyle w:val="Finomhivatkozs"/>
        </w:rPr>
        <w:noBreakHyphen/>
        <w:t>n keresztül több időszerverhez kapcsolódik, és ezek közül az ntp1.iszt.hu szerverrel van ténylegesen szinkronban (ezt jelzi a sor elején a *). A többi sor különböző alternatív időforrásokat mutat, amelyek elérhetők és használhatók lennének, de jelenleg nem ezek adják az időt. A táblázatban látható értékek (delay, offset, jitter) azt jelzik, hogy stabil és pontos a kapcsolat, tehát az NTP szolgáltatás megfelelően működik.</w:t>
      </w:r>
    </w:p>
    <w:sectPr w:rsidR="00A4795B" w:rsidRPr="00E24E2B">
      <w:headerReference w:type="default" r:id="rId10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7C73F" w14:textId="77777777" w:rsidR="00E839F8" w:rsidRDefault="00E839F8" w:rsidP="00D13BFB">
      <w:pPr>
        <w:spacing w:after="0" w:line="240" w:lineRule="auto"/>
      </w:pPr>
      <w:r>
        <w:separator/>
      </w:r>
    </w:p>
  </w:endnote>
  <w:endnote w:type="continuationSeparator" w:id="0">
    <w:p w14:paraId="72F14523" w14:textId="77777777" w:rsidR="00E839F8" w:rsidRDefault="00E839F8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B6A7D" w14:textId="77777777" w:rsidR="00E839F8" w:rsidRDefault="00E839F8" w:rsidP="00D13BFB">
      <w:pPr>
        <w:spacing w:after="0" w:line="240" w:lineRule="auto"/>
      </w:pPr>
      <w:r>
        <w:separator/>
      </w:r>
    </w:p>
  </w:footnote>
  <w:footnote w:type="continuationSeparator" w:id="0">
    <w:p w14:paraId="3B8D9C70" w14:textId="77777777" w:rsidR="00E839F8" w:rsidRDefault="00E839F8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71F70C5"/>
    <w:multiLevelType w:val="multilevel"/>
    <w:tmpl w:val="EFA4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2CE3"/>
    <w:multiLevelType w:val="hybridMultilevel"/>
    <w:tmpl w:val="6ED09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B65D5"/>
    <w:multiLevelType w:val="multilevel"/>
    <w:tmpl w:val="F4CA7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805432"/>
    <w:multiLevelType w:val="hybridMultilevel"/>
    <w:tmpl w:val="75A22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F25F1E"/>
    <w:multiLevelType w:val="hybridMultilevel"/>
    <w:tmpl w:val="9BD48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06E09"/>
    <w:multiLevelType w:val="hybridMultilevel"/>
    <w:tmpl w:val="1856E6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BC605F"/>
    <w:multiLevelType w:val="multilevel"/>
    <w:tmpl w:val="B53A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B745BB"/>
    <w:multiLevelType w:val="hybridMultilevel"/>
    <w:tmpl w:val="D1A8A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12"/>
  </w:num>
  <w:num w:numId="2" w16cid:durableId="1175804293">
    <w:abstractNumId w:val="0"/>
  </w:num>
  <w:num w:numId="3" w16cid:durableId="1069813107">
    <w:abstractNumId w:val="11"/>
  </w:num>
  <w:num w:numId="4" w16cid:durableId="644942313">
    <w:abstractNumId w:val="15"/>
  </w:num>
  <w:num w:numId="5" w16cid:durableId="167989137">
    <w:abstractNumId w:val="13"/>
  </w:num>
  <w:num w:numId="6" w16cid:durableId="444732592">
    <w:abstractNumId w:val="7"/>
  </w:num>
  <w:num w:numId="7" w16cid:durableId="261039193">
    <w:abstractNumId w:val="10"/>
  </w:num>
  <w:num w:numId="8" w16cid:durableId="1556165171">
    <w:abstractNumId w:val="8"/>
  </w:num>
  <w:num w:numId="9" w16cid:durableId="1117413370">
    <w:abstractNumId w:val="16"/>
  </w:num>
  <w:num w:numId="10" w16cid:durableId="254750088">
    <w:abstractNumId w:val="9"/>
  </w:num>
  <w:num w:numId="11" w16cid:durableId="31659960">
    <w:abstractNumId w:val="4"/>
  </w:num>
  <w:num w:numId="12" w16cid:durableId="491532217">
    <w:abstractNumId w:val="6"/>
  </w:num>
  <w:num w:numId="13" w16cid:durableId="669724310">
    <w:abstractNumId w:val="17"/>
  </w:num>
  <w:num w:numId="14" w16cid:durableId="2051564110">
    <w:abstractNumId w:val="2"/>
  </w:num>
  <w:num w:numId="15" w16cid:durableId="2091609999">
    <w:abstractNumId w:val="5"/>
  </w:num>
  <w:num w:numId="16" w16cid:durableId="1666400898">
    <w:abstractNumId w:val="1"/>
  </w:num>
  <w:num w:numId="17" w16cid:durableId="2146585346">
    <w:abstractNumId w:val="3"/>
  </w:num>
  <w:num w:numId="18" w16cid:durableId="4803872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4A86"/>
    <w:rsid w:val="00005FF9"/>
    <w:rsid w:val="00007AD4"/>
    <w:rsid w:val="00007EF9"/>
    <w:rsid w:val="00021289"/>
    <w:rsid w:val="00023C9B"/>
    <w:rsid w:val="00033708"/>
    <w:rsid w:val="000378A8"/>
    <w:rsid w:val="00040B55"/>
    <w:rsid w:val="000479EA"/>
    <w:rsid w:val="00051608"/>
    <w:rsid w:val="00053FBD"/>
    <w:rsid w:val="00054A95"/>
    <w:rsid w:val="0005613A"/>
    <w:rsid w:val="00057089"/>
    <w:rsid w:val="0006022E"/>
    <w:rsid w:val="00060266"/>
    <w:rsid w:val="00064806"/>
    <w:rsid w:val="00082D61"/>
    <w:rsid w:val="00083788"/>
    <w:rsid w:val="000850E2"/>
    <w:rsid w:val="0009458B"/>
    <w:rsid w:val="000A1870"/>
    <w:rsid w:val="000B389C"/>
    <w:rsid w:val="000C6A2F"/>
    <w:rsid w:val="000D3E4D"/>
    <w:rsid w:val="000D4769"/>
    <w:rsid w:val="000E15BF"/>
    <w:rsid w:val="000E1A7C"/>
    <w:rsid w:val="000E6A8C"/>
    <w:rsid w:val="000F1D6D"/>
    <w:rsid w:val="000F43CD"/>
    <w:rsid w:val="000F6CD9"/>
    <w:rsid w:val="001000C2"/>
    <w:rsid w:val="00110DE8"/>
    <w:rsid w:val="00112C45"/>
    <w:rsid w:val="00115DBB"/>
    <w:rsid w:val="00116A3D"/>
    <w:rsid w:val="00121ED7"/>
    <w:rsid w:val="00122350"/>
    <w:rsid w:val="00122ECD"/>
    <w:rsid w:val="001235B2"/>
    <w:rsid w:val="001262D1"/>
    <w:rsid w:val="00126ABC"/>
    <w:rsid w:val="00134B59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7551A"/>
    <w:rsid w:val="00183EE7"/>
    <w:rsid w:val="001849F3"/>
    <w:rsid w:val="00190D15"/>
    <w:rsid w:val="00193280"/>
    <w:rsid w:val="001935BE"/>
    <w:rsid w:val="001B3B2C"/>
    <w:rsid w:val="001B5731"/>
    <w:rsid w:val="001C257E"/>
    <w:rsid w:val="001C4D36"/>
    <w:rsid w:val="001E31F5"/>
    <w:rsid w:val="001E6370"/>
    <w:rsid w:val="001E65A4"/>
    <w:rsid w:val="001F36A9"/>
    <w:rsid w:val="00204B73"/>
    <w:rsid w:val="00205CCC"/>
    <w:rsid w:val="002163AB"/>
    <w:rsid w:val="002178FA"/>
    <w:rsid w:val="00223501"/>
    <w:rsid w:val="00225488"/>
    <w:rsid w:val="00227AB7"/>
    <w:rsid w:val="00230ABF"/>
    <w:rsid w:val="00235D63"/>
    <w:rsid w:val="00237EA0"/>
    <w:rsid w:val="0024192D"/>
    <w:rsid w:val="00255F0F"/>
    <w:rsid w:val="00273792"/>
    <w:rsid w:val="002759E2"/>
    <w:rsid w:val="0028757A"/>
    <w:rsid w:val="00290BCE"/>
    <w:rsid w:val="00291B6B"/>
    <w:rsid w:val="00292D09"/>
    <w:rsid w:val="002952F8"/>
    <w:rsid w:val="002A3C22"/>
    <w:rsid w:val="002A70D1"/>
    <w:rsid w:val="002B5D3C"/>
    <w:rsid w:val="002C06BD"/>
    <w:rsid w:val="002C62FC"/>
    <w:rsid w:val="002C662F"/>
    <w:rsid w:val="002D4E57"/>
    <w:rsid w:val="002E2314"/>
    <w:rsid w:val="002E5AA9"/>
    <w:rsid w:val="002E5EC2"/>
    <w:rsid w:val="0030255B"/>
    <w:rsid w:val="00302C12"/>
    <w:rsid w:val="00314BA2"/>
    <w:rsid w:val="00334A53"/>
    <w:rsid w:val="00335E31"/>
    <w:rsid w:val="00343B50"/>
    <w:rsid w:val="0034540C"/>
    <w:rsid w:val="00352D1C"/>
    <w:rsid w:val="003533F4"/>
    <w:rsid w:val="003563AF"/>
    <w:rsid w:val="00356550"/>
    <w:rsid w:val="0035789A"/>
    <w:rsid w:val="00360B90"/>
    <w:rsid w:val="00362557"/>
    <w:rsid w:val="00366F8D"/>
    <w:rsid w:val="00374C5A"/>
    <w:rsid w:val="00375D69"/>
    <w:rsid w:val="003772C0"/>
    <w:rsid w:val="00392815"/>
    <w:rsid w:val="00394645"/>
    <w:rsid w:val="003A4459"/>
    <w:rsid w:val="003A5018"/>
    <w:rsid w:val="003A5307"/>
    <w:rsid w:val="003A65D0"/>
    <w:rsid w:val="003B2BCE"/>
    <w:rsid w:val="003B370C"/>
    <w:rsid w:val="003B5FF3"/>
    <w:rsid w:val="003C0C5F"/>
    <w:rsid w:val="003C2C2D"/>
    <w:rsid w:val="003C7C86"/>
    <w:rsid w:val="003D3A8E"/>
    <w:rsid w:val="003D5382"/>
    <w:rsid w:val="003D589D"/>
    <w:rsid w:val="003D6BE0"/>
    <w:rsid w:val="003D6D94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11465"/>
    <w:rsid w:val="00412406"/>
    <w:rsid w:val="00412D8F"/>
    <w:rsid w:val="0041368F"/>
    <w:rsid w:val="00417070"/>
    <w:rsid w:val="00425146"/>
    <w:rsid w:val="0042535E"/>
    <w:rsid w:val="004353B2"/>
    <w:rsid w:val="0044165F"/>
    <w:rsid w:val="0044682A"/>
    <w:rsid w:val="00446F7F"/>
    <w:rsid w:val="00447D43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96C8C"/>
    <w:rsid w:val="004A1D18"/>
    <w:rsid w:val="004A21B0"/>
    <w:rsid w:val="004B0492"/>
    <w:rsid w:val="004B3E4A"/>
    <w:rsid w:val="004B47F2"/>
    <w:rsid w:val="004B7803"/>
    <w:rsid w:val="004C44B1"/>
    <w:rsid w:val="004C7983"/>
    <w:rsid w:val="004D62ED"/>
    <w:rsid w:val="004D653B"/>
    <w:rsid w:val="004D775C"/>
    <w:rsid w:val="004E692B"/>
    <w:rsid w:val="0050354B"/>
    <w:rsid w:val="005112CE"/>
    <w:rsid w:val="00520566"/>
    <w:rsid w:val="00522A2A"/>
    <w:rsid w:val="00525086"/>
    <w:rsid w:val="00526ED2"/>
    <w:rsid w:val="005443ED"/>
    <w:rsid w:val="0054699D"/>
    <w:rsid w:val="00573744"/>
    <w:rsid w:val="0058475E"/>
    <w:rsid w:val="00587EDC"/>
    <w:rsid w:val="00595666"/>
    <w:rsid w:val="00595730"/>
    <w:rsid w:val="005A19E0"/>
    <w:rsid w:val="005A433B"/>
    <w:rsid w:val="005B0A56"/>
    <w:rsid w:val="005B3074"/>
    <w:rsid w:val="005B5085"/>
    <w:rsid w:val="005B5290"/>
    <w:rsid w:val="005C4F90"/>
    <w:rsid w:val="005D36CC"/>
    <w:rsid w:val="005E1808"/>
    <w:rsid w:val="005E47B8"/>
    <w:rsid w:val="005F39A8"/>
    <w:rsid w:val="005F68C5"/>
    <w:rsid w:val="005F7490"/>
    <w:rsid w:val="00600DED"/>
    <w:rsid w:val="00601B8A"/>
    <w:rsid w:val="00602969"/>
    <w:rsid w:val="00603201"/>
    <w:rsid w:val="00606465"/>
    <w:rsid w:val="0062656D"/>
    <w:rsid w:val="00631217"/>
    <w:rsid w:val="00640D69"/>
    <w:rsid w:val="00642137"/>
    <w:rsid w:val="0064598B"/>
    <w:rsid w:val="00651195"/>
    <w:rsid w:val="00670FB1"/>
    <w:rsid w:val="00676477"/>
    <w:rsid w:val="00682E55"/>
    <w:rsid w:val="00683898"/>
    <w:rsid w:val="006947E9"/>
    <w:rsid w:val="006C04F8"/>
    <w:rsid w:val="006C1980"/>
    <w:rsid w:val="006C2712"/>
    <w:rsid w:val="006D340F"/>
    <w:rsid w:val="006D7923"/>
    <w:rsid w:val="006D7EE9"/>
    <w:rsid w:val="006E02E5"/>
    <w:rsid w:val="006E0F55"/>
    <w:rsid w:val="006E38D2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35AE0"/>
    <w:rsid w:val="00745945"/>
    <w:rsid w:val="007535F7"/>
    <w:rsid w:val="007579D3"/>
    <w:rsid w:val="007613AD"/>
    <w:rsid w:val="00772154"/>
    <w:rsid w:val="00786B0E"/>
    <w:rsid w:val="007927CF"/>
    <w:rsid w:val="007C04C6"/>
    <w:rsid w:val="007C085B"/>
    <w:rsid w:val="007C7A6F"/>
    <w:rsid w:val="007D15B8"/>
    <w:rsid w:val="007D4721"/>
    <w:rsid w:val="007D7BB5"/>
    <w:rsid w:val="007E6775"/>
    <w:rsid w:val="007F0039"/>
    <w:rsid w:val="007F354C"/>
    <w:rsid w:val="007F3F11"/>
    <w:rsid w:val="007F6D03"/>
    <w:rsid w:val="007F7C41"/>
    <w:rsid w:val="008046D8"/>
    <w:rsid w:val="00805571"/>
    <w:rsid w:val="00814298"/>
    <w:rsid w:val="00816339"/>
    <w:rsid w:val="00826A73"/>
    <w:rsid w:val="00841FEA"/>
    <w:rsid w:val="00842019"/>
    <w:rsid w:val="00842803"/>
    <w:rsid w:val="0084637A"/>
    <w:rsid w:val="00853676"/>
    <w:rsid w:val="00856A28"/>
    <w:rsid w:val="00864499"/>
    <w:rsid w:val="00867F25"/>
    <w:rsid w:val="008734FF"/>
    <w:rsid w:val="0087471B"/>
    <w:rsid w:val="00875467"/>
    <w:rsid w:val="00883729"/>
    <w:rsid w:val="00886813"/>
    <w:rsid w:val="00891D39"/>
    <w:rsid w:val="00897015"/>
    <w:rsid w:val="008D6715"/>
    <w:rsid w:val="008E40E2"/>
    <w:rsid w:val="008F1AD0"/>
    <w:rsid w:val="008F2E0E"/>
    <w:rsid w:val="008F5DF1"/>
    <w:rsid w:val="00904381"/>
    <w:rsid w:val="00921977"/>
    <w:rsid w:val="00925464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33BC"/>
    <w:rsid w:val="00996F91"/>
    <w:rsid w:val="009B66C5"/>
    <w:rsid w:val="009C1FCB"/>
    <w:rsid w:val="009C5C6A"/>
    <w:rsid w:val="009D5BCD"/>
    <w:rsid w:val="009E2DDF"/>
    <w:rsid w:val="009E3F5F"/>
    <w:rsid w:val="009E7183"/>
    <w:rsid w:val="009E7862"/>
    <w:rsid w:val="009F273A"/>
    <w:rsid w:val="00A062CF"/>
    <w:rsid w:val="00A10B45"/>
    <w:rsid w:val="00A16E02"/>
    <w:rsid w:val="00A213B9"/>
    <w:rsid w:val="00A35B84"/>
    <w:rsid w:val="00A43C7C"/>
    <w:rsid w:val="00A43E54"/>
    <w:rsid w:val="00A4795B"/>
    <w:rsid w:val="00A52553"/>
    <w:rsid w:val="00A53534"/>
    <w:rsid w:val="00A55C8F"/>
    <w:rsid w:val="00A62403"/>
    <w:rsid w:val="00A642C4"/>
    <w:rsid w:val="00A76968"/>
    <w:rsid w:val="00A80797"/>
    <w:rsid w:val="00AA0D30"/>
    <w:rsid w:val="00AA1396"/>
    <w:rsid w:val="00AA13A5"/>
    <w:rsid w:val="00AA16E3"/>
    <w:rsid w:val="00AA1ED2"/>
    <w:rsid w:val="00AA4200"/>
    <w:rsid w:val="00AA6E8F"/>
    <w:rsid w:val="00AA7484"/>
    <w:rsid w:val="00AB02BC"/>
    <w:rsid w:val="00AB03D4"/>
    <w:rsid w:val="00AB42F6"/>
    <w:rsid w:val="00AB5236"/>
    <w:rsid w:val="00AB7D35"/>
    <w:rsid w:val="00AC4854"/>
    <w:rsid w:val="00AD08E0"/>
    <w:rsid w:val="00AE2B3D"/>
    <w:rsid w:val="00AE3EE8"/>
    <w:rsid w:val="00AE6933"/>
    <w:rsid w:val="00AF2E65"/>
    <w:rsid w:val="00AF65F2"/>
    <w:rsid w:val="00AF752A"/>
    <w:rsid w:val="00B07C81"/>
    <w:rsid w:val="00B15A6D"/>
    <w:rsid w:val="00B17ECB"/>
    <w:rsid w:val="00B226FE"/>
    <w:rsid w:val="00B3417C"/>
    <w:rsid w:val="00B40038"/>
    <w:rsid w:val="00B46299"/>
    <w:rsid w:val="00B4699D"/>
    <w:rsid w:val="00B6601B"/>
    <w:rsid w:val="00B66810"/>
    <w:rsid w:val="00B81E30"/>
    <w:rsid w:val="00B873F8"/>
    <w:rsid w:val="00B94CB5"/>
    <w:rsid w:val="00B953D2"/>
    <w:rsid w:val="00BA2191"/>
    <w:rsid w:val="00BA6430"/>
    <w:rsid w:val="00BA7BCF"/>
    <w:rsid w:val="00BB1D00"/>
    <w:rsid w:val="00BC2C12"/>
    <w:rsid w:val="00BC6C53"/>
    <w:rsid w:val="00BE0E38"/>
    <w:rsid w:val="00BF2AB4"/>
    <w:rsid w:val="00C013B5"/>
    <w:rsid w:val="00C03D18"/>
    <w:rsid w:val="00C16FBD"/>
    <w:rsid w:val="00C2463F"/>
    <w:rsid w:val="00C27E3E"/>
    <w:rsid w:val="00C40D9F"/>
    <w:rsid w:val="00C45B48"/>
    <w:rsid w:val="00C57C84"/>
    <w:rsid w:val="00C62C9F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B0ED9"/>
    <w:rsid w:val="00CB69E8"/>
    <w:rsid w:val="00CC2AD8"/>
    <w:rsid w:val="00CD1180"/>
    <w:rsid w:val="00CE18EC"/>
    <w:rsid w:val="00CF7354"/>
    <w:rsid w:val="00D01325"/>
    <w:rsid w:val="00D02408"/>
    <w:rsid w:val="00D02FD8"/>
    <w:rsid w:val="00D124EC"/>
    <w:rsid w:val="00D13BFB"/>
    <w:rsid w:val="00D14425"/>
    <w:rsid w:val="00D33027"/>
    <w:rsid w:val="00D403D2"/>
    <w:rsid w:val="00D544EE"/>
    <w:rsid w:val="00D8012E"/>
    <w:rsid w:val="00D9006E"/>
    <w:rsid w:val="00D91829"/>
    <w:rsid w:val="00D9427D"/>
    <w:rsid w:val="00DA097A"/>
    <w:rsid w:val="00DA6E2B"/>
    <w:rsid w:val="00DA6E4D"/>
    <w:rsid w:val="00DC0231"/>
    <w:rsid w:val="00DE04F4"/>
    <w:rsid w:val="00DF10C1"/>
    <w:rsid w:val="00DF1B45"/>
    <w:rsid w:val="00DF6314"/>
    <w:rsid w:val="00DF6F50"/>
    <w:rsid w:val="00E1717C"/>
    <w:rsid w:val="00E24E2B"/>
    <w:rsid w:val="00E43DA0"/>
    <w:rsid w:val="00E45949"/>
    <w:rsid w:val="00E52AE9"/>
    <w:rsid w:val="00E6127A"/>
    <w:rsid w:val="00E654D8"/>
    <w:rsid w:val="00E6695A"/>
    <w:rsid w:val="00E71CD5"/>
    <w:rsid w:val="00E839F8"/>
    <w:rsid w:val="00E844FF"/>
    <w:rsid w:val="00E92353"/>
    <w:rsid w:val="00E97CD5"/>
    <w:rsid w:val="00EA0F3D"/>
    <w:rsid w:val="00EA253D"/>
    <w:rsid w:val="00EA3FC2"/>
    <w:rsid w:val="00EB17DB"/>
    <w:rsid w:val="00EB635B"/>
    <w:rsid w:val="00EC2241"/>
    <w:rsid w:val="00EE2542"/>
    <w:rsid w:val="00EF4677"/>
    <w:rsid w:val="00EF476E"/>
    <w:rsid w:val="00EF7E17"/>
    <w:rsid w:val="00F1466E"/>
    <w:rsid w:val="00F22E37"/>
    <w:rsid w:val="00F33010"/>
    <w:rsid w:val="00F4129F"/>
    <w:rsid w:val="00F868D4"/>
    <w:rsid w:val="00F9111A"/>
    <w:rsid w:val="00FA15E0"/>
    <w:rsid w:val="00FA6CDC"/>
    <w:rsid w:val="00FC0682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BA6430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header" Target="header1.xml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fontTable" Target="fontTable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52</Pages>
  <Words>4015</Words>
  <Characters>24176</Characters>
  <Application>Microsoft Office Word</Application>
  <DocSecurity>0</DocSecurity>
  <Lines>653</Lines>
  <Paragraphs>299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137</cp:revision>
  <dcterms:created xsi:type="dcterms:W3CDTF">2026-04-22T08:13:00Z</dcterms:created>
  <dcterms:modified xsi:type="dcterms:W3CDTF">2026-04-27T10:29:00Z</dcterms:modified>
</cp:coreProperties>
</file>