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67020" w:rsidRDefault="00176E3F" w:rsidP="00176E3F">
      <w:pPr>
        <w:pStyle w:val="NormlWeb"/>
        <w:spacing w:before="0" w:beforeAutospacing="0" w:after="160" w:afterAutospacing="0"/>
        <w:jc w:val="center"/>
      </w:pPr>
      <w:r w:rsidRPr="00067020">
        <w:rPr>
          <w:color w:val="000000"/>
          <w:sz w:val="36"/>
          <w:szCs w:val="36"/>
        </w:rPr>
        <w:t>Budapesti Műszaki Szakképzési Centrum</w:t>
      </w:r>
    </w:p>
    <w:p w14:paraId="2D95DF08" w14:textId="77777777" w:rsidR="00176E3F" w:rsidRPr="00067020" w:rsidRDefault="00176E3F" w:rsidP="00176E3F">
      <w:pPr>
        <w:pStyle w:val="NormlWeb"/>
        <w:spacing w:before="0" w:beforeAutospacing="0" w:after="160" w:afterAutospacing="0"/>
        <w:jc w:val="center"/>
      </w:pPr>
      <w:r w:rsidRPr="00067020">
        <w:rPr>
          <w:color w:val="000000"/>
          <w:sz w:val="36"/>
          <w:szCs w:val="36"/>
        </w:rPr>
        <w:t>Neumann János Informatikai Technikum</w:t>
      </w:r>
    </w:p>
    <w:p w14:paraId="6999FA3D" w14:textId="77777777" w:rsidR="00176E3F" w:rsidRPr="00067020" w:rsidRDefault="00176E3F" w:rsidP="00176E3F">
      <w:pPr>
        <w:pStyle w:val="NormlWeb"/>
        <w:spacing w:before="0" w:beforeAutospacing="0" w:after="160" w:afterAutospacing="0"/>
        <w:jc w:val="center"/>
      </w:pPr>
      <w:r w:rsidRPr="00067020">
        <w:rPr>
          <w:b/>
          <w:bCs/>
          <w:i/>
          <w:iCs/>
          <w:color w:val="000000"/>
          <w:sz w:val="36"/>
          <w:szCs w:val="36"/>
        </w:rPr>
        <w:t>Szakképesítés neve:</w:t>
      </w:r>
      <w:r w:rsidRPr="00067020">
        <w:rPr>
          <w:color w:val="000000"/>
          <w:sz w:val="36"/>
          <w:szCs w:val="36"/>
        </w:rPr>
        <w:t xml:space="preserve"> Informatikai rendszer- és alkalmazás-üzemeltető technikus</w:t>
      </w:r>
    </w:p>
    <w:p w14:paraId="5321E92D" w14:textId="77777777" w:rsidR="00176E3F" w:rsidRPr="00067020" w:rsidRDefault="00176E3F" w:rsidP="00176E3F">
      <w:pPr>
        <w:pStyle w:val="NormlWeb"/>
        <w:spacing w:before="0" w:beforeAutospacing="0" w:after="160" w:afterAutospacing="0"/>
        <w:jc w:val="center"/>
        <w:rPr>
          <w:color w:val="000000"/>
          <w:sz w:val="36"/>
          <w:szCs w:val="36"/>
        </w:rPr>
      </w:pPr>
      <w:r w:rsidRPr="00067020">
        <w:rPr>
          <w:b/>
          <w:bCs/>
          <w:i/>
          <w:iCs/>
          <w:color w:val="000000"/>
          <w:sz w:val="36"/>
          <w:szCs w:val="36"/>
        </w:rPr>
        <w:t>száma:</w:t>
      </w:r>
      <w:r w:rsidRPr="00067020">
        <w:rPr>
          <w:color w:val="000000"/>
          <w:sz w:val="36"/>
          <w:szCs w:val="36"/>
        </w:rPr>
        <w:t xml:space="preserve"> 5-0612-12-02</w:t>
      </w:r>
    </w:p>
    <w:p w14:paraId="56FB3638" w14:textId="77777777" w:rsidR="00176E3F" w:rsidRPr="00067020" w:rsidRDefault="00176E3F" w:rsidP="00176E3F">
      <w:pPr>
        <w:pStyle w:val="NormlWeb"/>
        <w:spacing w:before="4440" w:beforeAutospacing="0" w:after="200" w:afterAutospacing="0"/>
        <w:jc w:val="center"/>
        <w:rPr>
          <w:b/>
          <w:bCs/>
          <w:color w:val="000000"/>
          <w:sz w:val="48"/>
          <w:szCs w:val="48"/>
        </w:rPr>
      </w:pPr>
      <w:r w:rsidRPr="00067020">
        <w:rPr>
          <w:b/>
          <w:bCs/>
          <w:color w:val="000000"/>
          <w:sz w:val="48"/>
          <w:szCs w:val="48"/>
        </w:rPr>
        <w:t>VIZSGAREMEK</w:t>
      </w:r>
    </w:p>
    <w:p w14:paraId="7E5BD822" w14:textId="77777777" w:rsidR="00176E3F" w:rsidRPr="00067020" w:rsidRDefault="00176E3F" w:rsidP="00176E3F">
      <w:pPr>
        <w:pStyle w:val="NormlWeb"/>
        <w:spacing w:before="0" w:beforeAutospacing="0" w:after="1600" w:afterAutospacing="0" w:line="720" w:lineRule="auto"/>
        <w:jc w:val="center"/>
        <w:rPr>
          <w:b/>
          <w:bCs/>
          <w:color w:val="000000"/>
          <w:sz w:val="48"/>
          <w:szCs w:val="48"/>
        </w:rPr>
      </w:pPr>
      <w:r w:rsidRPr="00067020">
        <w:rPr>
          <w:b/>
          <w:bCs/>
          <w:color w:val="000000"/>
          <w:sz w:val="48"/>
          <w:szCs w:val="48"/>
        </w:rPr>
        <w:t xml:space="preserve">Telekom hálózat </w:t>
      </w:r>
    </w:p>
    <w:p w14:paraId="247F8FBB" w14:textId="77777777" w:rsidR="00176E3F" w:rsidRPr="00067020" w:rsidRDefault="00176E3F" w:rsidP="00176E3F">
      <w:pPr>
        <w:pStyle w:val="NormlWeb"/>
        <w:spacing w:before="0" w:beforeAutospacing="0" w:after="1000" w:afterAutospacing="0" w:line="720" w:lineRule="auto"/>
        <w:jc w:val="center"/>
        <w:rPr>
          <w:color w:val="000000"/>
          <w:sz w:val="32"/>
          <w:szCs w:val="32"/>
        </w:rPr>
      </w:pPr>
      <w:r w:rsidRPr="00067020">
        <w:rPr>
          <w:color w:val="000000"/>
          <w:sz w:val="32"/>
          <w:szCs w:val="32"/>
        </w:rPr>
        <w:t>Braun Dénes, Tőzsér Barnabás, Horváth Márk</w:t>
      </w:r>
    </w:p>
    <w:p w14:paraId="4CB9CAAE" w14:textId="77777777" w:rsidR="00176E3F" w:rsidRPr="00067020" w:rsidRDefault="00176E3F" w:rsidP="00176E3F">
      <w:pPr>
        <w:pStyle w:val="NormlWeb"/>
        <w:spacing w:before="0" w:beforeAutospacing="0" w:after="0" w:afterAutospacing="0" w:line="720" w:lineRule="auto"/>
        <w:jc w:val="center"/>
        <w:rPr>
          <w:color w:val="000000"/>
          <w:sz w:val="32"/>
          <w:szCs w:val="32"/>
        </w:rPr>
      </w:pPr>
      <w:r w:rsidRPr="00067020">
        <w:rPr>
          <w:color w:val="000000"/>
          <w:sz w:val="32"/>
          <w:szCs w:val="32"/>
        </w:rPr>
        <w:t>Budapest, 2025</w:t>
      </w:r>
    </w:p>
    <w:p w14:paraId="7E276547" w14:textId="1BE8C03A" w:rsidR="00607F46" w:rsidRPr="00067020" w:rsidRDefault="00607F46" w:rsidP="00607F46">
      <w:pPr>
        <w:pStyle w:val="Cm"/>
        <w:jc w:val="center"/>
        <w:rPr>
          <w:rFonts w:ascii="Times New Roman" w:hAnsi="Times New Roman" w:cs="Times New Roman"/>
        </w:rPr>
      </w:pPr>
      <w:r w:rsidRPr="00067020">
        <w:rPr>
          <w:rFonts w:ascii="Times New Roman" w:hAnsi="Times New Roman" w:cs="Times New Roman"/>
        </w:rPr>
        <w:lastRenderedPageBreak/>
        <w:t>Telekom Hálózat Dokumentáció</w:t>
      </w:r>
    </w:p>
    <w:p w14:paraId="46D2DD4D" w14:textId="619FADB5" w:rsidR="00607F46" w:rsidRPr="00067020" w:rsidRDefault="00607F46" w:rsidP="00607F46">
      <w:pPr>
        <w:pStyle w:val="Cmsor1"/>
        <w:rPr>
          <w:rFonts w:ascii="Times New Roman" w:hAnsi="Times New Roman" w:cs="Times New Roman"/>
        </w:rPr>
      </w:pPr>
      <w:r w:rsidRPr="00067020">
        <w:rPr>
          <w:rFonts w:ascii="Times New Roman" w:hAnsi="Times New Roman" w:cs="Times New Roman"/>
        </w:rPr>
        <w:t>Megbízás</w:t>
      </w:r>
      <w:r w:rsidR="00482FE0" w:rsidRPr="00067020">
        <w:rPr>
          <w:rFonts w:ascii="Times New Roman" w:hAnsi="Times New Roman" w:cs="Times New Roman"/>
        </w:rPr>
        <w:t>/Bemutatkozás</w:t>
      </w:r>
    </w:p>
    <w:p w14:paraId="5645965A" w14:textId="463E71E3" w:rsidR="009A6831" w:rsidRPr="00067020" w:rsidRDefault="002D081B" w:rsidP="009D3359">
      <w:pPr>
        <w:jc w:val="both"/>
        <w:rPr>
          <w:rFonts w:ascii="Times New Roman" w:hAnsi="Times New Roman" w:cs="Times New Roman"/>
        </w:rPr>
      </w:pPr>
      <w:r w:rsidRPr="00067020">
        <w:rPr>
          <w:rFonts w:ascii="Times New Roman" w:hAnsi="Times New Roman" w:cs="Times New Roman"/>
        </w:rPr>
        <w:t>Cégünk</w:t>
      </w:r>
      <w:r w:rsidR="009A6831" w:rsidRPr="00067020">
        <w:rPr>
          <w:rFonts w:ascii="Times New Roman" w:hAnsi="Times New Roman" w:cs="Times New Roman"/>
        </w:rPr>
        <w:t xml:space="preserve">, a </w:t>
      </w:r>
      <w:r w:rsidR="009A6831" w:rsidRPr="00067020">
        <w:rPr>
          <w:rFonts w:ascii="Times New Roman" w:hAnsi="Times New Roman" w:cs="Times New Roman"/>
          <w:b/>
          <w:bCs/>
          <w:color w:val="0F4761" w:themeColor="accent1" w:themeShade="BF"/>
        </w:rPr>
        <w:t>SegíTech</w:t>
      </w:r>
      <w:r w:rsidR="009A6831" w:rsidRPr="00067020">
        <w:rPr>
          <w:rFonts w:ascii="Times New Roman" w:hAnsi="Times New Roman" w:cs="Times New Roman"/>
        </w:rPr>
        <w:t>, kiemelkedő szakértelemmel és többéves tapasztalattal rendelkezik a hálózati infrastruktúra tervezése, korszerűsítése</w:t>
      </w:r>
      <w:r w:rsidRPr="00067020">
        <w:rPr>
          <w:rFonts w:ascii="Times New Roman" w:hAnsi="Times New Roman" w:cs="Times New Roman"/>
        </w:rPr>
        <w:t>,</w:t>
      </w:r>
      <w:r w:rsidR="009A6831" w:rsidRPr="00067020">
        <w:rPr>
          <w:rFonts w:ascii="Times New Roman" w:hAnsi="Times New Roman" w:cs="Times New Roman"/>
        </w:rPr>
        <w:t xml:space="preserve"> kivitelezése</w:t>
      </w:r>
      <w:r w:rsidRPr="00067020">
        <w:rPr>
          <w:rFonts w:ascii="Times New Roman" w:hAnsi="Times New Roman" w:cs="Times New Roman"/>
        </w:rPr>
        <w:t xml:space="preserve"> és karbantartása</w:t>
      </w:r>
      <w:r w:rsidR="009A6831" w:rsidRPr="00067020">
        <w:rPr>
          <w:rFonts w:ascii="Times New Roman" w:hAnsi="Times New Roman" w:cs="Times New Roman"/>
        </w:rPr>
        <w:t xml:space="preserve"> terén. Büszkék vagyunk rá, hogy a </w:t>
      </w:r>
      <w:r w:rsidR="009A6831" w:rsidRPr="00067020">
        <w:rPr>
          <w:rFonts w:ascii="Times New Roman" w:hAnsi="Times New Roman" w:cs="Times New Roman"/>
          <w:color w:val="E59EDC" w:themeColor="accent5" w:themeTint="66"/>
        </w:rPr>
        <w:t>Magyar Telekom</w:t>
      </w:r>
      <w:r w:rsidR="009A6831" w:rsidRPr="00067020">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67020">
        <w:rPr>
          <w:rFonts w:ascii="Times New Roman" w:hAnsi="Times New Roman" w:cs="Times New Roman"/>
        </w:rPr>
        <w:t xml:space="preserve"> és bekonfigurálására</w:t>
      </w:r>
      <w:r w:rsidR="009A6831" w:rsidRPr="00067020">
        <w:rPr>
          <w:rFonts w:ascii="Times New Roman" w:hAnsi="Times New Roman" w:cs="Times New Roman"/>
        </w:rPr>
        <w:t>.</w:t>
      </w:r>
    </w:p>
    <w:p w14:paraId="46A5D7FB" w14:textId="6B14CDC4" w:rsidR="009A6831" w:rsidRPr="00067020" w:rsidRDefault="009A6831" w:rsidP="009D3359">
      <w:pPr>
        <w:jc w:val="both"/>
        <w:rPr>
          <w:rFonts w:ascii="Times New Roman" w:hAnsi="Times New Roman" w:cs="Times New Roman"/>
        </w:rPr>
      </w:pPr>
      <w:r w:rsidRPr="00067020">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67020">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67020">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67020" w:rsidRDefault="009A6831" w:rsidP="009D3359">
      <w:pPr>
        <w:jc w:val="both"/>
        <w:rPr>
          <w:rFonts w:ascii="Times New Roman" w:hAnsi="Times New Roman" w:cs="Times New Roman"/>
        </w:rPr>
      </w:pPr>
      <w:r w:rsidRPr="00067020">
        <w:rPr>
          <w:rFonts w:ascii="Times New Roman" w:hAnsi="Times New Roman" w:cs="Times New Roman"/>
        </w:rPr>
        <w:t>Szolgáltatásaink</w:t>
      </w:r>
      <w:r w:rsidR="00DB512F" w:rsidRPr="00067020">
        <w:rPr>
          <w:rFonts w:ascii="Times New Roman" w:hAnsi="Times New Roman" w:cs="Times New Roman"/>
        </w:rPr>
        <w:t xml:space="preserve"> – </w:t>
      </w:r>
    </w:p>
    <w:p w14:paraId="4BCF9869" w14:textId="6CA1A8BA"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Hálózati infrastruktúra tervezése és kivitelezése</w:t>
      </w:r>
    </w:p>
    <w:p w14:paraId="7616D39A" w14:textId="2F1FA8F6"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Kábelezési rendszerek modernizálása</w:t>
      </w:r>
    </w:p>
    <w:p w14:paraId="64C0A484" w14:textId="45D56F96"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Aktív eszközök telepítése és konfigurálása</w:t>
      </w:r>
    </w:p>
    <w:p w14:paraId="4D74599B" w14:textId="4DC2395E"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IT-biztonsági megoldások integrálása</w:t>
      </w:r>
    </w:p>
    <w:p w14:paraId="039E809B" w14:textId="163D6E6E"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Teljesítményoptimalizálás és rendszerfelügyelet</w:t>
      </w:r>
    </w:p>
    <w:p w14:paraId="5CAF1B89" w14:textId="6C1ACED0" w:rsidR="00F45194" w:rsidRPr="00067020" w:rsidRDefault="00F45194" w:rsidP="00F45194">
      <w:pPr>
        <w:pStyle w:val="Cmsor1"/>
        <w:rPr>
          <w:rFonts w:ascii="Times New Roman" w:hAnsi="Times New Roman" w:cs="Times New Roman"/>
        </w:rPr>
      </w:pPr>
      <w:r w:rsidRPr="00067020">
        <w:rPr>
          <w:rFonts w:ascii="Times New Roman" w:hAnsi="Times New Roman" w:cs="Times New Roman"/>
        </w:rPr>
        <w:t>Cégünk tagjai</w:t>
      </w:r>
      <w:r w:rsidR="00482FE0" w:rsidRPr="00067020">
        <w:rPr>
          <w:rFonts w:ascii="Times New Roman" w:hAnsi="Times New Roman" w:cs="Times New Roman"/>
        </w:rPr>
        <w:tab/>
      </w:r>
    </w:p>
    <w:p w14:paraId="1AEE6663" w14:textId="12D67F1A" w:rsidR="00482FE0" w:rsidRPr="00067020" w:rsidRDefault="00482FE0" w:rsidP="009D3359">
      <w:pPr>
        <w:jc w:val="both"/>
        <w:rPr>
          <w:rFonts w:ascii="Times New Roman" w:hAnsi="Times New Roman" w:cs="Times New Roman"/>
        </w:rPr>
      </w:pPr>
      <w:r w:rsidRPr="00067020">
        <w:rPr>
          <w:rFonts w:ascii="Times New Roman" w:hAnsi="Times New Roman" w:cs="Times New Roman"/>
        </w:rPr>
        <w:t>Braun Dénes –</w:t>
      </w:r>
    </w:p>
    <w:p w14:paraId="34883820" w14:textId="29E9D629" w:rsidR="00482FE0" w:rsidRPr="00067020" w:rsidRDefault="00482FE0" w:rsidP="009D3359">
      <w:pPr>
        <w:jc w:val="both"/>
        <w:rPr>
          <w:rFonts w:ascii="Times New Roman" w:hAnsi="Times New Roman" w:cs="Times New Roman"/>
        </w:rPr>
      </w:pPr>
      <w:r w:rsidRPr="00067020">
        <w:rPr>
          <w:rFonts w:ascii="Times New Roman" w:hAnsi="Times New Roman" w:cs="Times New Roman"/>
        </w:rPr>
        <w:t xml:space="preserve">Braun Dénes vagyok, hálózati technikus a </w:t>
      </w:r>
      <w:r w:rsidRPr="00067020">
        <w:rPr>
          <w:rFonts w:ascii="Times New Roman" w:hAnsi="Times New Roman" w:cs="Times New Roman"/>
          <w:b/>
          <w:bCs/>
          <w:color w:val="0F4761" w:themeColor="accent1" w:themeShade="BF"/>
        </w:rPr>
        <w:t>SegíTech</w:t>
      </w:r>
      <w:r w:rsidRPr="00067020">
        <w:rPr>
          <w:rFonts w:ascii="Times New Roman" w:hAnsi="Times New Roman" w:cs="Times New Roman"/>
        </w:rPr>
        <w:t xml:space="preserve"> cégnél.</w:t>
      </w:r>
      <w:r w:rsidRPr="00067020">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67020" w:rsidRDefault="00482FE0" w:rsidP="009D3359">
      <w:pPr>
        <w:jc w:val="both"/>
        <w:rPr>
          <w:rFonts w:ascii="Times New Roman" w:hAnsi="Times New Roman" w:cs="Times New Roman"/>
        </w:rPr>
      </w:pPr>
      <w:r w:rsidRPr="00067020">
        <w:rPr>
          <w:rFonts w:ascii="Times New Roman" w:hAnsi="Times New Roman" w:cs="Times New Roman"/>
        </w:rPr>
        <w:t xml:space="preserve">Horváth Márk – </w:t>
      </w:r>
    </w:p>
    <w:p w14:paraId="2CB617D0" w14:textId="77777777" w:rsidR="008C1BCF" w:rsidRPr="00067020" w:rsidRDefault="00482FE0" w:rsidP="009D3359">
      <w:pPr>
        <w:jc w:val="both"/>
        <w:rPr>
          <w:rFonts w:ascii="Times New Roman" w:hAnsi="Times New Roman" w:cs="Times New Roman"/>
        </w:rPr>
      </w:pPr>
      <w:r w:rsidRPr="00067020">
        <w:rPr>
          <w:rFonts w:ascii="Times New Roman" w:hAnsi="Times New Roman" w:cs="Times New Roman"/>
        </w:rPr>
        <w:t xml:space="preserve">Horváth Márk vagyok, hálózattervező és üzemeltető szakember a </w:t>
      </w:r>
      <w:r w:rsidRPr="00067020">
        <w:rPr>
          <w:rFonts w:ascii="Times New Roman" w:hAnsi="Times New Roman" w:cs="Times New Roman"/>
          <w:b/>
          <w:bCs/>
          <w:color w:val="0F4761" w:themeColor="accent1" w:themeShade="BF"/>
        </w:rPr>
        <w:t>SegíTech</w:t>
      </w:r>
      <w:r w:rsidRPr="00067020">
        <w:rPr>
          <w:rFonts w:ascii="Times New Roman" w:hAnsi="Times New Roman" w:cs="Times New Roman"/>
        </w:rPr>
        <w:t xml:space="preserve"> </w:t>
      </w:r>
      <w:r w:rsidR="008C1BCF" w:rsidRPr="00067020">
        <w:rPr>
          <w:rFonts w:ascii="Times New Roman" w:hAnsi="Times New Roman" w:cs="Times New Roman"/>
        </w:rPr>
        <w:t>informatikai</w:t>
      </w:r>
      <w:r w:rsidRPr="00067020">
        <w:rPr>
          <w:rFonts w:ascii="Times New Roman" w:hAnsi="Times New Roman" w:cs="Times New Roman"/>
        </w:rPr>
        <w:t xml:space="preserve"> cégnél.</w:t>
      </w:r>
      <w:r w:rsidR="008C1BCF" w:rsidRPr="00067020">
        <w:rPr>
          <w:rFonts w:ascii="Times New Roman" w:hAnsi="Times New Roman" w:cs="Times New Roman"/>
        </w:rPr>
        <w:t xml:space="preserve"> Ahogy társaim is, a Neumann János Technikumban végeztem, ahol naprakész tudást szedtem fel magamra, amit a szakmában érvényesítek.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67020" w:rsidRDefault="008C1BCF" w:rsidP="009D3359">
      <w:pPr>
        <w:jc w:val="both"/>
        <w:rPr>
          <w:rFonts w:ascii="Times New Roman" w:hAnsi="Times New Roman" w:cs="Times New Roman"/>
        </w:rPr>
      </w:pPr>
      <w:r w:rsidRPr="00067020">
        <w:rPr>
          <w:rFonts w:ascii="Times New Roman" w:hAnsi="Times New Roman" w:cs="Times New Roman"/>
        </w:rPr>
        <w:lastRenderedPageBreak/>
        <w:t xml:space="preserve">Tőzsér Barnabás – </w:t>
      </w:r>
    </w:p>
    <w:p w14:paraId="0ADE984C"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Tisztelt Vizsgabizottság!</w:t>
      </w:r>
    </w:p>
    <w:p w14:paraId="18855D2D"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A nevem Tőzsér Barnabás, 19 éves fiatal pályakezdő vagyok és a Segítech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19BDDD27"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Köszönöm megtisztelő figyelmüket!</w:t>
      </w:r>
    </w:p>
    <w:p w14:paraId="4765EAAF" w14:textId="23D9E308" w:rsidR="007426D1" w:rsidRPr="00067020" w:rsidRDefault="007426D1" w:rsidP="009D3359">
      <w:pPr>
        <w:jc w:val="both"/>
        <w:rPr>
          <w:rFonts w:ascii="Times New Roman" w:hAnsi="Times New Roman" w:cs="Times New Roman"/>
        </w:rPr>
      </w:pPr>
    </w:p>
    <w:p w14:paraId="41EFB124" w14:textId="77777777" w:rsidR="007426D1" w:rsidRPr="00067020" w:rsidRDefault="007426D1" w:rsidP="009D3359">
      <w:pPr>
        <w:pStyle w:val="Cmsor1"/>
        <w:jc w:val="both"/>
        <w:rPr>
          <w:rFonts w:ascii="Times New Roman" w:hAnsi="Times New Roman" w:cs="Times New Roman"/>
        </w:rPr>
      </w:pPr>
      <w:r w:rsidRPr="00067020">
        <w:rPr>
          <w:rFonts w:ascii="Times New Roman" w:hAnsi="Times New Roman" w:cs="Times New Roman"/>
        </w:rPr>
        <w:t xml:space="preserve">Topológia </w:t>
      </w:r>
    </w:p>
    <w:p w14:paraId="17D08E75" w14:textId="77777777" w:rsidR="00243EEE" w:rsidRPr="00067020"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67020">
        <w:rPr>
          <w:rFonts w:ascii="Times New Roman" w:hAnsi="Times New Roman" w:cs="Times New Roman"/>
          <w:color w:val="000000" w:themeColor="text1"/>
          <w:sz w:val="24"/>
          <w:szCs w:val="24"/>
        </w:rPr>
        <w:t xml:space="preserve">Megrendelő: </w:t>
      </w:r>
      <w:r w:rsidRPr="00067020">
        <w:rPr>
          <w:rFonts w:ascii="Times New Roman" w:hAnsi="Times New Roman" w:cs="Times New Roman"/>
          <w:color w:val="E59EDC" w:themeColor="accent5" w:themeTint="66"/>
          <w:sz w:val="24"/>
          <w:szCs w:val="24"/>
        </w:rPr>
        <w:t>Telekom Magyarország</w:t>
      </w:r>
      <w:r w:rsidR="00652C4F" w:rsidRPr="00067020">
        <w:rPr>
          <w:rFonts w:ascii="Times New Roman" w:hAnsi="Times New Roman" w:cs="Times New Roman"/>
          <w:color w:val="E59EDC" w:themeColor="accent5" w:themeTint="66"/>
          <w:sz w:val="24"/>
          <w:szCs w:val="24"/>
        </w:rPr>
        <w:t xml:space="preserve">, </w:t>
      </w:r>
    </w:p>
    <w:p w14:paraId="243BA06C" w14:textId="1E860DEA" w:rsidR="00243EEE" w:rsidRPr="00067020"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67020">
        <w:rPr>
          <w:rFonts w:ascii="Times New Roman" w:hAnsi="Times New Roman" w:cs="Times New Roman"/>
          <w:color w:val="000000" w:themeColor="text1"/>
          <w:sz w:val="24"/>
          <w:szCs w:val="24"/>
        </w:rPr>
        <w:t xml:space="preserve">Kivitelező csapat: </w:t>
      </w:r>
      <w:r w:rsidR="00AB3570" w:rsidRPr="00067020">
        <w:rPr>
          <w:rFonts w:ascii="Times New Roman" w:hAnsi="Times New Roman" w:cs="Times New Roman"/>
          <w:color w:val="000000" w:themeColor="text1"/>
          <w:sz w:val="24"/>
          <w:szCs w:val="24"/>
        </w:rPr>
        <w:t xml:space="preserve">a </w:t>
      </w:r>
      <w:r w:rsidR="00684D05" w:rsidRPr="00067020">
        <w:rPr>
          <w:rFonts w:ascii="Times New Roman" w:hAnsi="Times New Roman" w:cs="Times New Roman"/>
          <w:b/>
          <w:bCs/>
          <w:sz w:val="24"/>
          <w:szCs w:val="24"/>
        </w:rPr>
        <w:t>SegíTech</w:t>
      </w:r>
      <w:r w:rsidR="00652C4F" w:rsidRPr="00067020">
        <w:rPr>
          <w:rFonts w:ascii="Times New Roman" w:hAnsi="Times New Roman" w:cs="Times New Roman"/>
          <w:b/>
          <w:bCs/>
          <w:sz w:val="24"/>
          <w:szCs w:val="24"/>
        </w:rPr>
        <w:t>,</w:t>
      </w:r>
      <w:r w:rsidR="00AB3570" w:rsidRPr="00067020">
        <w:rPr>
          <w:rFonts w:ascii="Times New Roman" w:hAnsi="Times New Roman" w:cs="Times New Roman"/>
          <w:color w:val="000000" w:themeColor="text1"/>
          <w:sz w:val="24"/>
          <w:szCs w:val="24"/>
        </w:rPr>
        <w:t xml:space="preserve"> </w:t>
      </w:r>
    </w:p>
    <w:p w14:paraId="16D8382F" w14:textId="0C098FD7" w:rsidR="00ED1C8A" w:rsidRPr="00067020"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67020">
        <w:rPr>
          <w:rFonts w:ascii="Times New Roman" w:hAnsi="Times New Roman" w:cs="Times New Roman"/>
          <w:color w:val="000000" w:themeColor="text1"/>
          <w:sz w:val="24"/>
          <w:szCs w:val="24"/>
        </w:rPr>
        <w:t>Projekt helyszínei:</w:t>
      </w:r>
    </w:p>
    <w:p w14:paraId="5950C174" w14:textId="767AB90F" w:rsidR="00243EEE"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 xml:space="preserve">Budapest – központi WAN </w:t>
      </w:r>
    </w:p>
    <w:p w14:paraId="57736506" w14:textId="30B05FF1" w:rsidR="00243EEE"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 xml:space="preserve">Szeged – második legnagyobb telephelye a cégnek Magyarországon  </w:t>
      </w:r>
    </w:p>
    <w:p w14:paraId="5FA1F232" w14:textId="7B705F53" w:rsidR="00243EEE"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 xml:space="preserve">Debrecen – szerverfarm, adatközpont </w:t>
      </w:r>
    </w:p>
    <w:p w14:paraId="6B917F69" w14:textId="77777777" w:rsidR="001D7494"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SOHO – otthoni LAN-okról tudnak bekapcsolódni a munkakörnyezetbe alkalmazottak VPN kapcsolat segítségével</w:t>
      </w:r>
    </w:p>
    <w:p w14:paraId="0D0DFFE3" w14:textId="41121B88" w:rsidR="001D7494" w:rsidRPr="00067020" w:rsidRDefault="001D7494"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Budapest – </w:t>
      </w:r>
    </w:p>
    <w:p w14:paraId="60537BDD" w14:textId="77777777" w:rsidR="00A76861" w:rsidRPr="00067020" w:rsidRDefault="00A76861" w:rsidP="001D7494">
      <w:pPr>
        <w:jc w:val="both"/>
        <w:rPr>
          <w:rFonts w:ascii="Times New Roman" w:hAnsi="Times New Roman" w:cs="Times New Roman"/>
          <w:noProof/>
        </w:rPr>
      </w:pPr>
    </w:p>
    <w:p w14:paraId="7B72A5F2" w14:textId="783D3CD4" w:rsidR="00243EEE" w:rsidRPr="00067020" w:rsidRDefault="00A76861"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4C0CA648" wp14:editId="232C5ECA">
            <wp:extent cx="3898780" cy="4192097"/>
            <wp:effectExtent l="0" t="0" r="6985"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3900654" cy="4194112"/>
                    </a:xfrm>
                    <a:prstGeom prst="rect">
                      <a:avLst/>
                    </a:prstGeom>
                    <a:ln>
                      <a:noFill/>
                    </a:ln>
                    <a:extLst>
                      <a:ext uri="{53640926-AAD7-44D8-BBD7-CCE9431645EC}">
                        <a14:shadowObscured xmlns:a14="http://schemas.microsoft.com/office/drawing/2010/main"/>
                      </a:ext>
                    </a:extLst>
                  </pic:spPr>
                </pic:pic>
              </a:graphicData>
            </a:graphic>
          </wp:inline>
        </w:drawing>
      </w:r>
      <w:r w:rsidR="00243EEE" w:rsidRPr="00067020">
        <w:rPr>
          <w:rFonts w:ascii="Times New Roman" w:hAnsi="Times New Roman" w:cs="Times New Roman"/>
        </w:rPr>
        <w:t xml:space="preserve"> </w:t>
      </w:r>
    </w:p>
    <w:p w14:paraId="7C82E1F5" w14:textId="095AA74A" w:rsidR="00A76861" w:rsidRPr="00067020" w:rsidRDefault="00A76861" w:rsidP="00A76861">
      <w:pPr>
        <w:spacing w:after="0" w:line="240" w:lineRule="auto"/>
        <w:jc w:val="both"/>
        <w:rPr>
          <w:rFonts w:ascii="Times New Roman" w:hAnsi="Times New Roman" w:cs="Times New Roman"/>
        </w:rPr>
      </w:pPr>
    </w:p>
    <w:p w14:paraId="57CEAC21" w14:textId="5BAD36C7" w:rsidR="001E2626" w:rsidRPr="00067020" w:rsidRDefault="001E2626" w:rsidP="0086410D">
      <w:pPr>
        <w:spacing w:after="240" w:line="240" w:lineRule="auto"/>
        <w:jc w:val="both"/>
        <w:rPr>
          <w:rFonts w:ascii="Times New Roman" w:hAnsi="Times New Roman" w:cs="Times New Roman"/>
        </w:rPr>
      </w:pPr>
      <w:r w:rsidRPr="00067020">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Switchet ezzel biztosítva az adatforgalom elosztását, sávszéleség biztosítását. Ugyanazon eszközök között UTP Straight-Through Ethernet kábelt használtunk. </w:t>
      </w:r>
    </w:p>
    <w:p w14:paraId="788CC2C4" w14:textId="443A969B" w:rsidR="001E2626" w:rsidRPr="00067020" w:rsidRDefault="0086410D" w:rsidP="00A76861">
      <w:pPr>
        <w:spacing w:after="0" w:line="240" w:lineRule="auto"/>
        <w:jc w:val="both"/>
        <w:rPr>
          <w:rFonts w:ascii="Times New Roman" w:hAnsi="Times New Roman" w:cs="Times New Roman"/>
        </w:rPr>
      </w:pPr>
      <w:r w:rsidRPr="00067020">
        <w:rPr>
          <w:rFonts w:ascii="Times New Roman" w:hAnsi="Times New Roman" w:cs="Times New Roman"/>
          <w:highlight w:val="yellow"/>
        </w:rPr>
        <w:t>A Budapest_technologiai_telephely</w:t>
      </w:r>
      <w:r w:rsidRPr="00067020">
        <w:rPr>
          <w:rFonts w:ascii="Times New Roman" w:hAnsi="Times New Roman" w:cs="Times New Roman"/>
        </w:rPr>
        <w:t xml:space="preserve"> részen SOHO Router is telepítése került, ezzel biztosítva, hogyha valaki saját eszközzel szeretne dolgozni az irodában. TFTP és DNS szervert is elhelyeztünk ezen a helységen biztosítva ezzel a hálózati eszközök konfigurációinak mentését és </w:t>
      </w:r>
      <w:r w:rsidR="00097F4D" w:rsidRPr="00067020">
        <w:rPr>
          <w:rFonts w:ascii="Times New Roman" w:hAnsi="Times New Roman" w:cs="Times New Roman"/>
        </w:rPr>
        <w:t xml:space="preserve">DNS kiszolgálást. </w:t>
      </w:r>
      <w:r w:rsidR="000A7E66" w:rsidRPr="00067020">
        <w:rPr>
          <w:rFonts w:ascii="Times New Roman" w:hAnsi="Times New Roman" w:cs="Times New Roman"/>
        </w:rPr>
        <w:t>Ez a</w:t>
      </w:r>
      <w:r w:rsidR="001F77D2" w:rsidRPr="00067020">
        <w:rPr>
          <w:rFonts w:ascii="Times New Roman" w:hAnsi="Times New Roman" w:cs="Times New Roman"/>
        </w:rPr>
        <w:t xml:space="preserve"> helység több mint 200 fő munkáját képes biztosítani. </w:t>
      </w:r>
    </w:p>
    <w:p w14:paraId="20E0DDC1" w14:textId="2575A292" w:rsidR="00396449" w:rsidRPr="00067020" w:rsidRDefault="00396449"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2CEA92C8" wp14:editId="1B91535C">
            <wp:extent cx="5760720" cy="4739005"/>
            <wp:effectExtent l="0" t="0" r="0" b="4445"/>
            <wp:docPr id="1328875323" name="Kép 1" descr="A képen térkép, diagram, sor,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75323" name="Kép 1" descr="A képen térkép, diagram, sor, Párhuzamos látható&#10;&#10;Előfordulhat, hogy az AI által létrehozott tartalom helytelen."/>
                    <pic:cNvPicPr/>
                  </pic:nvPicPr>
                  <pic:blipFill>
                    <a:blip r:embed="rId8"/>
                    <a:stretch>
                      <a:fillRect/>
                    </a:stretch>
                  </pic:blipFill>
                  <pic:spPr>
                    <a:xfrm>
                      <a:off x="0" y="0"/>
                      <a:ext cx="5760720" cy="4739005"/>
                    </a:xfrm>
                    <a:prstGeom prst="rect">
                      <a:avLst/>
                    </a:prstGeom>
                  </pic:spPr>
                </pic:pic>
              </a:graphicData>
            </a:graphic>
          </wp:inline>
        </w:drawing>
      </w:r>
    </w:p>
    <w:p w14:paraId="5F8B45A0" w14:textId="1F311335" w:rsidR="004F5E8E" w:rsidRPr="00067020" w:rsidRDefault="004F5E8E" w:rsidP="00A76861">
      <w:pPr>
        <w:spacing w:after="0" w:line="240" w:lineRule="auto"/>
        <w:jc w:val="both"/>
        <w:rPr>
          <w:rFonts w:ascii="Times New Roman" w:hAnsi="Times New Roman" w:cs="Times New Roman"/>
        </w:rPr>
      </w:pPr>
      <w:r w:rsidRPr="00067020">
        <w:rPr>
          <w:rFonts w:ascii="Times New Roman" w:hAnsi="Times New Roman" w:cs="Times New Roman"/>
          <w:highlight w:val="yellow"/>
        </w:rPr>
        <w:t>A Titkárság_budapest</w:t>
      </w:r>
      <w:r w:rsidRPr="00067020">
        <w:rPr>
          <w:rFonts w:ascii="Times New Roman" w:hAnsi="Times New Roman" w:cs="Times New Roman"/>
        </w:rPr>
        <w:t xml:space="preserve"> helység egy jóval kisebb terület, egészen hasónló technológiával és megoldásokkal, mint a Budapest_technologiai_telephely rész. </w:t>
      </w:r>
    </w:p>
    <w:p w14:paraId="01D69E89" w14:textId="4F940589" w:rsidR="00056F7C" w:rsidRPr="00067020" w:rsidRDefault="001570FD"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9"/>
                    <a:stretch>
                      <a:fillRect/>
                    </a:stretch>
                  </pic:blipFill>
                  <pic:spPr>
                    <a:xfrm>
                      <a:off x="0" y="0"/>
                      <a:ext cx="5760720" cy="4102100"/>
                    </a:xfrm>
                    <a:prstGeom prst="rect">
                      <a:avLst/>
                    </a:prstGeom>
                  </pic:spPr>
                </pic:pic>
              </a:graphicData>
            </a:graphic>
          </wp:inline>
        </w:drawing>
      </w:r>
    </w:p>
    <w:p w14:paraId="62E9912D" w14:textId="4923EA0C" w:rsidR="003E55A8" w:rsidRPr="00067020" w:rsidRDefault="004F5E8E"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 </w:t>
      </w:r>
    </w:p>
    <w:p w14:paraId="1439CC36" w14:textId="77777777" w:rsidR="00697341" w:rsidRPr="00067020" w:rsidRDefault="00697341" w:rsidP="00A76861">
      <w:pPr>
        <w:spacing w:after="0" w:line="240" w:lineRule="auto"/>
        <w:jc w:val="both"/>
        <w:rPr>
          <w:rFonts w:ascii="Times New Roman" w:hAnsi="Times New Roman" w:cs="Times New Roman"/>
        </w:rPr>
      </w:pPr>
    </w:p>
    <w:p w14:paraId="33113A7B" w14:textId="77777777" w:rsidR="004F5E8E" w:rsidRPr="00067020" w:rsidRDefault="004F5E8E" w:rsidP="00A76861">
      <w:pPr>
        <w:spacing w:after="0" w:line="240" w:lineRule="auto"/>
        <w:jc w:val="both"/>
        <w:rPr>
          <w:rFonts w:ascii="Times New Roman" w:hAnsi="Times New Roman" w:cs="Times New Roman"/>
        </w:rPr>
      </w:pPr>
    </w:p>
    <w:p w14:paraId="1539BAD8" w14:textId="3C510EA9" w:rsidR="00095971" w:rsidRPr="00067020" w:rsidRDefault="00697341"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Szeged – </w:t>
      </w:r>
    </w:p>
    <w:p w14:paraId="4CCB55A9" w14:textId="77777777" w:rsidR="004C3CC8" w:rsidRPr="00067020" w:rsidRDefault="00887781" w:rsidP="00A76861">
      <w:pPr>
        <w:spacing w:after="0" w:line="240" w:lineRule="auto"/>
        <w:jc w:val="both"/>
        <w:rPr>
          <w:rFonts w:ascii="Times New Roman" w:hAnsi="Times New Roman" w:cs="Times New Roman"/>
        </w:rPr>
      </w:pPr>
      <w:r w:rsidRPr="00067020">
        <w:rPr>
          <w:rFonts w:ascii="Times New Roman" w:hAnsi="Times New Roman" w:cs="Times New Roman"/>
        </w:rPr>
        <w:t>Itt kisebb méretben, de teljesen hasonló kivitelezéssel oldottuk meg a hálózatokat. Egy titkárság és a fő iroda területe.</w:t>
      </w:r>
      <w:r w:rsidR="00E72F19" w:rsidRPr="00067020">
        <w:rPr>
          <w:rFonts w:ascii="Times New Roman" w:hAnsi="Times New Roman" w:cs="Times New Roman"/>
        </w:rPr>
        <w:t xml:space="preserve"> Egy-egy Router a két iroda között és több Switch.</w:t>
      </w:r>
    </w:p>
    <w:p w14:paraId="2901709E" w14:textId="144F99C8" w:rsidR="00697341" w:rsidRPr="00067020" w:rsidRDefault="00E72F19"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 </w:t>
      </w:r>
      <w:r w:rsidR="00887781" w:rsidRPr="00067020">
        <w:rPr>
          <w:rFonts w:ascii="Times New Roman" w:hAnsi="Times New Roman" w:cs="Times New Roman"/>
        </w:rPr>
        <w:t xml:space="preserve"> </w:t>
      </w:r>
    </w:p>
    <w:p w14:paraId="493F6A19" w14:textId="77777777" w:rsidR="00C17883" w:rsidRPr="00067020" w:rsidRDefault="00887781" w:rsidP="00A76861">
      <w:pPr>
        <w:spacing w:after="0" w:line="240" w:lineRule="auto"/>
        <w:jc w:val="both"/>
        <w:rPr>
          <w:rFonts w:ascii="Times New Roman" w:hAnsi="Times New Roman" w:cs="Times New Roman"/>
        </w:rPr>
      </w:pPr>
      <w:r w:rsidRPr="00067020">
        <w:rPr>
          <w:rFonts w:ascii="Times New Roman" w:hAnsi="Times New Roman" w:cs="Times New Roman"/>
          <w:highlight w:val="yellow"/>
        </w:rPr>
        <w:t>Szeged_tehcnologiai_telephely</w:t>
      </w:r>
      <w:r w:rsidRPr="00067020">
        <w:rPr>
          <w:rFonts w:ascii="Times New Roman" w:hAnsi="Times New Roman" w:cs="Times New Roman"/>
        </w:rPr>
        <w:t xml:space="preserve"> 100-120 fő terhelését bírja el egyidőben.</w:t>
      </w:r>
      <w:r w:rsidR="009A0A19" w:rsidRPr="00067020">
        <w:rPr>
          <w:rFonts w:ascii="Times New Roman" w:hAnsi="Times New Roman" w:cs="Times New Roman"/>
        </w:rPr>
        <w:t xml:space="preserve"> Itt is van TFTP szerver illetve DNS szerver a dolgozók számára fenntartva. </w:t>
      </w:r>
      <w:r w:rsidRPr="00067020">
        <w:rPr>
          <w:rFonts w:ascii="Times New Roman" w:hAnsi="Times New Roman" w:cs="Times New Roman"/>
        </w:rPr>
        <w:t xml:space="preserve"> </w:t>
      </w:r>
    </w:p>
    <w:p w14:paraId="6511D6DF" w14:textId="11F5F801" w:rsidR="00887781" w:rsidRPr="00067020" w:rsidRDefault="004C3CC8"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10"/>
                    <a:stretch>
                      <a:fillRect/>
                    </a:stretch>
                  </pic:blipFill>
                  <pic:spPr>
                    <a:xfrm>
                      <a:off x="0" y="0"/>
                      <a:ext cx="5760720" cy="4518660"/>
                    </a:xfrm>
                    <a:prstGeom prst="rect">
                      <a:avLst/>
                    </a:prstGeom>
                  </pic:spPr>
                </pic:pic>
              </a:graphicData>
            </a:graphic>
          </wp:inline>
        </w:drawing>
      </w:r>
      <w:r w:rsidR="00E72F19" w:rsidRPr="00067020">
        <w:rPr>
          <w:rFonts w:ascii="Times New Roman" w:hAnsi="Times New Roman" w:cs="Times New Roman"/>
        </w:rPr>
        <w:t xml:space="preserve"> </w:t>
      </w:r>
    </w:p>
    <w:p w14:paraId="5929C37F" w14:textId="19A67094" w:rsidR="0075680C" w:rsidRPr="00067020" w:rsidRDefault="00EB727C" w:rsidP="00A76861">
      <w:pPr>
        <w:spacing w:after="0" w:line="240" w:lineRule="auto"/>
        <w:jc w:val="both"/>
        <w:rPr>
          <w:rFonts w:ascii="Times New Roman" w:hAnsi="Times New Roman" w:cs="Times New Roman"/>
        </w:rPr>
      </w:pPr>
      <w:r w:rsidRPr="00067020">
        <w:rPr>
          <w:rFonts w:ascii="Times New Roman" w:hAnsi="Times New Roman" w:cs="Times New Roman"/>
          <w:highlight w:val="yellow"/>
        </w:rPr>
        <w:t>A Titkárság_Szeged</w:t>
      </w:r>
      <w:r w:rsidRPr="00067020">
        <w:rPr>
          <w:rFonts w:ascii="Times New Roman" w:hAnsi="Times New Roman" w:cs="Times New Roman"/>
        </w:rPr>
        <w:t xml:space="preserve"> helység egy sokkal kisebb 30-40 fő számára kialakított hálózati terület.</w:t>
      </w:r>
      <w:r w:rsidR="00903E70" w:rsidRPr="00067020">
        <w:rPr>
          <w:rFonts w:ascii="Times New Roman" w:hAnsi="Times New Roman" w:cs="Times New Roman"/>
        </w:rPr>
        <w:t xml:space="preserve"> </w:t>
      </w:r>
      <w:r w:rsidRPr="00067020">
        <w:rPr>
          <w:rFonts w:ascii="Times New Roman" w:hAnsi="Times New Roman" w:cs="Times New Roman"/>
        </w:rPr>
        <w:t xml:space="preserve"> </w:t>
      </w:r>
    </w:p>
    <w:p w14:paraId="296ABA64" w14:textId="704DEAE9" w:rsidR="00B138F6" w:rsidRPr="00067020" w:rsidRDefault="00B138F6"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11"/>
                    <a:stretch>
                      <a:fillRect/>
                    </a:stretch>
                  </pic:blipFill>
                  <pic:spPr>
                    <a:xfrm>
                      <a:off x="0" y="0"/>
                      <a:ext cx="5760720" cy="4584700"/>
                    </a:xfrm>
                    <a:prstGeom prst="rect">
                      <a:avLst/>
                    </a:prstGeom>
                  </pic:spPr>
                </pic:pic>
              </a:graphicData>
            </a:graphic>
          </wp:inline>
        </w:drawing>
      </w:r>
    </w:p>
    <w:p w14:paraId="49D483D8" w14:textId="2B786731" w:rsidR="00DF5001" w:rsidRPr="00067020" w:rsidRDefault="00DF5001"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Debrecen – </w:t>
      </w:r>
    </w:p>
    <w:p w14:paraId="78D2EBC4" w14:textId="56BABE35" w:rsidR="00DF5001" w:rsidRPr="00067020" w:rsidRDefault="00C705C5"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Itt szerverek találhatóak, amiket a következő szolgáltatások futnak: </w:t>
      </w:r>
    </w:p>
    <w:p w14:paraId="62FA4BAE"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Címtár (pl. Active Directory)</w:t>
      </w:r>
    </w:p>
    <w:p w14:paraId="37364EBE"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DHCP</w:t>
      </w:r>
    </w:p>
    <w:p w14:paraId="3977A484"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DNS</w:t>
      </w:r>
    </w:p>
    <w:p w14:paraId="3DEF3F75"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HTTP/HTTPS</w:t>
      </w:r>
    </w:p>
    <w:p w14:paraId="1E624DBD"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Fájl- és nyomtató megosztás</w:t>
      </w:r>
    </w:p>
    <w:p w14:paraId="3C4D0428"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Automatizált mentés</w:t>
      </w:r>
    </w:p>
    <w:p w14:paraId="4306BBF9" w14:textId="71A54AB8"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Kliens számítógépekre automatizált szoftvertelepítés</w:t>
      </w:r>
    </w:p>
    <w:p w14:paraId="3ACD0F12" w14:textId="548F12CD"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Valamint</w:t>
      </w:r>
      <w:r w:rsidR="00266198" w:rsidRPr="00067020">
        <w:rPr>
          <w:rFonts w:ascii="Times New Roman" w:hAnsi="Times New Roman" w:cs="Times New Roman"/>
        </w:rPr>
        <w:t xml:space="preserve"> root jogosultságokkal rendelkező admin gépek, ahol a szerverek konfigurálása lehetséges és hibaelhárítás. SSH biztosítva van, hogy bárhonnan el lehessen hárítani betöréseket, problémákat a hálózaton. </w:t>
      </w:r>
    </w:p>
    <w:p w14:paraId="643672CC" w14:textId="0892C749" w:rsidR="00E72A96" w:rsidRPr="00067020" w:rsidRDefault="00973B52" w:rsidP="00C705C5">
      <w:pPr>
        <w:spacing w:after="0" w:line="240" w:lineRule="auto"/>
        <w:jc w:val="both"/>
        <w:rPr>
          <w:rFonts w:ascii="Times New Roman" w:hAnsi="Times New Roman" w:cs="Times New Roman"/>
        </w:rPr>
      </w:pPr>
      <w:r w:rsidRPr="00067020">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12"/>
                    <a:stretch>
                      <a:fillRect/>
                    </a:stretch>
                  </pic:blipFill>
                  <pic:spPr>
                    <a:xfrm>
                      <a:off x="0" y="0"/>
                      <a:ext cx="5760720" cy="2194560"/>
                    </a:xfrm>
                    <a:prstGeom prst="rect">
                      <a:avLst/>
                    </a:prstGeom>
                  </pic:spPr>
                </pic:pic>
              </a:graphicData>
            </a:graphic>
          </wp:inline>
        </w:drawing>
      </w:r>
    </w:p>
    <w:p w14:paraId="65B4D60F" w14:textId="11A0F176" w:rsidR="00552814" w:rsidRPr="00067020" w:rsidRDefault="00552814" w:rsidP="00C705C5">
      <w:pPr>
        <w:spacing w:after="0" w:line="240" w:lineRule="auto"/>
        <w:jc w:val="both"/>
        <w:rPr>
          <w:rFonts w:ascii="Times New Roman" w:hAnsi="Times New Roman" w:cs="Times New Roman"/>
        </w:rPr>
      </w:pPr>
      <w:r w:rsidRPr="00067020">
        <w:rPr>
          <w:rFonts w:ascii="Times New Roman" w:hAnsi="Times New Roman" w:cs="Times New Roman"/>
        </w:rPr>
        <w:lastRenderedPageBreak/>
        <w:t xml:space="preserve">Változtatások Telekom hálózatában – </w:t>
      </w:r>
    </w:p>
    <w:p w14:paraId="0291DE2C" w14:textId="77777777" w:rsidR="00552814" w:rsidRPr="00067020" w:rsidRDefault="00552814" w:rsidP="00552814">
      <w:pPr>
        <w:spacing w:after="0" w:line="240" w:lineRule="auto"/>
        <w:ind w:firstLine="708"/>
        <w:jc w:val="both"/>
        <w:rPr>
          <w:rFonts w:ascii="Times New Roman" w:hAnsi="Times New Roman" w:cs="Times New Roman"/>
        </w:rPr>
      </w:pPr>
      <w:r w:rsidRPr="00067020">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67020" w:rsidRDefault="00552814" w:rsidP="00C705C5">
      <w:pPr>
        <w:spacing w:after="0" w:line="240" w:lineRule="auto"/>
        <w:jc w:val="both"/>
        <w:rPr>
          <w:rFonts w:ascii="Times New Roman" w:hAnsi="Times New Roman" w:cs="Times New Roman"/>
        </w:rPr>
      </w:pPr>
      <w:r w:rsidRPr="00067020">
        <w:rPr>
          <w:rFonts w:ascii="Times New Roman" w:hAnsi="Times New Roman" w:cs="Times New Roman"/>
        </w:rPr>
        <w:tab/>
        <w:t xml:space="preserve"> Mindegyik telephely saját routerrel rendelkezik, amely közvetlenül csatlakozik az ISP routerhez. Ez a megközelítés a </w:t>
      </w:r>
      <w:r w:rsidRPr="00175AF7">
        <w:rPr>
          <w:rFonts w:ascii="Times New Roman" w:hAnsi="Times New Roman" w:cs="Times New Roman"/>
          <w:i/>
          <w:iCs/>
          <w:highlight w:val="yellow"/>
        </w:rPr>
        <w:t>multi-homed edge</w:t>
      </w:r>
      <w:r w:rsidRPr="00067020">
        <w:rPr>
          <w:rFonts w:ascii="Times New Roman" w:hAnsi="Times New Roman" w:cs="Times New Roman"/>
        </w:rPr>
        <w:t xml:space="preserve"> modellnek felel meg, ahol minden router önállóan </w:t>
      </w:r>
      <w:r w:rsidRPr="00175AF7">
        <w:rPr>
          <w:rFonts w:ascii="Times New Roman" w:hAnsi="Times New Roman" w:cs="Times New Roman"/>
          <w:highlight w:val="yellow"/>
        </w:rPr>
        <w:t>NAT</w:t>
      </w:r>
      <w:r w:rsidRPr="00067020">
        <w:rPr>
          <w:rFonts w:ascii="Times New Roman" w:hAnsi="Times New Roman" w:cs="Times New Roman"/>
        </w:rPr>
        <w:t xml:space="preserve">-ol és kezeli az internetkapcsolatot. Ennek a megvalósítása a budapesti telephelyen és a távmunkás környezetben valósult meg. Jelenlegi hálózat így néz ki: </w:t>
      </w:r>
    </w:p>
    <w:p w14:paraId="0FAE57AA" w14:textId="77777777" w:rsidR="00552814" w:rsidRPr="00067020" w:rsidRDefault="00552814" w:rsidP="00C705C5">
      <w:pPr>
        <w:spacing w:after="0" w:line="240" w:lineRule="auto"/>
        <w:jc w:val="both"/>
        <w:rPr>
          <w:rFonts w:ascii="Times New Roman" w:hAnsi="Times New Roman" w:cs="Times New Roman"/>
        </w:rPr>
      </w:pPr>
    </w:p>
    <w:p w14:paraId="088B97AF" w14:textId="7B49D187" w:rsidR="00552814" w:rsidRPr="00067020" w:rsidRDefault="00F722BE" w:rsidP="00C705C5">
      <w:pPr>
        <w:spacing w:after="0" w:line="240" w:lineRule="auto"/>
        <w:jc w:val="both"/>
        <w:rPr>
          <w:rFonts w:ascii="Times New Roman" w:hAnsi="Times New Roman" w:cs="Times New Roman"/>
        </w:rPr>
      </w:pPr>
      <w:r w:rsidRPr="00067020">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13"/>
                    <a:stretch>
                      <a:fillRect/>
                    </a:stretch>
                  </pic:blipFill>
                  <pic:spPr>
                    <a:xfrm>
                      <a:off x="0" y="0"/>
                      <a:ext cx="5760720" cy="4498975"/>
                    </a:xfrm>
                    <a:prstGeom prst="rect">
                      <a:avLst/>
                    </a:prstGeom>
                  </pic:spPr>
                </pic:pic>
              </a:graphicData>
            </a:graphic>
          </wp:inline>
        </w:drawing>
      </w:r>
    </w:p>
    <w:p w14:paraId="2DC2DD65" w14:textId="1B0269C5" w:rsidR="00552814" w:rsidRPr="00067020" w:rsidRDefault="00552814" w:rsidP="00C705C5">
      <w:pPr>
        <w:spacing w:after="0" w:line="240" w:lineRule="auto"/>
        <w:jc w:val="both"/>
        <w:rPr>
          <w:rFonts w:ascii="Times New Roman" w:hAnsi="Times New Roman" w:cs="Times New Roman"/>
        </w:rPr>
      </w:pPr>
      <w:r w:rsidRPr="00067020">
        <w:rPr>
          <w:rFonts w:ascii="Times New Roman" w:hAnsi="Times New Roman" w:cs="Times New Roman"/>
        </w:rPr>
        <w:t xml:space="preserve">IP címzés </w:t>
      </w:r>
      <w:r w:rsidR="00F722BE" w:rsidRPr="00067020">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67020" w14:paraId="3A86CCCC" w14:textId="77777777" w:rsidTr="008A2AEB">
        <w:trPr>
          <w:gridAfter w:val="1"/>
          <w:tblHeader/>
          <w:tblCellSpacing w:w="15" w:type="dxa"/>
        </w:trPr>
        <w:tc>
          <w:tcPr>
            <w:tcW w:w="0" w:type="auto"/>
            <w:vAlign w:val="center"/>
            <w:hideMark/>
          </w:tcPr>
          <w:p w14:paraId="7B33072B" w14:textId="3CE4414C" w:rsidR="00B754FF" w:rsidRPr="00067020" w:rsidRDefault="00B754FF" w:rsidP="00B754FF">
            <w:pPr>
              <w:rPr>
                <w:rFonts w:ascii="Times New Roman" w:hAnsi="Times New Roman" w:cs="Times New Roman"/>
                <w:b/>
                <w:bCs/>
              </w:rPr>
            </w:pPr>
            <w:r w:rsidRPr="00067020">
              <w:rPr>
                <w:rStyle w:val="Kiemels2"/>
                <w:rFonts w:ascii="Times New Roman" w:hAnsi="Times New Roman" w:cs="Times New Roman"/>
              </w:rPr>
              <w:t>Telephely</w:t>
            </w:r>
          </w:p>
        </w:tc>
        <w:tc>
          <w:tcPr>
            <w:tcW w:w="0" w:type="auto"/>
            <w:vAlign w:val="center"/>
            <w:hideMark/>
          </w:tcPr>
          <w:p w14:paraId="6FA6F255" w14:textId="5B991D31" w:rsidR="00B754FF" w:rsidRPr="00067020" w:rsidRDefault="00B754FF" w:rsidP="00B754FF">
            <w:pPr>
              <w:rPr>
                <w:rFonts w:ascii="Times New Roman" w:hAnsi="Times New Roman" w:cs="Times New Roman"/>
                <w:b/>
                <w:bCs/>
              </w:rPr>
            </w:pPr>
            <w:r w:rsidRPr="00067020">
              <w:rPr>
                <w:rStyle w:val="Kiemels2"/>
                <w:rFonts w:ascii="Times New Roman" w:hAnsi="Times New Roman" w:cs="Times New Roman"/>
              </w:rPr>
              <w:t>Hálózat</w:t>
            </w:r>
          </w:p>
        </w:tc>
        <w:tc>
          <w:tcPr>
            <w:tcW w:w="0" w:type="auto"/>
            <w:vAlign w:val="center"/>
            <w:hideMark/>
          </w:tcPr>
          <w:p w14:paraId="72AB8E81" w14:textId="0D614937" w:rsidR="00B754FF" w:rsidRPr="00067020" w:rsidRDefault="00B754FF" w:rsidP="00B754FF">
            <w:pPr>
              <w:rPr>
                <w:rFonts w:ascii="Times New Roman" w:hAnsi="Times New Roman" w:cs="Times New Roman"/>
                <w:b/>
                <w:bCs/>
              </w:rPr>
            </w:pPr>
            <w:r w:rsidRPr="00067020">
              <w:rPr>
                <w:rStyle w:val="Kiemels2"/>
                <w:rFonts w:ascii="Times New Roman" w:hAnsi="Times New Roman" w:cs="Times New Roman"/>
              </w:rPr>
              <w:t>Router IP</w:t>
            </w:r>
          </w:p>
        </w:tc>
      </w:tr>
      <w:tr w:rsidR="00B754FF" w:rsidRPr="00067020" w14:paraId="41267DB5" w14:textId="77777777" w:rsidTr="008A2AEB">
        <w:trPr>
          <w:gridAfter w:val="1"/>
          <w:tblCellSpacing w:w="15" w:type="dxa"/>
        </w:trPr>
        <w:tc>
          <w:tcPr>
            <w:tcW w:w="0" w:type="auto"/>
            <w:vAlign w:val="center"/>
            <w:hideMark/>
          </w:tcPr>
          <w:p w14:paraId="606B712B" w14:textId="575188FD" w:rsidR="00B754FF" w:rsidRPr="00067020" w:rsidRDefault="00B754FF" w:rsidP="00B754FF">
            <w:pPr>
              <w:rPr>
                <w:rFonts w:ascii="Times New Roman" w:hAnsi="Times New Roman" w:cs="Times New Roman"/>
              </w:rPr>
            </w:pPr>
            <w:r w:rsidRPr="00067020">
              <w:rPr>
                <w:rFonts w:ascii="Times New Roman" w:hAnsi="Times New Roman" w:cs="Times New Roman"/>
              </w:rPr>
              <w:t>Budapest (központ)</w:t>
            </w:r>
          </w:p>
        </w:tc>
        <w:tc>
          <w:tcPr>
            <w:tcW w:w="0" w:type="auto"/>
            <w:vAlign w:val="center"/>
            <w:hideMark/>
          </w:tcPr>
          <w:p w14:paraId="14E16E44" w14:textId="3DB33987" w:rsidR="00B754FF" w:rsidRPr="00067020" w:rsidRDefault="00B754FF" w:rsidP="00B754FF">
            <w:pPr>
              <w:rPr>
                <w:rFonts w:ascii="Times New Roman" w:hAnsi="Times New Roman" w:cs="Times New Roman"/>
              </w:rPr>
            </w:pPr>
            <w:r w:rsidRPr="00067020">
              <w:rPr>
                <w:rFonts w:ascii="Times New Roman" w:hAnsi="Times New Roman" w:cs="Times New Roman"/>
              </w:rPr>
              <w:t>VLANOK – 110.0, 120.0, 130.0, 99.0</w:t>
            </w:r>
          </w:p>
        </w:tc>
        <w:tc>
          <w:tcPr>
            <w:tcW w:w="0" w:type="auto"/>
            <w:vAlign w:val="center"/>
            <w:hideMark/>
          </w:tcPr>
          <w:p w14:paraId="274FF2E8" w14:textId="267F513A" w:rsidR="00B754FF" w:rsidRPr="00067020" w:rsidRDefault="00B754FF" w:rsidP="00B754FF">
            <w:pPr>
              <w:rPr>
                <w:rFonts w:ascii="Times New Roman" w:hAnsi="Times New Roman" w:cs="Times New Roman"/>
              </w:rPr>
            </w:pPr>
            <w:r w:rsidRPr="00067020">
              <w:rPr>
                <w:rFonts w:ascii="Times New Roman" w:hAnsi="Times New Roman" w:cs="Times New Roman"/>
              </w:rPr>
              <w:t>192.168.99.1</w:t>
            </w:r>
          </w:p>
        </w:tc>
      </w:tr>
      <w:tr w:rsidR="00B754FF" w:rsidRPr="00067020" w14:paraId="339EB875" w14:textId="77777777" w:rsidTr="008A2AEB">
        <w:trPr>
          <w:gridAfter w:val="1"/>
          <w:tblCellSpacing w:w="15" w:type="dxa"/>
        </w:trPr>
        <w:tc>
          <w:tcPr>
            <w:tcW w:w="0" w:type="auto"/>
            <w:vAlign w:val="center"/>
            <w:hideMark/>
          </w:tcPr>
          <w:p w14:paraId="7CB150E8" w14:textId="4A14D068" w:rsidR="00B754FF" w:rsidRPr="00067020" w:rsidRDefault="00B754FF" w:rsidP="00B754FF">
            <w:pPr>
              <w:rPr>
                <w:rFonts w:ascii="Times New Roman" w:hAnsi="Times New Roman" w:cs="Times New Roman"/>
              </w:rPr>
            </w:pPr>
            <w:r w:rsidRPr="00067020">
              <w:rPr>
                <w:rFonts w:ascii="Times New Roman" w:hAnsi="Times New Roman" w:cs="Times New Roman"/>
              </w:rPr>
              <w:t>Debrecen</w:t>
            </w:r>
          </w:p>
        </w:tc>
        <w:tc>
          <w:tcPr>
            <w:tcW w:w="0" w:type="auto"/>
            <w:vAlign w:val="center"/>
            <w:hideMark/>
          </w:tcPr>
          <w:p w14:paraId="3979D16A" w14:textId="63DD53D0" w:rsidR="00B754FF" w:rsidRPr="00067020" w:rsidRDefault="00B754FF" w:rsidP="00B754FF">
            <w:pPr>
              <w:rPr>
                <w:rFonts w:ascii="Times New Roman" w:hAnsi="Times New Roman" w:cs="Times New Roman"/>
              </w:rPr>
            </w:pPr>
            <w:r w:rsidRPr="00067020">
              <w:rPr>
                <w:rFonts w:ascii="Times New Roman" w:hAnsi="Times New Roman" w:cs="Times New Roman"/>
              </w:rPr>
              <w:t>192.168.20.0/24</w:t>
            </w:r>
          </w:p>
        </w:tc>
        <w:tc>
          <w:tcPr>
            <w:tcW w:w="0" w:type="auto"/>
            <w:vAlign w:val="center"/>
            <w:hideMark/>
          </w:tcPr>
          <w:p w14:paraId="1163902D" w14:textId="416EDFDD" w:rsidR="00B754FF" w:rsidRPr="00067020" w:rsidRDefault="00B754FF" w:rsidP="00B754FF">
            <w:pPr>
              <w:rPr>
                <w:rFonts w:ascii="Times New Roman" w:hAnsi="Times New Roman" w:cs="Times New Roman"/>
              </w:rPr>
            </w:pPr>
            <w:r w:rsidRPr="00067020">
              <w:rPr>
                <w:rFonts w:ascii="Times New Roman" w:hAnsi="Times New Roman" w:cs="Times New Roman"/>
              </w:rPr>
              <w:t>192.168.20.1</w:t>
            </w:r>
          </w:p>
        </w:tc>
      </w:tr>
      <w:tr w:rsidR="00B754FF" w:rsidRPr="00067020" w14:paraId="544347E9" w14:textId="77777777" w:rsidTr="008A2AEB">
        <w:trPr>
          <w:gridAfter w:val="1"/>
          <w:tblCellSpacing w:w="15" w:type="dxa"/>
        </w:trPr>
        <w:tc>
          <w:tcPr>
            <w:tcW w:w="0" w:type="auto"/>
            <w:vAlign w:val="center"/>
            <w:hideMark/>
          </w:tcPr>
          <w:p w14:paraId="6B173D7D" w14:textId="679B5F6F" w:rsidR="00B754FF" w:rsidRPr="00067020" w:rsidRDefault="00B754FF" w:rsidP="00B754FF">
            <w:pPr>
              <w:rPr>
                <w:rFonts w:ascii="Times New Roman" w:hAnsi="Times New Roman" w:cs="Times New Roman"/>
              </w:rPr>
            </w:pPr>
            <w:r w:rsidRPr="00067020">
              <w:rPr>
                <w:rFonts w:ascii="Times New Roman" w:hAnsi="Times New Roman" w:cs="Times New Roman"/>
              </w:rPr>
              <w:t>Szeged</w:t>
            </w:r>
          </w:p>
        </w:tc>
        <w:tc>
          <w:tcPr>
            <w:tcW w:w="0" w:type="auto"/>
            <w:vAlign w:val="center"/>
            <w:hideMark/>
          </w:tcPr>
          <w:p w14:paraId="759ECE35" w14:textId="496AC537" w:rsidR="00B754FF" w:rsidRPr="00067020" w:rsidRDefault="00B754FF" w:rsidP="00B754FF">
            <w:pPr>
              <w:rPr>
                <w:rFonts w:ascii="Times New Roman" w:hAnsi="Times New Roman" w:cs="Times New Roman"/>
              </w:rPr>
            </w:pPr>
            <w:r w:rsidRPr="00067020">
              <w:rPr>
                <w:rFonts w:ascii="Times New Roman" w:hAnsi="Times New Roman" w:cs="Times New Roman"/>
              </w:rPr>
              <w:t>192.168.30.0/24</w:t>
            </w:r>
          </w:p>
        </w:tc>
        <w:tc>
          <w:tcPr>
            <w:tcW w:w="0" w:type="auto"/>
            <w:vAlign w:val="center"/>
            <w:hideMark/>
          </w:tcPr>
          <w:p w14:paraId="6859B360" w14:textId="07C7437B" w:rsidR="00B754FF" w:rsidRPr="00067020" w:rsidRDefault="00B754FF" w:rsidP="00B754FF">
            <w:pPr>
              <w:rPr>
                <w:rFonts w:ascii="Times New Roman" w:hAnsi="Times New Roman" w:cs="Times New Roman"/>
              </w:rPr>
            </w:pPr>
            <w:r w:rsidRPr="00067020">
              <w:rPr>
                <w:rFonts w:ascii="Times New Roman" w:hAnsi="Times New Roman" w:cs="Times New Roman"/>
              </w:rPr>
              <w:t>192.168.30.1</w:t>
            </w:r>
          </w:p>
        </w:tc>
      </w:tr>
      <w:tr w:rsidR="00B754FF" w:rsidRPr="00067020" w14:paraId="191CAC30" w14:textId="77777777" w:rsidTr="008A2AEB">
        <w:trPr>
          <w:tblCellSpacing w:w="15" w:type="dxa"/>
        </w:trPr>
        <w:tc>
          <w:tcPr>
            <w:tcW w:w="0" w:type="auto"/>
            <w:vAlign w:val="center"/>
            <w:hideMark/>
          </w:tcPr>
          <w:p w14:paraId="342A8DE9" w14:textId="4919AE69" w:rsidR="00B754FF" w:rsidRPr="00067020" w:rsidRDefault="00B754FF" w:rsidP="00B754FF">
            <w:pPr>
              <w:rPr>
                <w:rFonts w:ascii="Times New Roman" w:hAnsi="Times New Roman" w:cs="Times New Roman"/>
              </w:rPr>
            </w:pPr>
            <w:r w:rsidRPr="00067020">
              <w:rPr>
                <w:rFonts w:ascii="Times New Roman" w:hAnsi="Times New Roman" w:cs="Times New Roman"/>
              </w:rPr>
              <w:t>Budapest titkárság</w:t>
            </w:r>
          </w:p>
        </w:tc>
        <w:tc>
          <w:tcPr>
            <w:tcW w:w="0" w:type="auto"/>
            <w:vAlign w:val="center"/>
            <w:hideMark/>
          </w:tcPr>
          <w:p w14:paraId="5F92FC6F" w14:textId="6157D3F1" w:rsidR="00B754FF" w:rsidRPr="00067020" w:rsidRDefault="00B754FF" w:rsidP="00B754FF">
            <w:pPr>
              <w:rPr>
                <w:rFonts w:ascii="Times New Roman" w:hAnsi="Times New Roman" w:cs="Times New Roman"/>
              </w:rPr>
            </w:pPr>
            <w:r w:rsidRPr="00067020">
              <w:rPr>
                <w:rFonts w:ascii="Times New Roman" w:hAnsi="Times New Roman" w:cs="Times New Roman"/>
              </w:rPr>
              <w:t>192.168.11.0/24</w:t>
            </w:r>
          </w:p>
        </w:tc>
        <w:tc>
          <w:tcPr>
            <w:tcW w:w="0" w:type="auto"/>
            <w:vAlign w:val="center"/>
            <w:hideMark/>
          </w:tcPr>
          <w:p w14:paraId="24EB1188" w14:textId="74B25852" w:rsidR="00B754FF" w:rsidRPr="00067020" w:rsidRDefault="00B754FF" w:rsidP="00B754FF">
            <w:pPr>
              <w:rPr>
                <w:rFonts w:ascii="Times New Roman" w:hAnsi="Times New Roman" w:cs="Times New Roman"/>
              </w:rPr>
            </w:pPr>
            <w:r w:rsidRPr="00067020">
              <w:rPr>
                <w:rFonts w:ascii="Times New Roman" w:hAnsi="Times New Roman" w:cs="Times New Roman"/>
              </w:rPr>
              <w:t>192.168.11.1</w:t>
            </w:r>
          </w:p>
        </w:tc>
        <w:tc>
          <w:tcPr>
            <w:tcW w:w="0" w:type="auto"/>
            <w:vAlign w:val="center"/>
            <w:hideMark/>
          </w:tcPr>
          <w:p w14:paraId="690C54C3" w14:textId="77777777" w:rsidR="00B754FF" w:rsidRPr="00067020" w:rsidRDefault="00B754FF" w:rsidP="00B754FF">
            <w:pPr>
              <w:rPr>
                <w:rFonts w:ascii="Times New Roman" w:hAnsi="Times New Roman" w:cs="Times New Roman"/>
              </w:rPr>
            </w:pPr>
          </w:p>
        </w:tc>
      </w:tr>
    </w:tbl>
    <w:p w14:paraId="49D30C81" w14:textId="77777777" w:rsidR="00F722BE" w:rsidRPr="00067020" w:rsidRDefault="00F722BE" w:rsidP="00C705C5">
      <w:pPr>
        <w:spacing w:after="0" w:line="240" w:lineRule="auto"/>
        <w:jc w:val="both"/>
        <w:rPr>
          <w:rFonts w:ascii="Times New Roman" w:hAnsi="Times New Roman" w:cs="Times New Roman"/>
        </w:rPr>
      </w:pPr>
    </w:p>
    <w:p w14:paraId="646F7C0E" w14:textId="301845DA" w:rsidR="00EA7543" w:rsidRPr="00067020" w:rsidRDefault="00F722BE" w:rsidP="00EA7543">
      <w:pPr>
        <w:jc w:val="both"/>
        <w:rPr>
          <w:rFonts w:ascii="Times New Roman" w:hAnsi="Times New Roman" w:cs="Times New Roman"/>
        </w:rPr>
      </w:pPr>
      <w:r w:rsidRPr="00067020">
        <w:rPr>
          <w:rFonts w:ascii="Times New Roman" w:hAnsi="Times New Roman" w:cs="Times New Roman"/>
        </w:rPr>
        <w:t xml:space="preserve">Budapesten három VLAN került beállításra: </w:t>
      </w:r>
    </w:p>
    <w:p w14:paraId="67EFD664" w14:textId="508583F9" w:rsidR="003F4598" w:rsidRPr="00067020" w:rsidRDefault="00F722BE" w:rsidP="003F4598">
      <w:pPr>
        <w:pStyle w:val="Listaszerbekezds"/>
        <w:numPr>
          <w:ilvl w:val="0"/>
          <w:numId w:val="4"/>
        </w:numPr>
        <w:jc w:val="both"/>
        <w:rPr>
          <w:rFonts w:ascii="Times New Roman" w:hAnsi="Times New Roman" w:cs="Times New Roman"/>
        </w:rPr>
      </w:pPr>
      <w:r w:rsidRPr="00067020">
        <w:rPr>
          <w:rFonts w:ascii="Times New Roman" w:hAnsi="Times New Roman" w:cs="Times New Roman"/>
        </w:rPr>
        <w:lastRenderedPageBreak/>
        <w:t>192.168.110.0/24</w:t>
      </w:r>
      <w:r w:rsidR="003F4598" w:rsidRPr="00067020">
        <w:rPr>
          <w:rFonts w:ascii="Times New Roman" w:hAnsi="Times New Roman" w:cs="Times New Roman"/>
        </w:rPr>
        <w:t xml:space="preserve"> – SALES</w:t>
      </w:r>
    </w:p>
    <w:p w14:paraId="300AA604" w14:textId="28F3E170" w:rsidR="00F722BE" w:rsidRPr="00067020" w:rsidRDefault="00F722BE" w:rsidP="00F722BE">
      <w:pPr>
        <w:pStyle w:val="Listaszerbekezds"/>
        <w:numPr>
          <w:ilvl w:val="0"/>
          <w:numId w:val="4"/>
        </w:numPr>
        <w:jc w:val="both"/>
        <w:rPr>
          <w:rFonts w:ascii="Times New Roman" w:hAnsi="Times New Roman" w:cs="Times New Roman"/>
        </w:rPr>
      </w:pPr>
      <w:r w:rsidRPr="00067020">
        <w:rPr>
          <w:rFonts w:ascii="Times New Roman" w:hAnsi="Times New Roman" w:cs="Times New Roman"/>
        </w:rPr>
        <w:t>192.168.120.0/24</w:t>
      </w:r>
      <w:r w:rsidR="003F4598" w:rsidRPr="00067020">
        <w:rPr>
          <w:rFonts w:ascii="Times New Roman" w:hAnsi="Times New Roman" w:cs="Times New Roman"/>
        </w:rPr>
        <w:t xml:space="preserve"> – HR </w:t>
      </w:r>
    </w:p>
    <w:p w14:paraId="60E4EDC7" w14:textId="22260EB5" w:rsidR="003F4598" w:rsidRPr="00067020" w:rsidRDefault="00F722BE" w:rsidP="003F4598">
      <w:pPr>
        <w:pStyle w:val="Listaszerbekezds"/>
        <w:numPr>
          <w:ilvl w:val="0"/>
          <w:numId w:val="4"/>
        </w:numPr>
        <w:jc w:val="both"/>
        <w:rPr>
          <w:rFonts w:ascii="Times New Roman" w:hAnsi="Times New Roman" w:cs="Times New Roman"/>
        </w:rPr>
      </w:pPr>
      <w:r w:rsidRPr="00067020">
        <w:rPr>
          <w:rFonts w:ascii="Times New Roman" w:hAnsi="Times New Roman" w:cs="Times New Roman"/>
        </w:rPr>
        <w:t>192.168.130.0/24</w:t>
      </w:r>
      <w:r w:rsidR="003F4598" w:rsidRPr="00067020">
        <w:rPr>
          <w:rFonts w:ascii="Times New Roman" w:hAnsi="Times New Roman" w:cs="Times New Roman"/>
        </w:rPr>
        <w:t xml:space="preserve"> – MARKETING</w:t>
      </w:r>
    </w:p>
    <w:p w14:paraId="3F3B91F6" w14:textId="10D4F607" w:rsidR="00F722BE" w:rsidRPr="00067020" w:rsidRDefault="00F722BE" w:rsidP="00F722BE">
      <w:pPr>
        <w:pStyle w:val="Listaszerbekezds"/>
        <w:numPr>
          <w:ilvl w:val="0"/>
          <w:numId w:val="4"/>
        </w:numPr>
        <w:jc w:val="both"/>
        <w:rPr>
          <w:rFonts w:ascii="Times New Roman" w:hAnsi="Times New Roman" w:cs="Times New Roman"/>
        </w:rPr>
      </w:pPr>
      <w:r w:rsidRPr="00067020">
        <w:rPr>
          <w:rFonts w:ascii="Times New Roman" w:hAnsi="Times New Roman" w:cs="Times New Roman"/>
        </w:rPr>
        <w:t>192.168.99.0/24 – NATIVE</w:t>
      </w:r>
      <w:r w:rsidR="00DD5091">
        <w:rPr>
          <w:rFonts w:ascii="Times New Roman" w:hAnsi="Times New Roman" w:cs="Times New Roman"/>
        </w:rPr>
        <w:t xml:space="preserve"> </w:t>
      </w:r>
      <w:r w:rsidRPr="00067020">
        <w:rPr>
          <w:rFonts w:ascii="Times New Roman" w:hAnsi="Times New Roman" w:cs="Times New Roman"/>
        </w:rPr>
        <w:t xml:space="preserve">VLAN </w:t>
      </w:r>
    </w:p>
    <w:p w14:paraId="141D6EEE" w14:textId="725E6CBB" w:rsidR="00F722BE" w:rsidRPr="00067020" w:rsidRDefault="00F722BE" w:rsidP="00F722BE">
      <w:pPr>
        <w:jc w:val="both"/>
        <w:rPr>
          <w:rFonts w:ascii="Times New Roman" w:hAnsi="Times New Roman" w:cs="Times New Roman"/>
        </w:rPr>
      </w:pPr>
      <w:r w:rsidRPr="00067020">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14"/>
                    <a:stretch>
                      <a:fillRect/>
                    </a:stretch>
                  </pic:blipFill>
                  <pic:spPr>
                    <a:xfrm>
                      <a:off x="0" y="0"/>
                      <a:ext cx="5760720" cy="2067560"/>
                    </a:xfrm>
                    <a:prstGeom prst="rect">
                      <a:avLst/>
                    </a:prstGeom>
                  </pic:spPr>
                </pic:pic>
              </a:graphicData>
            </a:graphic>
          </wp:inline>
        </w:drawing>
      </w:r>
    </w:p>
    <w:p w14:paraId="19797467" w14:textId="694B89FF" w:rsidR="00F722BE" w:rsidRPr="00067020" w:rsidRDefault="00F722BE" w:rsidP="00F722BE">
      <w:pPr>
        <w:jc w:val="both"/>
        <w:rPr>
          <w:rFonts w:ascii="Times New Roman" w:hAnsi="Times New Roman" w:cs="Times New Roman"/>
        </w:rPr>
      </w:pPr>
      <w:r w:rsidRPr="00067020">
        <w:rPr>
          <w:rFonts w:ascii="Times New Roman" w:hAnsi="Times New Roman" w:cs="Times New Roman"/>
        </w:rPr>
        <w:t xml:space="preserve">Az címek DHCP által kerültek kiosztásra, ami a BP_R-en lett konfigurálva: </w:t>
      </w:r>
    </w:p>
    <w:p w14:paraId="3AB5C184" w14:textId="0FD057AB" w:rsidR="00F722BE" w:rsidRPr="00067020" w:rsidRDefault="003F4598" w:rsidP="00F722BE">
      <w:pPr>
        <w:jc w:val="both"/>
        <w:rPr>
          <w:rFonts w:ascii="Times New Roman" w:hAnsi="Times New Roman" w:cs="Times New Roman"/>
        </w:rPr>
      </w:pPr>
      <w:r w:rsidRPr="00067020">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15"/>
                    <a:stretch>
                      <a:fillRect/>
                    </a:stretch>
                  </pic:blipFill>
                  <pic:spPr>
                    <a:xfrm>
                      <a:off x="0" y="0"/>
                      <a:ext cx="3028950" cy="2209800"/>
                    </a:xfrm>
                    <a:prstGeom prst="rect">
                      <a:avLst/>
                    </a:prstGeom>
                  </pic:spPr>
                </pic:pic>
              </a:graphicData>
            </a:graphic>
          </wp:inline>
        </w:drawing>
      </w:r>
    </w:p>
    <w:p w14:paraId="0A8AF130" w14:textId="4422A35F" w:rsidR="004F21FA" w:rsidRPr="00067020" w:rsidRDefault="004F21FA" w:rsidP="00F722BE">
      <w:pPr>
        <w:jc w:val="both"/>
        <w:rPr>
          <w:rFonts w:ascii="Times New Roman" w:hAnsi="Times New Roman" w:cs="Times New Roman"/>
        </w:rPr>
      </w:pPr>
      <w:r w:rsidRPr="00067020">
        <w:rPr>
          <w:rFonts w:ascii="Times New Roman" w:hAnsi="Times New Roman" w:cs="Times New Roman"/>
        </w:rPr>
        <w:t xml:space="preserve">Budapesten még egy DNS szerver helyezkedik el, ami a dolgozók számára fenntartott weblapot szolgál ki, a telekom.hu/workforce-t. </w:t>
      </w:r>
    </w:p>
    <w:p w14:paraId="6D42FD40" w14:textId="2C521D26" w:rsidR="0040020A" w:rsidRPr="00067020" w:rsidRDefault="0040020A" w:rsidP="00F722BE">
      <w:pPr>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16"/>
                    <a:stretch>
                      <a:fillRect/>
                    </a:stretch>
                  </pic:blipFill>
                  <pic:spPr>
                    <a:xfrm>
                      <a:off x="0" y="0"/>
                      <a:ext cx="1581150" cy="1438275"/>
                    </a:xfrm>
                    <a:prstGeom prst="rect">
                      <a:avLst/>
                    </a:prstGeom>
                  </pic:spPr>
                </pic:pic>
              </a:graphicData>
            </a:graphic>
          </wp:inline>
        </w:drawing>
      </w:r>
      <w:r w:rsidR="001F39D0" w:rsidRPr="00067020">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17"/>
                    <a:stretch>
                      <a:fillRect/>
                    </a:stretch>
                  </pic:blipFill>
                  <pic:spPr>
                    <a:xfrm>
                      <a:off x="0" y="0"/>
                      <a:ext cx="5760720" cy="1937385"/>
                    </a:xfrm>
                    <a:prstGeom prst="rect">
                      <a:avLst/>
                    </a:prstGeom>
                  </pic:spPr>
                </pic:pic>
              </a:graphicData>
            </a:graphic>
          </wp:inline>
        </w:drawing>
      </w:r>
    </w:p>
    <w:p w14:paraId="5AC78D27" w14:textId="374B7B77" w:rsidR="00480C35" w:rsidRDefault="00480C35" w:rsidP="00480C35">
      <w:pPr>
        <w:spacing w:after="0" w:line="240" w:lineRule="auto"/>
        <w:jc w:val="both"/>
        <w:rPr>
          <w:rFonts w:ascii="Times New Roman" w:hAnsi="Times New Roman" w:cs="Times New Roman"/>
        </w:rPr>
      </w:pPr>
      <w:r w:rsidRPr="00067020">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227FB7" w14:paraId="30B44F50" w14:textId="77777777">
        <w:trPr>
          <w:tblHeader/>
          <w:tblCellSpacing w:w="15" w:type="dxa"/>
        </w:trPr>
        <w:tc>
          <w:tcPr>
            <w:tcW w:w="0" w:type="auto"/>
            <w:vAlign w:val="center"/>
            <w:hideMark/>
          </w:tcPr>
          <w:p w14:paraId="2422E62B"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Telephely</w:t>
            </w:r>
          </w:p>
        </w:tc>
        <w:tc>
          <w:tcPr>
            <w:tcW w:w="0" w:type="auto"/>
            <w:vAlign w:val="center"/>
            <w:hideMark/>
          </w:tcPr>
          <w:p w14:paraId="69E4C959"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Router interfész (ISP felé)</w:t>
            </w:r>
          </w:p>
        </w:tc>
        <w:tc>
          <w:tcPr>
            <w:tcW w:w="0" w:type="auto"/>
            <w:vAlign w:val="center"/>
            <w:hideMark/>
          </w:tcPr>
          <w:p w14:paraId="090D5159"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Kábelkötés</w:t>
            </w:r>
          </w:p>
        </w:tc>
        <w:tc>
          <w:tcPr>
            <w:tcW w:w="0" w:type="auto"/>
            <w:vAlign w:val="center"/>
            <w:hideMark/>
          </w:tcPr>
          <w:p w14:paraId="5EF67A07"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Publikus IP-cím</w:t>
            </w:r>
          </w:p>
        </w:tc>
      </w:tr>
      <w:tr w:rsidR="00227FB7" w:rsidRPr="00227FB7" w14:paraId="0C79D8D9" w14:textId="77777777">
        <w:trPr>
          <w:tblCellSpacing w:w="15" w:type="dxa"/>
        </w:trPr>
        <w:tc>
          <w:tcPr>
            <w:tcW w:w="0" w:type="auto"/>
            <w:vAlign w:val="center"/>
            <w:hideMark/>
          </w:tcPr>
          <w:p w14:paraId="105371B4"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Budapest – BP_R</w:t>
            </w:r>
          </w:p>
        </w:tc>
        <w:tc>
          <w:tcPr>
            <w:tcW w:w="0" w:type="auto"/>
            <w:vAlign w:val="center"/>
            <w:hideMark/>
          </w:tcPr>
          <w:p w14:paraId="6C3DBE5C"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w:t>
            </w:r>
          </w:p>
        </w:tc>
        <w:tc>
          <w:tcPr>
            <w:tcW w:w="0" w:type="auto"/>
            <w:vAlign w:val="center"/>
            <w:hideMark/>
          </w:tcPr>
          <w:p w14:paraId="17BCC390"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 → ISP_R G0/1</w:t>
            </w:r>
          </w:p>
        </w:tc>
        <w:tc>
          <w:tcPr>
            <w:tcW w:w="0" w:type="auto"/>
            <w:vAlign w:val="center"/>
            <w:hideMark/>
          </w:tcPr>
          <w:p w14:paraId="3FA733C5"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203.0.113.2/30</w:t>
            </w:r>
          </w:p>
        </w:tc>
      </w:tr>
      <w:tr w:rsidR="00227FB7" w:rsidRPr="00227FB7" w14:paraId="41CD5538" w14:textId="77777777">
        <w:trPr>
          <w:tblCellSpacing w:w="15" w:type="dxa"/>
        </w:trPr>
        <w:tc>
          <w:tcPr>
            <w:tcW w:w="0" w:type="auto"/>
            <w:vAlign w:val="center"/>
            <w:hideMark/>
          </w:tcPr>
          <w:p w14:paraId="3980ACDD"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Szeged – SZEG_R</w:t>
            </w:r>
          </w:p>
        </w:tc>
        <w:tc>
          <w:tcPr>
            <w:tcW w:w="0" w:type="auto"/>
            <w:vAlign w:val="center"/>
            <w:hideMark/>
          </w:tcPr>
          <w:p w14:paraId="18745E53"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w:t>
            </w:r>
          </w:p>
        </w:tc>
        <w:tc>
          <w:tcPr>
            <w:tcW w:w="0" w:type="auto"/>
            <w:vAlign w:val="center"/>
            <w:hideMark/>
          </w:tcPr>
          <w:p w14:paraId="435346EE"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 → ISP_R G0/2</w:t>
            </w:r>
          </w:p>
        </w:tc>
        <w:tc>
          <w:tcPr>
            <w:tcW w:w="0" w:type="auto"/>
            <w:vAlign w:val="center"/>
            <w:hideMark/>
          </w:tcPr>
          <w:p w14:paraId="6CD4FBD0"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203.0.113.6/30</w:t>
            </w:r>
          </w:p>
        </w:tc>
      </w:tr>
      <w:tr w:rsidR="00227FB7" w:rsidRPr="00227FB7" w14:paraId="256A6CC1" w14:textId="77777777">
        <w:trPr>
          <w:tblCellSpacing w:w="15" w:type="dxa"/>
        </w:trPr>
        <w:tc>
          <w:tcPr>
            <w:tcW w:w="0" w:type="auto"/>
            <w:vAlign w:val="center"/>
            <w:hideMark/>
          </w:tcPr>
          <w:p w14:paraId="7D4B2C84"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Debrecen – DEB_R</w:t>
            </w:r>
          </w:p>
        </w:tc>
        <w:tc>
          <w:tcPr>
            <w:tcW w:w="0" w:type="auto"/>
            <w:vAlign w:val="center"/>
            <w:hideMark/>
          </w:tcPr>
          <w:p w14:paraId="47F7C8BA"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Gig0/0/0 (optikai kábel)</w:t>
            </w:r>
          </w:p>
        </w:tc>
        <w:tc>
          <w:tcPr>
            <w:tcW w:w="0" w:type="auto"/>
            <w:vAlign w:val="center"/>
            <w:hideMark/>
          </w:tcPr>
          <w:p w14:paraId="07DC5C51"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Gig0/0/0 → ISP_R Gig0/2/0</w:t>
            </w:r>
          </w:p>
        </w:tc>
        <w:tc>
          <w:tcPr>
            <w:tcW w:w="0" w:type="auto"/>
            <w:vAlign w:val="center"/>
            <w:hideMark/>
          </w:tcPr>
          <w:p w14:paraId="2BCE539D"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203.0.113.10/30</w:t>
            </w:r>
          </w:p>
        </w:tc>
      </w:tr>
      <w:tr w:rsidR="00227FB7" w:rsidRPr="00227FB7" w14:paraId="04B00D25" w14:textId="77777777">
        <w:trPr>
          <w:tblCellSpacing w:w="15" w:type="dxa"/>
        </w:trPr>
        <w:tc>
          <w:tcPr>
            <w:tcW w:w="0" w:type="auto"/>
            <w:vAlign w:val="center"/>
            <w:hideMark/>
          </w:tcPr>
          <w:p w14:paraId="7EDADCDC"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Távmunka – SOHO</w:t>
            </w:r>
          </w:p>
        </w:tc>
        <w:tc>
          <w:tcPr>
            <w:tcW w:w="0" w:type="auto"/>
            <w:vAlign w:val="center"/>
            <w:hideMark/>
          </w:tcPr>
          <w:p w14:paraId="2D57DF55"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ROUTER_INTERFACE</w:t>
            </w:r>
          </w:p>
        </w:tc>
        <w:tc>
          <w:tcPr>
            <w:tcW w:w="0" w:type="auto"/>
            <w:vAlign w:val="center"/>
            <w:hideMark/>
          </w:tcPr>
          <w:p w14:paraId="1F1F79A7"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ROUTER_INTERFACE → ISP_R G0/0</w:t>
            </w:r>
          </w:p>
        </w:tc>
        <w:tc>
          <w:tcPr>
            <w:tcW w:w="0" w:type="auto"/>
            <w:vAlign w:val="center"/>
            <w:hideMark/>
          </w:tcPr>
          <w:p w14:paraId="158AB0DF"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1.1.1.1/24</w:t>
            </w:r>
          </w:p>
        </w:tc>
      </w:tr>
    </w:tbl>
    <w:p w14:paraId="06799386" w14:textId="77777777" w:rsidR="00227FB7" w:rsidRPr="00067020" w:rsidRDefault="00227FB7" w:rsidP="00480C35">
      <w:pPr>
        <w:spacing w:after="0" w:line="240" w:lineRule="auto"/>
        <w:jc w:val="both"/>
        <w:rPr>
          <w:rFonts w:ascii="Times New Roman" w:hAnsi="Times New Roman" w:cs="Times New Roman"/>
        </w:rPr>
      </w:pPr>
    </w:p>
    <w:p w14:paraId="6BC32FE6" w14:textId="305644BF" w:rsidR="00480C35" w:rsidRDefault="003B0D82" w:rsidP="00480C35">
      <w:pPr>
        <w:spacing w:after="0" w:line="240" w:lineRule="auto"/>
        <w:jc w:val="both"/>
        <w:rPr>
          <w:rFonts w:ascii="Times New Roman" w:hAnsi="Times New Roman" w:cs="Times New Roman"/>
        </w:rPr>
      </w:pPr>
      <w:r>
        <w:rPr>
          <w:rFonts w:ascii="Times New Roman" w:hAnsi="Times New Roman" w:cs="Times New Roman"/>
        </w:rPr>
        <w:t xml:space="preserve">Ezekkel a címekkel jelennek meg az interneten a hálózatok amit a NAT átfordít a privát címeikre a hálózatoknak. </w:t>
      </w:r>
    </w:p>
    <w:p w14:paraId="7C4632B4" w14:textId="77777777" w:rsidR="003B0D82" w:rsidRDefault="003B0D82" w:rsidP="00480C35">
      <w:pPr>
        <w:spacing w:after="0" w:line="240" w:lineRule="auto"/>
        <w:jc w:val="both"/>
        <w:rPr>
          <w:rFonts w:ascii="Times New Roman" w:hAnsi="Times New Roman" w:cs="Times New Roman"/>
        </w:rPr>
      </w:pPr>
    </w:p>
    <w:p w14:paraId="154B3FA3" w14:textId="77777777" w:rsidR="0000677B" w:rsidRDefault="003B0D82" w:rsidP="00480C35">
      <w:pPr>
        <w:spacing w:after="0" w:line="240" w:lineRule="auto"/>
        <w:jc w:val="both"/>
        <w:rPr>
          <w:rFonts w:ascii="Times New Roman" w:hAnsi="Times New Roman" w:cs="Times New Roman"/>
        </w:rPr>
      </w:pPr>
      <w:r>
        <w:rPr>
          <w:rFonts w:ascii="Times New Roman" w:hAnsi="Times New Roman" w:cs="Times New Roman"/>
        </w:rPr>
        <w:t>NAT</w:t>
      </w:r>
      <w:r w:rsidR="0000677B">
        <w:rPr>
          <w:rFonts w:ascii="Times New Roman" w:hAnsi="Times New Roman" w:cs="Times New Roman"/>
        </w:rPr>
        <w:t xml:space="preserve"> és ACL</w:t>
      </w:r>
      <w:r>
        <w:rPr>
          <w:rFonts w:ascii="Times New Roman" w:hAnsi="Times New Roman" w:cs="Times New Roman"/>
        </w:rPr>
        <w:t xml:space="preserve"> –</w:t>
      </w:r>
    </w:p>
    <w:p w14:paraId="2484BD60" w14:textId="77777777" w:rsidR="001747F0" w:rsidRDefault="001747F0" w:rsidP="00480C35">
      <w:pPr>
        <w:spacing w:after="0" w:line="240" w:lineRule="auto"/>
        <w:jc w:val="both"/>
        <w:rPr>
          <w:rFonts w:ascii="Times New Roman" w:hAnsi="Times New Roman" w:cs="Times New Roman"/>
        </w:rPr>
      </w:pPr>
      <w:r>
        <w:rPr>
          <w:rFonts w:ascii="Times New Roman" w:hAnsi="Times New Roman" w:cs="Times New Roman"/>
        </w:rPr>
        <w:t xml:space="preserve">A feltüntetett IP-kel lett beállítva: </w:t>
      </w:r>
    </w:p>
    <w:p w14:paraId="1D384A54" w14:textId="77777777" w:rsidR="00865E1A" w:rsidRDefault="00865E1A" w:rsidP="00865E1A">
      <w:pPr>
        <w:pStyle w:val="Listaszerbekezds"/>
        <w:numPr>
          <w:ilvl w:val="0"/>
          <w:numId w:val="4"/>
        </w:numPr>
        <w:spacing w:after="0" w:line="240" w:lineRule="auto"/>
        <w:jc w:val="both"/>
        <w:rPr>
          <w:rFonts w:ascii="Times New Roman" w:hAnsi="Times New Roman" w:cs="Times New Roman"/>
        </w:rPr>
      </w:pPr>
      <w:r>
        <w:rPr>
          <w:rFonts w:ascii="Times New Roman" w:hAnsi="Times New Roman" w:cs="Times New Roman"/>
        </w:rPr>
        <w:t xml:space="preserve">Budapest: </w:t>
      </w:r>
    </w:p>
    <w:p w14:paraId="199B2781" w14:textId="7DCE0846" w:rsidR="003B0D82" w:rsidRDefault="00865E1A" w:rsidP="00865E1A">
      <w:pPr>
        <w:spacing w:after="0" w:line="240" w:lineRule="auto"/>
        <w:jc w:val="both"/>
        <w:rPr>
          <w:rFonts w:ascii="Times New Roman" w:hAnsi="Times New Roman" w:cs="Times New Roman"/>
        </w:rPr>
      </w:pPr>
      <w:r>
        <w:rPr>
          <w:noProof/>
        </w:rPr>
        <w:lastRenderedPageBreak/>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18"/>
                    <a:stretch>
                      <a:fillRect/>
                    </a:stretch>
                  </pic:blipFill>
                  <pic:spPr>
                    <a:xfrm>
                      <a:off x="0" y="0"/>
                      <a:ext cx="4400550" cy="7124700"/>
                    </a:xfrm>
                    <a:prstGeom prst="rect">
                      <a:avLst/>
                    </a:prstGeom>
                  </pic:spPr>
                </pic:pic>
              </a:graphicData>
            </a:graphic>
          </wp:inline>
        </w:drawing>
      </w:r>
      <w:r w:rsidR="003B0D82" w:rsidRPr="00865E1A">
        <w:rPr>
          <w:rFonts w:ascii="Times New Roman" w:hAnsi="Times New Roman" w:cs="Times New Roman"/>
        </w:rPr>
        <w:t xml:space="preserve"> </w:t>
      </w:r>
    </w:p>
    <w:p w14:paraId="4BCA2659" w14:textId="70359EC1" w:rsidR="00865E1A" w:rsidRDefault="00865E1A" w:rsidP="00865E1A">
      <w:pPr>
        <w:spacing w:after="0" w:line="240" w:lineRule="auto"/>
        <w:jc w:val="both"/>
        <w:rPr>
          <w:rFonts w:ascii="Times New Roman" w:hAnsi="Times New Roman" w:cs="Times New Roman"/>
        </w:rPr>
      </w:pPr>
      <w:r>
        <w:rPr>
          <w:rFonts w:ascii="Times New Roman" w:hAnsi="Times New Roman" w:cs="Times New Roman"/>
        </w:rPr>
        <w:t xml:space="preserve">ACL-ek amik hozzá tartoznak: </w:t>
      </w:r>
    </w:p>
    <w:p w14:paraId="435747F8" w14:textId="7FDEE267" w:rsidR="00865E1A" w:rsidRDefault="00D31A21" w:rsidP="00865E1A">
      <w:pPr>
        <w:spacing w:after="0" w:line="240" w:lineRule="auto"/>
        <w:jc w:val="both"/>
        <w:rPr>
          <w:rFonts w:ascii="Times New Roman" w:hAnsi="Times New Roman" w:cs="Times New Roman"/>
        </w:rPr>
      </w:pPr>
      <w:r>
        <w:rPr>
          <w:noProof/>
        </w:rPr>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19"/>
                    <a:stretch>
                      <a:fillRect/>
                    </a:stretch>
                  </pic:blipFill>
                  <pic:spPr>
                    <a:xfrm>
                      <a:off x="0" y="0"/>
                      <a:ext cx="3419475" cy="581025"/>
                    </a:xfrm>
                    <a:prstGeom prst="rect">
                      <a:avLst/>
                    </a:prstGeom>
                  </pic:spPr>
                </pic:pic>
              </a:graphicData>
            </a:graphic>
          </wp:inline>
        </w:drawing>
      </w:r>
    </w:p>
    <w:p w14:paraId="46DD53BE" w14:textId="7E17CA0C" w:rsidR="006717EA" w:rsidRDefault="006717EA" w:rsidP="006717EA">
      <w:pPr>
        <w:pStyle w:val="Listaszerbekezds"/>
        <w:numPr>
          <w:ilvl w:val="0"/>
          <w:numId w:val="4"/>
        </w:numPr>
        <w:spacing w:after="0" w:line="240" w:lineRule="auto"/>
        <w:jc w:val="both"/>
        <w:rPr>
          <w:rFonts w:ascii="Times New Roman" w:hAnsi="Times New Roman" w:cs="Times New Roman"/>
        </w:rPr>
      </w:pPr>
      <w:r>
        <w:rPr>
          <w:rFonts w:ascii="Times New Roman" w:hAnsi="Times New Roman" w:cs="Times New Roman"/>
        </w:rPr>
        <w:t xml:space="preserve">SOHO/TÁVMUNKA: </w:t>
      </w:r>
    </w:p>
    <w:p w14:paraId="654FE206" w14:textId="501B0388" w:rsidR="006717EA" w:rsidRDefault="00CE52B3" w:rsidP="00CE52B3">
      <w:pPr>
        <w:pStyle w:val="Listaszerbekezds"/>
        <w:numPr>
          <w:ilvl w:val="1"/>
          <w:numId w:val="4"/>
        </w:numPr>
        <w:spacing w:after="0" w:line="240" w:lineRule="auto"/>
        <w:jc w:val="both"/>
        <w:rPr>
          <w:rFonts w:ascii="Times New Roman" w:hAnsi="Times New Roman" w:cs="Times New Roman"/>
        </w:rPr>
      </w:pPr>
      <w:r>
        <w:rPr>
          <w:rFonts w:ascii="Times New Roman" w:hAnsi="Times New Roman" w:cs="Times New Roman"/>
        </w:rPr>
        <w:t>itt is DHCP-vel vannak címek osztva</w:t>
      </w:r>
      <w:r w:rsidR="004E1626">
        <w:rPr>
          <w:rFonts w:ascii="Times New Roman" w:hAnsi="Times New Roman" w:cs="Times New Roman"/>
        </w:rPr>
        <w:t xml:space="preserve">, VLAN 20-ban van beállítva a NAT. </w:t>
      </w:r>
    </w:p>
    <w:p w14:paraId="7A599568" w14:textId="04CB91D3" w:rsidR="004E1626" w:rsidRDefault="004E1626" w:rsidP="004E1626">
      <w:pPr>
        <w:spacing w:after="0" w:line="240" w:lineRule="auto"/>
        <w:jc w:val="both"/>
        <w:rPr>
          <w:rFonts w:ascii="Times New Roman" w:hAnsi="Times New Roman" w:cs="Times New Roman"/>
        </w:rPr>
      </w:pPr>
      <w:r>
        <w:rPr>
          <w:noProof/>
        </w:rPr>
        <w:lastRenderedPageBreak/>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20"/>
                    <a:stretch>
                      <a:fillRect/>
                    </a:stretch>
                  </pic:blipFill>
                  <pic:spPr>
                    <a:xfrm>
                      <a:off x="0" y="0"/>
                      <a:ext cx="4419600" cy="1257300"/>
                    </a:xfrm>
                    <a:prstGeom prst="rect">
                      <a:avLst/>
                    </a:prstGeom>
                  </pic:spPr>
                </pic:pic>
              </a:graphicData>
            </a:graphic>
          </wp:inline>
        </w:drawing>
      </w:r>
    </w:p>
    <w:p w14:paraId="6DDB4629" w14:textId="241C6FA3" w:rsidR="004E1626" w:rsidRDefault="004E1626" w:rsidP="004E1626">
      <w:pPr>
        <w:spacing w:after="0" w:line="240" w:lineRule="auto"/>
        <w:jc w:val="both"/>
        <w:rPr>
          <w:rFonts w:ascii="Times New Roman" w:hAnsi="Times New Roman" w:cs="Times New Roman"/>
        </w:rPr>
      </w:pPr>
      <w:r>
        <w:rPr>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21"/>
                    <a:stretch>
                      <a:fillRect/>
                    </a:stretch>
                  </pic:blipFill>
                  <pic:spPr>
                    <a:xfrm>
                      <a:off x="0" y="0"/>
                      <a:ext cx="3905250" cy="838200"/>
                    </a:xfrm>
                    <a:prstGeom prst="rect">
                      <a:avLst/>
                    </a:prstGeom>
                  </pic:spPr>
                </pic:pic>
              </a:graphicData>
            </a:graphic>
          </wp:inline>
        </w:drawing>
      </w:r>
    </w:p>
    <w:p w14:paraId="0A7D1997" w14:textId="77777777" w:rsidR="004E1626" w:rsidRPr="004E1626" w:rsidRDefault="004E1626" w:rsidP="004E1626">
      <w:pPr>
        <w:spacing w:after="0" w:line="240" w:lineRule="auto"/>
        <w:jc w:val="both"/>
        <w:rPr>
          <w:rFonts w:ascii="Times New Roman" w:hAnsi="Times New Roman" w:cs="Times New Roman"/>
        </w:rPr>
      </w:pPr>
    </w:p>
    <w:p w14:paraId="5EE175DB" w14:textId="31F9F1C0" w:rsidR="00CE52B3" w:rsidRDefault="00934872" w:rsidP="00CE52B3">
      <w:pPr>
        <w:spacing w:after="0" w:line="240" w:lineRule="auto"/>
        <w:jc w:val="both"/>
        <w:rPr>
          <w:rFonts w:ascii="Times New Roman" w:hAnsi="Times New Roman" w:cs="Times New Roman"/>
        </w:rPr>
      </w:pPr>
      <w:r>
        <w:rPr>
          <w:rFonts w:ascii="Times New Roman" w:hAnsi="Times New Roman" w:cs="Times New Roman"/>
        </w:rPr>
        <w:t xml:space="preserve">Ezeket az eszközöket használtuk itt: </w:t>
      </w:r>
    </w:p>
    <w:p w14:paraId="3AC805DD" w14:textId="1D2B73E1" w:rsidR="00934872" w:rsidRDefault="00BB34F3" w:rsidP="00CE52B3">
      <w:pPr>
        <w:spacing w:after="0" w:line="240" w:lineRule="auto"/>
        <w:jc w:val="both"/>
        <w:rPr>
          <w:rFonts w:ascii="Times New Roman" w:hAnsi="Times New Roman" w:cs="Times New Roman"/>
        </w:rPr>
      </w:pPr>
      <w:r>
        <w:rPr>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22"/>
                    <a:stretch>
                      <a:fillRect/>
                    </a:stretch>
                  </pic:blipFill>
                  <pic:spPr>
                    <a:xfrm>
                      <a:off x="0" y="0"/>
                      <a:ext cx="3314700" cy="2676525"/>
                    </a:xfrm>
                    <a:prstGeom prst="rect">
                      <a:avLst/>
                    </a:prstGeom>
                  </pic:spPr>
                </pic:pic>
              </a:graphicData>
            </a:graphic>
          </wp:inline>
        </w:drawing>
      </w:r>
    </w:p>
    <w:p w14:paraId="6CF6EAF5" w14:textId="77777777" w:rsidR="009E13C5" w:rsidRDefault="009E13C5" w:rsidP="00CE52B3">
      <w:pPr>
        <w:spacing w:after="0" w:line="240" w:lineRule="auto"/>
        <w:jc w:val="both"/>
        <w:rPr>
          <w:rFonts w:ascii="Times New Roman" w:hAnsi="Times New Roman" w:cs="Times New Roman"/>
        </w:rPr>
      </w:pPr>
    </w:p>
    <w:p w14:paraId="47CF0763" w14:textId="08999ACC" w:rsidR="009E13C5" w:rsidRDefault="009E13C5" w:rsidP="00CE52B3">
      <w:pPr>
        <w:spacing w:after="0" w:line="240" w:lineRule="auto"/>
        <w:jc w:val="both"/>
        <w:rPr>
          <w:rFonts w:ascii="Times New Roman" w:hAnsi="Times New Roman" w:cs="Times New Roman"/>
        </w:rPr>
      </w:pPr>
      <w:r>
        <w:rPr>
          <w:rFonts w:ascii="Times New Roman" w:hAnsi="Times New Roman" w:cs="Times New Roman"/>
        </w:rPr>
        <w:t xml:space="preserve">ISP beállításai eddig – </w:t>
      </w:r>
    </w:p>
    <w:p w14:paraId="3BF176AA" w14:textId="1D71A18B" w:rsidR="009E13C5" w:rsidRDefault="006250A9" w:rsidP="00CE52B3">
      <w:pPr>
        <w:spacing w:after="0" w:line="240" w:lineRule="auto"/>
        <w:jc w:val="both"/>
        <w:rPr>
          <w:rFonts w:ascii="Times New Roman" w:hAnsi="Times New Roman" w:cs="Times New Roman"/>
        </w:rPr>
      </w:pPr>
      <w:r>
        <w:rPr>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23"/>
                    <a:stretch>
                      <a:fillRect/>
                    </a:stretch>
                  </pic:blipFill>
                  <pic:spPr>
                    <a:xfrm>
                      <a:off x="0" y="0"/>
                      <a:ext cx="3133725" cy="1590675"/>
                    </a:xfrm>
                    <a:prstGeom prst="rect">
                      <a:avLst/>
                    </a:prstGeom>
                  </pic:spPr>
                </pic:pic>
              </a:graphicData>
            </a:graphic>
          </wp:inline>
        </w:drawing>
      </w:r>
    </w:p>
    <w:p w14:paraId="0595CADF" w14:textId="78545BDE" w:rsidR="006250A9" w:rsidRPr="00CE52B3" w:rsidRDefault="005A0A65" w:rsidP="00CE52B3">
      <w:pPr>
        <w:spacing w:after="0" w:line="240" w:lineRule="auto"/>
        <w:jc w:val="both"/>
        <w:rPr>
          <w:rFonts w:ascii="Times New Roman" w:hAnsi="Times New Roman" w:cs="Times New Roman"/>
        </w:rPr>
      </w:pPr>
      <w:r>
        <w:rPr>
          <w:noProof/>
        </w:rPr>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24"/>
                    <a:stretch>
                      <a:fillRect/>
                    </a:stretch>
                  </pic:blipFill>
                  <pic:spPr>
                    <a:xfrm>
                      <a:off x="0" y="0"/>
                      <a:ext cx="3162300" cy="1323975"/>
                    </a:xfrm>
                    <a:prstGeom prst="rect">
                      <a:avLst/>
                    </a:prstGeom>
                  </pic:spPr>
                </pic:pic>
              </a:graphicData>
            </a:graphic>
          </wp:inline>
        </w:drawing>
      </w:r>
    </w:p>
    <w:p w14:paraId="622F93E0" w14:textId="0919F05C" w:rsidR="003B0D82" w:rsidRPr="00067020" w:rsidRDefault="003B0D82" w:rsidP="00480C35">
      <w:pPr>
        <w:spacing w:after="0" w:line="240" w:lineRule="auto"/>
        <w:jc w:val="both"/>
        <w:rPr>
          <w:rFonts w:ascii="Times New Roman" w:hAnsi="Times New Roman" w:cs="Times New Roman"/>
        </w:rPr>
      </w:pPr>
    </w:p>
    <w:p w14:paraId="0E14BAC3" w14:textId="77777777" w:rsidR="001F39D0" w:rsidRPr="00067020" w:rsidRDefault="001F39D0" w:rsidP="00F722BE">
      <w:pPr>
        <w:jc w:val="both"/>
        <w:rPr>
          <w:rFonts w:ascii="Times New Roman" w:hAnsi="Times New Roman" w:cs="Times New Roman"/>
        </w:rPr>
      </w:pPr>
    </w:p>
    <w:p w14:paraId="769DEA26" w14:textId="6FD11220" w:rsidR="00EA7543" w:rsidRDefault="00760662" w:rsidP="00EA7543">
      <w:pPr>
        <w:rPr>
          <w:rFonts w:ascii="Times New Roman" w:hAnsi="Times New Roman" w:cs="Times New Roman"/>
        </w:rPr>
      </w:pPr>
      <w:r>
        <w:rPr>
          <w:rFonts w:ascii="Times New Roman" w:hAnsi="Times New Roman" w:cs="Times New Roman"/>
        </w:rPr>
        <w:lastRenderedPageBreak/>
        <w:t xml:space="preserve">A budapesti telephelyen beállításra került még egy tftp szerver illetve egy wireless router, ami biztosít DHCP szolgáltatásokat, azoknak, akik az irodába saját készülékükek viszik. </w:t>
      </w:r>
    </w:p>
    <w:p w14:paraId="3427CF34" w14:textId="7F4827AB" w:rsidR="007D6A4E" w:rsidRDefault="007D6A4E" w:rsidP="00EA7543">
      <w:pPr>
        <w:rPr>
          <w:rFonts w:ascii="Times New Roman" w:hAnsi="Times New Roman" w:cs="Times New Roman"/>
        </w:rPr>
      </w:pPr>
      <w:r>
        <w:rPr>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25"/>
                    <a:stretch>
                      <a:fillRect/>
                    </a:stretch>
                  </pic:blipFill>
                  <pic:spPr>
                    <a:xfrm>
                      <a:off x="0" y="0"/>
                      <a:ext cx="3457575" cy="2533650"/>
                    </a:xfrm>
                    <a:prstGeom prst="rect">
                      <a:avLst/>
                    </a:prstGeom>
                  </pic:spPr>
                </pic:pic>
              </a:graphicData>
            </a:graphic>
          </wp:inline>
        </w:drawing>
      </w:r>
    </w:p>
    <w:p w14:paraId="0ED6A2D7" w14:textId="3739D6B0" w:rsidR="00BB3BD2" w:rsidRPr="00067020" w:rsidRDefault="00FD4F70" w:rsidP="00EA7543">
      <w:pPr>
        <w:rPr>
          <w:rFonts w:ascii="Times New Roman" w:hAnsi="Times New Roman" w:cs="Times New Roman"/>
        </w:rPr>
      </w:pPr>
      <w:r>
        <w:rPr>
          <w:noProof/>
        </w:rPr>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26"/>
                    <a:stretch>
                      <a:fillRect/>
                    </a:stretch>
                  </pic:blipFill>
                  <pic:spPr>
                    <a:xfrm>
                      <a:off x="0" y="0"/>
                      <a:ext cx="5760720" cy="4364990"/>
                    </a:xfrm>
                    <a:prstGeom prst="rect">
                      <a:avLst/>
                    </a:prstGeom>
                  </pic:spPr>
                </pic:pic>
              </a:graphicData>
            </a:graphic>
          </wp:inline>
        </w:drawing>
      </w:r>
    </w:p>
    <w:p w14:paraId="7FF01413" w14:textId="77777777" w:rsidR="00ED1C8A" w:rsidRPr="00067020"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67020"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67020" w:rsidRDefault="00AA5EC6" w:rsidP="00AA5EC6">
      <w:pPr>
        <w:rPr>
          <w:rFonts w:ascii="Times New Roman" w:hAnsi="Times New Roman" w:cs="Times New Roman"/>
        </w:rPr>
      </w:pPr>
    </w:p>
    <w:p w14:paraId="4C4A2D35" w14:textId="77777777" w:rsidR="00AA5EC6" w:rsidRPr="00067020" w:rsidRDefault="00AA5EC6" w:rsidP="00AA5EC6">
      <w:pPr>
        <w:rPr>
          <w:rFonts w:ascii="Times New Roman" w:hAnsi="Times New Roman" w:cs="Times New Roman"/>
        </w:rPr>
      </w:pPr>
    </w:p>
    <w:p w14:paraId="5F6B2DAD" w14:textId="1A46BD16" w:rsidR="00162828" w:rsidRPr="00067020" w:rsidRDefault="00162828" w:rsidP="00ED1C8A">
      <w:pPr>
        <w:spacing w:after="0" w:line="240" w:lineRule="auto"/>
        <w:rPr>
          <w:rFonts w:ascii="Times New Roman" w:hAnsi="Times New Roman" w:cs="Times New Roman"/>
          <w:color w:val="000000" w:themeColor="text1"/>
        </w:rPr>
      </w:pPr>
    </w:p>
    <w:p w14:paraId="26D0B6BE" w14:textId="77777777" w:rsidR="00162828" w:rsidRPr="00067020" w:rsidRDefault="00162828">
      <w:pPr>
        <w:rPr>
          <w:rFonts w:ascii="Times New Roman" w:hAnsi="Times New Roman" w:cs="Times New Roman"/>
          <w:color w:val="000000" w:themeColor="text1"/>
        </w:rPr>
      </w:pPr>
      <w:r w:rsidRPr="00067020">
        <w:rPr>
          <w:rFonts w:ascii="Times New Roman" w:hAnsi="Times New Roman" w:cs="Times New Roman"/>
          <w:color w:val="000000" w:themeColor="text1"/>
        </w:rPr>
        <w:lastRenderedPageBreak/>
        <w:br w:type="page"/>
      </w:r>
    </w:p>
    <w:p w14:paraId="64AE7487" w14:textId="77777777" w:rsidR="00531DA8" w:rsidRPr="00067020"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67020" w:rsidRDefault="006A6C52" w:rsidP="006A6C52">
      <w:pPr>
        <w:pStyle w:val="NormlWeb"/>
        <w:spacing w:before="0" w:beforeAutospacing="0" w:after="160" w:afterAutospacing="0" w:line="720" w:lineRule="auto"/>
        <w:jc w:val="center"/>
      </w:pPr>
    </w:p>
    <w:p w14:paraId="1CFC68A1" w14:textId="77777777" w:rsidR="00412406" w:rsidRPr="00067020" w:rsidRDefault="00412406" w:rsidP="00ED1C8A">
      <w:pPr>
        <w:spacing w:after="0" w:line="240" w:lineRule="auto"/>
        <w:rPr>
          <w:rFonts w:ascii="Times New Roman" w:hAnsi="Times New Roman" w:cs="Times New Roman"/>
          <w:color w:val="000000" w:themeColor="text1"/>
        </w:rPr>
      </w:pPr>
    </w:p>
    <w:sectPr w:rsidR="00412406" w:rsidRPr="00067020">
      <w:headerReference w:type="default" r:id="rId2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5F291" w14:textId="77777777" w:rsidR="008C2DE1" w:rsidRDefault="008C2DE1" w:rsidP="002810EB">
      <w:pPr>
        <w:spacing w:after="0" w:line="240" w:lineRule="auto"/>
      </w:pPr>
      <w:r>
        <w:separator/>
      </w:r>
    </w:p>
  </w:endnote>
  <w:endnote w:type="continuationSeparator" w:id="0">
    <w:p w14:paraId="4903572E" w14:textId="77777777" w:rsidR="008C2DE1" w:rsidRDefault="008C2DE1"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A6B79" w14:textId="77777777" w:rsidR="008C2DE1" w:rsidRDefault="008C2DE1" w:rsidP="002810EB">
      <w:pPr>
        <w:spacing w:after="0" w:line="240" w:lineRule="auto"/>
      </w:pPr>
      <w:r>
        <w:separator/>
      </w:r>
    </w:p>
  </w:footnote>
  <w:footnote w:type="continuationSeparator" w:id="0">
    <w:p w14:paraId="5AB3C991" w14:textId="77777777" w:rsidR="008C2DE1" w:rsidRDefault="008C2DE1"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2200E48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2"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3"/>
  </w:num>
  <w:num w:numId="2" w16cid:durableId="294407541">
    <w:abstractNumId w:val="1"/>
  </w:num>
  <w:num w:numId="3" w16cid:durableId="957642230">
    <w:abstractNumId w:val="2"/>
  </w:num>
  <w:num w:numId="4" w16cid:durableId="1836530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677B"/>
    <w:rsid w:val="00056F7C"/>
    <w:rsid w:val="00067020"/>
    <w:rsid w:val="00095971"/>
    <w:rsid w:val="00097F4D"/>
    <w:rsid w:val="000A7E66"/>
    <w:rsid w:val="001570FD"/>
    <w:rsid w:val="00162828"/>
    <w:rsid w:val="001747F0"/>
    <w:rsid w:val="00175AF7"/>
    <w:rsid w:val="00176E3F"/>
    <w:rsid w:val="001D7494"/>
    <w:rsid w:val="001E2626"/>
    <w:rsid w:val="001F39D0"/>
    <w:rsid w:val="001F77D2"/>
    <w:rsid w:val="00224496"/>
    <w:rsid w:val="00227FB7"/>
    <w:rsid w:val="002416B5"/>
    <w:rsid w:val="00243EEE"/>
    <w:rsid w:val="00266198"/>
    <w:rsid w:val="002810EB"/>
    <w:rsid w:val="002D081B"/>
    <w:rsid w:val="003269C4"/>
    <w:rsid w:val="00367159"/>
    <w:rsid w:val="00396449"/>
    <w:rsid w:val="003B0D82"/>
    <w:rsid w:val="003E55A8"/>
    <w:rsid w:val="003F4598"/>
    <w:rsid w:val="0040020A"/>
    <w:rsid w:val="00412406"/>
    <w:rsid w:val="00480C35"/>
    <w:rsid w:val="00482FE0"/>
    <w:rsid w:val="004C3CC8"/>
    <w:rsid w:val="004D62ED"/>
    <w:rsid w:val="004E1626"/>
    <w:rsid w:val="004F21FA"/>
    <w:rsid w:val="004F5E8E"/>
    <w:rsid w:val="00512CB1"/>
    <w:rsid w:val="00531DA8"/>
    <w:rsid w:val="00552814"/>
    <w:rsid w:val="005A0A65"/>
    <w:rsid w:val="005D3B25"/>
    <w:rsid w:val="00607F46"/>
    <w:rsid w:val="00614711"/>
    <w:rsid w:val="006250A9"/>
    <w:rsid w:val="006528A2"/>
    <w:rsid w:val="00652C4F"/>
    <w:rsid w:val="006717EA"/>
    <w:rsid w:val="00684D05"/>
    <w:rsid w:val="00697341"/>
    <w:rsid w:val="006A6374"/>
    <w:rsid w:val="006A6C52"/>
    <w:rsid w:val="00734697"/>
    <w:rsid w:val="007426D1"/>
    <w:rsid w:val="00746D81"/>
    <w:rsid w:val="0075680C"/>
    <w:rsid w:val="00760662"/>
    <w:rsid w:val="007C4EA5"/>
    <w:rsid w:val="007D3A34"/>
    <w:rsid w:val="007D45A3"/>
    <w:rsid w:val="007D6A4E"/>
    <w:rsid w:val="007E6EAD"/>
    <w:rsid w:val="00814B2A"/>
    <w:rsid w:val="0086410D"/>
    <w:rsid w:val="00865E1A"/>
    <w:rsid w:val="00887781"/>
    <w:rsid w:val="008C1BCF"/>
    <w:rsid w:val="008C2DE1"/>
    <w:rsid w:val="008E1AC4"/>
    <w:rsid w:val="00903E70"/>
    <w:rsid w:val="00934872"/>
    <w:rsid w:val="00973B52"/>
    <w:rsid w:val="009A0A19"/>
    <w:rsid w:val="009A6831"/>
    <w:rsid w:val="009D3359"/>
    <w:rsid w:val="009E13C5"/>
    <w:rsid w:val="00A02A8F"/>
    <w:rsid w:val="00A76861"/>
    <w:rsid w:val="00AA5EC6"/>
    <w:rsid w:val="00AB3570"/>
    <w:rsid w:val="00AC4445"/>
    <w:rsid w:val="00AC614B"/>
    <w:rsid w:val="00AE5710"/>
    <w:rsid w:val="00B138F6"/>
    <w:rsid w:val="00B525E3"/>
    <w:rsid w:val="00B754FF"/>
    <w:rsid w:val="00B809A1"/>
    <w:rsid w:val="00B82AFE"/>
    <w:rsid w:val="00BB34F3"/>
    <w:rsid w:val="00BB3BD2"/>
    <w:rsid w:val="00C17883"/>
    <w:rsid w:val="00C4031D"/>
    <w:rsid w:val="00C46E32"/>
    <w:rsid w:val="00C67673"/>
    <w:rsid w:val="00C705C5"/>
    <w:rsid w:val="00CA67A7"/>
    <w:rsid w:val="00CC3DBF"/>
    <w:rsid w:val="00CD6231"/>
    <w:rsid w:val="00CE0AAA"/>
    <w:rsid w:val="00CE52B3"/>
    <w:rsid w:val="00D31A21"/>
    <w:rsid w:val="00D414CF"/>
    <w:rsid w:val="00D431A1"/>
    <w:rsid w:val="00D95A29"/>
    <w:rsid w:val="00DB512F"/>
    <w:rsid w:val="00DD5091"/>
    <w:rsid w:val="00DF5001"/>
    <w:rsid w:val="00E31C7E"/>
    <w:rsid w:val="00E72A96"/>
    <w:rsid w:val="00E72F19"/>
    <w:rsid w:val="00EA7543"/>
    <w:rsid w:val="00EB727C"/>
    <w:rsid w:val="00ED1C8A"/>
    <w:rsid w:val="00F45194"/>
    <w:rsid w:val="00F46D2F"/>
    <w:rsid w:val="00F4797A"/>
    <w:rsid w:val="00F722BE"/>
    <w:rsid w:val="00FD4F70"/>
    <w:rsid w:val="00FE291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80C35"/>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269</TotalTime>
  <Pages>16</Pages>
  <Words>947</Words>
  <Characters>6537</Characters>
  <Application>Microsoft Office Word</Application>
  <DocSecurity>0</DocSecurity>
  <Lines>54</Lines>
  <Paragraphs>14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275</cp:revision>
  <dcterms:created xsi:type="dcterms:W3CDTF">2025-09-18T08:43:00Z</dcterms:created>
  <dcterms:modified xsi:type="dcterms:W3CDTF">2025-11-11T19:27:00Z</dcterms:modified>
</cp:coreProperties>
</file>