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PermiePad: Deep Brainstorm Document — Version 3.3</w:t>
      </w:r>
    </w:p>
    <w:p>
      <w:r>
        <w:rPr>
          <w:b/>
          <w:sz w:val="28"/>
        </w:rPr>
        <w:t>The Permaculture Intelligence Platform for iPad</w:t>
      </w:r>
    </w:p>
    <w:p/>
    <w:p>
      <w:r>
        <w:rPr>
          <w:b/>
        </w:rPr>
        <w:t>February 2026 — V3.4: On-Device Embedding Architecture + Permabrain Intelligence Tiers</w:t>
      </w:r>
    </w:p>
    <w:p/>
    <w:p>
      <w:pPr>
        <w:pStyle w:val="IntenseQuote"/>
      </w:pPr>
      <w:r>
        <w:rPr>
          <w:i/>
        </w:rPr>
        <w:t>"Imagine someone in post-war Ukraine, standing on destroyed farmland with an iPad. No permaculture training. No certificate. But with PermiePad, they have an AI system that understands the soil beneath their feet, the water patterns across the terrain, and the species that will heal this land. That is why we build this."</w:t>
      </w:r>
    </w:p>
    <w:p/>
    <w:p>
      <w:r>
        <w:rPr>
          <w:b w:val="0"/>
        </w:rPr>
        <w:t>This document is V3.4 of the PermiePad brainstorm. V3.4 resolves the on-device embedding architecture — selecting CoreML with all-MiniLM-L6-v2 for fully offline knowledge base search at zero per-query cost — and introduces the Permabrain Intelligence Tiers framework separating offline search, online AI reasoning, and live internet augmentation as distinct capability layers. The cost model and subscription boundary have been updated to reflect this architecture. V3.3 updated the knowledge extraction pipeline from NotebookLM/Antigravity to Claude via Cowork, added Plant Intel routing between System A and System B, and established the Permaculture Bible voice and citation policy. V3.2 added the Plant Database as a parallel workstream (System B) with Köppen-based regional packs. V3.1 refined the workflow model, addressed mapping cost economics, and added data import capabilities.</w:t>
      </w:r>
    </w:p>
    <w:p>
      <w:r>
        <w:br w:type="page"/>
      </w:r>
    </w:p>
    <w:p>
      <w:pPr>
        <w:pStyle w:val="Heading1"/>
      </w:pPr>
      <w:r>
        <w:t>Part 1: Core Vision</w:t>
      </w:r>
    </w:p>
    <w:p>
      <w:pPr>
        <w:pStyle w:val="Heading2"/>
      </w:pPr>
      <w:r>
        <w:t>The One-Sentence Pitch</w:t>
      </w:r>
    </w:p>
    <w:p>
      <w:r>
        <w:rPr>
          <w:b/>
        </w:rPr>
        <w:t>PermiePad is an AI-powered permaculture design studio for iPad that lets anyone — from a Ukrainian farmer rebuilding destroyed land to a suburban homeowner planting their first food forest — see their land through permaculture eyes, design regenerative systems with expert-level AI guidance, and visualize the future of their landscape through generative AI.</w:t>
      </w:r>
    </w:p>
    <w:p>
      <w:pPr>
        <w:pStyle w:val="Heading2"/>
      </w:pPr>
      <w:r>
        <w:t>What Success Looks Like</w:t>
      </w:r>
    </w:p>
    <w:p>
      <w:r>
        <w:rPr>
          <w:b w:val="0"/>
        </w:rPr>
        <w:t>PermiePad is successful when a user can:</w:t>
      </w:r>
    </w:p>
    <w:p>
      <w:pPr>
        <w:pStyle w:val="ListBullet"/>
      </w:pPr>
      <w:r>
        <w:t>1. Walk their land with iPad, capture GPS-tagged photos and observations offline</w:t>
      </w:r>
    </w:p>
    <w:p>
      <w:pPr>
        <w:pStyle w:val="ListBullet"/>
      </w:pPr>
      <w:r>
        <w:t>2. Return to connectivity and have AI analyze everything they captured</w:t>
      </w:r>
    </w:p>
    <w:p>
      <w:pPr>
        <w:pStyle w:val="ListBullet"/>
      </w:pPr>
      <w:r>
        <w:t>3. See their land through permaculture eyes — water, sun, soil, zones, sectors</w:t>
      </w:r>
    </w:p>
    <w:p>
      <w:pPr>
        <w:pStyle w:val="ListBullet"/>
      </w:pPr>
      <w:r>
        <w:t>4. Design regenerative systems with AI guidance matching expert PDC consultants</w:t>
      </w:r>
    </w:p>
    <w:p>
      <w:pPr>
        <w:pStyle w:val="ListBullet"/>
      </w:pPr>
      <w:r>
        <w:t>5. Visualize what the land could become through AI-generated images and worlds</w:t>
      </w:r>
    </w:p>
    <w:p>
      <w:pPr>
        <w:pStyle w:val="ListBullet"/>
      </w:pPr>
      <w:r>
        <w:t>6. Execute phased implementation with clear tasks, materials, and timelines</w:t>
      </w:r>
    </w:p>
    <w:p>
      <w:pPr>
        <w:pStyle w:val="ListBullet"/>
      </w:pPr>
      <w:r>
        <w:t>7. Evolve the design over years as the living system matures</w:t>
      </w:r>
    </w:p>
    <w:p>
      <w:pPr>
        <w:pStyle w:val="Heading2"/>
      </w:pPr>
      <w:r>
        <w:t>Core Constraints — Reality Check</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Constraint</w:t>
            </w:r>
          </w:p>
        </w:tc>
        <w:tc>
          <w:tcPr>
            <w:tcW w:type="dxa" w:w="4320"/>
          </w:tcPr>
          <w:p>
            <w:r>
              <w:rPr>
                <w:b/>
              </w:rPr>
              <w:t>Reality</w:t>
            </w:r>
          </w:p>
        </w:tc>
      </w:tr>
      <w:tr>
        <w:tc>
          <w:tcPr>
            <w:tcW w:type="dxa" w:w="4320"/>
          </w:tcPr>
          <w:p>
            <w:r>
              <w:t>Platform</w:t>
            </w:r>
          </w:p>
        </w:tc>
        <w:tc>
          <w:tcPr>
            <w:tcW w:type="dxa" w:w="4320"/>
          </w:tcPr>
          <w:p>
            <w:r>
              <w:t>iPad (10.9"-12.9") — native SwiftUI app on Apple App Store</w:t>
            </w:r>
          </w:p>
        </w:tc>
      </w:tr>
      <w:tr>
        <w:tc>
          <w:tcPr>
            <w:tcW w:type="dxa" w:w="4320"/>
          </w:tcPr>
          <w:p>
            <w:r>
              <w:t>Connectivity</w:t>
            </w:r>
          </w:p>
        </w:tc>
        <w:tc>
          <w:tcPr>
            <w:tcW w:type="dxa" w:w="4320"/>
          </w:tcPr>
          <w:p>
            <w:r>
              <w:t>Offline-first. Full field functionality without internet. AI features require connectivity.</w:t>
            </w:r>
          </w:p>
        </w:tc>
      </w:tr>
      <w:tr>
        <w:tc>
          <w:tcPr>
            <w:tcW w:type="dxa" w:w="4320"/>
          </w:tcPr>
          <w:p>
            <w:r>
              <w:t>Users</w:t>
            </w:r>
          </w:p>
        </w:tc>
        <w:tc>
          <w:tcPr>
            <w:tcW w:type="dxa" w:w="4320"/>
          </w:tcPr>
          <w:p>
            <w:r>
              <w:t>Complete beginners (post-conflict farmers) → professional consultants</w:t>
            </w:r>
          </w:p>
        </w:tc>
      </w:tr>
      <w:tr>
        <w:tc>
          <w:tcPr>
            <w:tcW w:type="dxa" w:w="4320"/>
          </w:tcPr>
          <w:p>
            <w:r>
              <w:t>Intelligence</w:t>
            </w:r>
          </w:p>
        </w:tc>
        <w:tc>
          <w:tcPr>
            <w:tcW w:type="dxa" w:w="4320"/>
          </w:tcPr>
          <w:p>
            <w:r>
              <w:t>On-device vector DB (ObjectBox) + cloud AI (Gemini 3 Pro/Flash) when connected</w:t>
            </w:r>
          </w:p>
        </w:tc>
      </w:tr>
      <w:tr>
        <w:tc>
          <w:tcPr>
            <w:tcW w:type="dxa" w:w="4320"/>
          </w:tcPr>
          <w:p>
            <w:r>
              <w:t>Location</w:t>
            </w:r>
          </w:p>
        </w:tc>
        <w:tc>
          <w:tcPr>
            <w:tcW w:type="dxa" w:w="4320"/>
          </w:tcPr>
          <w:p>
            <w:r>
              <w:t>Every bioregion on Earth — USDA hardiness zone + soil database</w:t>
            </w:r>
          </w:p>
        </w:tc>
      </w:tr>
      <w:tr>
        <w:tc>
          <w:tcPr>
            <w:tcW w:type="dxa" w:w="4320"/>
          </w:tcPr>
          <w:p>
            <w:r>
              <w:t>App Store</w:t>
            </w:r>
          </w:p>
        </w:tc>
        <w:tc>
          <w:tcPr>
            <w:tcW w:type="dxa" w:w="4320"/>
          </w:tcPr>
          <w:p>
            <w:r>
              <w:t>Must meet Apple review guidelines. iOS 26 SDK required from April 2026.</w:t>
            </w:r>
          </w:p>
        </w:tc>
      </w:tr>
      <w:tr>
        <w:tc>
          <w:tcPr>
            <w:tcW w:type="dxa" w:w="4320"/>
          </w:tcPr>
          <w:p>
            <w:r>
              <w:t>Budget</w:t>
            </w:r>
          </w:p>
        </w:tc>
        <w:tc>
          <w:tcPr>
            <w:tcW w:type="dxa" w:w="4320"/>
          </w:tcPr>
          <w:p>
            <w:r>
              <w:t>Solo developer / small team. API costs must be sustainable at app price point.</w:t>
            </w:r>
          </w:p>
        </w:tc>
      </w:tr>
    </w:tbl>
    <w:p>
      <w:r>
        <w:br w:type="page"/>
      </w:r>
    </w:p>
    <w:p>
      <w:pPr>
        <w:pStyle w:val="Heading2"/>
      </w:pPr>
      <w:r>
        <w:t>Terminology Glossary</w:t>
      </w:r>
    </w:p>
    <w:p>
      <w:r>
        <w:rPr>
          <w:b/>
        </w:rPr>
        <w:t>This document uses zone-related terms with specific meanings. Clarity is critical because these are often confused: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Term</w:t>
            </w:r>
          </w:p>
        </w:tc>
        <w:tc>
          <w:tcPr>
            <w:tcW w:type="dxa" w:w="2880"/>
          </w:tcPr>
          <w:p>
            <w:r>
              <w:rPr>
                <w:b/>
              </w:rPr>
              <w:t>Definition</w:t>
            </w:r>
          </w:p>
        </w:tc>
        <w:tc>
          <w:tcPr>
            <w:tcW w:type="dxa" w:w="2880"/>
          </w:tcPr>
          <w:p>
            <w:r>
              <w:rPr>
                <w:b/>
              </w:rPr>
              <w:t>Example</w:t>
            </w:r>
          </w:p>
        </w:tc>
      </w:tr>
      <w:tr>
        <w:tc>
          <w:tcPr>
            <w:tcW w:type="dxa" w:w="2880"/>
          </w:tcPr>
          <w:p>
            <w:r>
              <w:t>Permaculture Zones (0-5)</w:t>
            </w:r>
          </w:p>
        </w:tc>
        <w:tc>
          <w:tcPr>
            <w:tcW w:type="dxa" w:w="2880"/>
          </w:tcPr>
          <w:p>
            <w:r>
              <w:t>Site-specific design tool. Organizes areas of a property by FREQUENCY OF HUMAN INTERACTION. Zone 0 = the home. Zone 5 = wild/unmanaged. Has nothing to do with climate.</w:t>
            </w:r>
          </w:p>
        </w:tc>
        <w:tc>
          <w:tcPr>
            <w:tcW w:type="dxa" w:w="2880"/>
          </w:tcPr>
          <w:p>
            <w:r>
              <w:t>Zone 1: herb spiral by the kitchen door. Zone 3: orchard with seasonal management. Zone 5: wildlife corridor.</w:t>
            </w:r>
          </w:p>
        </w:tc>
      </w:tr>
      <w:tr>
        <w:tc>
          <w:tcPr>
            <w:tcW w:type="dxa" w:w="2880"/>
          </w:tcPr>
          <w:p>
            <w:r>
              <w:t>Sectors</w:t>
            </w:r>
          </w:p>
        </w:tc>
        <w:tc>
          <w:tcPr>
            <w:tcW w:type="dxa" w:w="2880"/>
          </w:tcPr>
          <w:p>
            <w:r>
              <w:t>External energy flows that cross the site and CANNOT be controlled by the designer. Analyzed to inform placement decisions.</w:t>
            </w:r>
          </w:p>
        </w:tc>
        <w:tc>
          <w:tcPr>
            <w:tcW w:type="dxa" w:w="2880"/>
          </w:tcPr>
          <w:p>
            <w:r>
              <w:t>Sun sector (solar arc), wind sector (prevailing direction), fire sector (wildfire risk corridor), wildlife sector (animal movement paths), water sector (runoff from neighboring land).</w:t>
            </w:r>
          </w:p>
        </w:tc>
      </w:tr>
      <w:tr>
        <w:tc>
          <w:tcPr>
            <w:tcW w:type="dxa" w:w="2880"/>
          </w:tcPr>
          <w:p>
            <w:r>
              <w:t>USDA Hardiness Zones</w:t>
            </w:r>
          </w:p>
        </w:tc>
        <w:tc>
          <w:tcPr>
            <w:tcW w:type="dxa" w:w="2880"/>
          </w:tcPr>
          <w:p>
            <w:r>
              <w:t>REGIONAL climate classification based on average annual minimum winter temperature. Used to determine which plant species can survive at a location. Has nothing to do with permaculture zone layout.</w:t>
            </w:r>
          </w:p>
        </w:tc>
        <w:tc>
          <w:tcPr>
            <w:tcW w:type="dxa" w:w="2880"/>
          </w:tcPr>
          <w:p>
            <w:r>
              <w:t>USDA Zone 6b = average minimum temp -5°F to 0°F. Apple trees thrive here. Citrus does not.</w:t>
            </w:r>
          </w:p>
        </w:tc>
      </w:tr>
      <w:tr>
        <w:tc>
          <w:tcPr>
            <w:tcW w:type="dxa" w:w="2880"/>
          </w:tcPr>
          <w:p>
            <w:r>
              <w:t>Bioregion</w:t>
            </w:r>
          </w:p>
        </w:tc>
        <w:tc>
          <w:tcPr>
            <w:tcW w:type="dxa" w:w="2880"/>
          </w:tcPr>
          <w:p>
            <w:r>
              <w:t>A geographic area defined by natural boundaries (watersheds, soil types, climate patterns) rather than political borders. Broader than a hardiness zone.</w:t>
            </w:r>
          </w:p>
        </w:tc>
        <w:tc>
          <w:tcPr>
            <w:tcW w:type="dxa" w:w="2880"/>
          </w:tcPr>
          <w:p>
            <w:r>
              <w:t>Pacific Northwest bioregion, Great Plains bioregion, Mediterranean bioregion.</w:t>
            </w:r>
          </w:p>
        </w:tc>
      </w:tr>
    </w:tbl>
    <w:p>
      <w:r>
        <w:rPr>
          <w:b/>
        </w:rPr>
        <w:t>Throughout this document: "Zone 0-5" or "permaculture zone" always refers to site-level design zones. "USDA hardiness zone" or "hardiness zone" always refers to climate classification. These are never used interchangeably.</w:t>
      </w:r>
    </w:p>
    <w:p>
      <w:r>
        <w:br w:type="page"/>
      </w:r>
    </w:p>
    <w:p>
      <w:pPr>
        <w:pStyle w:val="Heading1"/>
      </w:pPr>
      <w:r>
        <w:t>Part 2: The PermiePad Workflow — Non-Linear Design Process</w:t>
      </w:r>
    </w:p>
    <w:p>
      <w:r>
        <w:rPr>
          <w:b/>
        </w:rPr>
        <w:t>The PermiePad workflow has seven phases, but they are NOT strictly sequential. Users can enter at any phase depending on their situation and needs.</w:t>
      </w:r>
    </w:p>
    <w:p>
      <w:r>
        <w:rPr>
          <w:b w:val="0"/>
        </w:rPr>
        <w:t>Examples of non-linear entry:</w:t>
      </w:r>
    </w:p>
    <w:p>
      <w:pPr>
        <w:pStyle w:val="ListBullet"/>
      </w:pPr>
      <w:r>
        <w:t>A designer with an existing KMZ from Google Earth Pro starts at Phase 3 (Understand) — the AI analyzes their pre-drawn permaculture zones and sector overlays, accelerating the entire process</w:t>
      </w:r>
    </w:p>
    <w:p>
      <w:pPr>
        <w:pStyle w:val="ListBullet"/>
      </w:pPr>
      <w:r>
        <w:t>A homeowner starts at Phase 4 (Design) — talking to the AI about their dream food forest before ever going into the field. The AI helps them know WHAT to look for when they do walk the land.</w:t>
      </w:r>
    </w:p>
    <w:p>
      <w:pPr>
        <w:pStyle w:val="ListBullet"/>
      </w:pPr>
      <w:r>
        <w:t>A farmer in Ukraine starts at Phase 1 (Capture) — no existing data, no prior design. Walk the land, photograph everything, let the AI build understanding from scratch.</w:t>
      </w:r>
    </w:p>
    <w:p>
      <w:pPr>
        <w:pStyle w:val="ListBullet"/>
      </w:pPr>
      <w:r>
        <w:t>A consultant with drone data and soil lab results starts at Phase 3 (Understand) — importing it all and skipping to the AI analysis</w:t>
      </w:r>
    </w:p>
    <w:p>
      <w:r>
        <w:rPr>
          <w:b/>
        </w:rPr>
        <w:t>The phases are modules, not steps. Any phase can feed any other.</w:t>
      </w:r>
    </w:p>
    <w:p/>
    <w:p>
      <w:r>
        <w:rPr>
          <w:b/>
          <w:sz w:val="26"/>
        </w:rPr>
        <w:t>Phase 1: CAPTURE — Offline Field Intelligence</w:t>
      </w:r>
    </w:p>
    <w:p>
      <w:r>
        <w:rPr>
          <w:b w:val="0"/>
        </w:rPr>
        <w:t>The user walks their land with iPad. No internet required. Everything saves locally.</w:t>
      </w:r>
    </w:p>
    <w:p>
      <w:pPr>
        <w:pStyle w:val="ListBullet"/>
      </w:pPr>
      <w:r>
        <w:t>GPS-Tagged Photos — Every photo automatically embeds GPS coordinates, compass heading, timestamp, and altitude into EXIF data. Photos organize themselves by location on the property map.</w:t>
      </w:r>
    </w:p>
    <w:p>
      <w:pPr>
        <w:pStyle w:val="ListBullet"/>
      </w:pPr>
      <w:r>
        <w:t>Voice Notes — Tap and talk. Audio recordings with GPS pins. AI transcribes when online.</w:t>
      </w:r>
    </w:p>
    <w:p>
      <w:pPr>
        <w:pStyle w:val="ListBullet"/>
      </w:pPr>
      <w:r>
        <w:t>Observation Pins — Drop categorized pins on the map: water features, existing plants, soil conditions, problem areas, wildlife sightings, structures, access points.</w:t>
      </w:r>
    </w:p>
    <w:p>
      <w:pPr>
        <w:pStyle w:val="ListBullet"/>
      </w:pPr>
      <w:r>
        <w:t>Quick Soil Notes — Record jar test results, pH readings, texture, color, smell at GPS-locked positions.</w:t>
      </w:r>
    </w:p>
    <w:p>
      <w:pPr>
        <w:pStyle w:val="ListBullet"/>
      </w:pPr>
      <w:r>
        <w:t>Sketch Overlays — Draw directly on the map or on photos using Apple Pencil. Annotate permaculture zones, mark drainage paths, sketch sector arrows, capture ideas.</w:t>
      </w:r>
    </w:p>
    <w:p>
      <w:pPr>
        <w:pStyle w:val="ListBullet"/>
      </w:pPr>
      <w:r>
        <w:t>LiDAR Scan (iPad Pro) — Capture micro-topography with built-in LiDAR sensor. Creates ground-level 3D terrain mesh for slope analysis.</w:t>
      </w:r>
    </w:p>
    <w:p>
      <w:pPr>
        <w:pStyle w:val="ListBullet"/>
      </w:pPr>
      <w:r>
        <w:t>Phenology Events — Log seasonal markers: first frost, bloom dates, bird arrivals, pest emergence. Builds site-specific climate profile over time.</w:t>
      </w:r>
    </w:p>
    <w:p/>
    <w:p>
      <w:r>
        <w:rPr>
          <w:b/>
          <w:sz w:val="26"/>
        </w:rPr>
        <w:t>Phase 2: IMPORT + SYNC — Bring In Existing Data</w:t>
      </w:r>
    </w:p>
    <w:p>
      <w:r>
        <w:rPr>
          <w:b/>
        </w:rPr>
        <w:t>PermiePad is not a walled garden. Designers and landowners often have existing data from other tools. PermiePad embraces this.</w:t>
      </w:r>
    </w:p>
    <w:p>
      <w:r>
        <w:rPr>
          <w:b w:val="0"/>
        </w:rPr>
        <w:t>Data Import:</w:t>
      </w:r>
    </w:p>
    <w:p>
      <w:pPr>
        <w:pStyle w:val="ListBullet"/>
      </w:pPr>
      <w:r>
        <w:t>KMZ/KML Import — Import permaculture zone maps, sector overlays, and design elements created in Google Earth Pro. KMZ files are parsed, converted to GeoJSON, and rendered as interactive vector layers on the MapLibre map. Users can edit imported layers directly.</w:t>
      </w:r>
    </w:p>
    <w:p>
      <w:pPr>
        <w:pStyle w:val="ListBullet"/>
      </w:pPr>
      <w:r>
        <w:t>GeoJSON Import — Direct import of GeoJSON files from other GIS tools (QGIS, ArcGIS, survey apps). Polygons, lines, and points displayed as editable map overlays.</w:t>
      </w:r>
    </w:p>
    <w:p>
      <w:pPr>
        <w:pStyle w:val="ListBullet"/>
      </w:pPr>
      <w:r>
        <w:t>Photo Import — Import existing GPS-tagged photos from iPad photo library. AI extracts location data from EXIF and places them on the property map.</w:t>
      </w:r>
    </w:p>
    <w:p>
      <w:pPr>
        <w:pStyle w:val="ListBullet"/>
      </w:pPr>
      <w:r>
        <w:t>Soil Lab Results — Manual entry or document import (PDF/photo) of professional soil lab reports. AI extracts key metrics and maps them to GPS positions.</w:t>
      </w:r>
    </w:p>
    <w:p>
      <w:pPr>
        <w:pStyle w:val="ListBullet"/>
      </w:pPr>
      <w:r>
        <w:t>Drone Orthomosaic (V2.0) — Import DJI/Skydio processed imagery for high-resolution aerial views</w:t>
      </w:r>
    </w:p>
    <w:p>
      <w:r>
        <w:rPr>
          <w:b w:val="0"/>
        </w:rPr>
        <w:t>Data Sync (Online):</w:t>
      </w:r>
    </w:p>
    <w:p>
      <w:pPr>
        <w:pStyle w:val="ListBullet"/>
      </w:pPr>
      <w:r>
        <w:t>Automatic background sync — queued observations, photos, audio files upload without user intervention</w:t>
      </w:r>
    </w:p>
    <w:p>
      <w:pPr>
        <w:pStyle w:val="ListBullet"/>
      </w:pPr>
      <w:r>
        <w:t>Photo Analysis — Gemini Vision identifies existing plants, assesses soil health indicators, detects drainage patterns, measures canopy coverage</w:t>
      </w:r>
    </w:p>
    <w:p>
      <w:pPr>
        <w:pStyle w:val="ListBullet"/>
      </w:pPr>
      <w:r>
        <w:t>Audio Transcription — Voice notes transcribed and tagged with permaculture-relevant keywords</w:t>
      </w:r>
    </w:p>
    <w:p>
      <w:pPr>
        <w:pStyle w:val="ListBullet"/>
      </w:pPr>
      <w:r>
        <w:t>Data Enrichment — GPS coordinates trigger an automatic data enrichment pipeline: USDA SSURGO soil survey, NOAA climate normals, Mapbox Terrain v2 elevation, iNaturalist biodiversity observations, and watershed boundary queries. All results cached on-device for offline use. See Part 4: Data Enrichment Pipeline for full technical details.</w:t>
      </w:r>
    </w:p>
    <w:p/>
    <w:p>
      <w:r>
        <w:rPr>
          <w:b/>
          <w:sz w:val="26"/>
        </w:rPr>
        <w:t>Phase 3: UNDERSTAND — AI Site Analysis</w:t>
      </w:r>
    </w:p>
    <w:p>
      <w:r>
        <w:rPr>
          <w:b/>
        </w:rPr>
        <w:t>The Permaculture AI Consultant analyzes ALL available data — whether captured in the field, imported from files, or retrieved from public databases — and produces a comprehensive site understanding.</w:t>
      </w:r>
    </w:p>
    <w:p>
      <w:r>
        <w:rPr>
          <w:b w:val="0"/>
        </w:rPr>
        <w:t>This phase accelerates dramatically when the user brings existing data. An imported KMZ with pre-drawn permaculture zones gives the AI a head start — it can validate zone placement against terrain data, check sector analysis against real wind and sun patterns, suggest refinements, and identify opportunities the original designer may have missed.</w:t>
      </w:r>
    </w:p>
    <w:p>
      <w:r>
        <w:rPr>
          <w:b/>
        </w:rPr>
        <w:t>All analytical layers below are computed internally from free or low-cost public data sources. No third-party analysis platforms are required — PermiePad owns its entire intelligence pipeline.</w:t>
      </w:r>
    </w:p>
    <w:p>
      <w:pPr>
        <w:pStyle w:val="ListBullet"/>
      </w:pPr>
      <w:r>
        <w:t>Terrain Analysis — Slope, aspect, hillshade, and contour lines computed on-device from Mapbox Terrain v2 elevation RGB tiles. Optional iPad Pro LiDAR adds 1-5cm micro-topography for precision earthwork layout. Frost pocket detection from concavity analysis. Thermal belt identification from elevation + aspect correlation.</w:t>
      </w:r>
    </w:p>
    <w:p>
      <w:pPr>
        <w:pStyle w:val="ListBullet"/>
      </w:pPr>
      <w:r>
        <w:t>Solar Mapping — Hour-by-hour sun exposure computed from DEM slope and aspect data combined with solar position algorithms (solar declination, hour angle, azimuth) for any date and latitude. Shadow patterns at winter solstice reveal permanently shaded zones. Equinox analysis identifies optimal solar positions for greenhouses, solar panels, and season extension. Data source: Mapbox Terrain v2 elevation + standard solar arc mathematics. Cost: $0 (computed locally).</w:t>
      </w:r>
    </w:p>
    <w:p>
      <w:pPr>
        <w:pStyle w:val="ListBullet"/>
      </w:pPr>
      <w:r>
        <w:t>Water Flow Modeling — D8 flow direction algorithm on DEM identifies where every raindrop goes on the property. Flow accumulation reveals natural drainage channels, erosion risk corridors, and keyline contours. Catchment area delineation shows how much water each low point collects. Identifies optimal locations for swales, ponds, rain gardens, and contour plantings. Data source: Mapbox Terrain v2 elevation. Cost: $0 (computed locally).</w:t>
      </w:r>
    </w:p>
    <w:p>
      <w:pPr>
        <w:pStyle w:val="ListBullet"/>
      </w:pPr>
      <w:r>
        <w:t>Soil Intelligence — GPS coordinates query USDA SSURGO (Soil Survey Geographic Database) for soil type, texture class, drainage classification, permeability rate, depth to water table, organic matter content, and pH range. Cross-referenced with user's field observations (jar test, color, smell). AI synthesizes lab data + field data + SSURGO baseline to produce soil management recommendations. Data source: USDA Web Soil Survey API (public, free).</w:t>
      </w:r>
    </w:p>
    <w:p>
      <w:pPr>
        <w:pStyle w:val="ListBullet"/>
      </w:pPr>
      <w:r>
        <w:t>Biodiversity Baseline — GPS bounding box queries iNaturalist API for all historical species observations in and around the property. Returns plant, animal, insect, and fungal species with observation counts, seasonal patterns, and research-grade verification. Identifies existing native species, threatened species requiring protection, potential pest species, and forageable species. AI uses this to recommend plantings that support missing functional groups and attract beneficial species. Data source: iNaturalist API (public, free).</w:t>
      </w:r>
    </w:p>
    <w:p>
      <w:pPr>
        <w:pStyle w:val="ListBullet"/>
      </w:pPr>
      <w:r>
        <w:t>Climate Profile — NOAA Climate Normals API queried for nearest weather station data: average/min/max temperatures by month, precipitation distribution, frost-free season length, first and last frost dates, growing degree days. Supplemented with wind rose data (prevailing direction and speed by season) for sector analysis and windbreak planning. When combined with user's phenology observations over time, builds a hyper-local climate profile that is more accurate than any regional database. Data source: NOAA Climate Normals + OpenWeather API. Cost: NOAA is free; OpenWeather free tier provides 1,000 calls/day.</w:t>
      </w:r>
    </w:p>
    <w:p>
      <w:pPr>
        <w:pStyle w:val="ListBullet"/>
      </w:pPr>
      <w:r>
        <w:t>Permaculture Zone Validation — If user imported permaculture zones (0-5), AI validates placement against real terrain and usage patterns. Are high-maintenance Zone 1 elements actually close to the home? Is Zone 3 accessible by vehicle? If no zones exist, AI proposes Zone 0-5 boundaries based on structures, access paths, and terrain.</w:t>
      </w:r>
    </w:p>
    <w:p>
      <w:pPr>
        <w:pStyle w:val="ListBullet"/>
      </w:pPr>
      <w:r>
        <w:t>Sector Validation — AI cross-references user-drawn sectors with real data. Does the wind sector align with NOAA wind rose records? Does the sun sector match calculated solar arcs? Does the fire sector account for vegetation density and slope direction toward the property?</w:t>
      </w:r>
    </w:p>
    <w:p>
      <w:pPr>
        <w:pStyle w:val="ListBullet"/>
      </w:pPr>
      <w:r>
        <w:t>Sector Analysis — Prevailing wind, fire risk, wildlife corridors, noise/pollution vectors, views to preserve — each validated against real data rather than guesswork.</w:t>
      </w:r>
    </w:p>
    <w:p>
      <w:pPr>
        <w:pStyle w:val="ListBullet"/>
      </w:pPr>
      <w:r>
        <w:t>Gap Analysis — AI identifies what it DOESN'T know yet about the site. "I see no soil data for the north slope. During your next field visit, prioritize observations in that area." "Your iNaturalist baseline shows no observations in the southeast corner — consider adding a biodiversity walk there."</w:t>
      </w:r>
    </w:p>
    <w:p/>
    <w:p>
      <w:r>
        <w:rPr>
          <w:b/>
          <w:sz w:val="26"/>
        </w:rPr>
        <w:t>Phase 4: DESIGN — AI-Guided Creation</w:t>
      </w:r>
    </w:p>
    <w:p>
      <w:r>
        <w:rPr>
          <w:b/>
        </w:rPr>
        <w:t>Users can start here without ANY field data. The AI acts as a permaculture consultant — asking intelligent questions, accessing the knowledge base, and building a design framework that the user will validate in the field later.</w:t>
      </w:r>
    </w:p>
    <w:p>
      <w:r>
        <w:rPr>
          <w:b w:val="0"/>
        </w:rPr>
        <w:t>Starting from scratch (no site data yet):</w:t>
      </w:r>
    </w:p>
    <w:p>
      <w:pPr>
        <w:pStyle w:val="ListBullet"/>
      </w:pPr>
      <w:r>
        <w:t>"I have a half-acre in USDA Hardiness Zone 6b. Clay soil, deer pressure, south-facing slope. I want a food forest." → AI begins the design conversation immediately, drawing from the knowledge base. It knows what species survive Zone 6b winters, and it will design the permaculture zones (0-5) around the user's specific site layout.</w:t>
      </w:r>
    </w:p>
    <w:p>
      <w:pPr>
        <w:pStyle w:val="ListBullet"/>
      </w:pPr>
      <w:r>
        <w:t>AI generates a preliminary design based on the conversation → user takes it to the field as a blueprint for what to observe and capture</w:t>
      </w:r>
    </w:p>
    <w:p>
      <w:r>
        <w:rPr>
          <w:b w:val="0"/>
        </w:rPr>
        <w:t>Starting with data (post-field or post-import):</w:t>
      </w:r>
    </w:p>
    <w:p>
      <w:pPr>
        <w:pStyle w:val="ListBullet"/>
      </w:pPr>
      <w:r>
        <w:t>Design Interview — AI conducts an adaptive conversation informed by site analysis. Questions evolve based on answers. "Your terrain data shows a 12% slope on the west side with clay subsoil — this is ideal for a contour swale system. Are you interested in water harvesting?"</w:t>
      </w:r>
    </w:p>
    <w:p>
      <w:pPr>
        <w:pStyle w:val="ListBullet"/>
      </w:pPr>
      <w:r>
        <w:t>Pattern Matching — AI matches site conditions to proven permaculture patterns from the knowledge base. Citations to source material.</w:t>
      </w:r>
    </w:p>
    <w:p>
      <w:pPr>
        <w:pStyle w:val="ListBullet"/>
      </w:pPr>
      <w:r>
        <w:t>Guild Architect — Select a focal species (e.g., apple tree) → AI generates complete companion planting guilds with vertical stacking, spacing, and succession timelines.</w:t>
      </w:r>
    </w:p>
    <w:p>
      <w:pPr>
        <w:pStyle w:val="ListBullet"/>
      </w:pPr>
      <w:r>
        <w:t>Species Selector — "What fruit trees thrive in USDA Hardiness Zone 6b, clay soil, with deer pressure?" → Ranked results with success probability, water needs, harvest windows, and companion recommendations.</w:t>
      </w:r>
    </w:p>
    <w:p>
      <w:pPr>
        <w:pStyle w:val="ListBullet"/>
      </w:pPr>
      <w:r>
        <w:t>Vector Drawing Tools — Professional design tools on the map canvas. Draw permaculture zones (0-5 boundaries), sector arrows (sun, wind, fire, water, wildlife), paths, garden beds, earthworks, structures. Snap to contour lines. Measure distances and areas. Apple Pencil integration.</w:t>
      </w:r>
    </w:p>
    <w:p>
      <w:pPr>
        <w:pStyle w:val="ListBullet"/>
      </w:pPr>
      <w:r>
        <w:t>Design Alternatives — AI generates 3 different design approaches and explains trade-offs of each. User picks direction, AI refines.</w:t>
      </w:r>
    </w:p>
    <w:p>
      <w:pPr>
        <w:pStyle w:val="ListBullet"/>
      </w:pPr>
      <w:r>
        <w:t>Design Export — Export permaculture zones, sector overlays, and all design layers as KMZ/GeoJSON for use in other tools. V3.0 adds Professional Export Mode for formal, presentation-ready outputs (see Consultant Mode in roadmap).</w:t>
      </w:r>
    </w:p>
    <w:p/>
    <w:p>
      <w:r>
        <w:rPr>
          <w:b/>
          <w:sz w:val="26"/>
        </w:rPr>
        <w:t>Phase 5: VISUALIZE — Generative AI (The Killer Feature)</w:t>
      </w:r>
    </w:p>
    <w:p>
      <w:r>
        <w:rPr>
          <w:b/>
        </w:rPr>
        <w:t>This is where PermiePad does what no other app on Earth can do.</w:t>
      </w:r>
    </w:p>
    <w:p>
      <w:r>
        <w:rPr>
          <w:b w:val="0"/>
        </w:rPr>
        <w:t>Every competitor shows you what your land IS. PermiePad shows you what your land COULD BECOME. This is the feature that will make people say "I can't believe this exists."</w:t>
      </w:r>
    </w:p>
    <w:p>
      <w:pPr>
        <w:pStyle w:val="ListBullet"/>
      </w:pPr>
      <w:r>
        <w:t>Photo-to-Vision Transform — User selects any GPS-tagged site photo. AI generates 3-5 photorealistic images of what that exact spot could become: a mature food forest, a productive market garden, an integrated silvopasture. Each vision includes species lists, estimated costs, and timeline to reach that state.</w:t>
      </w:r>
    </w:p>
    <w:p>
      <w:pPr>
        <w:pStyle w:val="ListBullet"/>
      </w:pPr>
      <w:r>
        <w:t>Landscape Plan Generation — AI produces professional-grade top-down landscape architecture plans. Permaculture zones, sector overlays, paths, plantings, water features, structures — all based on ACTUAL site dimensions and species selected for the site's USDA hardiness zone, not generic clip art.</w:t>
      </w:r>
    </w:p>
    <w:p>
      <w:pPr>
        <w:pStyle w:val="ListBullet"/>
      </w:pPr>
      <w:r>
        <w:t>Seasonal Views — See the design in spring bloom, summer canopy, fall harvest, and winter structure. Understand how the landscape changes through the year.</w:t>
      </w:r>
    </w:p>
    <w:p>
      <w:pPr>
        <w:pStyle w:val="ListBullet"/>
      </w:pPr>
      <w:r>
        <w:t>Time Machine — Drag a slider from Year 0 to Year 30. Watch realistic growth projections based on actual species growth curves and site-specific climate data. See saplings become canopy trees. See ground covers fill in. See wildlife habitat develop.</w:t>
      </w:r>
    </w:p>
    <w:p>
      <w:pPr>
        <w:pStyle w:val="ListBullet"/>
      </w:pPr>
      <w:r>
        <w:t>Genie 3 World Builder (When API Available) — Feed site plan + species data + terrain into Google's Genie 3. Generate an explorable, walkable 3D simulation of the designed landscape right on the iPad screen. Walk through your food forest 10 years from now. Change seasons. Add rain and watch water flow down swales. Swap species and see the impact. CURRENT STATUS: Available as "Project Genie" for Google AI Ultra subscribers. 720p/24fps, 60-second sessions. Not yet a public API. We design for it now and integrate when the API opens to developers.</w:t>
      </w:r>
    </w:p>
    <w:p>
      <w:pPr>
        <w:pStyle w:val="ListBullet"/>
      </w:pPr>
      <w:r>
        <w:t>360-Degree Panoramic Vision — Capture a panoramic photo at a GPS point → AI generates a 360-degree vision of the designed landscape. Tilt the iPad to look around (gyroscope). Slide between current reality and designed future.</w:t>
      </w:r>
    </w:p>
    <w:p>
      <w:r>
        <w:rPr>
          <w:b w:val="0"/>
        </w:rPr>
        <w:t>WHY THIS IS THE KILLER FEATURE: Helping people SEE the future of their land is the most powerful tool in permaculture. A degraded field is depressing. A photorealistic image of that same field as a thriving food forest is motivating, inspiring, and actionable. No permaculture app, no landscape design app, and no $10K professional CAD software can generate this kind of AI-powered ecological vision.</w:t>
      </w:r>
    </w:p>
    <w:p/>
    <w:p>
      <w:r>
        <w:rPr>
          <w:b/>
          <w:sz w:val="26"/>
        </w:rPr>
        <w:t>Phase 6: IMPLEMENT — Action Planning</w:t>
      </w:r>
    </w:p>
    <w:p>
      <w:pPr>
        <w:pStyle w:val="ListBullet"/>
      </w:pPr>
      <w:r>
        <w:t>Phased Timeline — 90-day / 1-year / 3-year implementation schedule with seasonal windows</w:t>
      </w:r>
    </w:p>
    <w:p>
      <w:pPr>
        <w:pStyle w:val="ListBullet"/>
      </w:pPr>
      <w:r>
        <w:t>Dependency Graph — Earthworks before planting. Swales before ponds. Nurse trees before canopy species.</w:t>
      </w:r>
    </w:p>
    <w:p>
      <w:pPr>
        <w:pStyle w:val="ListBullet"/>
      </w:pPr>
      <w:r>
        <w:t>Bill of Materials — Quantities, species counts, material lists with estimated costs</w:t>
      </w:r>
    </w:p>
    <w:p>
      <w:pPr>
        <w:pStyle w:val="ListBullet"/>
      </w:pPr>
      <w:r>
        <w:t>Task Calendar — Integrated with iOS calendar. Reminders for planting windows, pruning schedules, soil amendments.</w:t>
      </w:r>
    </w:p>
    <w:p>
      <w:pPr>
        <w:pStyle w:val="ListBullet"/>
      </w:pPr>
      <w:r>
        <w:t>Maintenance Coach — Ongoing seasonal checklists. Pruning reminders by species. Fertility cycling. Pest/disease early warning.</w:t>
      </w:r>
    </w:p>
    <w:p/>
    <w:p>
      <w:r>
        <w:rPr>
          <w:b/>
          <w:sz w:val="26"/>
        </w:rPr>
        <w:t>Phase 7: EVOLVE — Long-Term AI Partnership</w:t>
      </w:r>
    </w:p>
    <w:p>
      <w:r>
        <w:rPr>
          <w:b/>
        </w:rPr>
        <w:t>PermiePad is not a one-time design tool. It is a long-term partner in the stewardship of living systems.</w:t>
      </w:r>
    </w:p>
    <w:p>
      <w:pPr>
        <w:pStyle w:val="ListBullet"/>
      </w:pPr>
      <w:r>
        <w:t>Progress Tracking — Re-photograph from same GPS-locked positions, same angle. AI generates time-lapse progression and quantitative change analysis. "Mulched area shows 40% vegetation increase over 6 months."</w:t>
      </w:r>
    </w:p>
    <w:p>
      <w:pPr>
        <w:pStyle w:val="ListBullet"/>
      </w:pPr>
      <w:r>
        <w:t>Regeneration Score — Gamified ecological tracking: biodiversity index, soil health trend, water infiltration rate, carbon sequestration, food production estimate. Levels: Degraded → Stabilized → Recovering → Thriving → Regenerative → Abundant</w:t>
      </w:r>
    </w:p>
    <w:p>
      <w:pPr>
        <w:pStyle w:val="ListBullet"/>
      </w:pPr>
      <w:r>
        <w:t>Adaptive Recommendations — As the living system matures, the AI adjusts its guidance. Year 1 establishment advice is different from Year 5 management. Year 10 is about selective thinning and succession planting. The AI remembers the full project history.</w:t>
      </w:r>
    </w:p>
    <w:p>
      <w:pPr>
        <w:pStyle w:val="ListBullet"/>
      </w:pPr>
      <w:r>
        <w:t>Seasonal Check-ins — Periodic AI-prompted reviews: "It's March. Based on your USDA hardiness zone and local phenology data, this is the window for grafting your stone fruit. Here's a checklist." "Your phenology records show last frost averaged April 12 over 3 years. Plan transplanting after April 20 for safety."</w:t>
      </w:r>
    </w:p>
    <w:p>
      <w:pPr>
        <w:pStyle w:val="ListBullet"/>
      </w:pPr>
      <w:r>
        <w:t>Annual Design Reviews — AI suggests design refinements based on what's working vs. what's struggling. "Your permaculture Zone 3 nitrogen fixers are underperforming. Consider replacing with Autumn Olive at these GPS locations." "Sector analysis update: your neighbor cleared trees to the southwest — your wind sector has changed. Consider adding a windbreak hedge."</w:t>
      </w:r>
    </w:p>
    <w:p>
      <w:r>
        <w:br w:type="page"/>
      </w:r>
    </w:p>
    <w:p>
      <w:pPr>
        <w:pStyle w:val="Heading1"/>
      </w:pPr>
      <w:r>
        <w:t>Part 3: The Permaculture AI Brain</w:t>
      </w:r>
    </w:p>
    <w:p>
      <w:r>
        <w:rPr>
          <w:b/>
        </w:rPr>
        <w:t>PermiePad's intelligence comes from three layers working together:</w:t>
      </w:r>
    </w:p>
    <w:p>
      <w:r>
        <w:rPr>
          <w:b/>
          <w:sz w:val="26"/>
        </w:rPr>
        <w:t>Layer 1: On-Device Intelligence (Offline) — Two Parallel Data Systems</w:t>
      </w:r>
    </w:p>
    <w:p>
      <w:r>
        <w:rPr>
          <w:b/>
        </w:rPr>
        <w:t>PermiePad's on-device intelligence consists of TWO distinct but complementary data systems, both stored locally on the iPad:</w:t>
      </w:r>
    </w:p>
    <w:p>
      <w:r>
        <w:rPr>
          <w:b/>
        </w:rPr>
        <w:t>System A: Permaculture Knowledge Base (ObjectBox Vector DB)</w:t>
      </w:r>
    </w:p>
    <w:p>
      <w:r>
        <w:rPr>
          <w:b w:val="0"/>
        </w:rPr>
        <w:t>A curated, distilled permaculture knowledge base for semantic AI search. This is the RAG pipeline's backbone.</w:t>
      </w:r>
    </w:p>
    <w:p>
      <w:pPr>
        <w:pStyle w:val="ListBullet"/>
      </w:pPr>
      <w:r>
        <w:t>NOT raw PDFs — distilled, tagged, structured knowledge extracted from the permaculture canon</w:t>
      </w:r>
    </w:p>
    <w:p>
      <w:pPr>
        <w:pStyle w:val="ListBullet"/>
      </w:pPr>
      <w:r>
        <w:t>Each entry = one actionable insight with: technique, conditions, steps, cautions, source citation</w:t>
      </w:r>
    </w:p>
    <w:p>
      <w:pPr>
        <w:pStyle w:val="ListBullet"/>
      </w:pPr>
      <w:r>
        <w:t>Redundancy removed across sources (10 books explaining swales → one definitive entry)</w:t>
      </w:r>
    </w:p>
    <w:p>
      <w:pPr>
        <w:pStyle w:val="ListBullet"/>
      </w:pPr>
      <w:r>
        <w:t>Tagged with permaculture ontology: topic, context (soil type, climate, permaculture zone applicability), design stage, difficulty</w:t>
      </w:r>
    </w:p>
    <w:p>
      <w:pPr>
        <w:pStyle w:val="ListBullet"/>
      </w:pPr>
      <w:r>
        <w:t>Embedded as vectors for semantic search — ask natural language questions, get precise answers</w:t>
      </w:r>
    </w:p>
    <w:p>
      <w:pPr>
        <w:pStyle w:val="ListBullet"/>
      </w:pPr>
      <w:r>
        <w:t>Ships with the app bundle — no user setup, no download, works immediately</w:t>
      </w:r>
    </w:p>
    <w:p>
      <w:r>
        <w:rPr>
          <w:b/>
        </w:rPr>
        <w:t>Citation Policy</w:t>
      </w:r>
    </w:p>
    <w:p>
      <w:r>
        <w:rPr>
          <w:b w:val="0"/>
        </w:rPr>
        <w:t>The knowledge base speaks as its own intelligence — not as an academic reference. Citation is selective:</w:t>
      </w:r>
    </w:p>
    <w:p>
      <w:pPr>
        <w:pStyle w:val="ListBullet"/>
      </w:pPr>
      <w:r>
        <w:t>Bill Mollison &amp; David Holmgren: Cited when a concept is foundationally theirs (the ethics, the 12 principles, the original design framework). Attribution is woven naturally: "As Mollison established..." — never academic brackets.</w:t>
      </w:r>
    </w:p>
    <w:p>
      <w:pPr>
        <w:pStyle w:val="ListBullet"/>
      </w:pPr>
      <w:r>
        <w:t>Toby Hemenway &amp; Sepp Holzer: Cited when a technique is distinctly theirs (Holzer's crater gardens, Hemenway's home-scale food forest approach).</w:t>
      </w:r>
    </w:p>
    <w:p>
      <w:pPr>
        <w:pStyle w:val="ListBullet"/>
      </w:pPr>
      <w:r>
        <w:t>All other authors: Knowledge absorbed without citation. The AI brain just knows it — the same way a master permaculture designer who has read everything speaks from integrated understanding, not from footnotes.</w:t>
      </w:r>
    </w:p>
    <w:p>
      <w:r>
        <w:rPr>
          <w:b/>
        </w:rPr>
        <w:t>Plant Intel Bridge — Connecting System A Extraction to System B Enrichment</w:t>
      </w:r>
    </w:p>
    <w:p>
      <w:r>
        <w:rPr>
          <w:b w:val="0"/>
        </w:rPr>
        <w:t>Permaculture PDFs don't neatly separate into "techniques" and "plant data." A chapter on food forest design contains both design principles (System A) and species-specific data (System B). The extraction pipeline handles this with a three-stream output:</w:t>
      </w:r>
    </w:p>
    <w:p>
      <w:pPr>
        <w:pStyle w:val="ListBullet"/>
      </w:pPr>
      <w:r>
        <w:t>System A entries — Techniques, design patterns, ecological principles, cautions → stored in ObjectBox as the knowledge base</w:t>
      </w:r>
    </w:p>
    <w:p>
      <w:pPr>
        <w:pStyle w:val="ListBullet"/>
      </w:pPr>
      <w:r>
        <w:t>Plant Intel — Species-specific data found during extraction (ecological functions, forest layers, companion relationships, guild compositions, tolerances, yields, cautions per species) → routed to a separate data stream for System B enrichment</w:t>
      </w:r>
    </w:p>
    <w:p>
      <w:pPr>
        <w:pStyle w:val="ListBullet"/>
      </w:pPr>
      <w:r>
        <w:t>Discard — Author biography, resource appendices, motivational writing, repeated basics → filtered out</w:t>
      </w:r>
    </w:p>
    <w:p>
      <w:r>
        <w:rPr>
          <w:b w:val="0"/>
        </w:rPr>
        <w:t>The Plant Intel stream feeds directly into System B's AI Enrichment step (Step 4 of the Plant Database Build). This means the plant database gets real permaculture practitioner knowledge extracted from the literature — not just AI-generated guesses. For example, instead of asking Gemini Flash to guess that Elaeagnus umbellata is a nitrogen fixer, the pipeline extracts that classification directly from Jacke &amp; Toensmeier's field data.</w:t>
      </w:r>
    </w:p>
    <w:p>
      <w:r>
        <w:rPr>
          <w:b w:val="0"/>
        </w:rPr>
        <w:t>The split rule: if content describes HOW to design or build something → System A. If content describes DATA about a specific plant species → Plant Intel for System B. When a paragraph contains both (common in permaculture writing), Claude splits it — the technique stays in System A, the species data routes to Plant Intel.</w:t>
      </w:r>
    </w:p>
    <w:p>
      <w:r>
        <w:rPr>
          <w:b/>
        </w:rPr>
        <w:t>System B: Plant Database (SwiftData Structured Records + Regional Packs)</w:t>
      </w:r>
    </w:p>
    <w:p>
      <w:r>
        <w:rPr>
          <w:b w:val="0"/>
        </w:rPr>
        <w:t>A comprehensive global plant database delivered as downloadable Regional Plant Packs — inspired by the Merlin Bird ID model. Users download packs for their climate region; data lives on-device for full offline access.</w:t>
      </w:r>
    </w:p>
    <w:p>
      <w:pPr>
        <w:pStyle w:val="ListBullet"/>
      </w:pPr>
      <w:r>
        <w:t>Structured species records: scientific/common names, ecological functions, forest layer, growth habits, companion relationships, climate tolerances, yields, human uses</w:t>
      </w:r>
    </w:p>
    <w:p>
      <w:pPr>
        <w:pStyle w:val="ListBullet"/>
      </w:pPr>
      <w:r>
        <w:t>Guild combination library: proven multi-species assemblies indexed by focal species and climate region</w:t>
      </w:r>
    </w:p>
    <w:p>
      <w:pPr>
        <w:pStyle w:val="ListBullet"/>
      </w:pPr>
      <w:r>
        <w:t>Organized by Köppen climate zones (global standard) — NOT limited to USDA hardiness zones. Supports Tropical, Arid, Subtropical, Mediterranean, Temperate Oceanic, and Continental regions.</w:t>
      </w:r>
    </w:p>
    <w:p>
      <w:pPr>
        <w:pStyle w:val="ListBullet"/>
      </w:pPr>
      <w:r>
        <w:t>6 downloadable Regional Plant Packs (~5-8 MB each) + a Core Pack (universal species, always installed). Users download packs based on their location during onboarding.</w:t>
      </w:r>
    </w:p>
    <w:p>
      <w:pPr>
        <w:pStyle w:val="ListBullet"/>
      </w:pPr>
      <w:r>
        <w:t>In-app data pack updates — like Merlin Bird ID, the app notifies users when updated packs are available. NOT tied to App Store app version updates.</w:t>
      </w:r>
    </w:p>
    <w:p>
      <w:pPr>
        <w:pStyle w:val="ListBullet"/>
      </w:pPr>
      <w:r>
        <w:t>AI accesses plant data via BOTH SwiftData structured queries (for filtering: "show fruit trees for subtropical clay soil") AND ObjectBox vector search (for natural language: "what nitrogen fixers work with apple trees?")</w:t>
      </w:r>
    </w:p>
    <w:p>
      <w:pPr>
        <w:pStyle w:val="ListBullet"/>
      </w:pPr>
      <w:r>
        <w:t>Full strategy, schema, and build pipeline documented in: DOCS/plant_database_strategy.md</w:t>
      </w:r>
    </w:p>
    <w:p>
      <w:r>
        <w:rPr>
          <w:b/>
          <w:sz w:val="26"/>
        </w:rPr>
        <w:t>Knowledge Base Pipeline: How It's Built</w:t>
      </w:r>
    </w:p>
    <w:p>
      <w:pPr>
        <w:pStyle w:val="ListBullet"/>
      </w:pPr>
      <w:r>
        <w:t>Step 1: Load all permaculture PDFs into a local folder accessible by Claude via Cowork (Anthropic's desktop agent). No upload limits — Claude reads directly from the local filesystem.</w:t>
      </w:r>
    </w:p>
    <w:p>
      <w:pPr>
        <w:pStyle w:val="ListBullet"/>
      </w:pPr>
      <w:r>
        <w:t>Step 2: Process each PDF chapter-by-chapter using a structured extraction prompt chain. Claude discriminates between actionable knowledge (techniques, principles, design patterns, cautions) and non-knowledge content (author biography, motivational writing, resource appendices, repeated explanations of basics). Stories and case studies are stripped — only the technique or lesson is retained.</w:t>
      </w:r>
    </w:p>
    <w:p>
      <w:pPr>
        <w:pStyle w:val="ListBullet"/>
      </w:pPr>
      <w:r>
        <w:t>Step 3: During extraction, species-specific data (ecological functions, forest layer assignments, companion relationships, guild compositions, tolerances, yields) is routed to a separate Plant Intel stream for System B enrichment — not mixed into System A knowledge entries.</w:t>
      </w:r>
    </w:p>
    <w:p>
      <w:pPr>
        <w:pStyle w:val="ListBullet"/>
      </w:pPr>
      <w:r>
        <w:t>Step 4: Tag every knowledge chunk with the permaculture ontology: topic, climate context, soil context, permaculture zone applicability (0-5), design stage, difficulty, scale, and Mollison/Holmgren principles.</w:t>
      </w:r>
    </w:p>
    <w:p>
      <w:pPr>
        <w:pStyle w:val="ListBullet"/>
      </w:pPr>
      <w:r>
        <w:t>Step 5: Compile across all sources by topic cluster. Multiple books describing the same technique → one definitive entry written in the Permaculture Bible's own voice. Contradictions resolved with context. All cautions preserved. Redundancy eliminated.</w:t>
      </w:r>
    </w:p>
    <w:p>
      <w:pPr>
        <w:pStyle w:val="ListBullet"/>
      </w:pPr>
      <w:r>
        <w:t>Step 6: Voice and accessibility audit — every entry must be understandable by someone with zero permaculture training. Written as if from a wise mentor, not a textbook.</w:t>
      </w:r>
    </w:p>
    <w:p>
      <w:pPr>
        <w:pStyle w:val="ListBullet"/>
      </w:pPr>
      <w:r>
        <w:t>Step 7: Generate vector embeddings and load into ObjectBox for on-device deployment. Embedding model: all-MiniLM-L6-v2 (open-source, 384-dimension vectors), run via Python sentence-transformers on the build machine. This same model is shipped as a CoreML .mlpackage inside the app bundle so the iPad generates query vectors using the identical model — guaranteeing vector space consistency for accurate retrieval. Both the knowledge base vectors and the CoreML model ship in the app bundle. Zero per-query API cost. Full offline operation. No internet required for knowledge base search. ObjectBox entity dimensions: 384, distance type: cosine. See Part 3 Permabrain Intelligence Tiers for the full offline/online capability model.</w:t>
      </w:r>
    </w:p>
    <w:p>
      <w:r>
        <w:rPr>
          <w:b/>
          <w:sz w:val="26"/>
        </w:rPr>
        <w:t>Layer 2: Cloud AI Services (Online)</w:t>
      </w:r>
    </w:p>
    <w:p>
      <w:r>
        <w:rPr>
          <w:b w:val="0"/>
        </w:rPr>
        <w:t>When connected, PermiePad accesses Google's AI infrastructure for heavy reasoning and generation.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Purpose</w:t>
            </w:r>
          </w:p>
        </w:tc>
        <w:tc>
          <w:tcPr>
            <w:tcW w:type="dxa" w:w="2880"/>
          </w:tcPr>
          <w:p>
            <w:r>
              <w:rPr>
                <w:b/>
              </w:rPr>
              <w:t>Status (Feb 2026)</w:t>
            </w:r>
          </w:p>
        </w:tc>
      </w:tr>
      <w:tr>
        <w:tc>
          <w:tcPr>
            <w:tcW w:type="dxa" w:w="2880"/>
          </w:tcPr>
          <w:p>
            <w:r>
              <w:t>Gemini 3 Pro</w:t>
            </w:r>
          </w:p>
        </w:tc>
        <w:tc>
          <w:tcPr>
            <w:tcW w:type="dxa" w:w="2880"/>
          </w:tcPr>
          <w:p>
            <w:r>
              <w:t>Deep design reasoning, multi-step analysis, design interview</w:t>
            </w:r>
          </w:p>
        </w:tc>
        <w:tc>
          <w:tcPr>
            <w:tcW w:type="dxa" w:w="2880"/>
          </w:tcPr>
          <w:p>
            <w:r>
              <w:t>Available — Image Preview released Nov 2025</w:t>
            </w:r>
          </w:p>
        </w:tc>
      </w:tr>
      <w:tr>
        <w:tc>
          <w:tcPr>
            <w:tcW w:type="dxa" w:w="2880"/>
          </w:tcPr>
          <w:p>
            <w:r>
              <w:t>Gemini 3 Flash</w:t>
            </w:r>
          </w:p>
        </w:tc>
        <w:tc>
          <w:tcPr>
            <w:tcW w:type="dxa" w:w="2880"/>
          </w:tcPr>
          <w:p>
            <w:r>
              <w:t>Fast inference, real-time chat, quick classifications</w:t>
            </w:r>
          </w:p>
        </w:tc>
        <w:tc>
          <w:tcPr>
            <w:tcW w:type="dxa" w:w="2880"/>
          </w:tcPr>
          <w:p>
            <w:r>
              <w:t>Available — Flash Preview released Dec 2025</w:t>
            </w:r>
          </w:p>
        </w:tc>
      </w:tr>
      <w:tr>
        <w:tc>
          <w:tcPr>
            <w:tcW w:type="dxa" w:w="2880"/>
          </w:tcPr>
          <w:p>
            <w:r>
              <w:t>Gemini Vision</w:t>
            </w:r>
          </w:p>
        </w:tc>
        <w:tc>
          <w:tcPr>
            <w:tcW w:type="dxa" w:w="2880"/>
          </w:tcPr>
          <w:p>
            <w:r>
              <w:t>Photo analysis — plant ID, soil assessment, landscape evaluation</w:t>
            </w:r>
          </w:p>
        </w:tc>
        <w:tc>
          <w:tcPr>
            <w:tcW w:type="dxa" w:w="2880"/>
          </w:tcPr>
          <w:p>
            <w:r>
              <w:t>Built into Gemini models</w:t>
            </w:r>
          </w:p>
        </w:tc>
      </w:tr>
      <w:tr>
        <w:tc>
          <w:tcPr>
            <w:tcW w:type="dxa" w:w="2880"/>
          </w:tcPr>
          <w:p>
            <w:r>
              <w:t>Imagen 4</w:t>
            </w:r>
          </w:p>
        </w:tc>
        <w:tc>
          <w:tcPr>
            <w:tcW w:type="dxa" w:w="2880"/>
          </w:tcPr>
          <w:p>
            <w:r>
              <w:t>Photo-to-vision transforms, landscape plan rendering</w:t>
            </w:r>
          </w:p>
        </w:tc>
        <w:tc>
          <w:tcPr>
            <w:tcW w:type="dxa" w:w="2880"/>
          </w:tcPr>
          <w:p>
            <w:r>
              <w:t>GA since Aug 2025 — $0.04/image</w:t>
            </w:r>
          </w:p>
        </w:tc>
      </w:tr>
      <w:tr>
        <w:tc>
          <w:tcPr>
            <w:tcW w:type="dxa" w:w="2880"/>
          </w:tcPr>
          <w:p>
            <w:r>
              <w:t>Genie 3</w:t>
            </w:r>
          </w:p>
        </w:tc>
        <w:tc>
          <w:tcPr>
            <w:tcW w:type="dxa" w:w="2880"/>
          </w:tcPr>
          <w:p>
            <w:r>
              <w:t>Explorable 3D world generation from text/image</w:t>
            </w:r>
          </w:p>
        </w:tc>
        <w:tc>
          <w:tcPr>
            <w:tcW w:type="dxa" w:w="2880"/>
          </w:tcPr>
          <w:p>
            <w:r>
              <w:t>Prototype — AI Ultra only, no public API yet</w:t>
            </w:r>
          </w:p>
        </w:tc>
      </w:tr>
      <w:tr>
        <w:tc>
          <w:tcPr>
            <w:tcW w:type="dxa" w:w="2880"/>
          </w:tcPr>
          <w:p>
            <w:r>
              <w:t>USDA SSURGO</w:t>
            </w:r>
          </w:p>
        </w:tc>
        <w:tc>
          <w:tcPr>
            <w:tcW w:type="dxa" w:w="2880"/>
          </w:tcPr>
          <w:p>
            <w:r>
              <w:t>Soil type, drainage, permeability by GPS coordinate</w:t>
            </w:r>
          </w:p>
        </w:tc>
        <w:tc>
          <w:tcPr>
            <w:tcW w:type="dxa" w:w="2880"/>
          </w:tcPr>
          <w:p>
            <w:r>
              <w:t>Public data — free</w:t>
            </w:r>
          </w:p>
        </w:tc>
      </w:tr>
      <w:tr>
        <w:tc>
          <w:tcPr>
            <w:tcW w:type="dxa" w:w="2880"/>
          </w:tcPr>
          <w:p>
            <w:r>
              <w:t>NOAA / OpenWeather</w:t>
            </w:r>
          </w:p>
        </w:tc>
        <w:tc>
          <w:tcPr>
            <w:tcW w:type="dxa" w:w="2880"/>
          </w:tcPr>
          <w:p>
            <w:r>
              <w:t>Climate records, frost dates, weather forecasts</w:t>
            </w:r>
          </w:p>
        </w:tc>
        <w:tc>
          <w:tcPr>
            <w:tcW w:type="dxa" w:w="2880"/>
          </w:tcPr>
          <w:p>
            <w:r>
              <w:t>Public + commercial APIs</w:t>
            </w:r>
          </w:p>
        </w:tc>
      </w:tr>
    </w:tbl>
    <w:p>
      <w:r>
        <w:rPr>
          <w:b/>
          <w:sz w:val="28"/>
        </w:rPr>
        <w:t>Permabrain Intelligence Tiers — Offline, Online, and Live</w:t>
      </w:r>
    </w:p>
    <w:p>
      <w:r>
        <w:t>The permabrain operates across three distinct tiers that activate based on connectivity and subscription status. These tiers are independent — each tier adds capability without replacing what works below it.</w:t>
      </w:r>
    </w:p>
    <w:p>
      <w:r>
        <w:rPr>
          <w:b/>
        </w:rPr>
        <w:t>Tier 1: On-Device Core (Always available — offline, zero ongoing cost)</w:t>
      </w:r>
    </w:p>
    <w:p>
      <w:r>
        <w:t>The 177 compiled permaculture knowledge entries ship inside the app bundle as a pre-built ObjectBox database. When a user asks a question, the app generates a query vector on-device using the CoreML all-MiniLM-L6-v2 model (also shipped in the bundle) and searches the knowledge base using ObjectBox HNSW cosine similarity. The most relevant entries are returned instantly. This entire process requires no internet connection, no API calls, and costs nothing per query — ever. A farmer in a field in Ukraine with no signal can ask the permabrain a question and receive the correct knowledge entries. This is the floor — it works for every user regardless of subscription or connectivity.</w:t>
      </w:r>
    </w:p>
    <w:p>
      <w:r>
        <w:rPr>
          <w:b/>
        </w:rPr>
        <w:t>Tier 2: Online AI Reasoning (Requires connectivity — covered by subscription)</w:t>
      </w:r>
    </w:p>
    <w:p>
      <w:r>
        <w:t>When connected, Gemini Pro takes the entries retrieved by Tier 1 search and assembles them into a full mentor-voice response. This is the RAG pipeline: Tier 1 retrieves, Gemini reasons and speaks. Tier 2 also unlocks: photo analysis via Gemini Vision, AI design interviews, guild generation, site analysis, and implementation planning. This is what paid subscribers are paying for — the AI reasoning layer that turns retrieved knowledge into actionable, personalized guidance. API costs for Gemini reasoning are covered by subscription revenue.</w:t>
      </w:r>
    </w:p>
    <w:p>
      <w:r>
        <w:rPr>
          <w:b/>
        </w:rPr>
        <w:t>Tier 3: Live Internet Augmentation (Requires connectivity — future V2.0 feature)</w:t>
      </w:r>
    </w:p>
    <w:p>
      <w:r>
        <w:t>When connected, the permabrain can supplement its on-device knowledge with live search of current permaculture sources, research papers, practitioner communities, and regional databases. This handles currency (recent research), specificity (obscure regional species or techniques not in the compiled corpus), and situational context (current seasonal conditions, recent weather events, local pest alerts). The on-device Tier 1 corpus provides the quality baseline and handles offline. Live search handles the current, the specific, and the situational. This tier also enables the permabrain to evolve over time — as significant new permaculture knowledge emerges, it can be surfaced through live search before making it into a corpus update. Tier 3 is a V2.0 architecture decision and does not affect V1.0 delivery.</w:t>
      </w:r>
    </w:p>
    <w:p>
      <w:r>
        <w:rPr>
          <w:b/>
        </w:rPr>
        <w:t>What each user tier experiences:</w:t>
      </w:r>
    </w:p>
    <w:p>
      <w:r>
        <w:t>Free user offline: Tier 1 search returns relevant knowledge entries as readable text. No AI response assembly. Full value for users with no connectivity or no subscription.</w:t>
      </w:r>
    </w:p>
    <w:p>
      <w:r>
        <w:t>Free user online: Tier 1 + limited Tier 2 (capped AI conversations per day). Knowledge base search plus basic AI responses within the free tier allowance.</w:t>
      </w:r>
    </w:p>
    <w:p>
      <w:r>
        <w:t>Paid subscriber online: Tier 1 + full Tier 2. Unlimited AI design conversations, photo-to-vision, guild generation, site analysis, implementation planning. All Gemini API costs covered by subscription revenue.</w:t>
      </w:r>
    </w:p>
    <w:p>
      <w:r>
        <w:t>Paid subscriber offline: Tier 1 search works fully. AI response assembly queued until connectivity returns. The knowledge is always accessible; the AI reasoning awaits connection.</w:t>
      </w:r>
    </w:p>
    <w:p>
      <w:r>
        <w:rPr>
          <w:b/>
        </w:rPr>
        <w:t>Embedding Architecture — Technical Specification</w:t>
      </w:r>
    </w:p>
    <w:p>
      <w:r>
        <w:t>Embedding model: all-MiniLM-L6-v2 (open-source, Apache 2.0 license). Vector dimensions: 384. Distance type: cosine similarity. Build pipeline: Python sentence-transformers library generates vectors for all 177 knowledge entries. Output: pre-built ObjectBox .obx database file (~1MB total including vectors and full text payload). Runtime: CoreML .mlpackage conversion of all-MiniLM-L6-v2 ships inside the app bundle. iPad generates query vectors on-device using this model — same model as build pipeline, guaranteed vector space consistency. No API dependency for knowledge base search at any point.</w:t>
      </w:r>
    </w:p>
    <w:p>
      <w:r>
        <w:rPr>
          <w:b/>
        </w:rPr>
        <w:t>Why not Gemini embeddings for the knowledge base search?</w:t>
      </w:r>
    </w:p>
    <w:p>
      <w:r>
        <w:t>Gemini text-embedding-004 produces higher-quality 768-dimension vectors and would give marginally better retrieval results. However it requires an API call for every user query — meaning every knowledge base search costs money and requires internet. At scale across thousands of users asking multiple questions per session, this creates an unsustainable per-query cost that cannot be covered by a flat subscription fee. More critically, it breaks offline operation entirely. The all-MiniLM-L6-v2 on-device approach gives retrieval quality that is excellent for a 177-entry corpus with rich trigger language (validated in Phase 5 RAG simulation: 15/15 queries returned correct results), at zero marginal cost, with full offline capability. This is the correct trade-off for PermiePad’s mission and business model.</w:t>
      </w:r>
    </w:p>
    <w:p>
      <w:r>
        <w:rPr>
          <w:b/>
          <w:sz w:val="26"/>
        </w:rPr>
        <w:t>Layer 3: Community Intelligence (Future)</w:t>
      </w:r>
    </w:p>
    <w:p>
      <w:r>
        <w:rPr>
          <w:b w:val="0"/>
        </w:rPr>
        <w:t>As the user base grows, anonymized design data creates collective intelligence.</w:t>
      </w:r>
    </w:p>
    <w:p>
      <w:pPr>
        <w:pStyle w:val="ListBullet"/>
      </w:pPr>
      <w:r>
        <w:t>"People in your USDA hardiness zone and soil type are having 20% better success with this chestnut cultivar"</w:t>
      </w:r>
    </w:p>
    <w:p>
      <w:pPr>
        <w:pStyle w:val="ListBullet"/>
      </w:pPr>
      <w:r>
        <w:t>What-actually-works data vs. what-the-books-say data</w:t>
      </w:r>
    </w:p>
    <w:p>
      <w:pPr>
        <w:pStyle w:val="ListBullet"/>
      </w:pPr>
      <w:r>
        <w:t>Not a launch requirement. Long-term flywheel that gets stronger with adoption.</w:t>
      </w:r>
    </w:p>
    <w:p>
      <w:r>
        <w:br w:type="page"/>
      </w:r>
    </w:p>
    <w:p>
      <w:pPr>
        <w:pStyle w:val="Heading1"/>
      </w:pPr>
      <w:r>
        <w:t>Part 4: Technical Architecture — Built for Reality</w:t>
      </w:r>
    </w:p>
    <w:p>
      <w:r>
        <w:rPr>
          <w:b/>
          <w:sz w:val="26"/>
        </w:rPr>
        <w:t>App Framework: SwiftUI (Native)</w:t>
      </w:r>
    </w:p>
    <w:p>
      <w:pPr>
        <w:pStyle w:val="ListBullet"/>
      </w:pPr>
      <w:r>
        <w:t>Native Swift — zero translation layers. Direct access to all iPad hardware and APIs.</w:t>
      </w:r>
    </w:p>
    <w:p>
      <w:pPr>
        <w:pStyle w:val="ListBullet"/>
      </w:pPr>
      <w:r>
        <w:t>SwiftUI — Apple's modern declarative UI framework. The recommended path forward.</w:t>
      </w:r>
    </w:p>
    <w:p>
      <w:pPr>
        <w:pStyle w:val="ListBullet"/>
      </w:pPr>
      <w:r>
        <w:t>iPad-optimized — multi-column layouts, Apple Pencil, keyboard shortcuts, Stage Manager support</w:t>
      </w:r>
    </w:p>
    <w:p>
      <w:pPr>
        <w:pStyle w:val="ListBullet"/>
      </w:pPr>
      <w:r>
        <w:t>Xcode 26 + iOS 26 SDK — required for App Store submissions from April 2026</w:t>
      </w:r>
    </w:p>
    <w:p>
      <w:pPr>
        <w:pStyle w:val="ListBullet"/>
      </w:pPr>
      <w:r>
        <w:t>MVVM architecture — clean separation of concerns, testable, maintainable</w:t>
      </w:r>
    </w:p>
    <w:p>
      <w:pPr>
        <w:pStyle w:val="ListBullet"/>
      </w:pPr>
      <w:r>
        <w:t>Swift 6 structured concurrency (async/await, Actors) for background sync and data processing</w:t>
      </w:r>
    </w:p>
    <w:p>
      <w:r>
        <w:rPr>
          <w:b/>
          <w:sz w:val="26"/>
        </w:rPr>
        <w:t>Data Layer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Why</w:t>
            </w:r>
          </w:p>
        </w:tc>
      </w:tr>
      <w:tr>
        <w:tc>
          <w:tcPr>
            <w:tcW w:type="dxa" w:w="2880"/>
          </w:tcPr>
          <w:p>
            <w:r>
              <w:t>Vector Database</w:t>
            </w:r>
          </w:p>
        </w:tc>
        <w:tc>
          <w:tcPr>
            <w:tcW w:type="dxa" w:w="2880"/>
          </w:tcPr>
          <w:p>
            <w:r>
              <w:t>ObjectBox Swift 4.0</w:t>
            </w:r>
          </w:p>
        </w:tc>
        <w:tc>
          <w:tcPr>
            <w:tcW w:type="dxa" w:w="2880"/>
          </w:tcPr>
          <w:p>
            <w:r>
              <w:t>On-device HNSW vector search. Native Swift SDK. Offline-first. ACID-compliant. Low battery.</w:t>
            </w:r>
          </w:p>
        </w:tc>
      </w:tr>
      <w:tr>
        <w:tc>
          <w:tcPr>
            <w:tcW w:type="dxa" w:w="2880"/>
          </w:tcPr>
          <w:p>
            <w:r>
              <w:t>Structured Data</w:t>
            </w:r>
          </w:p>
        </w:tc>
        <w:tc>
          <w:tcPr>
            <w:tcW w:type="dxa" w:w="2880"/>
          </w:tcPr>
          <w:p>
            <w:r>
              <w:t>SwiftData</w:t>
            </w:r>
          </w:p>
        </w:tc>
        <w:tc>
          <w:tcPr>
            <w:tcW w:type="dxa" w:w="2880"/>
          </w:tcPr>
          <w:p>
            <w:r>
              <w:t>Apple-native. Deep SwiftUI integration. iCloud sync ready. Modern Swift API.</w:t>
            </w:r>
          </w:p>
        </w:tc>
      </w:tr>
      <w:tr>
        <w:tc>
          <w:tcPr>
            <w:tcW w:type="dxa" w:w="2880"/>
          </w:tcPr>
          <w:p>
            <w:r>
              <w:t>Photo Storage</w:t>
            </w:r>
          </w:p>
        </w:tc>
        <w:tc>
          <w:tcPr>
            <w:tcW w:type="dxa" w:w="2880"/>
          </w:tcPr>
          <w:p>
            <w:r>
              <w:t>FileManager + Core Image</w:t>
            </w:r>
          </w:p>
        </w:tc>
        <w:tc>
          <w:tcPr>
            <w:tcW w:type="dxa" w:w="2880"/>
          </w:tcPr>
          <w:p>
            <w:r>
              <w:t>Local file system for photos. EXIF metadata preservation. Lazy loading.</w:t>
            </w:r>
          </w:p>
        </w:tc>
      </w:tr>
      <w:tr>
        <w:tc>
          <w:tcPr>
            <w:tcW w:type="dxa" w:w="2880"/>
          </w:tcPr>
          <w:p>
            <w:r>
              <w:t>Map Tiles (Offline)</w:t>
            </w:r>
          </w:p>
        </w:tc>
        <w:tc>
          <w:tcPr>
            <w:tcW w:type="dxa" w:w="2880"/>
          </w:tcPr>
          <w:p>
            <w:r>
              <w:t>MapLibre Offline Packs</w:t>
            </w:r>
          </w:p>
        </w:tc>
        <w:tc>
          <w:tcPr>
            <w:tcW w:type="dxa" w:w="2880"/>
          </w:tcPr>
          <w:p>
            <w:r>
              <w:t>Download satellite/terrain tiles before going to field. Full offline map access.</w:t>
            </w:r>
          </w:p>
        </w:tc>
      </w:tr>
      <w:tr>
        <w:tc>
          <w:tcPr>
            <w:tcW w:type="dxa" w:w="2880"/>
          </w:tcPr>
          <w:p>
            <w:r>
              <w:t>File Import</w:t>
            </w:r>
          </w:p>
        </w:tc>
        <w:tc>
          <w:tcPr>
            <w:tcW w:type="dxa" w:w="2880"/>
          </w:tcPr>
          <w:p>
            <w:r>
              <w:t>Custom KML parser + GeoJSON</w:t>
            </w:r>
          </w:p>
        </w:tc>
        <w:tc>
          <w:tcPr>
            <w:tcW w:type="dxa" w:w="2880"/>
          </w:tcPr>
          <w:p>
            <w:r>
              <w:t>Parse KMZ/KML into GeoJSON → render as MapLibre shape sources.</w:t>
            </w:r>
          </w:p>
        </w:tc>
      </w:tr>
      <w:tr>
        <w:tc>
          <w:tcPr>
            <w:tcW w:type="dxa" w:w="2880"/>
          </w:tcPr>
          <w:p>
            <w:r>
              <w:t>Sync Engine</w:t>
            </w:r>
          </w:p>
        </w:tc>
        <w:tc>
          <w:tcPr>
            <w:tcW w:type="dxa" w:w="2880"/>
          </w:tcPr>
          <w:p>
            <w:r>
              <w:t>Custom Actor-based</w:t>
            </w:r>
          </w:p>
        </w:tc>
        <w:tc>
          <w:tcPr>
            <w:tcW w:type="dxa" w:w="2880"/>
          </w:tcPr>
          <w:p>
            <w:r>
              <w:t>Background queue for offline→online data transfer. Incremental sync. Conflict resolution.</w:t>
            </w:r>
          </w:p>
        </w:tc>
      </w:tr>
    </w:tbl>
    <w:p/>
    <w:p>
      <w:r>
        <w:rPr>
          <w:b/>
          <w:sz w:val="26"/>
        </w:rPr>
        <w:t>Mapping Strategy: MapLibre-First with Strategic Mapbox</w:t>
      </w:r>
    </w:p>
    <w:p>
      <w:r>
        <w:rPr>
          <w:b/>
        </w:rPr>
        <w:t>This is a critical business decision. The mapping stack directly impacts API costs and long-term sustainability.</w:t>
      </w:r>
    </w:p>
    <w:p>
      <w:r>
        <w:rPr>
          <w:b w:val="0"/>
        </w:rPr>
        <w:t>THE STRATEGY: MapLibre for rendering + Mapbox only where no free alternative exists.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Function</w:t>
            </w:r>
          </w:p>
        </w:tc>
        <w:tc>
          <w:tcPr>
            <w:tcW w:type="dxa" w:w="2160"/>
          </w:tcPr>
          <w:p>
            <w:r>
              <w:rPr>
                <w:b/>
              </w:rPr>
              <w:t>Solution</w:t>
            </w:r>
          </w:p>
        </w:tc>
        <w:tc>
          <w:tcPr>
            <w:tcW w:type="dxa" w:w="2160"/>
          </w:tcPr>
          <w:p>
            <w:r>
              <w:rPr>
                <w:b/>
              </w:rPr>
              <w:t>Cost</w:t>
            </w:r>
          </w:p>
        </w:tc>
        <w:tc>
          <w:tcPr>
            <w:tcW w:type="dxa" w:w="2160"/>
          </w:tcPr>
          <w:p>
            <w:r>
              <w:rPr>
                <w:b/>
              </w:rPr>
              <w:t>Rationale</w:t>
            </w:r>
          </w:p>
        </w:tc>
      </w:tr>
      <w:tr>
        <w:tc>
          <w:tcPr>
            <w:tcW w:type="dxa" w:w="2160"/>
          </w:tcPr>
          <w:p>
            <w:r>
              <w:t>Map Rendering</w:t>
            </w:r>
          </w:p>
        </w:tc>
        <w:tc>
          <w:tcPr>
            <w:tcW w:type="dxa" w:w="2160"/>
          </w:tcPr>
          <w:p>
            <w:r>
              <w:t>MapLibre Native</w:t>
            </w:r>
          </w:p>
        </w:tc>
        <w:tc>
          <w:tcPr>
            <w:tcW w:type="dxa" w:w="2160"/>
          </w:tcPr>
          <w:p>
            <w:r>
              <w:t>FREE</w:t>
            </w:r>
          </w:p>
        </w:tc>
        <w:tc>
          <w:tcPr>
            <w:tcW w:type="dxa" w:w="2160"/>
          </w:tcPr>
          <w:p>
            <w:r>
              <w:t>Open-source. No per-user fees. SwiftUI DSL. Full offline pack support. This is the map engine.</w:t>
            </w:r>
          </w:p>
        </w:tc>
      </w:tr>
      <w:tr>
        <w:tc>
          <w:tcPr>
            <w:tcW w:type="dxa" w:w="2160"/>
          </w:tcPr>
          <w:p>
            <w:r>
              <w:t>Satellite Imagery</w:t>
            </w:r>
          </w:p>
        </w:tc>
        <w:tc>
          <w:tcPr>
            <w:tcW w:type="dxa" w:w="2160"/>
          </w:tcPr>
          <w:p>
            <w:r>
              <w:t>Mapbox Raster Tiles</w:t>
            </w:r>
          </w:p>
        </w:tc>
        <w:tc>
          <w:tcPr>
            <w:tcW w:type="dxa" w:w="2160"/>
          </w:tcPr>
          <w:p>
            <w:r>
              <w:t>$$ (750K free/mo)</w:t>
            </w:r>
          </w:p>
        </w:tc>
        <w:tc>
          <w:tcPr>
            <w:tcW w:type="dxa" w:w="2160"/>
          </w:tcPr>
          <w:p>
            <w:r>
              <w:t>Mapbox has the best satellite. 750K free monthly requests is generous for early growth. Alternative: MapTiler satellite tiles.</w:t>
            </w:r>
          </w:p>
        </w:tc>
      </w:tr>
      <w:tr>
        <w:tc>
          <w:tcPr>
            <w:tcW w:type="dxa" w:w="2160"/>
          </w:tcPr>
          <w:p>
            <w:r>
              <w:t>Terrain / Elevation</w:t>
            </w:r>
          </w:p>
        </w:tc>
        <w:tc>
          <w:tcPr>
            <w:tcW w:type="dxa" w:w="2160"/>
          </w:tcPr>
          <w:p>
            <w:r>
              <w:t>Mapbox Terrain v2</w:t>
            </w:r>
          </w:p>
        </w:tc>
        <w:tc>
          <w:tcPr>
            <w:tcW w:type="dxa" w:w="2160"/>
          </w:tcPr>
          <w:p>
            <w:r>
              <w:t>$$ (included in tile requests)</w:t>
            </w:r>
          </w:p>
        </w:tc>
        <w:tc>
          <w:tcPr>
            <w:tcW w:type="dxa" w:w="2160"/>
          </w:tcPr>
          <w:p>
            <w:r>
              <w:t>Excellent terrain RGB data. Critical for slope/aspect analysis. Included in satellite tile budget.</w:t>
            </w:r>
          </w:p>
        </w:tc>
      </w:tr>
      <w:tr>
        <w:tc>
          <w:tcPr>
            <w:tcW w:type="dxa" w:w="2160"/>
          </w:tcPr>
          <w:p>
            <w:r>
              <w:t>Address / Location Search</w:t>
            </w:r>
          </w:p>
        </w:tc>
        <w:tc>
          <w:tcPr>
            <w:tcW w:type="dxa" w:w="2160"/>
          </w:tcPr>
          <w:p>
            <w:r>
              <w:t>Mapbox Geocoding</w:t>
            </w:r>
          </w:p>
        </w:tc>
        <w:tc>
          <w:tcPr>
            <w:tcW w:type="dxa" w:w="2160"/>
          </w:tcPr>
          <w:p>
            <w:r>
              <w:t>$$ (100K free/mo)</w:t>
            </w:r>
          </w:p>
        </w:tc>
        <w:tc>
          <w:tcPr>
            <w:tcW w:type="dxa" w:w="2160"/>
          </w:tcPr>
          <w:p>
            <w:r>
              <w:t>This is the primary reason we need Mapbox — best address lookup. 100K free monthly requests. After that: $0.70/1K.</w:t>
            </w:r>
          </w:p>
        </w:tc>
      </w:tr>
      <w:tr>
        <w:tc>
          <w:tcPr>
            <w:tcW w:type="dxa" w:w="2160"/>
          </w:tcPr>
          <w:p>
            <w:r>
              <w:t>Contour Lines</w:t>
            </w:r>
          </w:p>
        </w:tc>
        <w:tc>
          <w:tcPr>
            <w:tcW w:type="dxa" w:w="2160"/>
          </w:tcPr>
          <w:p>
            <w:r>
              <w:t>Generated from Terrain v2</w:t>
            </w:r>
          </w:p>
        </w:tc>
        <w:tc>
          <w:tcPr>
            <w:tcW w:type="dxa" w:w="2160"/>
          </w:tcPr>
          <w:p>
            <w:r>
              <w:t>Included</w:t>
            </w:r>
          </w:p>
        </w:tc>
        <w:tc>
          <w:tcPr>
            <w:tcW w:type="dxa" w:w="2160"/>
          </w:tcPr>
          <w:p>
            <w:r>
              <w:t>Derived from elevation data already being pulled. No extra cost.</w:t>
            </w:r>
          </w:p>
        </w:tc>
      </w:tr>
      <w:tr>
        <w:tc>
          <w:tcPr>
            <w:tcW w:type="dxa" w:w="2160"/>
          </w:tcPr>
          <w:p>
            <w:r>
              <w:t>Offline Map Tiles</w:t>
            </w:r>
          </w:p>
        </w:tc>
        <w:tc>
          <w:tcPr>
            <w:tcW w:type="dxa" w:w="2160"/>
          </w:tcPr>
          <w:p>
            <w:r>
              <w:t>MapLibre Offline Packs</w:t>
            </w:r>
          </w:p>
        </w:tc>
        <w:tc>
          <w:tcPr>
            <w:tcW w:type="dxa" w:w="2160"/>
          </w:tcPr>
          <w:p>
            <w:r>
              <w:t>FREE (rendering)</w:t>
            </w:r>
          </w:p>
        </w:tc>
        <w:tc>
          <w:tcPr>
            <w:tcW w:type="dxa" w:w="2160"/>
          </w:tcPr>
          <w:p>
            <w:r>
              <w:t>MapLibre downloads and caches tiles locally. The TILE SOURCE (Mapbox) costs, but MapLibre renders for free.</w:t>
            </w:r>
          </w:p>
        </w:tc>
      </w:tr>
      <w:tr>
        <w:tc>
          <w:tcPr>
            <w:tcW w:type="dxa" w:w="2160"/>
          </w:tcPr>
          <w:p>
            <w:r>
              <w:t>Custom Vector Layers</w:t>
            </w:r>
          </w:p>
        </w:tc>
        <w:tc>
          <w:tcPr>
            <w:tcW w:type="dxa" w:w="2160"/>
          </w:tcPr>
          <w:p>
            <w:r>
              <w:t>MapLibre Shape Sources</w:t>
            </w:r>
          </w:p>
        </w:tc>
        <w:tc>
          <w:tcPr>
            <w:tcW w:type="dxa" w:w="2160"/>
          </w:tcPr>
          <w:p>
            <w:r>
              <w:t>FREE</w:t>
            </w:r>
          </w:p>
        </w:tc>
        <w:tc>
          <w:tcPr>
            <w:tcW w:type="dxa" w:w="2160"/>
          </w:tcPr>
          <w:p>
            <w:r>
              <w:t>Permaculture zones (0-5), sector arrows, beds, paths — all rendered as MapLibre vector overlays at zero cost.</w:t>
            </w:r>
          </w:p>
        </w:tc>
      </w:tr>
      <w:tr>
        <w:tc>
          <w:tcPr>
            <w:tcW w:type="dxa" w:w="2160"/>
          </w:tcPr>
          <w:p>
            <w:r>
              <w:t>KMZ/KML/GeoJSON Overlays</w:t>
            </w:r>
          </w:p>
        </w:tc>
        <w:tc>
          <w:tcPr>
            <w:tcW w:type="dxa" w:w="2160"/>
          </w:tcPr>
          <w:p>
            <w:r>
              <w:t>MapLibre Shape Sources</w:t>
            </w:r>
          </w:p>
        </w:tc>
        <w:tc>
          <w:tcPr>
            <w:tcW w:type="dxa" w:w="2160"/>
          </w:tcPr>
          <w:p>
            <w:r>
              <w:t>FREE</w:t>
            </w:r>
          </w:p>
        </w:tc>
        <w:tc>
          <w:tcPr>
            <w:tcW w:type="dxa" w:w="2160"/>
          </w:tcPr>
          <w:p>
            <w:r>
              <w:t>Imported design data parsed to GeoJSON and displayed via MapLibre. No tile cost.</w:t>
            </w:r>
          </w:p>
        </w:tc>
      </w:tr>
    </w:tbl>
    <w:p/>
    <w:p>
      <w:r>
        <w:rPr>
          <w:b/>
        </w:rPr>
        <w:t>Mapbox Cost Projection for Solo Developer / Small User Base: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Mapbox Service</w:t>
            </w:r>
          </w:p>
        </w:tc>
        <w:tc>
          <w:tcPr>
            <w:tcW w:type="dxa" w:w="1728"/>
          </w:tcPr>
          <w:p>
            <w:r>
              <w:rPr>
                <w:b/>
              </w:rPr>
              <w:t>Free Tier</w:t>
            </w:r>
          </w:p>
        </w:tc>
        <w:tc>
          <w:tcPr>
            <w:tcW w:type="dxa" w:w="1728"/>
          </w:tcPr>
          <w:p>
            <w:r>
              <w:rPr>
                <w:b/>
              </w:rPr>
              <w:t>Early Stage (1K users)</w:t>
            </w:r>
          </w:p>
        </w:tc>
        <w:tc>
          <w:tcPr>
            <w:tcW w:type="dxa" w:w="1728"/>
          </w:tcPr>
          <w:p>
            <w:r>
              <w:rPr>
                <w:b/>
              </w:rPr>
              <w:t>Growth (10K users)</w:t>
            </w:r>
          </w:p>
        </w:tc>
        <w:tc>
          <w:tcPr>
            <w:tcW w:type="dxa" w:w="1728"/>
          </w:tcPr>
          <w:p>
            <w:r>
              <w:rPr>
                <w:b/>
              </w:rPr>
              <w:t>Notes</w:t>
            </w:r>
          </w:p>
        </w:tc>
      </w:tr>
      <w:tr>
        <w:tc>
          <w:tcPr>
            <w:tcW w:type="dxa" w:w="1728"/>
          </w:tcPr>
          <w:p>
            <w:r>
              <w:t>Mobile SDK (MAU)</w:t>
            </w:r>
          </w:p>
        </w:tc>
        <w:tc>
          <w:tcPr>
            <w:tcW w:type="dxa" w:w="1728"/>
          </w:tcPr>
          <w:p>
            <w:r>
              <w:t>25K MAU free</w:t>
            </w:r>
          </w:p>
        </w:tc>
        <w:tc>
          <w:tcPr>
            <w:tcW w:type="dxa" w:w="1728"/>
          </w:tcPr>
          <w:p>
            <w:r>
              <w:t>$0</w:t>
            </w:r>
          </w:p>
        </w:tc>
        <w:tc>
          <w:tcPr>
            <w:tcW w:type="dxa" w:w="1728"/>
          </w:tcPr>
          <w:p>
            <w:r>
              <w:t>$0</w:t>
            </w:r>
          </w:p>
        </w:tc>
        <w:tc>
          <w:tcPr>
            <w:tcW w:type="dxa" w:w="1728"/>
          </w:tcPr>
          <w:p>
            <w:r>
              <w:t>We use MapLibre for rendering, NOT Mapbox SDK. No MAU charge.</w:t>
            </w:r>
          </w:p>
        </w:tc>
      </w:tr>
      <w:tr>
        <w:tc>
          <w:tcPr>
            <w:tcW w:type="dxa" w:w="1728"/>
          </w:tcPr>
          <w:p>
            <w:r>
              <w:t>Satellite Tiles</w:t>
            </w:r>
          </w:p>
        </w:tc>
        <w:tc>
          <w:tcPr>
            <w:tcW w:type="dxa" w:w="1728"/>
          </w:tcPr>
          <w:p>
            <w:r>
              <w:t>750K req/mo free</w:t>
            </w:r>
          </w:p>
        </w:tc>
        <w:tc>
          <w:tcPr>
            <w:tcW w:type="dxa" w:w="1728"/>
          </w:tcPr>
          <w:p>
            <w:r>
              <w:t>Within free tier</w:t>
            </w:r>
          </w:p>
        </w:tc>
        <w:tc>
          <w:tcPr>
            <w:tcW w:type="dxa" w:w="1728"/>
          </w:tcPr>
          <w:p>
            <w:r>
              <w:t>~$50-150/mo estimated</w:t>
            </w:r>
          </w:p>
        </w:tc>
        <w:tc>
          <w:tcPr>
            <w:tcW w:type="dxa" w:w="1728"/>
          </w:tcPr>
          <w:p>
            <w:r>
              <w:t>Most tile requests are cached via offline packs. Actual requests are lower than user count.</w:t>
            </w:r>
          </w:p>
        </w:tc>
      </w:tr>
      <w:tr>
        <w:tc>
          <w:tcPr>
            <w:tcW w:type="dxa" w:w="1728"/>
          </w:tcPr>
          <w:p>
            <w:r>
              <w:t>Geocoding</w:t>
            </w:r>
          </w:p>
        </w:tc>
        <w:tc>
          <w:tcPr>
            <w:tcW w:type="dxa" w:w="1728"/>
          </w:tcPr>
          <w:p>
            <w:r>
              <w:t>100K req/mo free</w:t>
            </w:r>
          </w:p>
        </w:tc>
        <w:tc>
          <w:tcPr>
            <w:tcW w:type="dxa" w:w="1728"/>
          </w:tcPr>
          <w:p>
            <w:r>
              <w:t>Within free tier</w:t>
            </w:r>
          </w:p>
        </w:tc>
        <w:tc>
          <w:tcPr>
            <w:tcW w:type="dxa" w:w="1728"/>
          </w:tcPr>
          <w:p>
            <w:r>
              <w:t>~$20-50/mo estimated</w:t>
            </w:r>
          </w:p>
        </w:tc>
        <w:tc>
          <w:tcPr>
            <w:tcW w:type="dxa" w:w="1728"/>
          </w:tcPr>
          <w:p>
            <w:r>
              <w:t>Address search happens once per project. Low request volume per user.</w:t>
            </w:r>
          </w:p>
        </w:tc>
      </w:tr>
      <w:tr>
        <w:tc>
          <w:tcPr>
            <w:tcW w:type="dxa" w:w="1728"/>
          </w:tcPr>
          <w:p>
            <w:r>
              <w:t>Terrain RGB</w:t>
            </w:r>
          </w:p>
        </w:tc>
        <w:tc>
          <w:tcPr>
            <w:tcW w:type="dxa" w:w="1728"/>
          </w:tcPr>
          <w:p>
            <w:r>
              <w:t>Included with tiles</w:t>
            </w:r>
          </w:p>
        </w:tc>
        <w:tc>
          <w:tcPr>
            <w:tcW w:type="dxa" w:w="1728"/>
          </w:tcPr>
          <w:p>
            <w:r>
              <w:t>$0 extra</w:t>
            </w:r>
          </w:p>
        </w:tc>
        <w:tc>
          <w:tcPr>
            <w:tcW w:type="dxa" w:w="1728"/>
          </w:tcPr>
          <w:p>
            <w:r>
              <w:t>$0 extra</w:t>
            </w:r>
          </w:p>
        </w:tc>
        <w:tc>
          <w:tcPr>
            <w:tcW w:type="dxa" w:w="1728"/>
          </w:tcPr>
          <w:p>
            <w:r>
              <w:t>Served from same tile infrastructure</w:t>
            </w:r>
          </w:p>
        </w:tc>
      </w:tr>
    </w:tbl>
    <w:p>
      <w:r>
        <w:rPr>
          <w:b/>
        </w:rPr>
        <w:t>KEY INSIGHT: By using MapLibre for rendering instead of Mapbox's Mobile SDK, we avoid the $4/1K MAU charge entirely. Mapbox is used ONLY for data (satellite tiles, terrain, geocoding) — and even there, the free tiers are generous enough to cover early growth.</w:t>
      </w:r>
    </w:p>
    <w:p>
      <w:r>
        <w:rPr>
          <w:b w:val="0"/>
        </w:rPr>
        <w:t>Fallback options if Mapbox costs become a concern:</w:t>
      </w:r>
    </w:p>
    <w:p>
      <w:pPr>
        <w:pStyle w:val="ListBullet"/>
      </w:pPr>
      <w:r>
        <w:t>MapTiler — alternative satellite tile provider with competitive pricing and MapLibre compatibility</w:t>
      </w:r>
    </w:p>
    <w:p>
      <w:pPr>
        <w:pStyle w:val="ListBullet"/>
      </w:pPr>
      <w:r>
        <w:t>Stadia Maps — another MapLibre-compatible tile host with free tier</w:t>
      </w:r>
    </w:p>
    <w:p>
      <w:pPr>
        <w:pStyle w:val="ListBullet"/>
      </w:pPr>
      <w:r>
        <w:t>OpenStreetMap + self-hosted tiles — maximum cost control, lower quality satellite imagery</w:t>
      </w:r>
    </w:p>
    <w:p>
      <w:pPr>
        <w:pStyle w:val="ListBullet"/>
      </w:pPr>
      <w:r>
        <w:t>Apple Maps tiles — available through MapKit, but less flexible than MapLibre for custom layers</w:t>
      </w:r>
    </w:p>
    <w:p/>
    <w:p>
      <w:r>
        <w:rPr>
          <w:b/>
          <w:sz w:val="26"/>
        </w:rPr>
        <w:t>AI Integration: Gemini API via Firebase</w:t>
      </w:r>
    </w:p>
    <w:p>
      <w:pPr>
        <w:pStyle w:val="ListBullet"/>
      </w:pPr>
      <w:r>
        <w:t>Vertex AI + Firebase SDK — Google's recommended path for secure mobile API access</w:t>
      </w:r>
    </w:p>
    <w:p>
      <w:pPr>
        <w:pStyle w:val="ListBullet"/>
      </w:pPr>
      <w:r>
        <w:t>No API keys exposed in app binary — Firebase handles authentication and key management</w:t>
      </w:r>
    </w:p>
    <w:p>
      <w:pPr>
        <w:pStyle w:val="ListBullet"/>
      </w:pPr>
      <w:r>
        <w:t>Gemini 3 Pro for complex reasoning (design interviews, analysis, pattern matching)</w:t>
      </w:r>
    </w:p>
    <w:p>
      <w:pPr>
        <w:pStyle w:val="ListBullet"/>
      </w:pPr>
      <w:r>
        <w:t>Gemini 3 Flash for quick inference (chat, classifications, field-mode quick answers)</w:t>
      </w:r>
    </w:p>
    <w:p>
      <w:pPr>
        <w:pStyle w:val="ListBullet"/>
      </w:pPr>
      <w:r>
        <w:t>Imagen 4 for image generation ($0.04/image — approximately $0.20 per photo-to-vision session with 5 variants)</w:t>
      </w:r>
    </w:p>
    <w:p>
      <w:pPr>
        <w:pStyle w:val="ListBullet"/>
      </w:pPr>
      <w:r>
        <w:t>RAG pipeline: user query → ObjectBox vector search → context assembly → Gemini prompt → grounded response with citations</w:t>
      </w:r>
    </w:p>
    <w:p>
      <w:r>
        <w:rPr>
          <w:b/>
          <w:sz w:val="26"/>
        </w:rPr>
        <w:t>Data Enrichment Pipeline — Internal Build</w:t>
      </w:r>
    </w:p>
    <w:p>
      <w:r>
        <w:rPr>
          <w:b/>
        </w:rPr>
        <w:t>Every data enrichment layer is computed internally from free or low-cost public data sources. PermiePad does NOT depend on any third-party analysis platform. This was a deliberate architectural decision after evaluating commercial platforms (EarthScale, Cecil, Earthmover) — all were enterprise-priced, enterprise-scaled, and solved problems we can handle internally.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Enrichment Layer</w:t>
            </w:r>
          </w:p>
        </w:tc>
        <w:tc>
          <w:tcPr>
            <w:tcW w:type="dxa" w:w="2160"/>
          </w:tcPr>
          <w:p>
            <w:r>
              <w:rPr>
                <w:b/>
              </w:rPr>
              <w:t>Data Source</w:t>
            </w:r>
          </w:p>
        </w:tc>
        <w:tc>
          <w:tcPr>
            <w:tcW w:type="dxa" w:w="2160"/>
          </w:tcPr>
          <w:p>
            <w:r>
              <w:rPr>
                <w:b/>
              </w:rPr>
              <w:t>Computation Method</w:t>
            </w:r>
          </w:p>
        </w:tc>
        <w:tc>
          <w:tcPr>
            <w:tcW w:type="dxa" w:w="2160"/>
          </w:tcPr>
          <w:p>
            <w:r>
              <w:rPr>
                <w:b/>
              </w:rPr>
              <w:t>Cost</w:t>
            </w:r>
          </w:p>
        </w:tc>
      </w:tr>
      <w:tr>
        <w:tc>
          <w:tcPr>
            <w:tcW w:type="dxa" w:w="2160"/>
          </w:tcPr>
          <w:p>
            <w:r>
              <w:t>Contour Lines</w:t>
            </w:r>
          </w:p>
        </w:tc>
        <w:tc>
          <w:tcPr>
            <w:tcW w:type="dxa" w:w="2160"/>
          </w:tcPr>
          <w:p>
            <w:r>
              <w:t>Mapbox Terrain v2 (elevation RGB tiles)</w:t>
            </w:r>
          </w:p>
        </w:tc>
        <w:tc>
          <w:tcPr>
            <w:tcW w:type="dxa" w:w="2160"/>
          </w:tcPr>
          <w:p>
            <w:r>
              <w:t>Decode RGB → elevation values. Marching squares algorithm generates contour lines at user-defined intervals (1m, 2m, 5m, 10m). Rendered as MapLibre vector overlay.</w:t>
            </w:r>
          </w:p>
        </w:tc>
        <w:tc>
          <w:tcPr>
            <w:tcW w:type="dxa" w:w="2160"/>
          </w:tcPr>
          <w:p>
            <w:r>
              <w:t>Included in tile budget</w:t>
            </w:r>
          </w:p>
        </w:tc>
      </w:tr>
      <w:tr>
        <w:tc>
          <w:tcPr>
            <w:tcW w:type="dxa" w:w="2160"/>
          </w:tcPr>
          <w:p>
            <w:r>
              <w:t>Slope Angle</w:t>
            </w:r>
          </w:p>
        </w:tc>
        <w:tc>
          <w:tcPr>
            <w:tcW w:type="dxa" w:w="2160"/>
          </w:tcPr>
          <w:p>
            <w:r>
              <w:t>Mapbox Terrain v2</w:t>
            </w:r>
          </w:p>
        </w:tc>
        <w:tc>
          <w:tcPr>
            <w:tcW w:type="dxa" w:w="2160"/>
          </w:tcPr>
          <w:p>
            <w:r>
              <w:t>Gradient magnitude from 3×3 elevation kernel (Horn's method). Classified: flat (0-5°), gentle (5-15°), moderate (15-30°), steep (30°+). Color-coded map overlay.</w:t>
            </w:r>
          </w:p>
        </w:tc>
        <w:tc>
          <w:tcPr>
            <w:tcW w:type="dxa" w:w="2160"/>
          </w:tcPr>
          <w:p>
            <w:r>
              <w:t>$0 (computed locally)</w:t>
            </w:r>
          </w:p>
        </w:tc>
      </w:tr>
      <w:tr>
        <w:tc>
          <w:tcPr>
            <w:tcW w:type="dxa" w:w="2160"/>
          </w:tcPr>
          <w:p>
            <w:r>
              <w:t>Aspect (Slope Direction)</w:t>
            </w:r>
          </w:p>
        </w:tc>
        <w:tc>
          <w:tcPr>
            <w:tcW w:type="dxa" w:w="2160"/>
          </w:tcPr>
          <w:p>
            <w:r>
              <w:t>Mapbox Terrain v2</w:t>
            </w:r>
          </w:p>
        </w:tc>
        <w:tc>
          <w:tcPr>
            <w:tcW w:type="dxa" w:w="2160"/>
          </w:tcPr>
          <w:p>
            <w:r>
              <w:t>Gradient direction from 3×3 elevation kernel. 8-class cardinal classification (N/NE/E/SE/S/SW/W/NW). Identifies warm south-facing vs cold north-facing slopes.</w:t>
            </w:r>
          </w:p>
        </w:tc>
        <w:tc>
          <w:tcPr>
            <w:tcW w:type="dxa" w:w="2160"/>
          </w:tcPr>
          <w:p>
            <w:r>
              <w:t>$0 (computed locally)</w:t>
            </w:r>
          </w:p>
        </w:tc>
      </w:tr>
      <w:tr>
        <w:tc>
          <w:tcPr>
            <w:tcW w:type="dxa" w:w="2160"/>
          </w:tcPr>
          <w:p>
            <w:r>
              <w:t>Hillshade</w:t>
            </w:r>
          </w:p>
        </w:tc>
        <w:tc>
          <w:tcPr>
            <w:tcW w:type="dxa" w:w="2160"/>
          </w:tcPr>
          <w:p>
            <w:r>
              <w:t>Mapbox Terrain v2</w:t>
            </w:r>
          </w:p>
        </w:tc>
        <w:tc>
          <w:tcPr>
            <w:tcW w:type="dxa" w:w="2160"/>
          </w:tcPr>
          <w:p>
            <w:r>
              <w:t>Standard hillshade algorithm with configurable light direction and altitude. Creates pseudo-3D terrain visualization. Built into MapLibre as a terrain layer.</w:t>
            </w:r>
          </w:p>
        </w:tc>
        <w:tc>
          <w:tcPr>
            <w:tcW w:type="dxa" w:w="2160"/>
          </w:tcPr>
          <w:p>
            <w:r>
              <w:t>$0 (computed locally)</w:t>
            </w:r>
          </w:p>
        </w:tc>
      </w:tr>
      <w:tr>
        <w:tc>
          <w:tcPr>
            <w:tcW w:type="dxa" w:w="2160"/>
          </w:tcPr>
          <w:p>
            <w:r>
              <w:t>Solar Exposure</w:t>
            </w:r>
          </w:p>
        </w:tc>
        <w:tc>
          <w:tcPr>
            <w:tcW w:type="dxa" w:w="2160"/>
          </w:tcPr>
          <w:p>
            <w:r>
              <w:t>Mapbox Terrain v2 + solar position math</w:t>
            </w:r>
          </w:p>
        </w:tc>
        <w:tc>
          <w:tcPr>
            <w:tcW w:type="dxa" w:w="2160"/>
          </w:tcPr>
          <w:p>
            <w:r>
              <w:t>For each pixel: combine slope + aspect + latitude + date → calculate incident solar radiation. Solar position from NOAA solar calculator equations. Output: hours of direct sun per day, total radiation (W/m²).</w:t>
            </w:r>
          </w:p>
        </w:tc>
        <w:tc>
          <w:tcPr>
            <w:tcW w:type="dxa" w:w="2160"/>
          </w:tcPr>
          <w:p>
            <w:r>
              <w:t>$0 (computed locally)</w:t>
            </w:r>
          </w:p>
        </w:tc>
      </w:tr>
      <w:tr>
        <w:tc>
          <w:tcPr>
            <w:tcW w:type="dxa" w:w="2160"/>
          </w:tcPr>
          <w:p>
            <w:r>
              <w:t>Water Flow Direction</w:t>
            </w:r>
          </w:p>
        </w:tc>
        <w:tc>
          <w:tcPr>
            <w:tcW w:type="dxa" w:w="2160"/>
          </w:tcPr>
          <w:p>
            <w:r>
              <w:t>Mapbox Terrain v2</w:t>
            </w:r>
          </w:p>
        </w:tc>
        <w:tc>
          <w:tcPr>
            <w:tcW w:type="dxa" w:w="2160"/>
          </w:tcPr>
          <w:p>
            <w:r>
              <w:t>D8 (deterministic eight-neighbor) flow routing on elevation grid. Each cell drains to steepest downhill neighbor. Creates flow direction raster.</w:t>
            </w:r>
          </w:p>
        </w:tc>
        <w:tc>
          <w:tcPr>
            <w:tcW w:type="dxa" w:w="2160"/>
          </w:tcPr>
          <w:p>
            <w:r>
              <w:t>$0 (computed locally)</w:t>
            </w:r>
          </w:p>
        </w:tc>
      </w:tr>
      <w:tr>
        <w:tc>
          <w:tcPr>
            <w:tcW w:type="dxa" w:w="2160"/>
          </w:tcPr>
          <w:p>
            <w:r>
              <w:t>Flow Accumulation</w:t>
            </w:r>
          </w:p>
        </w:tc>
        <w:tc>
          <w:tcPr>
            <w:tcW w:type="dxa" w:w="2160"/>
          </w:tcPr>
          <w:p>
            <w:r>
              <w:t>Derived from flow direction</w:t>
            </w:r>
          </w:p>
        </w:tc>
        <w:tc>
          <w:tcPr>
            <w:tcW w:type="dxa" w:w="2160"/>
          </w:tcPr>
          <w:p>
            <w:r>
              <w:t>Count upstream contributing cells for each pixel. High accumulation = natural drainage channel. Used to identify: drainage paths, erosion risk corridors, keyline contours, optimal swale/pond sites.</w:t>
            </w:r>
          </w:p>
        </w:tc>
        <w:tc>
          <w:tcPr>
            <w:tcW w:type="dxa" w:w="2160"/>
          </w:tcPr>
          <w:p>
            <w:r>
              <w:t>$0 (computed locally)</w:t>
            </w:r>
          </w:p>
        </w:tc>
      </w:tr>
      <w:tr>
        <w:tc>
          <w:tcPr>
            <w:tcW w:type="dxa" w:w="2160"/>
          </w:tcPr>
          <w:p>
            <w:r>
              <w:t>Catchment Delineation</w:t>
            </w:r>
          </w:p>
        </w:tc>
        <w:tc>
          <w:tcPr>
            <w:tcW w:type="dxa" w:w="2160"/>
          </w:tcPr>
          <w:p>
            <w:r>
              <w:t>Derived from flow direction</w:t>
            </w:r>
          </w:p>
        </w:tc>
        <w:tc>
          <w:tcPr>
            <w:tcW w:type="dxa" w:w="2160"/>
          </w:tcPr>
          <w:p>
            <w:r>
              <w:t>Trace flow paths upstream from any user-selected pour point. Defines the area that drains to that point. Essential for pond sizing, swale placement, and water budget calculations.</w:t>
            </w:r>
          </w:p>
        </w:tc>
        <w:tc>
          <w:tcPr>
            <w:tcW w:type="dxa" w:w="2160"/>
          </w:tcPr>
          <w:p>
            <w:r>
              <w:t>$0 (computed locally)</w:t>
            </w:r>
          </w:p>
        </w:tc>
      </w:tr>
      <w:tr>
        <w:tc>
          <w:tcPr>
            <w:tcW w:type="dxa" w:w="2160"/>
          </w:tcPr>
          <w:p>
            <w:r>
              <w:t>Soil Type + Properties</w:t>
            </w:r>
          </w:p>
        </w:tc>
        <w:tc>
          <w:tcPr>
            <w:tcW w:type="dxa" w:w="2160"/>
          </w:tcPr>
          <w:p>
            <w:r>
              <w:t>USDA SSURGO via Web Soil Survey API</w:t>
            </w:r>
          </w:p>
        </w:tc>
        <w:tc>
          <w:tcPr>
            <w:tcW w:type="dxa" w:w="2160"/>
          </w:tcPr>
          <w:p>
            <w:r>
              <w:t>GPS coordinate → REST API query → returns: soil series name, texture class, drainage class, permeability, depth to water table, pH range, OM%. Cached on-device per property.</w:t>
            </w:r>
          </w:p>
        </w:tc>
        <w:tc>
          <w:tcPr>
            <w:tcW w:type="dxa" w:w="2160"/>
          </w:tcPr>
          <w:p>
            <w:r>
              <w:t>FREE (public API)</w:t>
            </w:r>
          </w:p>
        </w:tc>
      </w:tr>
      <w:tr>
        <w:tc>
          <w:tcPr>
            <w:tcW w:type="dxa" w:w="2160"/>
          </w:tcPr>
          <w:p>
            <w:r>
              <w:t>Biodiversity Baseline</w:t>
            </w:r>
          </w:p>
        </w:tc>
        <w:tc>
          <w:tcPr>
            <w:tcW w:type="dxa" w:w="2160"/>
          </w:tcPr>
          <w:p>
            <w:r>
              <w:t>iNaturalist API</w:t>
            </w:r>
          </w:p>
        </w:tc>
        <w:tc>
          <w:tcPr>
            <w:tcW w:type="dxa" w:w="2160"/>
          </w:tcPr>
          <w:p>
            <w:r>
              <w:t>GPS bounding box → REST API query → returns: species observations with taxonomy, photo evidence, seasonal frequency, research-grade verification. Cached + formatted as property species inventory.</w:t>
            </w:r>
          </w:p>
        </w:tc>
        <w:tc>
          <w:tcPr>
            <w:tcW w:type="dxa" w:w="2160"/>
          </w:tcPr>
          <w:p>
            <w:r>
              <w:t>FREE (public API)</w:t>
            </w:r>
          </w:p>
        </w:tc>
      </w:tr>
      <w:tr>
        <w:tc>
          <w:tcPr>
            <w:tcW w:type="dxa" w:w="2160"/>
          </w:tcPr>
          <w:p>
            <w:r>
              <w:t>Climate Normals</w:t>
            </w:r>
          </w:p>
        </w:tc>
        <w:tc>
          <w:tcPr>
            <w:tcW w:type="dxa" w:w="2160"/>
          </w:tcPr>
          <w:p>
            <w:r>
              <w:t>NOAA Climate Normals API</w:t>
            </w:r>
          </w:p>
        </w:tc>
        <w:tc>
          <w:tcPr>
            <w:tcW w:type="dxa" w:w="2160"/>
          </w:tcPr>
          <w:p>
            <w:r>
              <w:t>Nearest station lookup → monthly avg/min/max temp, precipitation, frost dates, growing degree days, frost-free season. Cached per project.</w:t>
            </w:r>
          </w:p>
        </w:tc>
        <w:tc>
          <w:tcPr>
            <w:tcW w:type="dxa" w:w="2160"/>
          </w:tcPr>
          <w:p>
            <w:r>
              <w:t>FREE (public API)</w:t>
            </w:r>
          </w:p>
        </w:tc>
      </w:tr>
      <w:tr>
        <w:tc>
          <w:tcPr>
            <w:tcW w:type="dxa" w:w="2160"/>
          </w:tcPr>
          <w:p>
            <w:r>
              <w:t>Wind Rose</w:t>
            </w:r>
          </w:p>
        </w:tc>
        <w:tc>
          <w:tcPr>
            <w:tcW w:type="dxa" w:w="2160"/>
          </w:tcPr>
          <w:p>
            <w:r>
              <w:t>NOAA ISD (Integrated Surface Database)</w:t>
            </w:r>
          </w:p>
        </w:tc>
        <w:tc>
          <w:tcPr>
            <w:tcW w:type="dxa" w:w="2160"/>
          </w:tcPr>
          <w:p>
            <w:r>
              <w:t>Nearest station → hourly wind direction and speed records → aggregate into seasonal wind rose diagrams for sector analysis and windbreak planning.</w:t>
            </w:r>
          </w:p>
        </w:tc>
        <w:tc>
          <w:tcPr>
            <w:tcW w:type="dxa" w:w="2160"/>
          </w:tcPr>
          <w:p>
            <w:r>
              <w:t>FREE (public data)</w:t>
            </w:r>
          </w:p>
        </w:tc>
      </w:tr>
      <w:tr>
        <w:tc>
          <w:tcPr>
            <w:tcW w:type="dxa" w:w="2160"/>
          </w:tcPr>
          <w:p>
            <w:r>
              <w:t>USDA Hardiness Zone</w:t>
            </w:r>
          </w:p>
        </w:tc>
        <w:tc>
          <w:tcPr>
            <w:tcW w:type="dxa" w:w="2160"/>
          </w:tcPr>
          <w:p>
            <w:r>
              <w:t>USDA Plant Hardiness Zone Map</w:t>
            </w:r>
          </w:p>
        </w:tc>
        <w:tc>
          <w:tcPr>
            <w:tcW w:type="dxa" w:w="2160"/>
          </w:tcPr>
          <w:p>
            <w:r>
              <w:t>GPS lookup → hardiness zone (e.g., 6b). Feeds species database filtering and AI plant recommendations.</w:t>
            </w:r>
          </w:p>
        </w:tc>
        <w:tc>
          <w:tcPr>
            <w:tcW w:type="dxa" w:w="2160"/>
          </w:tcPr>
          <w:p>
            <w:r>
              <w:t>FREE (public data)</w:t>
            </w:r>
          </w:p>
        </w:tc>
      </w:tr>
      <w:tr>
        <w:tc>
          <w:tcPr>
            <w:tcW w:type="dxa" w:w="2160"/>
          </w:tcPr>
          <w:p>
            <w:r>
              <w:t>Watershed Boundary</w:t>
            </w:r>
          </w:p>
        </w:tc>
        <w:tc>
          <w:tcPr>
            <w:tcW w:type="dxa" w:w="2160"/>
          </w:tcPr>
          <w:p>
            <w:r>
              <w:t>USGS WBD (Watershed Boundary Dataset)</w:t>
            </w:r>
          </w:p>
        </w:tc>
        <w:tc>
          <w:tcPr>
            <w:tcW w:type="dxa" w:w="2160"/>
          </w:tcPr>
          <w:p>
            <w:r>
              <w:t>GPS → HUC (Hydrologic Unit Code) lookup → property's position within larger watershed system. Context for upstream/downstream impacts.</w:t>
            </w:r>
          </w:p>
        </w:tc>
        <w:tc>
          <w:tcPr>
            <w:tcW w:type="dxa" w:w="2160"/>
          </w:tcPr>
          <w:p>
            <w:r>
              <w:t>FREE (public data)</w:t>
            </w:r>
          </w:p>
        </w:tc>
      </w:tr>
    </w:tbl>
    <w:p>
      <w:r>
        <w:rPr>
          <w:b/>
        </w:rPr>
        <w:t>All enrichment data is fetched once per property when GPS boundaries are established and cached on-device in SwiftData. Subsequent access is offline-capable. The AI consultant references all enrichment data when generating analysis and design recommendations — every insight is grounded in real, site-specific data, not generic recommendations.</w:t>
      </w:r>
    </w:p>
    <w:p>
      <w:r>
        <w:rPr>
          <w:b w:val="0"/>
        </w:rPr>
        <w:t>Key technical note: Terrain computations (slope, aspect, hillshade, solar, water flow) operate on Mapbox Terrain v2 RGB-encoded elevation tiles. Each pixel's RGB values decode to elevation in meters: elevation = -10000 + ((R × 256 × 256 + G × 256 + B) × 0.1). This gives us a high-resolution elevation grid that all GIS algorithms operate on — entirely on-device, no server-side processing.</w:t>
      </w:r>
    </w:p>
    <w:p/>
    <w:p>
      <w:r>
        <w:rPr>
          <w:b/>
          <w:sz w:val="26"/>
        </w:rPr>
        <w:t>File Import Pipeline</w:t>
      </w:r>
    </w:p>
    <w:p>
      <w:pPr>
        <w:pStyle w:val="ListBullet"/>
      </w:pPr>
      <w:r>
        <w:t>KMZ files: unzip → extract KML XML → parse geometries (polygons, lines, points) → convert to GeoJSON → add as MapLibre MLNShapeSource</w:t>
      </w:r>
    </w:p>
    <w:p>
      <w:pPr>
        <w:pStyle w:val="ListBullet"/>
      </w:pPr>
      <w:r>
        <w:t>KML files: parse directly → same conversion pipeline</w:t>
      </w:r>
    </w:p>
    <w:p>
      <w:pPr>
        <w:pStyle w:val="ListBullet"/>
      </w:pPr>
      <w:r>
        <w:t>GeoJSON files: load directly as MapLibre MLNShapeSource — no conversion needed</w:t>
      </w:r>
    </w:p>
    <w:p>
      <w:pPr>
        <w:pStyle w:val="ListBullet"/>
      </w:pPr>
      <w:r>
        <w:t>All imports become editable vector layers — user can modify imported permaculture zones and sector overlays with Vector Drawing Tools</w:t>
      </w:r>
    </w:p>
    <w:p>
      <w:pPr>
        <w:pStyle w:val="ListBullet"/>
      </w:pPr>
      <w:r>
        <w:t>Swift libraries: Kml.swift for KML parsing, or custom XMLParser-based solution for maximum control</w:t>
      </w:r>
    </w:p>
    <w:p>
      <w:r>
        <w:rPr>
          <w:b/>
          <w:sz w:val="26"/>
        </w:rPr>
        <w:t>Camera + Sensor Pipeline</w:t>
      </w:r>
    </w:p>
    <w:p>
      <w:pPr>
        <w:pStyle w:val="ListBullet"/>
      </w:pPr>
      <w:r>
        <w:t>AVFoundation — camera capture with full EXIF metadata (GPS from Core Location)</w:t>
      </w:r>
    </w:p>
    <w:p>
      <w:pPr>
        <w:pStyle w:val="ListBullet"/>
      </w:pPr>
      <w:r>
        <w:t>LiDAR (iPad Pro) — ARKit point cloud capture for micro-topography. Exported as 3D mesh, NOT for AR display.</w:t>
      </w:r>
    </w:p>
    <w:p>
      <w:pPr>
        <w:pStyle w:val="ListBullet"/>
      </w:pPr>
      <w:r>
        <w:t>Core Motion — compass heading for photo orientation. Gyroscope for 360-degree panorama viewing.</w:t>
      </w:r>
    </w:p>
    <w:p>
      <w:pPr>
        <w:pStyle w:val="ListBullet"/>
      </w:pPr>
      <w:r>
        <w:t>Core Location — GPS with precise location. Background location updates for track logging.</w:t>
      </w:r>
    </w:p>
    <w:p>
      <w:r>
        <w:rPr>
          <w:b/>
          <w:sz w:val="26"/>
        </w:rPr>
        <w:t>Architecture Layers</w:t>
      </w:r>
    </w:p>
    <w:p>
      <w:r>
        <w:rPr>
          <w:b w:val="0"/>
        </w:rPr>
        <w:t>LAYER 1 — ON-DEVICE (iPad)</w:t>
      </w:r>
    </w:p>
    <w:p>
      <w:pPr>
        <w:pStyle w:val="ListBullet"/>
      </w:pPr>
      <w:r>
        <w:t>├─ SwiftUI Interface (map canvas, design tools, journal, chat)</w:t>
      </w:r>
    </w:p>
    <w:p>
      <w:pPr>
        <w:pStyle w:val="ListBullet"/>
      </w:pPr>
      <w:r>
        <w:t>├─ ObjectBox VectorDB (permaculture knowledge base, semantic search)</w:t>
      </w:r>
    </w:p>
    <w:p>
      <w:pPr>
        <w:pStyle w:val="ListBullet"/>
      </w:pPr>
      <w:r>
        <w:t>├─ SwiftData (projects, observations, designs, species data)</w:t>
      </w:r>
    </w:p>
    <w:p>
      <w:pPr>
        <w:pStyle w:val="ListBullet"/>
      </w:pPr>
      <w:r>
        <w:t>├─ MapLibre + Offline Tile Packs (satellite, terrain, contours)</w:t>
      </w:r>
    </w:p>
    <w:p>
      <w:pPr>
        <w:pStyle w:val="ListBullet"/>
      </w:pPr>
      <w:r>
        <w:t>├─ Data Enrichment Engine (terrain analysis, solar mapping, water flow — all computed on-device from elevation data)</w:t>
      </w:r>
    </w:p>
    <w:p>
      <w:pPr>
        <w:pStyle w:val="ListBullet"/>
      </w:pPr>
      <w:r>
        <w:t>├─ File Import Engine (KMZ/KML/GeoJSON parser + converter)</w:t>
      </w:r>
    </w:p>
    <w:p>
      <w:pPr>
        <w:pStyle w:val="ListBullet"/>
      </w:pPr>
      <w:r>
        <w:t>├─ Camera + LiDAR + GPS (field data capture pipeline)</w:t>
      </w:r>
    </w:p>
    <w:p>
      <w:pPr>
        <w:pStyle w:val="ListBullet"/>
      </w:pPr>
      <w:r>
        <w:t>├─ Apple Pencil Drawing Engine (sketch overlays, vector annotations)</w:t>
      </w:r>
    </w:p>
    <w:p>
      <w:pPr>
        <w:pStyle w:val="ListBullet"/>
      </w:pPr>
      <w:r>
        <w:t>└─ Sync Queue (offline action buffer → upload when connected)</w:t>
      </w:r>
    </w:p>
    <w:p>
      <w:r>
        <w:rPr>
          <w:b w:val="0"/>
        </w:rPr>
        <w:t>LAYER 2 — CLOUD SERVICES (when connected)</w:t>
      </w:r>
    </w:p>
    <w:p>
      <w:pPr>
        <w:pStyle w:val="ListBullet"/>
      </w:pPr>
      <w:r>
        <w:t>├─ Firebase (auth, secure Gemini API gateway, cloud sync)</w:t>
      </w:r>
    </w:p>
    <w:p>
      <w:pPr>
        <w:pStyle w:val="ListBullet"/>
      </w:pPr>
      <w:r>
        <w:t>├─ Gemini 3 Pro/Flash (AI reasoning, design generation, analysis)</w:t>
      </w:r>
    </w:p>
    <w:p>
      <w:pPr>
        <w:pStyle w:val="ListBullet"/>
      </w:pPr>
      <w:r>
        <w:t>├─ Imagen 4 (photo-to-vision, landscape plan rendering)</w:t>
      </w:r>
    </w:p>
    <w:p>
      <w:pPr>
        <w:pStyle w:val="ListBullet"/>
      </w:pPr>
      <w:r>
        <w:t>├─ Genie 3 / Project Genie (3D world generation — when API matures)</w:t>
      </w:r>
    </w:p>
    <w:p>
      <w:pPr>
        <w:pStyle w:val="ListBullet"/>
      </w:pPr>
      <w:r>
        <w:t>├─ Mapbox (satellite tiles, terrain RGB, geocoding — data only)</w:t>
      </w:r>
    </w:p>
    <w:p>
      <w:pPr>
        <w:pStyle w:val="ListBullet"/>
      </w:pPr>
      <w:r>
        <w:t>├─ USDA SSURGO API (soil type, texture, drainage, pH, organic matter by GPS)</w:t>
      </w:r>
    </w:p>
    <w:p>
      <w:pPr>
        <w:pStyle w:val="ListBullet"/>
      </w:pPr>
      <w:r>
        <w:t>├─ NOAA Climate Normals + ISD (temperature, precipitation, frost dates, wind rose)</w:t>
      </w:r>
    </w:p>
    <w:p>
      <w:pPr>
        <w:pStyle w:val="ListBullet"/>
      </w:pPr>
      <w:r>
        <w:t>├─ iNaturalist API (species observations by GPS bounding box — biodiversity baseline)</w:t>
      </w:r>
    </w:p>
    <w:p>
      <w:pPr>
        <w:pStyle w:val="ListBullet"/>
      </w:pPr>
      <w:r>
        <w:t>├─ USGS WBD (watershed boundary and hydrologic unit code lookup)</w:t>
      </w:r>
    </w:p>
    <w:p>
      <w:pPr>
        <w:pStyle w:val="ListBullet"/>
      </w:pPr>
      <w:r>
        <w:t>└─ Cloud backup (project data, photos, design exports)</w:t>
      </w:r>
    </w:p>
    <w:p>
      <w:r>
        <w:br w:type="page"/>
      </w:r>
    </w:p>
    <w:p>
      <w:pPr>
        <w:pStyle w:val="Heading1"/>
      </w:pPr>
      <w:r>
        <w:t>Part 5: Business Model + Pricing Strategy</w:t>
      </w:r>
    </w:p>
    <w:p>
      <w:r>
        <w:rPr>
          <w:b/>
        </w:rPr>
        <w:t>The pricing must cover API costs while remaining accessible to the app's humanitarian mission.</w:t>
      </w:r>
    </w:p>
    <w:p>
      <w:r>
        <w:rPr>
          <w:b/>
          <w:sz w:val="26"/>
        </w:rPr>
        <w:t>Cost Structure Per User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Cost Center</w:t>
            </w:r>
          </w:p>
        </w:tc>
        <w:tc>
          <w:tcPr>
            <w:tcW w:type="dxa" w:w="2880"/>
          </w:tcPr>
          <w:p>
            <w:r>
              <w:rPr>
                <w:b/>
              </w:rPr>
              <w:t>Per-User Monthly Estimate</w:t>
            </w:r>
          </w:p>
        </w:tc>
        <w:tc>
          <w:tcPr>
            <w:tcW w:type="dxa" w:w="2880"/>
          </w:tcPr>
          <w:p>
            <w:r>
              <w:rPr>
                <w:b/>
              </w:rPr>
              <w:t>Notes</w:t>
            </w:r>
          </w:p>
        </w:tc>
      </w:tr>
      <w:tr>
        <w:tc>
          <w:tcPr>
            <w:tcW w:type="dxa" w:w="2880"/>
          </w:tcPr>
          <w:p>
            <w:r>
              <w:t>Mapbox tile/geocoding</w:t>
            </w:r>
          </w:p>
        </w:tc>
        <w:tc>
          <w:tcPr>
            <w:tcW w:type="dxa" w:w="2880"/>
          </w:tcPr>
          <w:p>
            <w:r>
              <w:t>~$0.01-0.05</w:t>
            </w:r>
          </w:p>
        </w:tc>
        <w:tc>
          <w:tcPr>
            <w:tcW w:type="dxa" w:w="2880"/>
          </w:tcPr>
          <w:p>
            <w:r>
              <w:t>Most users heavily cache. Low actual API hits per user.</w:t>
            </w:r>
          </w:p>
        </w:tc>
      </w:tr>
      <w:tr>
        <w:tc>
          <w:tcPr>
            <w:tcW w:type="dxa" w:w="2880"/>
          </w:tcPr>
          <w:p>
            <w:r>
              <w:t>Gemini API (Pro/Flash)</w:t>
            </w:r>
          </w:p>
        </w:tc>
        <w:tc>
          <w:tcPr>
            <w:tcW w:type="dxa" w:w="2880"/>
          </w:tcPr>
          <w:p>
            <w:r>
              <w:t>~$0.10-0.50</w:t>
            </w:r>
          </w:p>
        </w:tc>
        <w:tc>
          <w:tcPr>
            <w:tcW w:type="dxa" w:w="2880"/>
          </w:tcPr>
          <w:p>
            <w:r>
              <w:t>Depends on usage intensity. Heavy designers use more.</w:t>
            </w:r>
          </w:p>
        </w:tc>
      </w:tr>
      <w:tr>
        <w:tc>
          <w:tcPr>
            <w:tcW w:type="dxa" w:w="2880"/>
          </w:tcPr>
          <w:p>
            <w:r>
              <w:t>Imagen 4 generation</w:t>
            </w:r>
          </w:p>
        </w:tc>
        <w:tc>
          <w:tcPr>
            <w:tcW w:type="dxa" w:w="2880"/>
          </w:tcPr>
          <w:p>
            <w:r>
              <w:t>~$0.20-1.00</w:t>
            </w:r>
          </w:p>
        </w:tc>
        <w:tc>
          <w:tcPr>
            <w:tcW w:type="dxa" w:w="2880"/>
          </w:tcPr>
          <w:p>
            <w:r>
              <w:t>Each photo-to-vision = ~5 images × $0.04. Usage varies.</w:t>
            </w:r>
          </w:p>
        </w:tc>
      </w:tr>
      <w:tr>
        <w:tc>
          <w:tcPr>
            <w:tcW w:type="dxa" w:w="2880"/>
          </w:tcPr>
          <w:p>
            <w:r>
              <w:t>Firebase hosting/auth</w:t>
            </w:r>
          </w:p>
        </w:tc>
        <w:tc>
          <w:tcPr>
            <w:tcW w:type="dxa" w:w="2880"/>
          </w:tcPr>
          <w:p>
            <w:r>
              <w:t>~$0.01-0.05</w:t>
            </w:r>
          </w:p>
        </w:tc>
        <w:tc>
          <w:tcPr>
            <w:tcW w:type="dxa" w:w="2880"/>
          </w:tcPr>
          <w:p>
            <w:r>
              <w:t>Within free tier for early stage. Scales modestly.</w:t>
            </w:r>
          </w:p>
        </w:tc>
      </w:tr>
      <w:tr>
        <w:tc>
          <w:tcPr>
            <w:tcW w:type="dxa" w:w="2880"/>
          </w:tcPr>
          <w:p>
            <w:r>
              <w:t>ObjectBox</w:t>
            </w:r>
          </w:p>
        </w:tc>
        <w:tc>
          <w:tcPr>
            <w:tcW w:type="dxa" w:w="2880"/>
          </w:tcPr>
          <w:p>
            <w:r>
              <w:t>$0</w:t>
            </w:r>
          </w:p>
        </w:tc>
        <w:tc>
          <w:tcPr>
            <w:tcW w:type="dxa" w:w="2880"/>
          </w:tcPr>
          <w:p>
            <w:r>
              <w:t>On-device. Included in app bundle.</w:t>
            </w:r>
          </w:p>
        </w:tc>
      </w:tr>
      <w:tr>
        <w:tc>
          <w:tcPr>
            <w:tcW w:type="dxa" w:w="2880"/>
          </w:tcPr>
          <w:p>
            <w:r>
              <w:t>MapLibre</w:t>
            </w:r>
          </w:p>
        </w:tc>
        <w:tc>
          <w:tcPr>
            <w:tcW w:type="dxa" w:w="2880"/>
          </w:tcPr>
          <w:p>
            <w:r>
              <w:t>$0</w:t>
            </w:r>
          </w:p>
        </w:tc>
        <w:tc>
          <w:tcPr>
            <w:tcW w:type="dxa" w:w="2880"/>
          </w:tcPr>
          <w:p>
            <w:r>
              <w:t>Open source. Free.</w:t>
            </w:r>
          </w:p>
        </w:tc>
      </w:tr>
      <w:tr>
        <w:tc>
          <w:tcPr>
            <w:tcW w:type="dxa" w:w="2880"/>
          </w:tcPr>
          <w:p>
            <w:r>
              <w:t>Apple 30% cut</w:t>
            </w:r>
          </w:p>
        </w:tc>
        <w:tc>
          <w:tcPr>
            <w:tcW w:type="dxa" w:w="2880"/>
          </w:tcPr>
          <w:p>
            <w:r>
              <w:t>30% of revenue</w:t>
            </w:r>
          </w:p>
        </w:tc>
        <w:tc>
          <w:tcPr>
            <w:tcW w:type="dxa" w:w="2880"/>
          </w:tcPr>
          <w:p>
            <w:r>
              <w:t>Standard App Store commission. 15% for &lt;$1M/yr revenue.</w:t>
            </w:r>
          </w:p>
        </w:tc>
      </w:tr>
    </w:tbl>
    <w:p>
      <w:r>
        <w:rPr>
          <w:b w:val="0"/>
        </w:rPr>
        <w:t>Estimated per-user monthly cost: $0.10-1.20 depending on usage intensity. Note: knowledge base search (Tier 1) costs $0 per query — on-device CoreML embedding, no API calls. Only Gemini reasoning (Tier 2) and image generation incur API costs.</w:t>
      </w:r>
    </w:p>
    <w:p>
      <w:r>
        <w:rPr>
          <w:b/>
          <w:sz w:val="26"/>
        </w:rPr>
        <w:t>Pricing Options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Price</w:t>
            </w:r>
          </w:p>
        </w:tc>
        <w:tc>
          <w:tcPr>
            <w:tcW w:type="dxa" w:w="2160"/>
          </w:tcPr>
          <w:p>
            <w:r>
              <w:rPr>
                <w:b/>
              </w:rPr>
              <w:t>Pros</w:t>
            </w:r>
          </w:p>
        </w:tc>
        <w:tc>
          <w:tcPr>
            <w:tcW w:type="dxa" w:w="2160"/>
          </w:tcPr>
          <w:p>
            <w:r>
              <w:rPr>
                <w:b/>
              </w:rPr>
              <w:t>Cons</w:t>
            </w:r>
          </w:p>
        </w:tc>
      </w:tr>
      <w:tr>
        <w:tc>
          <w:tcPr>
            <w:tcW w:type="dxa" w:w="2160"/>
          </w:tcPr>
          <w:p>
            <w:r>
              <w:t>One-Time Purchase</w:t>
            </w:r>
          </w:p>
        </w:tc>
        <w:tc>
          <w:tcPr>
            <w:tcW w:type="dxa" w:w="2160"/>
          </w:tcPr>
          <w:p>
            <w:r>
              <w:t>$12.99</w:t>
            </w:r>
          </w:p>
        </w:tc>
        <w:tc>
          <w:tcPr>
            <w:tcW w:type="dxa" w:w="2160"/>
          </w:tcPr>
          <w:p>
            <w:r>
              <w:t>Simple. Low barrier. No subscription fatigue.</w:t>
            </w:r>
          </w:p>
        </w:tc>
        <w:tc>
          <w:tcPr>
            <w:tcW w:type="dxa" w:w="2160"/>
          </w:tcPr>
          <w:p>
            <w:r>
              <w:t>Must cover ONGOING API costs from a single payment. Unsustainable if user is active long-term.</w:t>
            </w:r>
          </w:p>
        </w:tc>
      </w:tr>
      <w:tr>
        <w:tc>
          <w:tcPr>
            <w:tcW w:type="dxa" w:w="2160"/>
          </w:tcPr>
          <w:p>
            <w:r>
              <w:t>Annual Subscription</w:t>
            </w:r>
          </w:p>
        </w:tc>
        <w:tc>
          <w:tcPr>
            <w:tcW w:type="dxa" w:w="2160"/>
          </w:tcPr>
          <w:p>
            <w:r>
              <w:t>$29.99/year (~$2.50/mo)</w:t>
            </w:r>
          </w:p>
        </w:tc>
        <w:tc>
          <w:tcPr>
            <w:tcW w:type="dxa" w:w="2160"/>
          </w:tcPr>
          <w:p>
            <w:r>
              <w:t>Sustainable revenue. Covers ongoing API costs. Premium feel.</w:t>
            </w:r>
          </w:p>
        </w:tc>
        <w:tc>
          <w:tcPr>
            <w:tcW w:type="dxa" w:w="2160"/>
          </w:tcPr>
          <w:p>
            <w:r>
              <w:t>Subscription fatigue in App Store. Higher barrier.</w:t>
            </w:r>
          </w:p>
        </w:tc>
      </w:tr>
      <w:tr>
        <w:tc>
          <w:tcPr>
            <w:tcW w:type="dxa" w:w="2160"/>
          </w:tcPr>
          <w:p>
            <w:r>
              <w:t>Freemium + Subscription</w:t>
            </w:r>
          </w:p>
        </w:tc>
        <w:tc>
          <w:tcPr>
            <w:tcW w:type="dxa" w:w="2160"/>
          </w:tcPr>
          <w:p>
            <w:r>
              <w:t>Free (limited) + $4.99/mo or $29.99/yr</w:t>
            </w:r>
          </w:p>
        </w:tc>
        <w:tc>
          <w:tcPr>
            <w:tcW w:type="dxa" w:w="2160"/>
          </w:tcPr>
          <w:p>
            <w:r>
              <w:t>Low barrier to try. Converts engaged users.</w:t>
            </w:r>
          </w:p>
        </w:tc>
        <w:tc>
          <w:tcPr>
            <w:tcW w:type="dxa" w:w="2160"/>
          </w:tcPr>
          <w:p>
            <w:r>
              <w:t>Must define compelling free vs. paid boundary.</w:t>
            </w:r>
          </w:p>
        </w:tc>
      </w:tr>
      <w:tr>
        <w:tc>
          <w:tcPr>
            <w:tcW w:type="dxa" w:w="2160"/>
          </w:tcPr>
          <w:p>
            <w:r>
              <w:t>Tiered Subscription</w:t>
            </w:r>
          </w:p>
        </w:tc>
        <w:tc>
          <w:tcPr>
            <w:tcW w:type="dxa" w:w="2160"/>
          </w:tcPr>
          <w:p>
            <w:r>
              <w:t>Starter $2.99/mo, Pro $7.99/mo</w:t>
            </w:r>
          </w:p>
        </w:tc>
        <w:tc>
          <w:tcPr>
            <w:tcW w:type="dxa" w:w="2160"/>
          </w:tcPr>
          <w:p>
            <w:r>
              <w:t>Match pricing to usage. Heavy users pay more.</w:t>
            </w:r>
          </w:p>
        </w:tc>
        <w:tc>
          <w:tcPr>
            <w:tcW w:type="dxa" w:w="2160"/>
          </w:tcPr>
          <w:p>
            <w:r>
              <w:t>More complexity. Support burden.</w:t>
            </w:r>
          </w:p>
        </w:tc>
      </w:tr>
    </w:tbl>
    <w:p>
      <w:r>
        <w:rPr>
          <w:b/>
        </w:rPr>
        <w:t>RECOMMENDATION: Freemium with annual subscription.</w:t>
      </w:r>
    </w:p>
    <w:p>
      <w:pPr>
        <w:pStyle w:val="ListBullet"/>
      </w:pPr>
      <w:r>
        <w:t>Free tier: Map + field capture + on-device knowledge base search + limited AI chat (5/day)</w:t>
      </w:r>
    </w:p>
    <w:p>
      <w:pPr>
        <w:pStyle w:val="ListBullet"/>
      </w:pPr>
      <w:r>
        <w:t>Paid tier ($29.99/year): Unlimited AI design conversations, photo-to-vision generation, Genie 3 world building, implementation planner, professional exports</w:t>
      </w:r>
    </w:p>
    <w:p>
      <w:pPr>
        <w:pStyle w:val="ListBullet"/>
      </w:pPr>
      <w:r>
        <w:t>Why: The free tier lets anyone in Ukraine or a degraded ecosystem benefit from the knowledge base. The paid tier covers API costs for power features.</w:t>
      </w:r>
    </w:p>
    <w:p>
      <w:pPr>
        <w:pStyle w:val="ListBullet"/>
      </w:pPr>
      <w:r>
        <w:t>Apple takes 15% (not 30%) for developers earning under $1M/year.</w:t>
      </w:r>
    </w:p>
    <w:p>
      <w:r>
        <w:br w:type="page"/>
      </w:r>
    </w:p>
    <w:p>
      <w:pPr>
        <w:pStyle w:val="Heading1"/>
      </w:pPr>
      <w:r>
        <w:t>Part 6: Competitive Landscape — Why PermiePad Wins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App</w:t>
            </w:r>
          </w:p>
        </w:tc>
        <w:tc>
          <w:tcPr>
            <w:tcW w:type="dxa" w:w="1440"/>
          </w:tcPr>
          <w:p>
            <w:r>
              <w:rPr>
                <w:b/>
              </w:rPr>
              <w:t>Maps?</w:t>
            </w:r>
          </w:p>
        </w:tc>
        <w:tc>
          <w:tcPr>
            <w:tcW w:type="dxa" w:w="1440"/>
          </w:tcPr>
          <w:p>
            <w:r>
              <w:rPr>
                <w:b/>
              </w:rPr>
              <w:t>AI Design?</w:t>
            </w:r>
          </w:p>
        </w:tc>
        <w:tc>
          <w:tcPr>
            <w:tcW w:type="dxa" w:w="1440"/>
          </w:tcPr>
          <w:p>
            <w:r>
              <w:rPr>
                <w:b/>
              </w:rPr>
              <w:t>Permaculture Brain?</w:t>
            </w:r>
          </w:p>
        </w:tc>
        <w:tc>
          <w:tcPr>
            <w:tcW w:type="dxa" w:w="1440"/>
          </w:tcPr>
          <w:p>
            <w:r>
              <w:rPr>
                <w:b/>
              </w:rPr>
              <w:t>Generative Vision?</w:t>
            </w:r>
          </w:p>
        </w:tc>
        <w:tc>
          <w:tcPr>
            <w:tcW w:type="dxa" w:w="1440"/>
          </w:tcPr>
          <w:p>
            <w:r>
              <w:rPr>
                <w:b/>
              </w:rPr>
              <w:t>Offline?</w:t>
            </w:r>
          </w:p>
        </w:tc>
      </w:tr>
      <w:tr>
        <w:tc>
          <w:tcPr>
            <w:tcW w:type="dxa" w:w="1440"/>
          </w:tcPr>
          <w:p>
            <w:r>
              <w:t>PermiePad</w:t>
            </w:r>
          </w:p>
        </w:tc>
        <w:tc>
          <w:tcPr>
            <w:tcW w:type="dxa" w:w="1440"/>
          </w:tcPr>
          <w:p>
            <w:r>
              <w:t>Full terrain + satellite</w:t>
            </w:r>
          </w:p>
        </w:tc>
        <w:tc>
          <w:tcPr>
            <w:tcW w:type="dxa" w:w="1440"/>
          </w:tcPr>
          <w:p>
            <w:r>
              <w:t>Gemini 3 + knowledge base</w:t>
            </w:r>
          </w:p>
        </w:tc>
        <w:tc>
          <w:tcPr>
            <w:tcW w:type="dxa" w:w="1440"/>
          </w:tcPr>
          <w:p>
            <w:r>
              <w:t>Curated vector DB</w:t>
            </w:r>
          </w:p>
        </w:tc>
        <w:tc>
          <w:tcPr>
            <w:tcW w:type="dxa" w:w="1440"/>
          </w:tcPr>
          <w:p>
            <w:r>
              <w:t>Imagen 4 + Genie 3</w:t>
            </w:r>
          </w:p>
        </w:tc>
        <w:tc>
          <w:tcPr>
            <w:tcW w:type="dxa" w:w="1440"/>
          </w:tcPr>
          <w:p>
            <w:r>
              <w:t>Yes — offline-first</w:t>
            </w:r>
          </w:p>
        </w:tc>
      </w:tr>
      <w:tr>
        <w:tc>
          <w:tcPr>
            <w:tcW w:type="dxa" w:w="1440"/>
          </w:tcPr>
          <w:p>
            <w:r>
              <w:t>SAGE</w:t>
            </w:r>
          </w:p>
        </w:tc>
        <w:tc>
          <w:tcPr>
            <w:tcW w:type="dxa" w:w="1440"/>
          </w:tcPr>
          <w:p>
            <w:r>
              <w:t>Basic garden layout</w:t>
            </w:r>
          </w:p>
        </w:tc>
        <w:tc>
          <w:tcPr>
            <w:tcW w:type="dxa" w:w="1440"/>
          </w:tcPr>
          <w:p>
            <w:r>
              <w:t>Basic ML recs</w:t>
            </w:r>
          </w:p>
        </w:tc>
        <w:tc>
          <w:tcPr>
            <w:tcW w:type="dxa" w:w="1440"/>
          </w:tcPr>
          <w:p>
            <w:r>
              <w:t>Partial companion data</w:t>
            </w:r>
          </w:p>
        </w:tc>
        <w:tc>
          <w:tcPr>
            <w:tcW w:type="dxa" w:w="1440"/>
          </w:tcPr>
          <w:p>
            <w:r>
              <w:t>No</w:t>
            </w:r>
          </w:p>
        </w:tc>
        <w:tc>
          <w:tcPr>
            <w:tcW w:type="dxa" w:w="1440"/>
          </w:tcPr>
          <w:p>
            <w:r>
              <w:t>Partial</w:t>
            </w:r>
          </w:p>
        </w:tc>
      </w:tr>
      <w:tr>
        <w:tc>
          <w:tcPr>
            <w:tcW w:type="dxa" w:w="1440"/>
          </w:tcPr>
          <w:p>
            <w:r>
              <w:t>iScape</w:t>
            </w:r>
          </w:p>
        </w:tc>
        <w:tc>
          <w:tcPr>
            <w:tcW w:type="dxa" w:w="1440"/>
          </w:tcPr>
          <w:p>
            <w:r>
              <w:t>Photo overlay</w:t>
            </w:r>
          </w:p>
        </w:tc>
        <w:tc>
          <w:tcPr>
            <w:tcW w:type="dxa" w:w="1440"/>
          </w:tcPr>
          <w:p>
            <w:r>
              <w:t>No</w:t>
            </w:r>
          </w:p>
        </w:tc>
        <w:tc>
          <w:tcPr>
            <w:tcW w:type="dxa" w:w="1440"/>
          </w:tcPr>
          <w:p>
            <w:r>
              <w:t>No — generic</w:t>
            </w:r>
          </w:p>
        </w:tc>
        <w:tc>
          <w:tcPr>
            <w:tcW w:type="dxa" w:w="1440"/>
          </w:tcPr>
          <w:p>
            <w:r>
              <w:t>No — predefined objects</w:t>
            </w:r>
          </w:p>
        </w:tc>
        <w:tc>
          <w:tcPr>
            <w:tcW w:type="dxa" w:w="1440"/>
          </w:tcPr>
          <w:p>
            <w:r>
              <w:t>No</w:t>
            </w:r>
          </w:p>
        </w:tc>
      </w:tr>
      <w:tr>
        <w:tc>
          <w:tcPr>
            <w:tcW w:type="dxa" w:w="1440"/>
          </w:tcPr>
          <w:p>
            <w:r>
              <w:t>DreamzAR</w:t>
            </w:r>
          </w:p>
        </w:tc>
        <w:tc>
          <w:tcPr>
            <w:tcW w:type="dxa" w:w="1440"/>
          </w:tcPr>
          <w:p>
            <w:r>
              <w:t>Photo AI overlay</w:t>
            </w:r>
          </w:p>
        </w:tc>
        <w:tc>
          <w:tcPr>
            <w:tcW w:type="dxa" w:w="1440"/>
          </w:tcPr>
          <w:p>
            <w:r>
              <w:t>Basic AI styles</w:t>
            </w:r>
          </w:p>
        </w:tc>
        <w:tc>
          <w:tcPr>
            <w:tcW w:type="dxa" w:w="1440"/>
          </w:tcPr>
          <w:p>
            <w:r>
              <w:t>No</w:t>
            </w:r>
          </w:p>
        </w:tc>
        <w:tc>
          <w:tcPr>
            <w:tcW w:type="dxa" w:w="1440"/>
          </w:tcPr>
          <w:p>
            <w:r>
              <w:t>Partial — style transfer</w:t>
            </w:r>
          </w:p>
        </w:tc>
        <w:tc>
          <w:tcPr>
            <w:tcW w:type="dxa" w:w="1440"/>
          </w:tcPr>
          <w:p>
            <w:r>
              <w:t>No</w:t>
            </w:r>
          </w:p>
        </w:tc>
      </w:tr>
      <w:tr>
        <w:tc>
          <w:tcPr>
            <w:tcW w:type="dxa" w:w="1440"/>
          </w:tcPr>
          <w:p>
            <w:r>
              <w:t>PRO Landscape</w:t>
            </w:r>
          </w:p>
        </w:tc>
        <w:tc>
          <w:tcPr>
            <w:tcW w:type="dxa" w:w="1440"/>
          </w:tcPr>
          <w:p>
            <w:r>
              <w:t>Photo overlay</w:t>
            </w:r>
          </w:p>
        </w:tc>
        <w:tc>
          <w:tcPr>
            <w:tcW w:type="dxa" w:w="1440"/>
          </w:tcPr>
          <w:p>
            <w:r>
              <w:t>No</w:t>
            </w:r>
          </w:p>
        </w:tc>
        <w:tc>
          <w:tcPr>
            <w:tcW w:type="dxa" w:w="1440"/>
          </w:tcPr>
          <w:p>
            <w:r>
              <w:t>No — ornamental</w:t>
            </w:r>
          </w:p>
        </w:tc>
        <w:tc>
          <w:tcPr>
            <w:tcW w:type="dxa" w:w="1440"/>
          </w:tcPr>
          <w:p>
            <w:r>
              <w:t>No</w:t>
            </w:r>
          </w:p>
        </w:tc>
        <w:tc>
          <w:tcPr>
            <w:tcW w:type="dxa" w:w="1440"/>
          </w:tcPr>
          <w:p>
            <w:r>
              <w:t>Partial</w:t>
            </w:r>
          </w:p>
        </w:tc>
      </w:tr>
      <w:tr>
        <w:tc>
          <w:tcPr>
            <w:tcW w:type="dxa" w:w="1440"/>
          </w:tcPr>
          <w:p>
            <w:r>
              <w:t>SketchUp iPad</w:t>
            </w:r>
          </w:p>
        </w:tc>
        <w:tc>
          <w:tcPr>
            <w:tcW w:type="dxa" w:w="1440"/>
          </w:tcPr>
          <w:p>
            <w:r>
              <w:t>Manual 3D modeling</w:t>
            </w:r>
          </w:p>
        </w:tc>
        <w:tc>
          <w:tcPr>
            <w:tcW w:type="dxa" w:w="1440"/>
          </w:tcPr>
          <w:p>
            <w:r>
              <w:t>No</w:t>
            </w:r>
          </w:p>
        </w:tc>
        <w:tc>
          <w:tcPr>
            <w:tcW w:type="dxa" w:w="1440"/>
          </w:tcPr>
          <w:p>
            <w:r>
              <w:t>No</w:t>
            </w:r>
          </w:p>
        </w:tc>
        <w:tc>
          <w:tcPr>
            <w:tcW w:type="dxa" w:w="1440"/>
          </w:tcPr>
          <w:p>
            <w:r>
              <w:t>No</w:t>
            </w:r>
          </w:p>
        </w:tc>
        <w:tc>
          <w:tcPr>
            <w:tcW w:type="dxa" w:w="1440"/>
          </w:tcPr>
          <w:p>
            <w:r>
              <w:t>Partial</w:t>
            </w:r>
          </w:p>
        </w:tc>
      </w:tr>
      <w:tr>
        <w:tc>
          <w:tcPr>
            <w:tcW w:type="dxa" w:w="1440"/>
          </w:tcPr>
          <w:p>
            <w:r>
              <w:t>Procreate</w:t>
            </w:r>
          </w:p>
        </w:tc>
        <w:tc>
          <w:tcPr>
            <w:tcW w:type="dxa" w:w="1440"/>
          </w:tcPr>
          <w:p>
            <w:r>
              <w:t>Manual drawing only</w:t>
            </w:r>
          </w:p>
        </w:tc>
        <w:tc>
          <w:tcPr>
            <w:tcW w:type="dxa" w:w="1440"/>
          </w:tcPr>
          <w:p>
            <w:r>
              <w:t>No</w:t>
            </w:r>
          </w:p>
        </w:tc>
        <w:tc>
          <w:tcPr>
            <w:tcW w:type="dxa" w:w="1440"/>
          </w:tcPr>
          <w:p>
            <w:r>
              <w:t>No</w:t>
            </w:r>
          </w:p>
        </w:tc>
        <w:tc>
          <w:tcPr>
            <w:tcW w:type="dxa" w:w="1440"/>
          </w:tcPr>
          <w:p>
            <w:r>
              <w:t>No</w:t>
            </w:r>
          </w:p>
        </w:tc>
        <w:tc>
          <w:tcPr>
            <w:tcW w:type="dxa" w:w="1440"/>
          </w:tcPr>
          <w:p>
            <w:r>
              <w:t>Yes</w:t>
            </w:r>
          </w:p>
        </w:tc>
      </w:tr>
    </w:tbl>
    <w:p>
      <w:r>
        <w:rPr>
          <w:b w:val="0"/>
        </w:rPr>
        <w:t>PermiePad's five-way moat:</w:t>
      </w:r>
    </w:p>
    <w:p>
      <w:pPr>
        <w:pStyle w:val="ListBullet"/>
      </w:pPr>
      <w:r>
        <w:t>1. Permaculture-specialized AI brain — deep ecological intelligence grounded in real literature, not generic gardening tips</w:t>
      </w:r>
    </w:p>
    <w:p>
      <w:pPr>
        <w:pStyle w:val="ListBullet"/>
      </w:pPr>
      <w:r>
        <w:t>2. Generative vision — the most powerful motivational tool in land design</w:t>
      </w:r>
    </w:p>
    <w:p>
      <w:pPr>
        <w:pStyle w:val="ListBullet"/>
      </w:pPr>
      <w:r>
        <w:t>3. Offline field capture → online AI — the practical workflow no competitor has</w:t>
      </w:r>
    </w:p>
    <w:p>
      <w:pPr>
        <w:pStyle w:val="ListBullet"/>
      </w:pPr>
      <w:r>
        <w:t>4. Data import flexibility — KMZ, KML, GeoJSON, photos. Meet users where they already are.</w:t>
      </w:r>
    </w:p>
    <w:p>
      <w:pPr>
        <w:pStyle w:val="ListBullet"/>
      </w:pPr>
      <w:r>
        <w:t>5. Humanitarian mission — designed for anyone, including those with zero training, rebuilding destroyed ecosystems</w:t>
      </w:r>
    </w:p>
    <w:p>
      <w:r>
        <w:br w:type="page"/>
      </w:r>
    </w:p>
    <w:p>
      <w:pPr>
        <w:pStyle w:val="Heading1"/>
      </w:pPr>
      <w:r>
        <w:t>Part 7: Product Roadmap</w:t>
      </w:r>
    </w:p>
    <w:p>
      <w:r>
        <w:rPr>
          <w:b/>
          <w:sz w:val="26"/>
        </w:rPr>
        <w:t>Version 1.0: "Ground Truth" — The Permaculture Field Studio</w:t>
      </w:r>
    </w:p>
    <w:p>
      <w:r>
        <w:rPr>
          <w:b w:val="0"/>
        </w:rPr>
        <w:t>Target: Q3-Q4 2026</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Map Canvas</w:t>
            </w:r>
          </w:p>
        </w:tc>
        <w:tc>
          <w:tcPr>
            <w:tcW w:type="dxa" w:w="4320"/>
          </w:tcPr>
          <w:p>
            <w:r>
              <w:t>MapLibre rendering + Mapbox satellite/terrain. GPS. Offline tile packs.</w:t>
            </w:r>
          </w:p>
        </w:tc>
      </w:tr>
      <w:tr>
        <w:tc>
          <w:tcPr>
            <w:tcW w:type="dxa" w:w="4320"/>
          </w:tcPr>
          <w:p>
            <w:r>
              <w:t>Field Capture</w:t>
            </w:r>
          </w:p>
        </w:tc>
        <w:tc>
          <w:tcPr>
            <w:tcW w:type="dxa" w:w="4320"/>
          </w:tcPr>
          <w:p>
            <w:r>
              <w:t>GPS-tagged photos, voice notes, observation pins, soil notes, phenology. All offline.</w:t>
            </w:r>
          </w:p>
        </w:tc>
      </w:tr>
      <w:tr>
        <w:tc>
          <w:tcPr>
            <w:tcW w:type="dxa" w:w="4320"/>
          </w:tcPr>
          <w:p>
            <w:r>
              <w:t>Data Import</w:t>
            </w:r>
          </w:p>
        </w:tc>
        <w:tc>
          <w:tcPr>
            <w:tcW w:type="dxa" w:w="4320"/>
          </w:tcPr>
          <w:p>
            <w:r>
              <w:t>KMZ/KML/GeoJSON import. Photo library import with GPS extraction.</w:t>
            </w:r>
          </w:p>
        </w:tc>
      </w:tr>
      <w:tr>
        <w:tc>
          <w:tcPr>
            <w:tcW w:type="dxa" w:w="4320"/>
          </w:tcPr>
          <w:p>
            <w:r>
              <w:t>Vector Design Tools</w:t>
            </w:r>
          </w:p>
        </w:tc>
        <w:tc>
          <w:tcPr>
            <w:tcW w:type="dxa" w:w="4320"/>
          </w:tcPr>
          <w:p>
            <w:r>
              <w:t>Permaculture Zones 0-5, sector overlays, beds, earthworks, paths, structures. Apple Pencil. Contour snap.</w:t>
            </w:r>
          </w:p>
        </w:tc>
      </w:tr>
      <w:tr>
        <w:tc>
          <w:tcPr>
            <w:tcW w:type="dxa" w:w="4320"/>
          </w:tcPr>
          <w:p>
            <w:r>
              <w:t>Terrain Oracle</w:t>
            </w:r>
          </w:p>
        </w:tc>
        <w:tc>
          <w:tcPr>
            <w:tcW w:type="dxa" w:w="4320"/>
          </w:tcPr>
          <w:p>
            <w:r>
              <w:t>Auto-detect slope, aspect, drainage, catchments from elevation + optional LiDAR</w:t>
            </w:r>
          </w:p>
        </w:tc>
      </w:tr>
      <w:tr>
        <w:tc>
          <w:tcPr>
            <w:tcW w:type="dxa" w:w="4320"/>
          </w:tcPr>
          <w:p>
            <w:r>
              <w:t>AI Consultant</w:t>
            </w:r>
          </w:p>
        </w:tc>
        <w:tc>
          <w:tcPr>
            <w:tcW w:type="dxa" w:w="4320"/>
          </w:tcPr>
          <w:p>
            <w:r>
              <w:t>Adaptive interview → analysis → design recs → knowledge base citations</w:t>
            </w:r>
          </w:p>
        </w:tc>
      </w:tr>
      <w:tr>
        <w:tc>
          <w:tcPr>
            <w:tcW w:type="dxa" w:w="4320"/>
          </w:tcPr>
          <w:p>
            <w:r>
              <w:t>Species Database</w:t>
            </w:r>
          </w:p>
        </w:tc>
        <w:tc>
          <w:tcPr>
            <w:tcW w:type="dxa" w:w="4320"/>
          </w:tcPr>
          <w:p>
            <w:r>
              <w:t>Köppen-based Regional Plant Packs (Merlin Bird ID model). Downloadable per climate region. Ecological functions, forest layers, companion guilds, yield estimates. ~11,500 species across all packs. See DOCS/plant_database_strategy.md.</w:t>
            </w:r>
          </w:p>
        </w:tc>
      </w:tr>
      <w:tr>
        <w:tc>
          <w:tcPr>
            <w:tcW w:type="dxa" w:w="4320"/>
          </w:tcPr>
          <w:p>
            <w:r>
              <w:t>Guild Architect</w:t>
            </w:r>
          </w:p>
        </w:tc>
        <w:tc>
          <w:tcPr>
            <w:tcW w:type="dxa" w:w="4320"/>
          </w:tcPr>
          <w:p>
            <w:r>
              <w:t>Focal species → complete companion guild with stacking, spacing, succession</w:t>
            </w:r>
          </w:p>
        </w:tc>
      </w:tr>
      <w:tr>
        <w:tc>
          <w:tcPr>
            <w:tcW w:type="dxa" w:w="4320"/>
          </w:tcPr>
          <w:p>
            <w:r>
              <w:t>Knowledge Brain</w:t>
            </w:r>
          </w:p>
        </w:tc>
        <w:tc>
          <w:tcPr>
            <w:tcW w:type="dxa" w:w="4320"/>
          </w:tcPr>
          <w:p>
            <w:r>
              <w:t>On-device ObjectBox vector DB. Semantic search. Offline.</w:t>
            </w:r>
          </w:p>
        </w:tc>
      </w:tr>
      <w:tr>
        <w:tc>
          <w:tcPr>
            <w:tcW w:type="dxa" w:w="4320"/>
          </w:tcPr>
          <w:p>
            <w:r>
              <w:t>Photo-to-Vision</w:t>
            </w:r>
          </w:p>
        </w:tc>
        <w:tc>
          <w:tcPr>
            <w:tcW w:type="dxa" w:w="4320"/>
          </w:tcPr>
          <w:p>
            <w:r>
              <w:t>Site photo → Imagen 4 → photorealistic future vision (3-5 variants)</w:t>
            </w:r>
          </w:p>
        </w:tc>
      </w:tr>
      <w:tr>
        <w:tc>
          <w:tcPr>
            <w:tcW w:type="dxa" w:w="4320"/>
          </w:tcPr>
          <w:p>
            <w:r>
              <w:t>Implementation Planner</w:t>
            </w:r>
          </w:p>
        </w:tc>
        <w:tc>
          <w:tcPr>
            <w:tcW w:type="dxa" w:w="4320"/>
          </w:tcPr>
          <w:p>
            <w:r>
              <w:t>Phased timelines, dependency graphs, bill of materials, cost estimates</w:t>
            </w:r>
          </w:p>
        </w:tc>
      </w:tr>
      <w:tr>
        <w:tc>
          <w:tcPr>
            <w:tcW w:type="dxa" w:w="4320"/>
          </w:tcPr>
          <w:p>
            <w:r>
              <w:t>Export</w:t>
            </w:r>
          </w:p>
        </w:tc>
        <w:tc>
          <w:tcPr>
            <w:tcW w:type="dxa" w:w="4320"/>
          </w:tcPr>
          <w:p>
            <w:r>
              <w:t>PDF reports. KMZ/GeoJSON export. Print-ready landscape plans.</w:t>
            </w:r>
          </w:p>
        </w:tc>
      </w:tr>
      <w:tr>
        <w:tc>
          <w:tcPr>
            <w:tcW w:type="dxa" w:w="4320"/>
          </w:tcPr>
          <w:p>
            <w:r>
              <w:t>Offline Mode</w:t>
            </w:r>
          </w:p>
        </w:tc>
        <w:tc>
          <w:tcPr>
            <w:tcW w:type="dxa" w:w="4320"/>
          </w:tcPr>
          <w:p>
            <w:r>
              <w:t>Field capture, map viewing, knowledge search, design tools — all without internet.</w:t>
            </w:r>
          </w:p>
        </w:tc>
      </w:tr>
    </w:tbl>
    <w:p/>
    <w:p>
      <w:r>
        <w:rPr>
          <w:b/>
          <w:sz w:val="26"/>
        </w:rPr>
        <w:t>Version 2.0: "Living World" — Simulation + World Building</w:t>
      </w:r>
    </w:p>
    <w:p>
      <w:r>
        <w:rPr>
          <w:b w:val="0"/>
        </w:rPr>
        <w:t>Target: 2027</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Genie 3 Integration</w:t>
            </w:r>
          </w:p>
        </w:tc>
        <w:tc>
          <w:tcPr>
            <w:tcW w:type="dxa" w:w="4320"/>
          </w:tcPr>
          <w:p>
            <w:r>
              <w:t>Explorable 3D permaculture environments (when public API available)</w:t>
            </w:r>
          </w:p>
        </w:tc>
      </w:tr>
      <w:tr>
        <w:tc>
          <w:tcPr>
            <w:tcW w:type="dxa" w:w="4320"/>
          </w:tcPr>
          <w:p>
            <w:r>
              <w:t>360-Degree Vision</w:t>
            </w:r>
          </w:p>
        </w:tc>
        <w:tc>
          <w:tcPr>
            <w:tcW w:type="dxa" w:w="4320"/>
          </w:tcPr>
          <w:p>
            <w:r>
              <w:t>Panoramic photo → AI 360-degree designed landscape vision</w:t>
            </w:r>
          </w:p>
        </w:tc>
      </w:tr>
      <w:tr>
        <w:tc>
          <w:tcPr>
            <w:tcW w:type="dxa" w:w="4320"/>
          </w:tcPr>
          <w:p>
            <w:r>
              <w:t>Time Machine</w:t>
            </w:r>
          </w:p>
        </w:tc>
        <w:tc>
          <w:tcPr>
            <w:tcW w:type="dxa" w:w="4320"/>
          </w:tcPr>
          <w:p>
            <w:r>
              <w:t>Year 0 → Year 30 growth simulation with species curves and climate data</w:t>
            </w:r>
          </w:p>
        </w:tc>
      </w:tr>
      <w:tr>
        <w:tc>
          <w:tcPr>
            <w:tcW w:type="dxa" w:w="4320"/>
          </w:tcPr>
          <w:p>
            <w:r>
              <w:t>Water Flow Simulation</w:t>
            </w:r>
          </w:p>
        </w:tc>
        <w:tc>
          <w:tcPr>
            <w:tcW w:type="dxa" w:w="4320"/>
          </w:tcPr>
          <w:p>
            <w:r>
              <w:t>Particle-based water modeling with earthwork before/after comparison</w:t>
            </w:r>
          </w:p>
        </w:tc>
      </w:tr>
      <w:tr>
        <w:tc>
          <w:tcPr>
            <w:tcW w:type="dxa" w:w="4320"/>
          </w:tcPr>
          <w:p>
            <w:r>
              <w:t>Seasonal Views</w:t>
            </w:r>
          </w:p>
        </w:tc>
        <w:tc>
          <w:tcPr>
            <w:tcW w:type="dxa" w:w="4320"/>
          </w:tcPr>
          <w:p>
            <w:r>
              <w:t>Spring/summer/fall/winter visualization of designed landscape</w:t>
            </w:r>
          </w:p>
        </w:tc>
      </w:tr>
      <w:tr>
        <w:tc>
          <w:tcPr>
            <w:tcW w:type="dxa" w:w="4320"/>
          </w:tcPr>
          <w:p>
            <w:r>
              <w:t>Progress Time-Lapse</w:t>
            </w:r>
          </w:p>
        </w:tc>
        <w:tc>
          <w:tcPr>
            <w:tcW w:type="dxa" w:w="4320"/>
          </w:tcPr>
          <w:p>
            <w:r>
              <w:t>GPS-locked photo points. Recapture reminders. AI change analysis.</w:t>
            </w:r>
          </w:p>
        </w:tc>
      </w:tr>
      <w:tr>
        <w:tc>
          <w:tcPr>
            <w:tcW w:type="dxa" w:w="4320"/>
          </w:tcPr>
          <w:p>
            <w:r>
              <w:t>Drone Import</w:t>
            </w:r>
          </w:p>
        </w:tc>
        <w:tc>
          <w:tcPr>
            <w:tcW w:type="dxa" w:w="4320"/>
          </w:tcPr>
          <w:p>
            <w:r>
              <w:t>DJI/Skydio orthomosaic and 3D mesh for high-resolution terrain</w:t>
            </w:r>
          </w:p>
        </w:tc>
      </w:tr>
      <w:tr>
        <w:tc>
          <w:tcPr>
            <w:tcW w:type="dxa" w:w="4320"/>
          </w:tcPr>
          <w:p>
            <w:r>
              <w:t>Climate Resilience</w:t>
            </w:r>
          </w:p>
        </w:tc>
        <w:tc>
          <w:tcPr>
            <w:tcW w:type="dxa" w:w="4320"/>
          </w:tcPr>
          <w:p>
            <w:r>
              <w:t>Scenario testing: drought, flood, heat, frost, pest. Improvement recs.</w:t>
            </w:r>
          </w:p>
        </w:tc>
      </w:tr>
    </w:tbl>
    <w:p/>
    <w:p>
      <w:r>
        <w:rPr>
          <w:b/>
          <w:sz w:val="26"/>
        </w:rPr>
        <w:t>Version 3.0: "Network" — Community + Professional</w:t>
      </w:r>
    </w:p>
    <w:p>
      <w:r>
        <w:rPr>
          <w:b w:val="0"/>
        </w:rPr>
        <w:t>Target: 2028</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Consultant Mode</w:t>
            </w:r>
          </w:p>
        </w:tc>
        <w:tc>
          <w:tcPr>
            <w:tcW w:type="dxa" w:w="4320"/>
          </w:tcPr>
          <w:p>
            <w:r>
              <w:t>Client intake, professional site reports, portfolio generation. Includes Professional Export Mode (see below).</w:t>
            </w:r>
          </w:p>
        </w:tc>
      </w:tr>
      <w:tr>
        <w:tc>
          <w:tcPr>
            <w:tcW w:type="dxa" w:w="4320"/>
          </w:tcPr>
          <w:p>
            <w:r>
              <w:t>Professional Export Mode</w:t>
            </w:r>
          </w:p>
        </w:tc>
        <w:tc>
          <w:tcPr>
            <w:tcW w:type="dxa" w:w="4320"/>
          </w:tcPr>
          <w:p>
            <w:r>
              <w:t>Generate formal, presentation-ready design drawings suitable for UN agencies, NGOs, municipal review boards, and construction teams. Outputs include: scaled PDF/SVG plans with dimension lines, proper legends, title blocks, north arrows, and layer labeling. Export formats: high-resolution PDF, SVG, and DXF (for CAD interoperability). Transforms PermiePad's GIS-powered vector layers (permaculture zones, sector overlays, earthworks, water systems, planting plans) into clean, communicable technical drawings that follow professional drafting conventions. This bridges the gap between PermiePad's design intelligence and the formal documentation required in humanitarian settlement design, landscape architecture submittals, and grant-funded restoration projects. Inspired by real demand: consulting firms working at the intersection of nature-based solutions and humanitarian response currently rely on manual CAD drafters to translate hand-drawn resilience designs into communicable drawings — Professional Export Mode automates that last mile.</w:t>
            </w:r>
          </w:p>
        </w:tc>
      </w:tr>
      <w:tr>
        <w:tc>
          <w:tcPr>
            <w:tcW w:type="dxa" w:w="4320"/>
          </w:tcPr>
          <w:p>
            <w:r>
              <w:t>Bioregional Network</w:t>
            </w:r>
          </w:p>
        </w:tc>
        <w:tc>
          <w:tcPr>
            <w:tcW w:type="dxa" w:w="4320"/>
          </w:tcPr>
          <w:p>
            <w:r>
              <w:t>Anonymized pattern sharing by USDA hardiness zone + soil type. What actually works nearby.</w:t>
            </w:r>
          </w:p>
        </w:tc>
      </w:tr>
      <w:tr>
        <w:tc>
          <w:tcPr>
            <w:tcW w:type="dxa" w:w="4320"/>
          </w:tcPr>
          <w:p>
            <w:r>
              <w:t>Expert Marketplace</w:t>
            </w:r>
          </w:p>
        </w:tc>
        <w:tc>
          <w:tcPr>
            <w:tcW w:type="dxa" w:w="4320"/>
          </w:tcPr>
          <w:p>
            <w:r>
              <w:t>PDC graduates, contractors, nurseries searchable by location</w:t>
            </w:r>
          </w:p>
        </w:tc>
      </w:tr>
      <w:tr>
        <w:tc>
          <w:tcPr>
            <w:tcW w:type="dxa" w:w="4320"/>
          </w:tcPr>
          <w:p>
            <w:r>
              <w:t>Collaborative Design</w:t>
            </w:r>
          </w:p>
        </w:tc>
        <w:tc>
          <w:tcPr>
            <w:tcW w:type="dxa" w:w="4320"/>
          </w:tcPr>
          <w:p>
            <w:r>
              <w:t>Multi-user real-time design on same property</w:t>
            </w:r>
          </w:p>
        </w:tc>
      </w:tr>
      <w:tr>
        <w:tc>
          <w:tcPr>
            <w:tcW w:type="dxa" w:w="4320"/>
          </w:tcPr>
          <w:p>
            <w:r>
              <w:t>Digital Twin</w:t>
            </w:r>
          </w:p>
        </w:tc>
        <w:tc>
          <w:tcPr>
            <w:tcW w:type="dxa" w:w="4320"/>
          </w:tcPr>
          <w:p>
            <w:r>
              <w:t>Live weather + optional IoT → continuously updated simulation</w:t>
            </w:r>
          </w:p>
        </w:tc>
      </w:tr>
      <w:tr>
        <w:tc>
          <w:tcPr>
            <w:tcW w:type="dxa" w:w="4320"/>
          </w:tcPr>
          <w:p>
            <w:r>
              <w:t>Yield Modeling</w:t>
            </w:r>
          </w:p>
        </w:tc>
        <w:tc>
          <w:tcPr>
            <w:tcW w:type="dxa" w:w="4320"/>
          </w:tcPr>
          <w:p>
            <w:r>
              <w:t>Predict food production over time by species, spacing, soil, climate</w:t>
            </w:r>
          </w:p>
        </w:tc>
      </w:tr>
    </w:tbl>
    <w:p/>
    <w:p>
      <w:r>
        <w:rPr>
          <w:b/>
          <w:sz w:val="26"/>
        </w:rPr>
        <w:t>Version 4.0: "Ecosystem" — Platform + Impact</w:t>
      </w:r>
    </w:p>
    <w:p>
      <w:r>
        <w:rPr>
          <w:b w:val="0"/>
        </w:rPr>
        <w:t>Target: 2029+</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Land Reading Service</w:t>
            </w:r>
          </w:p>
        </w:tc>
        <w:tc>
          <w:tcPr>
            <w:tcW w:type="dxa" w:w="4320"/>
          </w:tcPr>
          <w:p>
            <w:r>
              <w:t>Permaculture potential analysis on any parcel — subscription</w:t>
            </w:r>
          </w:p>
        </w:tc>
      </w:tr>
      <w:tr>
        <w:tc>
          <w:tcPr>
            <w:tcW w:type="dxa" w:w="4320"/>
          </w:tcPr>
          <w:p>
            <w:r>
              <w:t>Carbon Accounting</w:t>
            </w:r>
          </w:p>
        </w:tc>
        <w:tc>
          <w:tcPr>
            <w:tcW w:type="dxa" w:w="4320"/>
          </w:tcPr>
          <w:p>
            <w:r>
              <w:t>Verified sequestration data → carbon credit marketplace</w:t>
            </w:r>
          </w:p>
        </w:tc>
      </w:tr>
      <w:tr>
        <w:tc>
          <w:tcPr>
            <w:tcW w:type="dxa" w:w="4320"/>
          </w:tcPr>
          <w:p>
            <w:r>
              <w:t>Municipal License</w:t>
            </w:r>
          </w:p>
        </w:tc>
        <w:tc>
          <w:tcPr>
            <w:tcW w:type="dxa" w:w="4320"/>
          </w:tcPr>
          <w:p>
            <w:r>
              <w:t>City/government version for regenerative urban design</w:t>
            </w:r>
          </w:p>
        </w:tc>
      </w:tr>
      <w:tr>
        <w:tc>
          <w:tcPr>
            <w:tcW w:type="dxa" w:w="4320"/>
          </w:tcPr>
          <w:p>
            <w:r>
              <w:t>Insurance Integration</w:t>
            </w:r>
          </w:p>
        </w:tc>
        <w:tc>
          <w:tcPr>
            <w:tcW w:type="dxa" w:w="4320"/>
          </w:tcPr>
          <w:p>
            <w:r>
              <w:t>Monitoring data → reduced premiums for fire/flood resilience</w:t>
            </w:r>
          </w:p>
        </w:tc>
      </w:tr>
      <w:tr>
        <w:tc>
          <w:tcPr>
            <w:tcW w:type="dxa" w:w="4320"/>
          </w:tcPr>
          <w:p>
            <w:r>
              <w:t>Generational Archive</w:t>
            </w:r>
          </w:p>
        </w:tc>
        <w:tc>
          <w:tcPr>
            <w:tcW w:type="dxa" w:w="4320"/>
          </w:tcPr>
          <w:p>
            <w:r>
              <w:t>Land stewardship document that transfers with property. 100-year plans.</w:t>
            </w:r>
          </w:p>
        </w:tc>
      </w:tr>
      <w:tr>
        <w:tc>
          <w:tcPr>
            <w:tcW w:type="dxa" w:w="4320"/>
          </w:tcPr>
          <w:p>
            <w:r>
              <w:t>Regulatory Check</w:t>
            </w:r>
          </w:p>
        </w:tc>
        <w:tc>
          <w:tcPr>
            <w:tcW w:type="dxa" w:w="4320"/>
          </w:tcPr>
          <w:p>
            <w:r>
              <w:t>Auto-validate designs against zoning, setbacks, water rights, organic cert</w:t>
            </w:r>
          </w:p>
        </w:tc>
      </w:tr>
    </w:tbl>
    <w:p>
      <w:r>
        <w:br w:type="page"/>
      </w:r>
    </w:p>
    <w:p>
      <w:pPr>
        <w:pStyle w:val="Heading1"/>
      </w:pPr>
      <w:r>
        <w:t>Part 8: The Humanitarian Vision — Healing Land, Healing People</w:t>
      </w:r>
    </w:p>
    <w:p>
      <w:r>
        <w:rPr>
          <w:b/>
        </w:rPr>
        <w:t>PermiePad is not just an app. It is a tool for humanity.</w:t>
      </w:r>
    </w:p>
    <w:p>
      <w:r>
        <w:rPr>
          <w:b w:val="0"/>
        </w:rPr>
        <w:t>Across the world, ecosystems are degraded and destroyed — by war, industrial agriculture, deforestation, desertification, and climate change. Ukraine. Syria. The Sahel. Appalachia. Degraded farmland everywhere.</w:t>
      </w:r>
    </w:p>
    <w:p>
      <w:r>
        <w:rPr>
          <w:b w:val="0"/>
        </w:rPr>
        <w:t>The traditional path to ecological restoration requires:</w:t>
      </w:r>
    </w:p>
    <w:p>
      <w:pPr>
        <w:pStyle w:val="ListBullet"/>
      </w:pPr>
      <w:r>
        <w:t>Years of permaculture education (PDC courses, apprenticeships)</w:t>
      </w:r>
    </w:p>
    <w:p>
      <w:pPr>
        <w:pStyle w:val="ListBullet"/>
      </w:pPr>
      <w:r>
        <w:t>Access to expensive consultants ($5,000-$50,000 per property design)</w:t>
      </w:r>
    </w:p>
    <w:p>
      <w:pPr>
        <w:pStyle w:val="ListBullet"/>
      </w:pPr>
      <w:r>
        <w:t>Deep botanical and ecological knowledge specific to each bioregion</w:t>
      </w:r>
    </w:p>
    <w:p>
      <w:pPr>
        <w:pStyle w:val="ListBullet"/>
      </w:pPr>
      <w:r>
        <w:t>Experience synthesizing dozens of interacting variables</w:t>
      </w:r>
    </w:p>
    <w:p>
      <w:r>
        <w:rPr>
          <w:b/>
        </w:rPr>
        <w:t>PermiePad breaks every one of these barriers.</w:t>
      </w:r>
    </w:p>
    <w:p>
      <w:pPr>
        <w:pStyle w:val="ListBullet"/>
      </w:pPr>
      <w:r>
        <w:t>A farmer in post-war Ukraine takes GPS photos of their destroyed farmland</w:t>
      </w:r>
    </w:p>
    <w:p>
      <w:pPr>
        <w:pStyle w:val="ListBullet"/>
      </w:pPr>
      <w:r>
        <w:t>PermiePad's AI analyzes the soil, terrain, water patterns, and climate</w:t>
      </w:r>
    </w:p>
    <w:p>
      <w:pPr>
        <w:pStyle w:val="ListBullet"/>
      </w:pPr>
      <w:r>
        <w:t>It recommends species and techniques proven to work in that specific bioregion</w:t>
      </w:r>
    </w:p>
    <w:p>
      <w:pPr>
        <w:pStyle w:val="ListBullet"/>
      </w:pPr>
      <w:r>
        <w:t>It generates photorealistic visions of what the land could become — turning despair into hope</w:t>
      </w:r>
    </w:p>
    <w:p>
      <w:pPr>
        <w:pStyle w:val="ListBullet"/>
      </w:pPr>
      <w:r>
        <w:t>It produces implementation plans with seasonal timelines and material lists</w:t>
      </w:r>
    </w:p>
    <w:p>
      <w:pPr>
        <w:pStyle w:val="ListBullet"/>
      </w:pPr>
      <w:r>
        <w:t>It coaches them through the multi-year restoration process, adapting as the system evolves</w:t>
      </w:r>
    </w:p>
    <w:p>
      <w:r>
        <w:rPr>
          <w:b w:val="0"/>
        </w:rPr>
        <w:t>The user doesn't need a certificate. They don't need to read Mollison's 600-page textbook. They need an iPad and PermiePad.</w:t>
      </w:r>
    </w:p>
    <w:p>
      <w:r>
        <w:rPr>
          <w:b/>
        </w:rPr>
        <w:t>This is scalable ecological restoration powered by AI.</w:t>
      </w:r>
    </w:p>
    <w:p>
      <w:r>
        <w:rPr>
          <w:b w:val="0"/>
        </w:rPr>
        <w:t>Humanitarian strategy:</w:t>
      </w:r>
    </w:p>
    <w:p>
      <w:pPr>
        <w:pStyle w:val="ListBullet"/>
      </w:pPr>
      <w:r>
        <w:t>Free tier includes offline knowledge base — essential restoration intelligence available to everyone</w:t>
      </w:r>
    </w:p>
    <w:p>
      <w:pPr>
        <w:pStyle w:val="ListBullet"/>
      </w:pPr>
      <w:r>
        <w:t>NGO partnerships — PermiePad provided free/discounted to post-conflict and degraded-land restoration projects</w:t>
      </w:r>
    </w:p>
    <w:p>
      <w:pPr>
        <w:pStyle w:val="ListBullet"/>
      </w:pPr>
      <w:r>
        <w:t>Multilingual AI — knowledge base and interface translated for global reach</w:t>
      </w:r>
    </w:p>
    <w:p>
      <w:pPr>
        <w:pStyle w:val="ListBullet"/>
      </w:pPr>
      <w:r>
        <w:t>Impact documentation — demonstrate results for grant funding and institutional support</w:t>
      </w:r>
    </w:p>
    <w:p>
      <w:pPr>
        <w:pStyle w:val="ListBullet"/>
      </w:pPr>
      <w:r>
        <w:t>Government/UN partnerships for post-conflict ecosystem restoration programs</w:t>
      </w:r>
    </w:p>
    <w:p>
      <w:r>
        <w:br w:type="page"/>
      </w:r>
    </w:p>
    <w:p>
      <w:pPr>
        <w:pStyle w:val="Heading1"/>
      </w:pPr>
      <w:r>
        <w:t>Part 9: Immediate Next Steps</w:t>
      </w:r>
    </w:p>
    <w:p>
      <w:r>
        <w:rPr>
          <w:b/>
          <w:sz w:val="26"/>
        </w:rPr>
        <w:t>1. Knowledge Base Creation (Weeks 1-4)</w:t>
      </w:r>
    </w:p>
    <w:p>
      <w:pPr>
        <w:pStyle w:val="ListBullet"/>
      </w:pPr>
      <w:r>
        <w:t>Audit existing PDF corpus — confirm all 25+ PDFs are collected in the PERMABRAINSOURCE/pdfs/ folder</w:t>
      </w:r>
    </w:p>
    <w:p>
      <w:pPr>
        <w:pStyle w:val="ListBullet"/>
      </w:pPr>
      <w:r>
        <w:t>Set up extraction pipeline in Cowork — SKILL.md (schema, ontology, quality gates) and Extraction Prompt Chain (6-phase prompt sequence) already built and stored in PERMABRAINSOURCE/pipeline/</w:t>
      </w:r>
    </w:p>
    <w:p>
      <w:pPr>
        <w:pStyle w:val="ListBullet"/>
      </w:pPr>
      <w:r>
        <w:t>Process PDFs chapter-by-chapter through Claude via Cowork — one book at a time, extracting System A knowledge entries and routing Plant Intel to System B</w:t>
      </w:r>
    </w:p>
    <w:p>
      <w:pPr>
        <w:pStyle w:val="ListBullet"/>
      </w:pPr>
      <w:r>
        <w:t>Tag every entry with permaculture ontology (topic, climate, soil, zone, stage, difficulty, scale, principles)</w:t>
      </w:r>
    </w:p>
    <w:p>
      <w:pPr>
        <w:pStyle w:val="ListBullet"/>
      </w:pPr>
      <w:r>
        <w:t>Compile across all sources by topic cluster — deduplicate, merge, resolve contradictions, write in Permaculture Bible voice</w:t>
      </w:r>
    </w:p>
    <w:p>
      <w:pPr>
        <w:pStyle w:val="ListBullet"/>
      </w:pPr>
      <w:r>
        <w:t>Voice and accessibility audit — every entry tested for plain language, mentor tone, actionability</w:t>
      </w:r>
    </w:p>
    <w:p>
      <w:pPr>
        <w:pStyle w:val="ListBullet"/>
      </w:pPr>
      <w:r>
        <w:t>Generate embeddings and test semantic search on iPad hardware via ObjectBox</w:t>
      </w:r>
    </w:p>
    <w:p>
      <w:r>
        <w:rPr>
          <w:b/>
          <w:sz w:val="26"/>
        </w:rPr>
        <w:t>1b. Plant Database Build (Weeks 2-5, parallel with Knowledge Base)</w:t>
      </w:r>
    </w:p>
    <w:p>
      <w:r>
        <w:rPr>
          <w:b/>
        </w:rPr>
        <w:t>The Plant Database is a SEPARATE workstream from the Knowledge Base. The Knowledge Base is permaculture principles and techniques (RAG). The Plant Database is structured species records for the Species Selector, Guild Architect, and AI recommendations. Both feed the AI, but they are built differently.</w:t>
      </w:r>
    </w:p>
    <w:p>
      <w:r>
        <w:rPr>
          <w:b w:val="0"/>
        </w:rPr>
        <w:t>Full strategy, schema, data sourcing analysis, and architecture decisions are documented in DOCS/plant_database_strategy.md. This section covers the build workflow only.</w:t>
      </w:r>
    </w:p>
    <w:p>
      <w:r>
        <w:rPr>
          <w:b w:val="0"/>
        </w:rPr>
        <w:t>Data Sourcing Pipeline:</w:t>
      </w:r>
    </w:p>
    <w:p>
      <w:pPr>
        <w:pStyle w:val="ListBullet"/>
      </w:pPr>
      <w:r>
        <w:t>Step 1: Seed from PFAF GitHub data.sqlite (~8,000 edible/useful plants) — provides edibility/medicinal ratings, soil/shade preferences, cultivation notes, propagation methods</w:t>
      </w:r>
    </w:p>
    <w:p>
      <w:pPr>
        <w:pStyle w:val="ListBullet"/>
      </w:pPr>
      <w:r>
        <w:t>Step 2: Cross-reference with USDA PLANTS database (CC0 public domain, 92K species) for taxonomy validation, native range, growth habit, and global distribution data</w:t>
      </w:r>
    </w:p>
    <w:p>
      <w:pPr>
        <w:pStyle w:val="ListBullet"/>
      </w:pPr>
      <w:r>
        <w:t>Step 3: Merge companion planting relationships from GitHub companion_plants dataset (sourced from Wikipedia)</w:t>
      </w:r>
    </w:p>
    <w:p>
      <w:pPr>
        <w:pStyle w:val="ListBullet"/>
      </w:pPr>
      <w:r>
        <w:t>Step 4: AI Enrichment — Two sources: (a) Plant Intel from System A extraction — species-specific data already extracted from permaculture literature during the knowledge base build. This is the highest-quality source because it comes from real practitioners describing real observations. Covers ecological functions, forest layer assignments, companion relationships, guild memberships, tolerances, yields, and species-specific cautions. (b) Gemini Flash batch classification — for species NOT covered by the Plant Intel extractions, use Gemini Flash to classify permaculture-specific characteristics: ecological functions, forest layer assignment, structured tolerances, human use categories, root type, pollination type. Plant Intel data takes priority over Gemini Flash classifications when both exist for the same species. Estimated cost for Gemini Flash portion: under $5 for remaining species not covered by Plant Intel.</w:t>
      </w:r>
    </w:p>
    <w:p>
      <w:pPr>
        <w:pStyle w:val="ListBullet"/>
      </w:pPr>
      <w:r>
        <w:t>Step 5: Validation — random sample 100 plants for human review. Cross-check AI classifications against known botanical facts (e.g., all Fabaceae should be tagged nitrogen_fixer). Flag low-confidence entries.</w:t>
      </w:r>
    </w:p>
    <w:p>
      <w:pPr>
        <w:pStyle w:val="ListBullet"/>
      </w:pPr>
      <w:r>
        <w:t>Step 6: Guild template generation — use enriched data + Gemini to generate proven guild combinations per climate region. Seed with known guilds from permaculture literature. Tag all as candidate until field-validated.</w:t>
      </w:r>
    </w:p>
    <w:p>
      <w:r>
        <w:rPr>
          <w:b w:val="0"/>
        </w:rPr>
        <w:t>Regional Pack Assembly:</w:t>
      </w:r>
    </w:p>
    <w:p>
      <w:pPr>
        <w:pStyle w:val="ListBullet"/>
      </w:pPr>
      <w:r>
        <w:t>Assign each species to one or more climate regions based on Köppen zone compatibility</w:t>
      </w:r>
    </w:p>
    <w:p>
      <w:pPr>
        <w:pStyle w:val="ListBullet"/>
      </w:pPr>
      <w:r>
        <w:t>Package into downloadable .pppack files: plants.sqlite (structured records) + guilds.json (guild templates) + companions.json (companion matrix) + vectors.bin (ObjectBox embeddings for AI search) + manifest.json (version, species count, changelog)</w:t>
      </w:r>
    </w:p>
    <w:p>
      <w:pPr>
        <w:pStyle w:val="ListBullet"/>
      </w:pPr>
      <w:r>
        <w:t>6 Regional Packs: Tropical, Arid/Dryland, Subtropical, Mediterranean, Temperate Oceanic, Continental — plus a Core Pack (500 universal species, always installed)</w:t>
      </w:r>
    </w:p>
    <w:p>
      <w:pPr>
        <w:pStyle w:val="ListBullet"/>
      </w:pPr>
      <w:r>
        <w:t>Build Pack Manager for in-app download, version checking, and atomic update swaps</w:t>
      </w:r>
    </w:p>
    <w:p>
      <w:pPr>
        <w:pStyle w:val="ListBullet"/>
      </w:pPr>
      <w:r>
        <w:t>Generate vector embeddings for each plant description → load into ObjectBox alongside knowledge base vectors</w:t>
      </w:r>
    </w:p>
    <w:p>
      <w:pPr>
        <w:pStyle w:val="ListBullet"/>
      </w:pPr>
      <w:r>
        <w:t>Host packs on Firebase/cloud storage for download during onboarding and when updates are available</w:t>
      </w:r>
    </w:p>
    <w:p>
      <w:r>
        <w:rPr>
          <w:b/>
        </w:rPr>
        <w:t>Key Design Decisions (see plant_database_strategy.md for full rationale):</w:t>
      </w:r>
    </w:p>
    <w:p>
      <w:pPr>
        <w:pStyle w:val="ListBullet"/>
      </w:pPr>
      <w:r>
        <w:t>Köppen climate classification as primary global system — NOT USDA hardiness zones. USDA/RHS are optional regional overlays.</w:t>
      </w:r>
    </w:p>
    <w:p>
      <w:pPr>
        <w:pStyle w:val="ListBullet"/>
      </w:pPr>
      <w:r>
        <w:t>No bundled images — pull from iNaturalist API when online, cache locally on-device</w:t>
      </w:r>
    </w:p>
    <w:p>
      <w:pPr>
        <w:pStyle w:val="ListBullet"/>
      </w:pPr>
      <w:r>
        <w:t>Hemisphere-aware — growing seasons, sunny-side orientation, and AI language all flip for southern hemisphere users</w:t>
      </w:r>
    </w:p>
    <w:p>
      <w:pPr>
        <w:pStyle w:val="ListBullet"/>
      </w:pPr>
      <w:r>
        <w:t>Data pack updates delivered in-app (Merlin Bird ID model) — decoupled from App Store review cycles</w:t>
      </w:r>
    </w:p>
    <w:p>
      <w:pPr>
        <w:pStyle w:val="ListBullet"/>
      </w:pPr>
      <w:r>
        <w:t>V2.0: User-contributed observations that help improve the database with AI assistance — community as distributed permaculture research network</w:t>
      </w:r>
    </w:p>
    <w:p/>
    <w:p>
      <w:r>
        <w:rPr>
          <w:b/>
          <w:sz w:val="26"/>
        </w:rPr>
        <w:t>2. UI/UX Design — iPad-First (Weeks 1-4, parallel with Knowledge Base)</w:t>
      </w:r>
    </w:p>
    <w:p>
      <w:r>
        <w:rPr>
          <w:b/>
        </w:rPr>
        <w:t>This must happen BEFORE writing app code. iPad is NOT a big iPhone — the interaction model, screen real estate, input methods, and user expectations are fundamentally different. Designing after building leads to retrofitting and wasted effort.</w:t>
      </w:r>
    </w:p>
    <w:p>
      <w:r>
        <w:rPr>
          <w:b w:val="0"/>
        </w:rPr>
        <w:t>iPad-Specific Design Considerations:</w:t>
      </w:r>
    </w:p>
    <w:p>
      <w:pPr>
        <w:pStyle w:val="ListBullet"/>
      </w:pPr>
      <w:r>
        <w:t>Landscape-first layout — iPad users in the field will often hold landscape for maximum map visibility. All core screens must work beautifully in landscape orientation on 10.9" to 12.9" displays.</w:t>
      </w:r>
    </w:p>
    <w:p>
      <w:pPr>
        <w:pStyle w:val="ListBullet"/>
      </w:pPr>
      <w:r>
        <w:t>Multi-column navigation — leverage iPad's screen width. NavigationSplitView with sidebar (projects, layers, tools) + main content (map canvas or design view) + optional inspector panel (properties, AI chat). Not a phone-style tab bar.</w:t>
      </w:r>
    </w:p>
    <w:p>
      <w:pPr>
        <w:pStyle w:val="ListBullet"/>
      </w:pPr>
      <w:r>
        <w:t>Apple Pencil as primary input — drawing zones, sector arrows, garden beds, sketch annotations. Pencil interactions must feel as natural as paper. Finger for navigation, Pencil for creation. Double-tap tool switching.</w:t>
      </w:r>
    </w:p>
    <w:p>
      <w:pPr>
        <w:pStyle w:val="ListBullet"/>
      </w:pPr>
      <w:r>
        <w:t>Map canvas is the hero — the map takes 60-70% of screen real estate at all times. Tools, panels, and AI chat overlay or dock alongside, never replace the map. This is a design studio, not a chat app.</w:t>
      </w:r>
    </w:p>
    <w:p>
      <w:pPr>
        <w:pStyle w:val="ListBullet"/>
      </w:pPr>
      <w:r>
        <w:t>Offline/online mode awareness — clear, persistent (but not intrusive) visual indicator showing connection state. Offline mode should feel complete, not degraded. Users must never be confused about what is available.</w:t>
      </w:r>
    </w:p>
    <w:p>
      <w:pPr>
        <w:pStyle w:val="ListBullet"/>
      </w:pPr>
      <w:r>
        <w:t>Touch target sizing — minimum 44pt tap targets per Apple HIG, but design for 48-54pt for field use with gloves or dirty hands</w:t>
      </w:r>
    </w:p>
    <w:p>
      <w:pPr>
        <w:pStyle w:val="ListBullet"/>
      </w:pPr>
      <w:r>
        <w:t>Information density — iPad users expect more on-screen information than phone users. Utilize space for multi-panel layouts, property dashboards, side-by-side comparisons.</w:t>
      </w:r>
    </w:p>
    <w:p>
      <w:pPr>
        <w:pStyle w:val="ListBullet"/>
      </w:pPr>
      <w:r>
        <w:t>Stage Manager compatibility — the app should be resizable and work well in split screen alongside Safari, Notes, or Photos.</w:t>
      </w:r>
    </w:p>
    <w:p>
      <w:r>
        <w:rPr>
          <w:b w:val="0"/>
        </w:rPr>
        <w:t>Design Deliverables:</w:t>
      </w:r>
    </w:p>
    <w:p>
      <w:pPr>
        <w:pStyle w:val="ListBullet"/>
      </w:pPr>
      <w:r>
        <w:t>Design system — Use MCP UI/UX Pro Max skill to generate a complete design system. Nature green (#059669) + solar gold (#FBBF24) palette. Poppins/Open Sans typography. Micro-interaction patterns. This becomes the single source of truth for all UI decisions.</w:t>
      </w:r>
    </w:p>
    <w:p>
      <w:pPr>
        <w:pStyle w:val="ListBullet"/>
      </w:pPr>
      <w:r>
        <w:t>Core screen wireframes — Map Canvas (primary workspace), Project Dashboard, Field Capture mode, AI Design Interview, Photo-to-Vision results, Species Browser, Implementation Planner</w:t>
      </w:r>
    </w:p>
    <w:p>
      <w:pPr>
        <w:pStyle w:val="ListBullet"/>
      </w:pPr>
      <w:r>
        <w:t>Navigation architecture — define the NavigationSplitView structure, toolbar layout, floating panel positions, modal vs. sheet decisions</w:t>
      </w:r>
    </w:p>
    <w:p>
      <w:pPr>
        <w:pStyle w:val="ListBullet"/>
      </w:pPr>
      <w:r>
        <w:t>Interaction patterns — document how Apple Pencil, finger gestures, and keyboard shortcuts work for each tool (draw zone, drop observation pin, sketch overlay, measure distance)</w:t>
      </w:r>
    </w:p>
    <w:p>
      <w:pPr>
        <w:pStyle w:val="ListBullet"/>
      </w:pPr>
      <w:r>
        <w:t>Offline state design — what does each screen look like in offline mode? Which actions are available? How does the sync queue visualize? What happens when connectivity returns mid-session?</w:t>
      </w:r>
    </w:p>
    <w:p>
      <w:pPr>
        <w:pStyle w:val="ListBullet"/>
      </w:pPr>
      <w:r>
        <w:t>AI interface patterns — how does the AI consultant appear? Floating chat panel? Sheet? Full-screen interview? How do citations from the knowledge base display? How do generated images present?</w:t>
      </w:r>
    </w:p>
    <w:p>
      <w:pPr>
        <w:pStyle w:val="ListBullet"/>
      </w:pPr>
      <w:r>
        <w:t>Accessibility audit — VoiceOver support plan, Dynamic Type scaling, color contrast verification against WCAG standards, reduced motion alternatives</w:t>
      </w:r>
    </w:p>
    <w:p>
      <w:pPr>
        <w:pStyle w:val="ListBullet"/>
      </w:pPr>
      <w:r>
        <w:t>iPad mini consideration — while optimized for 10.9-12.9", the design should degrade gracefully to iPad mini (8.3") even if not the primary target</w:t>
      </w:r>
    </w:p>
    <w:p>
      <w:r>
        <w:rPr>
          <w:b w:val="0"/>
        </w:rPr>
        <w:t>Design Validation:</w:t>
      </w:r>
    </w:p>
    <w:p>
      <w:pPr>
        <w:pStyle w:val="ListBullet"/>
      </w:pPr>
      <w:r>
        <w:t>Paper prototyping or Figma/Sketch mockups BEFORE SwiftUI implementation</w:t>
      </w:r>
    </w:p>
    <w:p>
      <w:pPr>
        <w:pStyle w:val="ListBullet"/>
      </w:pPr>
      <w:r>
        <w:t>Test core workflows on actual iPad hardware — hold it in the field, use with Apple Pencil, try with gloves</w:t>
      </w:r>
    </w:p>
    <w:p>
      <w:pPr>
        <w:pStyle w:val="ListBullet"/>
      </w:pPr>
      <w:r>
        <w:t>Validate map canvas interaction patterns — pinch/zoom/rotate, layer toggling, drawing tool switching</w:t>
      </w:r>
    </w:p>
    <w:p>
      <w:pPr>
        <w:pStyle w:val="ListBullet"/>
      </w:pPr>
      <w:r>
        <w:t>Internal UX review of the navigational architecture — can a complete beginner find and use every feature?</w:t>
      </w:r>
    </w:p>
    <w:p>
      <w:r>
        <w:rPr>
          <w:b/>
          <w:sz w:val="26"/>
        </w:rPr>
        <w:t>3. iPad App Foundation (Weeks 3-7)</w:t>
      </w:r>
    </w:p>
    <w:p>
      <w:r>
        <w:rPr>
          <w:b/>
        </w:rPr>
        <w:t>Code begins AFTER design system and core wireframes are established. Build in the order the design specifies.</w:t>
      </w:r>
    </w:p>
    <w:p>
      <w:pPr>
        <w:pStyle w:val="ListBullet"/>
      </w:pPr>
      <w:r>
        <w:t>Create Xcode project — SwiftUI, iOS 26 SDK target</w:t>
      </w:r>
    </w:p>
    <w:p>
      <w:pPr>
        <w:pStyle w:val="ListBullet"/>
      </w:pPr>
      <w:r>
        <w:t>Implement design system as SwiftUI theme (colors, typography, spacing, components)</w:t>
      </w:r>
    </w:p>
    <w:p>
      <w:pPr>
        <w:pStyle w:val="ListBullet"/>
      </w:pPr>
      <w:r>
        <w:t>Build NavigationSplitView shell with sidebar, main canvas, and inspector panel</w:t>
      </w:r>
    </w:p>
    <w:p>
      <w:pPr>
        <w:pStyle w:val="ListBullet"/>
      </w:pPr>
      <w:r>
        <w:t>Integrate MapLibre + Mapbox (satellite tiles, terrain RGB, geocoding)</w:t>
      </w:r>
    </w:p>
    <w:p>
      <w:pPr>
        <w:pStyle w:val="ListBullet"/>
      </w:pPr>
      <w:r>
        <w:t>Implement offline tile download for field map access</w:t>
      </w:r>
    </w:p>
    <w:p>
      <w:pPr>
        <w:pStyle w:val="ListBullet"/>
      </w:pPr>
      <w:r>
        <w:t>Core data models in SwiftData: Project, PermacultureZone (0-5), Sector (sun/wind/fire/water/wildlife), Species, Observation, Design, Photo</w:t>
      </w:r>
    </w:p>
    <w:p>
      <w:pPr>
        <w:pStyle w:val="ListBullet"/>
      </w:pPr>
      <w:r>
        <w:t>GPS photo capture pipeline with EXIF metadata embedding</w:t>
      </w:r>
    </w:p>
    <w:p>
      <w:pPr>
        <w:pStyle w:val="ListBullet"/>
      </w:pPr>
      <w:r>
        <w:t>Apple Pencil drawing engine — zone boundaries, sector arrows, sketch overlays</w:t>
      </w:r>
    </w:p>
    <w:p>
      <w:pPr>
        <w:pStyle w:val="ListBullet"/>
      </w:pPr>
      <w:r>
        <w:t>KMZ/KML/GeoJSON import engine</w:t>
      </w:r>
    </w:p>
    <w:p>
      <w:pPr>
        <w:pStyle w:val="ListBullet"/>
      </w:pPr>
      <w:r>
        <w:t>ObjectBox integration with sample knowledge base</w:t>
      </w:r>
    </w:p>
    <w:p>
      <w:r>
        <w:rPr>
          <w:b/>
          <w:sz w:val="26"/>
        </w:rPr>
        <w:t>4. AI Pipeline (Weeks 5-9)</w:t>
      </w:r>
    </w:p>
    <w:p>
      <w:pPr>
        <w:pStyle w:val="ListBullet"/>
      </w:pPr>
      <w:r>
        <w:t>Firebase project setup with Vertex AI / Gemini SDK</w:t>
      </w:r>
    </w:p>
    <w:p>
      <w:pPr>
        <w:pStyle w:val="ListBullet"/>
      </w:pPr>
      <w:r>
        <w:t>Design interview flow — adaptive questionnaire with branching logic</w:t>
      </w:r>
    </w:p>
    <w:p>
      <w:pPr>
        <w:pStyle w:val="ListBullet"/>
      </w:pPr>
      <w:r>
        <w:t>RAG pipeline: query → ObjectBox vector search → context → Gemini prompt → cited response</w:t>
      </w:r>
    </w:p>
    <w:p>
      <w:pPr>
        <w:pStyle w:val="ListBullet"/>
      </w:pPr>
      <w:r>
        <w:t>Photo-to-vision pipeline: site photo → Gemini Vision analysis → Imagen 4 generation</w:t>
      </w:r>
    </w:p>
    <w:p>
      <w:pPr>
        <w:pStyle w:val="ListBullet"/>
      </w:pPr>
      <w:r>
        <w:t>AI interface implementation matching approved UI/UX patterns — chat panel, citation display, generated image presentation</w:t>
      </w:r>
    </w:p>
    <w:p>
      <w:pPr>
        <w:pStyle w:val="ListBullet"/>
      </w:pPr>
      <w:r>
        <w:t>Structured prompt templates grounded in permaculture ontology</w:t>
      </w:r>
    </w:p>
    <w:p>
      <w:r>
        <w:rPr>
          <w:b/>
          <w:sz w:val="26"/>
        </w:rPr>
        <w:t>5. Offline Sync Engine (Weeks 7-11)</w:t>
      </w:r>
    </w:p>
    <w:p>
      <w:pPr>
        <w:pStyle w:val="ListBullet"/>
      </w:pPr>
      <w:r>
        <w:t>Actor-based sync queue for background data upload</w:t>
      </w:r>
    </w:p>
    <w:p>
      <w:pPr>
        <w:pStyle w:val="ListBullet"/>
      </w:pPr>
      <w:r>
        <w:t>Incremental sync — delta-only transfers</w:t>
      </w:r>
    </w:p>
    <w:p>
      <w:pPr>
        <w:pStyle w:val="ListBullet"/>
      </w:pPr>
      <w:r>
        <w:t>Conflict resolution (last-write-wins for observations, merge for designs)</w:t>
      </w:r>
    </w:p>
    <w:p>
      <w:pPr>
        <w:pStyle w:val="ListBullet"/>
      </w:pPr>
      <w:r>
        <w:t>Network state monitoring with automatic retry</w:t>
      </w:r>
    </w:p>
    <w:p>
      <w:pPr>
        <w:pStyle w:val="ListBullet"/>
      </w:pPr>
      <w:r>
        <w:t>Visual sync status indicators matching approved offline UI patterns</w:t>
      </w:r>
    </w:p>
    <w:p>
      <w:r>
        <w:rPr>
          <w:b/>
          <w:sz w:val="26"/>
        </w:rPr>
        <w:t>6. Testing + App Store Prep (Weeks 9-14)</w:t>
      </w:r>
    </w:p>
    <w:p>
      <w:pPr>
        <w:pStyle w:val="ListBullet"/>
      </w:pPr>
      <w:r>
        <w:t>3-5 diverse real properties in different bioregions for field testing</w:t>
      </w:r>
    </w:p>
    <w:p>
      <w:pPr>
        <w:pStyle w:val="ListBullet"/>
      </w:pPr>
      <w:r>
        <w:t>Complete field capture walkthrough on each — validate iPad ergonomics in real outdoor conditions</w:t>
      </w:r>
    </w:p>
    <w:p>
      <w:pPr>
        <w:pStyle w:val="ListBullet"/>
      </w:pPr>
      <w:r>
        <w:t>Run full AI analysis pipeline and evaluate output quality</w:t>
      </w:r>
    </w:p>
    <w:p>
      <w:pPr>
        <w:pStyle w:val="ListBullet"/>
      </w:pPr>
      <w:r>
        <w:t>UI/UX refinement based on field testing feedback — adjust touch targets, panel layouts, contrast in sunlight</w:t>
      </w:r>
    </w:p>
    <w:p>
      <w:pPr>
        <w:pStyle w:val="ListBullet"/>
      </w:pPr>
      <w:r>
        <w:t>TestFlight beta with select permaculture practitioners — capture UX feedback specifically</w:t>
      </w:r>
    </w:p>
    <w:p>
      <w:pPr>
        <w:pStyle w:val="ListBullet"/>
      </w:pPr>
      <w:r>
        <w:t>App Store metadata, screenshots (iPad-specific), description, privacy policy</w:t>
      </w:r>
    </w:p>
    <w:p>
      <w:pPr>
        <w:pStyle w:val="ListBullet"/>
      </w:pPr>
      <w:r>
        <w:t>Apple review guidelines compliance check</w:t>
      </w:r>
    </w:p>
    <w:p/>
    <w:p/>
    <w:p>
      <w:r>
        <w:rPr>
          <w:b/>
          <w:sz w:val="28"/>
        </w:rPr>
        <w:t>PermiePad: See the land. Design the future. Heal the Earth.</w:t>
      </w:r>
    </w:p>
    <w:p/>
    <w:p>
      <w:r>
        <w:rPr>
          <w:i/>
        </w:rPr>
        <w:t>— Brainstorm V3.4 |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