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505E" w14:textId="18329505" w:rsidR="00C5089B" w:rsidRDefault="00DE47CC" w:rsidP="0078350D">
      <w:pPr>
        <w:pStyle w:val="BodyText"/>
        <w:tabs>
          <w:tab w:val="left" w:pos="5760"/>
          <w:tab w:val="left" w:pos="8550"/>
        </w:tabs>
        <w:spacing w:before="39"/>
      </w:pPr>
      <w:r w:rsidRPr="0078350D">
        <w:rPr>
          <w:b/>
          <w:sz w:val="24"/>
          <w:szCs w:val="24"/>
        </w:rPr>
        <w:t>Name:</w:t>
      </w:r>
      <w:r w:rsidR="00F92588" w:rsidRPr="0078350D">
        <w:rPr>
          <w:b/>
          <w:sz w:val="24"/>
          <w:szCs w:val="24"/>
        </w:rPr>
        <w:t xml:space="preserve"> </w:t>
      </w:r>
      <w:r w:rsidR="00160FBD">
        <w:rPr>
          <w:b/>
          <w:sz w:val="24"/>
          <w:szCs w:val="24"/>
        </w:rPr>
        <w:t>Naga K</w:t>
      </w:r>
      <w:r w:rsidR="00160FBD" w:rsidRPr="00160FBD">
        <w:rPr>
          <w:b/>
          <w:sz w:val="24"/>
          <w:szCs w:val="24"/>
        </w:rPr>
        <w:t>adarla</w:t>
      </w:r>
      <w:r w:rsidR="00F92588">
        <w:tab/>
        <w:t>Mark</w:t>
      </w:r>
      <w:r w:rsidR="00F92588">
        <w:rPr>
          <w:u w:val="single"/>
        </w:rPr>
        <w:t xml:space="preserve"> </w:t>
      </w:r>
      <w:r w:rsidR="00F92588">
        <w:rPr>
          <w:u w:val="single"/>
        </w:rPr>
        <w:tab/>
      </w:r>
      <w:r w:rsidR="00F92588">
        <w:t>/50</w:t>
      </w:r>
    </w:p>
    <w:p w14:paraId="180C02C3" w14:textId="77777777" w:rsidR="00C5089B" w:rsidRDefault="00C5089B">
      <w:pPr>
        <w:pStyle w:val="BodyText"/>
        <w:spacing w:before="9"/>
        <w:rPr>
          <w:sz w:val="19"/>
        </w:rPr>
      </w:pPr>
    </w:p>
    <w:p w14:paraId="1FD2B9CD" w14:textId="77777777" w:rsidR="00C5089B" w:rsidRDefault="00C5089B">
      <w:pPr>
        <w:pStyle w:val="BodyText"/>
        <w:spacing w:before="6"/>
        <w:rPr>
          <w:sz w:val="16"/>
        </w:rPr>
      </w:pPr>
    </w:p>
    <w:p w14:paraId="722EA178" w14:textId="581C337A" w:rsidR="00C5089B" w:rsidRDefault="00F92588" w:rsidP="00FC567C">
      <w:pPr>
        <w:pStyle w:val="Heading1"/>
        <w:numPr>
          <w:ilvl w:val="0"/>
          <w:numId w:val="1"/>
        </w:numPr>
        <w:ind w:left="0" w:firstLine="0"/>
      </w:pPr>
      <w:r w:rsidRPr="009E7415">
        <w:t xml:space="preserve">Brief introduction </w:t>
      </w:r>
      <w:r w:rsidR="009E7415">
        <w:rPr>
          <w:rFonts w:ascii="Carlito" w:eastAsia="Carlito" w:hAnsi="Carlito" w:cs="Carlito"/>
          <w:sz w:val="22"/>
          <w:szCs w:val="22"/>
        </w:rPr>
        <w:t>/</w:t>
      </w:r>
      <w:r>
        <w:rPr>
          <w:color w:val="4F81BC"/>
        </w:rPr>
        <w:t>3</w:t>
      </w:r>
    </w:p>
    <w:p w14:paraId="08C72DA9" w14:textId="77777777" w:rsidR="00850B1E" w:rsidRPr="00850B1E" w:rsidRDefault="00850B1E" w:rsidP="00850B1E">
      <w:pPr>
        <w:pStyle w:val="NormalWeb"/>
        <w:shd w:val="clear" w:color="auto" w:fill="FFFFFF"/>
        <w:spacing w:before="120" w:after="120"/>
        <w:ind w:firstLine="709"/>
        <w:jc w:val="both"/>
        <w:rPr>
          <w:rFonts w:ascii="Carlito" w:eastAsia="Carlito" w:hAnsi="Carlito" w:cs="Carlito"/>
          <w:sz w:val="22"/>
          <w:szCs w:val="22"/>
        </w:rPr>
      </w:pPr>
      <w:r w:rsidRPr="00850B1E">
        <w:rPr>
          <w:rFonts w:ascii="Carlito" w:eastAsia="Carlito" w:hAnsi="Carlito" w:cs="Carlito"/>
          <w:sz w:val="22"/>
          <w:szCs w:val="22"/>
        </w:rPr>
        <w:t>As a game developer for "Monolith," I shape the player experience, focusing on character animation and movement in our thrilling restaurant management game. In "Monolith," players assume the role of a dedicated restaurant waiter, overseeing bustling dining floors to ensure top-notch customer service. My journey starts with meticulous Character Animation Planning, crafting captivating animations like Idle, Run, and Dish-Drop to breathe life into the restaurant's atmosphere. These animations are seamlessly implemented, immersing players in fast-paced restaurant management.</w:t>
      </w:r>
    </w:p>
    <w:p w14:paraId="505791CD" w14:textId="1FD70730" w:rsidR="00317CA5" w:rsidRDefault="00850B1E" w:rsidP="00850B1E">
      <w:pPr>
        <w:pStyle w:val="NormalWeb"/>
        <w:shd w:val="clear" w:color="auto" w:fill="FFFFFF"/>
        <w:spacing w:before="120" w:beforeAutospacing="0" w:after="120" w:afterAutospacing="0"/>
        <w:ind w:firstLine="709"/>
        <w:jc w:val="both"/>
        <w:rPr>
          <w:rFonts w:ascii="Carlito" w:eastAsia="Carlito" w:hAnsi="Carlito" w:cs="Carlito"/>
          <w:sz w:val="22"/>
          <w:szCs w:val="22"/>
        </w:rPr>
      </w:pPr>
      <w:r w:rsidRPr="00850B1E">
        <w:rPr>
          <w:rFonts w:ascii="Carlito" w:eastAsia="Carlito" w:hAnsi="Carlito" w:cs="Carlito"/>
          <w:sz w:val="22"/>
          <w:szCs w:val="22"/>
        </w:rPr>
        <w:t>My responsibilities extend to Final Animation Testing and Debugging, ensuring flawless integration into the game's vibrant narrative. Transitioning to player experience, I design intuitive Player Movement, which evolves into creating foundational Basic Movement Controls. I delve into pathfinding algorithms, enabling efficient character navigation, and add collision detection for precise interactions. Advanced Collision Handling fine-tunes nuanced interactions, and rigorous Testing guarantees a seamless and immersive "Monolith" adventure. I am the artist behind this culinary journey's digital tapestry.</w:t>
      </w:r>
    </w:p>
    <w:p w14:paraId="223649A4" w14:textId="65569F67" w:rsidR="00C5089B" w:rsidRDefault="00F92588" w:rsidP="00FC567C">
      <w:pPr>
        <w:pStyle w:val="Heading1"/>
        <w:numPr>
          <w:ilvl w:val="0"/>
          <w:numId w:val="1"/>
        </w:numPr>
        <w:spacing w:before="100"/>
        <w:ind w:left="0" w:firstLine="0"/>
      </w:pPr>
      <w:r>
        <w:rPr>
          <w:color w:val="4F81BC"/>
        </w:rPr>
        <w:t>Use case diagram with</w:t>
      </w:r>
      <w:r>
        <w:rPr>
          <w:color w:val="4F81BC"/>
          <w:spacing w:val="-17"/>
        </w:rPr>
        <w:t xml:space="preserve"> </w:t>
      </w:r>
      <w:r w:rsidR="00DE47CC">
        <w:rPr>
          <w:color w:val="4F81BC"/>
        </w:rPr>
        <w:t>scenario.</w:t>
      </w:r>
    </w:p>
    <w:p w14:paraId="17B3DE90" w14:textId="77777777" w:rsidR="009414EB" w:rsidRDefault="009414EB" w:rsidP="00015A22">
      <w:pPr>
        <w:pStyle w:val="Heading2"/>
        <w:spacing w:before="3"/>
        <w:ind w:left="900"/>
        <w:rPr>
          <w:rFonts w:ascii="Caladea"/>
          <w:color w:val="4F81BC"/>
        </w:rPr>
      </w:pPr>
    </w:p>
    <w:p w14:paraId="6A6E06D0" w14:textId="0B677B08" w:rsidR="00C5089B" w:rsidRDefault="00F92588" w:rsidP="00FC567C">
      <w:pPr>
        <w:pStyle w:val="Heading2"/>
        <w:spacing w:before="3"/>
        <w:ind w:left="720"/>
        <w:rPr>
          <w:rFonts w:ascii="Caladea"/>
          <w:color w:val="4F81BC"/>
        </w:rPr>
      </w:pPr>
      <w:r>
        <w:rPr>
          <w:rFonts w:ascii="Caladea"/>
          <w:color w:val="4F81BC"/>
        </w:rPr>
        <w:t>Use Case Diagrams</w:t>
      </w:r>
    </w:p>
    <w:p w14:paraId="1BE786A0" w14:textId="1C245BC1" w:rsidR="00E1547C" w:rsidRDefault="00E1547C" w:rsidP="00FC567C">
      <w:pPr>
        <w:pStyle w:val="Heading2"/>
        <w:spacing w:before="3"/>
        <w:ind w:left="720"/>
        <w:rPr>
          <w:rFonts w:ascii="Caladea"/>
          <w:color w:val="4F81BC"/>
        </w:rPr>
      </w:pPr>
    </w:p>
    <w:p w14:paraId="0BC82022" w14:textId="54906C1B" w:rsidR="00E1547C" w:rsidRDefault="00DD0FC5" w:rsidP="00FC567C">
      <w:pPr>
        <w:pStyle w:val="Heading2"/>
        <w:spacing w:before="3"/>
        <w:ind w:left="720"/>
        <w:rPr>
          <w:rFonts w:ascii="Caladea"/>
          <w:color w:val="4F81BC"/>
        </w:rPr>
      </w:pPr>
      <w:r>
        <w:rPr>
          <w:noProof/>
        </w:rPr>
        <w:drawing>
          <wp:inline distT="0" distB="0" distL="0" distR="0" wp14:anchorId="4390277E" wp14:editId="0C47E4E5">
            <wp:extent cx="5607050" cy="4820164"/>
            <wp:effectExtent l="0" t="0" r="0" b="0"/>
            <wp:docPr id="186034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538" cy="4825742"/>
                    </a:xfrm>
                    <a:prstGeom prst="rect">
                      <a:avLst/>
                    </a:prstGeom>
                    <a:noFill/>
                    <a:ln>
                      <a:noFill/>
                    </a:ln>
                  </pic:spPr>
                </pic:pic>
              </a:graphicData>
            </a:graphic>
          </wp:inline>
        </w:drawing>
      </w:r>
    </w:p>
    <w:p w14:paraId="1A0844DD" w14:textId="2CBFC68C" w:rsidR="00015A22" w:rsidRDefault="00015A22" w:rsidP="00015A22">
      <w:pPr>
        <w:pStyle w:val="Heading2"/>
        <w:spacing w:before="3"/>
        <w:ind w:left="0"/>
        <w:rPr>
          <w:rFonts w:ascii="Caladea"/>
        </w:rPr>
      </w:pPr>
    </w:p>
    <w:p w14:paraId="0F275446" w14:textId="77777777" w:rsidR="00C5089B" w:rsidRDefault="00F92588" w:rsidP="00FC567C">
      <w:pPr>
        <w:spacing w:before="211"/>
        <w:ind w:left="720"/>
        <w:rPr>
          <w:rFonts w:ascii="Caladea"/>
          <w:b/>
          <w:color w:val="4F81BC"/>
        </w:rPr>
      </w:pPr>
      <w:r>
        <w:rPr>
          <w:rFonts w:ascii="Caladea"/>
          <w:b/>
          <w:color w:val="4F81BC"/>
        </w:rPr>
        <w:t>Scenarios</w:t>
      </w:r>
    </w:p>
    <w:p w14:paraId="2A885FEE" w14:textId="5A830919" w:rsidR="002267D1" w:rsidRPr="005422C5" w:rsidRDefault="005422C5" w:rsidP="00FC567C">
      <w:pPr>
        <w:spacing w:before="211"/>
        <w:ind w:left="720"/>
        <w:rPr>
          <w:rFonts w:ascii="Caladea"/>
          <w:b/>
          <w:bCs/>
          <w:color w:val="4F81BC"/>
        </w:rPr>
      </w:pPr>
      <w:r w:rsidRPr="005422C5">
        <w:rPr>
          <w:b/>
          <w:bCs/>
        </w:rPr>
        <w:t>Scenario 1</w:t>
      </w:r>
      <w:r>
        <w:rPr>
          <w:b/>
          <w:bCs/>
        </w:rPr>
        <w:t xml:space="preserve">: </w:t>
      </w:r>
    </w:p>
    <w:p w14:paraId="7E78BBC3" w14:textId="77777777" w:rsidR="00C5089B" w:rsidRDefault="00F92588" w:rsidP="00462DF1">
      <w:pPr>
        <w:spacing w:before="36" w:line="276" w:lineRule="auto"/>
        <w:ind w:left="993" w:right="4757"/>
      </w:pPr>
      <w:r>
        <w:rPr>
          <w:b/>
        </w:rPr>
        <w:t xml:space="preserve">Name: </w:t>
      </w:r>
      <w:r w:rsidR="00C46B24" w:rsidRPr="003A5851">
        <w:rPr>
          <w:bCs/>
        </w:rPr>
        <w:t>Role of Main Player</w:t>
      </w:r>
    </w:p>
    <w:p w14:paraId="78C8148F" w14:textId="6335C5AA" w:rsidR="00C5089B" w:rsidRPr="000A7F6D" w:rsidRDefault="00F92588" w:rsidP="00462DF1">
      <w:pPr>
        <w:pStyle w:val="BodyText"/>
        <w:spacing w:before="3"/>
        <w:ind w:left="993"/>
      </w:pPr>
      <w:r>
        <w:rPr>
          <w:b/>
        </w:rPr>
        <w:t xml:space="preserve">Summary: </w:t>
      </w:r>
      <w:r w:rsidR="00516870" w:rsidRPr="000A7F6D">
        <w:t>Take Customer Orders</w:t>
      </w:r>
      <w:r w:rsidR="000B5E0C" w:rsidRPr="000A7F6D">
        <w:t>, Serve Food, Collect Payments</w:t>
      </w:r>
      <w:r w:rsidR="00462DF1" w:rsidRPr="000A7F6D">
        <w:t xml:space="preserve"> and Wash </w:t>
      </w:r>
      <w:proofErr w:type="gramStart"/>
      <w:r w:rsidR="00462DF1" w:rsidRPr="000A7F6D">
        <w:t>The</w:t>
      </w:r>
      <w:proofErr w:type="gramEnd"/>
      <w:r w:rsidR="00462DF1" w:rsidRPr="000A7F6D">
        <w:t xml:space="preserve"> Plates. </w:t>
      </w:r>
    </w:p>
    <w:p w14:paraId="2EC9A15E" w14:textId="77777777" w:rsidR="00C5089B" w:rsidRPr="003A5851" w:rsidRDefault="00F92588" w:rsidP="00462DF1">
      <w:pPr>
        <w:spacing w:before="38"/>
        <w:ind w:left="993"/>
      </w:pPr>
      <w:r w:rsidRPr="003A5851">
        <w:t xml:space="preserve">Actors: </w:t>
      </w:r>
      <w:r w:rsidR="00471170" w:rsidRPr="003A5851">
        <w:t>Main Player</w:t>
      </w:r>
    </w:p>
    <w:p w14:paraId="084070E3" w14:textId="2A3ABDC0" w:rsidR="00C5089B" w:rsidRDefault="00F92588" w:rsidP="00462DF1">
      <w:pPr>
        <w:spacing w:before="41"/>
        <w:ind w:left="993"/>
      </w:pPr>
      <w:r>
        <w:rPr>
          <w:b/>
        </w:rPr>
        <w:t xml:space="preserve">Preconditions: </w:t>
      </w:r>
      <w:r w:rsidR="00462DF1" w:rsidRPr="00462DF1">
        <w:t>The game level has been started, and the restaurant environment is set up</w:t>
      </w:r>
      <w:r w:rsidR="00462DF1">
        <w:t>.</w:t>
      </w:r>
    </w:p>
    <w:p w14:paraId="3D59B373" w14:textId="35462ADB" w:rsidR="00B114FC" w:rsidRDefault="00F92588" w:rsidP="00462DF1">
      <w:pPr>
        <w:pStyle w:val="Heading2"/>
        <w:spacing w:before="41"/>
        <w:ind w:left="993"/>
      </w:pPr>
      <w:r>
        <w:t>Basic sequence:</w:t>
      </w:r>
    </w:p>
    <w:p w14:paraId="4E9CCF54" w14:textId="2F6A93C8" w:rsidR="000B5E0C" w:rsidRPr="000A7F6D" w:rsidRDefault="00F92588" w:rsidP="000A7F6D">
      <w:pPr>
        <w:ind w:left="993"/>
      </w:pPr>
      <w:r w:rsidRPr="000A7F6D">
        <w:t xml:space="preserve">Step 1: </w:t>
      </w:r>
      <w:r w:rsidR="00471170" w:rsidRPr="000A7F6D">
        <w:t xml:space="preserve">Player Moves </w:t>
      </w:r>
      <w:r w:rsidR="000B5E0C" w:rsidRPr="000A7F6D">
        <w:t xml:space="preserve">Towards </w:t>
      </w:r>
      <w:r w:rsidR="00462DF1" w:rsidRPr="000A7F6D">
        <w:t>Customer</w:t>
      </w:r>
      <w:r w:rsidR="00471170" w:rsidRPr="000A7F6D">
        <w:t>.</w:t>
      </w:r>
    </w:p>
    <w:p w14:paraId="36B3CA7C" w14:textId="26B42A5D" w:rsidR="003A5F10" w:rsidRPr="000A7F6D" w:rsidRDefault="003A5F10" w:rsidP="000A7F6D">
      <w:pPr>
        <w:ind w:left="993"/>
      </w:pPr>
      <w:r w:rsidRPr="000A7F6D">
        <w:t xml:space="preserve">Step 2: </w:t>
      </w:r>
      <w:r w:rsidR="003B187A" w:rsidRPr="000A7F6D">
        <w:t>Taking Customer</w:t>
      </w:r>
      <w:r w:rsidR="00462DF1" w:rsidRPr="000A7F6D">
        <w:t>’s</w:t>
      </w:r>
      <w:r w:rsidR="003B187A" w:rsidRPr="000A7F6D">
        <w:t xml:space="preserve"> Orders</w:t>
      </w:r>
      <w:r w:rsidR="00462DF1" w:rsidRPr="000A7F6D">
        <w:t>.</w:t>
      </w:r>
    </w:p>
    <w:p w14:paraId="7B6BE8A9" w14:textId="147AAD4D" w:rsidR="00091070" w:rsidRPr="000A7F6D" w:rsidRDefault="00F92588" w:rsidP="000A7F6D">
      <w:pPr>
        <w:ind w:left="993"/>
      </w:pPr>
      <w:r w:rsidRPr="000A7F6D">
        <w:t xml:space="preserve">Step </w:t>
      </w:r>
      <w:r w:rsidR="003A5F10" w:rsidRPr="000A7F6D">
        <w:t>3</w:t>
      </w:r>
      <w:r w:rsidRPr="000A7F6D">
        <w:t xml:space="preserve">: </w:t>
      </w:r>
      <w:r w:rsidR="00471170" w:rsidRPr="000A7F6D">
        <w:t xml:space="preserve">Interact with </w:t>
      </w:r>
      <w:r w:rsidR="003B187A" w:rsidRPr="000A7F6D">
        <w:t>Cook</w:t>
      </w:r>
      <w:r w:rsidR="00462DF1" w:rsidRPr="000A7F6D">
        <w:t xml:space="preserve"> and place the Kitcher Order List</w:t>
      </w:r>
      <w:r w:rsidR="00471170" w:rsidRPr="000A7F6D">
        <w:t>.</w:t>
      </w:r>
    </w:p>
    <w:p w14:paraId="35EED26D" w14:textId="4F9659DB" w:rsidR="003B187A" w:rsidRPr="000A7F6D" w:rsidRDefault="003B187A" w:rsidP="000A7F6D">
      <w:pPr>
        <w:ind w:left="993"/>
      </w:pPr>
      <w:r w:rsidRPr="000A7F6D">
        <w:t>Step 4: Serving Food</w:t>
      </w:r>
      <w:r w:rsidR="00462DF1" w:rsidRPr="000A7F6D">
        <w:t xml:space="preserve"> to Appropriate Customer.</w:t>
      </w:r>
    </w:p>
    <w:p w14:paraId="3F613D9F" w14:textId="1AEC2970" w:rsidR="003B187A" w:rsidRPr="000A7F6D" w:rsidRDefault="003B187A" w:rsidP="000A7F6D">
      <w:pPr>
        <w:ind w:left="993"/>
      </w:pPr>
      <w:r w:rsidRPr="000A7F6D">
        <w:t>Step 5: Collecting Payments</w:t>
      </w:r>
      <w:r w:rsidR="00462DF1" w:rsidRPr="000A7F6D">
        <w:t xml:space="preserve"> from Customers.</w:t>
      </w:r>
    </w:p>
    <w:p w14:paraId="5D02DAAF" w14:textId="5C4B5143" w:rsidR="00B114FC" w:rsidRPr="000A7F6D" w:rsidRDefault="00B114FC" w:rsidP="000A7F6D">
      <w:pPr>
        <w:ind w:left="993"/>
      </w:pPr>
      <w:r w:rsidRPr="000A7F6D">
        <w:t xml:space="preserve">Step 6: </w:t>
      </w:r>
      <w:r w:rsidR="00462DF1" w:rsidRPr="000A7F6D">
        <w:t xml:space="preserve">Take All Plats and </w:t>
      </w:r>
      <w:r w:rsidRPr="000A7F6D">
        <w:t>Clear Table</w:t>
      </w:r>
      <w:r w:rsidR="00462DF1" w:rsidRPr="000A7F6D">
        <w:t>.</w:t>
      </w:r>
    </w:p>
    <w:p w14:paraId="4C9CFE1C" w14:textId="72E3CB6B" w:rsidR="002D17D2" w:rsidRDefault="00B114FC" w:rsidP="000A7F6D">
      <w:pPr>
        <w:ind w:left="993"/>
      </w:pPr>
      <w:r w:rsidRPr="000A7F6D">
        <w:t xml:space="preserve">Step 6: Put the plates to </w:t>
      </w:r>
      <w:r w:rsidR="00462DF1" w:rsidRPr="000A7F6D">
        <w:t>wash.</w:t>
      </w:r>
    </w:p>
    <w:p w14:paraId="516EB965" w14:textId="3DCD61E5" w:rsidR="00283D43" w:rsidRDefault="00F92588" w:rsidP="00462DF1">
      <w:pPr>
        <w:pStyle w:val="Heading2"/>
        <w:spacing w:before="39"/>
        <w:ind w:left="993"/>
      </w:pPr>
      <w:r>
        <w:t>Exceptions:</w:t>
      </w:r>
    </w:p>
    <w:p w14:paraId="1118C00E" w14:textId="78D80617" w:rsidR="00BF03F9" w:rsidRPr="00BF03F9" w:rsidRDefault="00BF03F9" w:rsidP="000A7F6D">
      <w:pPr>
        <w:ind w:left="993"/>
      </w:pPr>
      <w:r w:rsidRPr="00BF03F9">
        <w:t xml:space="preserve">Step 1: </w:t>
      </w:r>
      <w:r>
        <w:t xml:space="preserve"> </w:t>
      </w:r>
      <w:r w:rsidRPr="00BF03F9">
        <w:t>If there is no available path to reach the customer due to obstacles or overcrowding, the player may need to wait for a clear path or adjust their route.</w:t>
      </w:r>
      <w:r>
        <w:t xml:space="preserve"> </w:t>
      </w:r>
      <w:r w:rsidRPr="00BF03F9">
        <w:t>Some customers may require more time to decide or move, causing delays in the player's movement.</w:t>
      </w:r>
    </w:p>
    <w:p w14:paraId="634AB549" w14:textId="34191263" w:rsidR="00BF03F9" w:rsidRPr="00BF03F9" w:rsidRDefault="00BF03F9" w:rsidP="000A7F6D">
      <w:pPr>
        <w:ind w:left="993"/>
      </w:pPr>
      <w:r w:rsidRPr="00BF03F9">
        <w:t xml:space="preserve">Step 2: If the player tries to take an order from a customer who is not ready to order, </w:t>
      </w:r>
      <w:r>
        <w:t xml:space="preserve">then </w:t>
      </w:r>
      <w:r w:rsidRPr="00BF03F9">
        <w:t xml:space="preserve">the player will need to return </w:t>
      </w:r>
      <w:r>
        <w:t>or wait</w:t>
      </w:r>
      <w:r w:rsidRPr="00BF03F9">
        <w:t>.</w:t>
      </w:r>
    </w:p>
    <w:p w14:paraId="759E42E1" w14:textId="77777777" w:rsidR="00BF03F9" w:rsidRDefault="00BF03F9" w:rsidP="000A7F6D">
      <w:pPr>
        <w:ind w:left="993"/>
      </w:pPr>
      <w:r w:rsidRPr="00BF03F9">
        <w:t>Customers might change their minds after initially placing an order, requiring the player to update the order accordingly.</w:t>
      </w:r>
    </w:p>
    <w:p w14:paraId="652C74E0" w14:textId="75311EB4" w:rsidR="00BF03F9" w:rsidRPr="00BF03F9" w:rsidRDefault="00BF03F9" w:rsidP="000A7F6D">
      <w:pPr>
        <w:ind w:left="993"/>
      </w:pPr>
      <w:r w:rsidRPr="00BF03F9">
        <w:t>Step 3:</w:t>
      </w:r>
      <w:r>
        <w:t xml:space="preserve"> T</w:t>
      </w:r>
      <w:r w:rsidRPr="00BF03F9">
        <w:t>here may be delays in food preparation</w:t>
      </w:r>
      <w:r>
        <w:t xml:space="preserve"> so wait or do other tasks</w:t>
      </w:r>
      <w:r w:rsidRPr="00BF03F9">
        <w:t>.</w:t>
      </w:r>
    </w:p>
    <w:p w14:paraId="13E0FF84" w14:textId="326473A1" w:rsidR="00BF03F9" w:rsidRPr="00BF03F9" w:rsidRDefault="00BF03F9" w:rsidP="000A7F6D">
      <w:pPr>
        <w:ind w:left="993"/>
      </w:pPr>
      <w:r w:rsidRPr="00BF03F9">
        <w:t>Step 4: Serving the wrong dish or serving food to the wrong customer may occur</w:t>
      </w:r>
      <w:r>
        <w:t>.</w:t>
      </w:r>
    </w:p>
    <w:p w14:paraId="36139D6B" w14:textId="2453BD8B" w:rsidR="00BF03F9" w:rsidRPr="00BF03F9" w:rsidRDefault="00BF03F9" w:rsidP="000A7F6D">
      <w:pPr>
        <w:ind w:left="993"/>
      </w:pPr>
      <w:r w:rsidRPr="00BF03F9">
        <w:t xml:space="preserve">Step 5: </w:t>
      </w:r>
      <w:r>
        <w:t>T</w:t>
      </w:r>
      <w:r w:rsidRPr="00BF03F9">
        <w:t xml:space="preserve">he player may need to wait </w:t>
      </w:r>
      <w:r w:rsidR="000A7F6D">
        <w:t>or do other tasks, until customers finish the dish and give signal for payment</w:t>
      </w:r>
      <w:r w:rsidRPr="00BF03F9">
        <w:t>.</w:t>
      </w:r>
    </w:p>
    <w:p w14:paraId="09D656B1" w14:textId="58E822DA" w:rsidR="000A7F6D" w:rsidRDefault="00BF03F9" w:rsidP="000A7F6D">
      <w:pPr>
        <w:ind w:left="993"/>
        <w:rPr>
          <w:rFonts w:ascii="Segoe UI" w:hAnsi="Segoe UI" w:cs="Segoe UI"/>
          <w:color w:val="D1D5DB"/>
          <w:sz w:val="27"/>
          <w:szCs w:val="27"/>
          <w:shd w:val="clear" w:color="auto" w:fill="444654"/>
        </w:rPr>
      </w:pPr>
      <w:r w:rsidRPr="00BF03F9">
        <w:t xml:space="preserve">Step 6: </w:t>
      </w:r>
      <w:r w:rsidR="000A7F6D" w:rsidRPr="000A7F6D">
        <w:t xml:space="preserve">If the player misses </w:t>
      </w:r>
      <w:r w:rsidR="000A7F6D">
        <w:t>clearing the plates</w:t>
      </w:r>
      <w:r w:rsidR="000A7F6D" w:rsidRPr="000A7F6D">
        <w:t xml:space="preserve"> on the table, </w:t>
      </w:r>
      <w:r w:rsidR="000A7F6D">
        <w:t xml:space="preserve">then can’t place new customers. </w:t>
      </w:r>
    </w:p>
    <w:p w14:paraId="21E0B658" w14:textId="28B58A3A" w:rsidR="00BF03F9" w:rsidRPr="00BF03F9" w:rsidRDefault="00BF03F9" w:rsidP="000A7F6D">
      <w:pPr>
        <w:ind w:left="993"/>
      </w:pPr>
      <w:r w:rsidRPr="00BF03F9">
        <w:t xml:space="preserve">Step 7: The player should </w:t>
      </w:r>
      <w:r w:rsidR="000A7F6D">
        <w:t>move to the dishwasher area properly.</w:t>
      </w:r>
    </w:p>
    <w:p w14:paraId="5E46ADD1" w14:textId="4D3D0F9C" w:rsidR="00960650" w:rsidRDefault="00960650" w:rsidP="003A5851">
      <w:pPr>
        <w:ind w:left="993"/>
      </w:pPr>
      <w:r>
        <w:rPr>
          <w:b/>
        </w:rPr>
        <w:t xml:space="preserve">Post conditions:  </w:t>
      </w:r>
      <w:r w:rsidR="003A5851" w:rsidRPr="00462DF1">
        <w:t>The level progresses with customers being served, the restaurant earning money, and customer satisfaction affecting the player's performance.</w:t>
      </w:r>
    </w:p>
    <w:p w14:paraId="58871ADE" w14:textId="3A8CAC2A" w:rsidR="00960650" w:rsidRDefault="00960650" w:rsidP="003A5851">
      <w:pPr>
        <w:ind w:left="993"/>
        <w:rPr>
          <w:b/>
        </w:rPr>
      </w:pPr>
      <w:r w:rsidRPr="003A5851">
        <w:rPr>
          <w:b/>
          <w:bCs/>
        </w:rPr>
        <w:t>Priority</w:t>
      </w:r>
      <w:r>
        <w:t xml:space="preserve">: </w:t>
      </w:r>
      <w:r w:rsidR="003A5851" w:rsidRPr="00462DF1">
        <w:t>1 (must-have)</w:t>
      </w:r>
    </w:p>
    <w:p w14:paraId="521E9EB9" w14:textId="69F26D22" w:rsidR="00960650" w:rsidRPr="00B542AE" w:rsidRDefault="00960650" w:rsidP="00B542AE">
      <w:pPr>
        <w:ind w:left="993"/>
      </w:pPr>
      <w:r w:rsidRPr="00B542AE">
        <w:rPr>
          <w:b/>
          <w:bCs/>
        </w:rPr>
        <w:t>ID</w:t>
      </w:r>
      <w:r w:rsidRPr="00B542AE">
        <w:t xml:space="preserve">: </w:t>
      </w:r>
      <w:r w:rsidR="00B542AE" w:rsidRPr="00B542AE">
        <w:t>PR1</w:t>
      </w:r>
    </w:p>
    <w:p w14:paraId="346FE85E" w14:textId="77777777" w:rsidR="00462DF1" w:rsidRPr="00462DF1" w:rsidRDefault="00462DF1" w:rsidP="00462DF1"/>
    <w:p w14:paraId="53BAAC2E" w14:textId="77777777" w:rsidR="00462DF1" w:rsidRPr="00462DF1" w:rsidRDefault="00462DF1" w:rsidP="00462DF1"/>
    <w:p w14:paraId="05731C9A" w14:textId="25665400" w:rsidR="00C5089B" w:rsidRPr="001940B6" w:rsidRDefault="00F66703" w:rsidP="00D053B7">
      <w:pPr>
        <w:pStyle w:val="Heading1"/>
        <w:tabs>
          <w:tab w:val="right" w:leader="underscore" w:pos="2768"/>
        </w:tabs>
        <w:spacing w:before="548" w:line="278" w:lineRule="auto"/>
        <w:ind w:left="0" w:right="-25" w:firstLine="0"/>
      </w:pPr>
      <w:r>
        <w:rPr>
          <w:color w:val="4F81BC"/>
        </w:rPr>
        <w:t xml:space="preserve">3. </w:t>
      </w:r>
      <w:r w:rsidR="0070023A" w:rsidRPr="00F66703">
        <w:rPr>
          <w:color w:val="4F81BC"/>
        </w:rPr>
        <w:t>Monolith Game</w:t>
      </w:r>
      <w:r w:rsidR="0070023A">
        <w:rPr>
          <w:rFonts w:ascii="Carlito" w:eastAsia="Carlito" w:hAnsi="Carlito" w:cs="Carlito"/>
          <w:sz w:val="22"/>
          <w:szCs w:val="22"/>
        </w:rPr>
        <w:t xml:space="preserve"> </w:t>
      </w:r>
      <w:r w:rsidR="00F92588">
        <w:rPr>
          <w:color w:val="4F81BC"/>
        </w:rPr>
        <w:t>Data Flow diagram(s) from Level 0 to process description for</w:t>
      </w:r>
      <w:r w:rsidR="00F92588">
        <w:rPr>
          <w:color w:val="4F81BC"/>
          <w:spacing w:val="-33"/>
        </w:rPr>
        <w:t xml:space="preserve"> </w:t>
      </w:r>
      <w:r w:rsidR="00F92588">
        <w:rPr>
          <w:color w:val="4F81BC"/>
        </w:rPr>
        <w:t>your feature</w:t>
      </w:r>
      <w:r w:rsidR="00F92588">
        <w:rPr>
          <w:color w:val="4F81BC"/>
        </w:rPr>
        <w:tab/>
        <w:t>14</w:t>
      </w:r>
    </w:p>
    <w:p w14:paraId="2C1CFA77" w14:textId="77777777" w:rsidR="00EB4DD8" w:rsidRDefault="00EB4DD8">
      <w:pPr>
        <w:pStyle w:val="Heading2"/>
        <w:spacing w:before="1"/>
        <w:rPr>
          <w:rFonts w:ascii="Caladea"/>
          <w:color w:val="4F81BC"/>
        </w:rPr>
      </w:pPr>
    </w:p>
    <w:p w14:paraId="6EC17BBF" w14:textId="77777777" w:rsidR="00C5089B" w:rsidRDefault="00F92588" w:rsidP="005B609A">
      <w:pPr>
        <w:pStyle w:val="Heading2"/>
        <w:spacing w:before="1"/>
        <w:ind w:left="720"/>
        <w:rPr>
          <w:rFonts w:ascii="Caladea"/>
          <w:color w:val="4F81BC"/>
        </w:rPr>
      </w:pPr>
      <w:r>
        <w:rPr>
          <w:rFonts w:ascii="Caladea"/>
          <w:color w:val="4F81BC"/>
        </w:rPr>
        <w:t>Data Flow Diagrams</w:t>
      </w:r>
    </w:p>
    <w:p w14:paraId="0FB54A65" w14:textId="77777777" w:rsidR="005B609A" w:rsidRDefault="005B609A" w:rsidP="005B609A">
      <w:pPr>
        <w:pStyle w:val="Heading2"/>
        <w:spacing w:before="1"/>
        <w:ind w:left="720"/>
        <w:rPr>
          <w:rFonts w:ascii="Caladea"/>
          <w:color w:val="4F81BC"/>
        </w:rPr>
      </w:pPr>
    </w:p>
    <w:p w14:paraId="38F3CFD8" w14:textId="77777777" w:rsidR="005B609A" w:rsidRDefault="005B609A" w:rsidP="005B609A">
      <w:pPr>
        <w:pStyle w:val="Heading2"/>
        <w:spacing w:before="1"/>
        <w:ind w:left="720"/>
        <w:rPr>
          <w:rFonts w:ascii="Caladea"/>
          <w:sz w:val="24"/>
          <w:szCs w:val="24"/>
          <w:u w:val="single"/>
        </w:rPr>
      </w:pPr>
      <w:r w:rsidRPr="005B609A">
        <w:rPr>
          <w:rFonts w:ascii="Caladea"/>
          <w:sz w:val="24"/>
          <w:szCs w:val="24"/>
          <w:u w:val="single"/>
        </w:rPr>
        <w:t>Context Level</w:t>
      </w:r>
    </w:p>
    <w:p w14:paraId="7F4684BA" w14:textId="77777777" w:rsidR="0070023A" w:rsidRPr="005B609A" w:rsidRDefault="0070023A" w:rsidP="005B609A">
      <w:pPr>
        <w:pStyle w:val="Heading2"/>
        <w:spacing w:before="1"/>
        <w:ind w:left="720"/>
        <w:rPr>
          <w:rFonts w:ascii="Caladea"/>
          <w:sz w:val="24"/>
          <w:szCs w:val="24"/>
          <w:u w:val="single"/>
        </w:rPr>
      </w:pPr>
    </w:p>
    <w:p w14:paraId="7C79726C" w14:textId="2FB2C487" w:rsidR="00F45821" w:rsidRDefault="0070023A" w:rsidP="005B609A">
      <w:pPr>
        <w:pStyle w:val="Heading2"/>
        <w:spacing w:before="1"/>
        <w:ind w:left="720"/>
        <w:rPr>
          <w:rFonts w:ascii="Caladea"/>
        </w:rPr>
      </w:pPr>
      <w:r>
        <w:rPr>
          <w:noProof/>
        </w:rPr>
        <w:drawing>
          <wp:inline distT="0" distB="0" distL="0" distR="0" wp14:anchorId="3F8DF55C" wp14:editId="1E8B2996">
            <wp:extent cx="5384183" cy="561478"/>
            <wp:effectExtent l="0" t="0" r="6985" b="0"/>
            <wp:docPr id="1615617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6344" cy="564832"/>
                    </a:xfrm>
                    <a:prstGeom prst="rect">
                      <a:avLst/>
                    </a:prstGeom>
                    <a:noFill/>
                    <a:ln>
                      <a:noFill/>
                    </a:ln>
                  </pic:spPr>
                </pic:pic>
              </a:graphicData>
            </a:graphic>
          </wp:inline>
        </w:drawing>
      </w:r>
    </w:p>
    <w:p w14:paraId="5A279B15" w14:textId="77777777" w:rsidR="00FC567C" w:rsidRPr="000A2CEB" w:rsidRDefault="00FC567C">
      <w:pPr>
        <w:rPr>
          <w:rFonts w:ascii="Caladea"/>
          <w:b/>
          <w:bCs/>
          <w:sz w:val="24"/>
          <w:szCs w:val="24"/>
        </w:rPr>
      </w:pPr>
      <w:r w:rsidRPr="000A2CEB">
        <w:rPr>
          <w:rFonts w:ascii="Caladea"/>
          <w:sz w:val="24"/>
          <w:szCs w:val="24"/>
        </w:rPr>
        <w:br w:type="page"/>
      </w:r>
    </w:p>
    <w:p w14:paraId="3C756C97" w14:textId="77777777" w:rsidR="005B609A" w:rsidRDefault="005B609A" w:rsidP="005B609A">
      <w:pPr>
        <w:pStyle w:val="Heading2"/>
        <w:spacing w:before="1"/>
        <w:ind w:left="720"/>
        <w:rPr>
          <w:rFonts w:ascii="Caladea"/>
          <w:sz w:val="24"/>
          <w:szCs w:val="24"/>
          <w:u w:val="single"/>
        </w:rPr>
      </w:pPr>
      <w:r w:rsidRPr="005B609A">
        <w:rPr>
          <w:rFonts w:ascii="Caladea"/>
          <w:sz w:val="24"/>
          <w:szCs w:val="24"/>
          <w:u w:val="single"/>
        </w:rPr>
        <w:lastRenderedPageBreak/>
        <w:t>Level</w:t>
      </w:r>
      <w:r>
        <w:rPr>
          <w:rFonts w:ascii="Caladea"/>
          <w:sz w:val="24"/>
          <w:szCs w:val="24"/>
          <w:u w:val="single"/>
        </w:rPr>
        <w:t xml:space="preserve"> 1</w:t>
      </w:r>
    </w:p>
    <w:p w14:paraId="7FD3AF46" w14:textId="1A349771" w:rsidR="005B609A" w:rsidRPr="00217258" w:rsidRDefault="00E1547C" w:rsidP="00FC567C">
      <w:pPr>
        <w:pStyle w:val="Heading2"/>
        <w:spacing w:before="1"/>
        <w:ind w:left="720"/>
        <w:rPr>
          <w:rFonts w:ascii="Caladea"/>
          <w:sz w:val="24"/>
          <w:szCs w:val="24"/>
        </w:rPr>
      </w:pPr>
      <w:r>
        <w:rPr>
          <w:rFonts w:ascii="Caladea"/>
          <w:noProof/>
          <w:sz w:val="24"/>
          <w:szCs w:val="24"/>
          <w:u w:val="single"/>
        </w:rPr>
        <mc:AlternateContent>
          <mc:Choice Requires="wps">
            <w:drawing>
              <wp:anchor distT="0" distB="0" distL="114300" distR="114300" simplePos="0" relativeHeight="251659264" behindDoc="0" locked="0" layoutInCell="1" allowOverlap="1" wp14:anchorId="3D5BE9D8" wp14:editId="1D635C77">
                <wp:simplePos x="0" y="0"/>
                <wp:positionH relativeFrom="column">
                  <wp:posOffset>412750</wp:posOffset>
                </wp:positionH>
                <wp:positionV relativeFrom="paragraph">
                  <wp:posOffset>3844290</wp:posOffset>
                </wp:positionV>
                <wp:extent cx="6057900" cy="11430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CB738" id="Rectangle 3" o:spid="_x0000_s1026" style="position:absolute;margin-left:32.5pt;margin-top:302.7pt;width:477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" stroked="f"/>
            </w:pict>
          </mc:Fallback>
        </mc:AlternateContent>
      </w:r>
    </w:p>
    <w:p w14:paraId="76F80923" w14:textId="695648C8" w:rsidR="00217258" w:rsidRDefault="00DD1837" w:rsidP="005B609A">
      <w:pPr>
        <w:pStyle w:val="Heading2"/>
        <w:spacing w:before="1"/>
        <w:ind w:left="720"/>
        <w:rPr>
          <w:rFonts w:ascii="Caladea"/>
          <w:sz w:val="24"/>
          <w:szCs w:val="24"/>
        </w:rPr>
      </w:pPr>
      <w:r>
        <w:rPr>
          <w:rFonts w:ascii="Caladea"/>
          <w:noProof/>
          <w:sz w:val="24"/>
          <w:szCs w:val="24"/>
        </w:rPr>
        <w:drawing>
          <wp:inline distT="0" distB="0" distL="0" distR="0" wp14:anchorId="016AEA11" wp14:editId="1B6F8CF6">
            <wp:extent cx="5362984" cy="2459727"/>
            <wp:effectExtent l="0" t="0" r="0" b="0"/>
            <wp:docPr id="2070403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6295" cy="2465832"/>
                    </a:xfrm>
                    <a:prstGeom prst="rect">
                      <a:avLst/>
                    </a:prstGeom>
                    <a:noFill/>
                    <a:ln>
                      <a:noFill/>
                    </a:ln>
                  </pic:spPr>
                </pic:pic>
              </a:graphicData>
            </a:graphic>
          </wp:inline>
        </w:drawing>
      </w:r>
    </w:p>
    <w:p w14:paraId="24837588" w14:textId="77777777" w:rsidR="0037082E" w:rsidRDefault="0037082E" w:rsidP="005B609A">
      <w:pPr>
        <w:pStyle w:val="Heading2"/>
        <w:spacing w:before="1"/>
        <w:ind w:left="720"/>
        <w:rPr>
          <w:rFonts w:ascii="Caladea"/>
          <w:sz w:val="24"/>
          <w:szCs w:val="24"/>
        </w:rPr>
      </w:pPr>
    </w:p>
    <w:p w14:paraId="6240B8F2" w14:textId="77777777" w:rsidR="0037082E" w:rsidRPr="00217258" w:rsidRDefault="0037082E" w:rsidP="005B609A">
      <w:pPr>
        <w:pStyle w:val="Heading2"/>
        <w:spacing w:before="1"/>
        <w:ind w:left="720"/>
        <w:rPr>
          <w:rFonts w:ascii="Caladea"/>
          <w:sz w:val="24"/>
          <w:szCs w:val="24"/>
        </w:rPr>
      </w:pPr>
    </w:p>
    <w:p w14:paraId="6804143F" w14:textId="6EA2804C" w:rsidR="00217258" w:rsidRDefault="00E1547C" w:rsidP="005B609A">
      <w:pPr>
        <w:pStyle w:val="Heading2"/>
        <w:spacing w:before="1"/>
        <w:ind w:left="720"/>
        <w:rPr>
          <w:rFonts w:ascii="Caladea"/>
          <w:sz w:val="24"/>
          <w:szCs w:val="24"/>
          <w:u w:val="single"/>
        </w:rPr>
      </w:pPr>
      <w:r>
        <w:rPr>
          <w:rFonts w:ascii="Caladea"/>
          <w:noProof/>
          <w:sz w:val="24"/>
          <w:szCs w:val="24"/>
          <w:u w:val="single"/>
        </w:rPr>
        <mc:AlternateContent>
          <mc:Choice Requires="wps">
            <w:drawing>
              <wp:anchor distT="0" distB="0" distL="114300" distR="114300" simplePos="0" relativeHeight="251658240" behindDoc="0" locked="0" layoutInCell="1" allowOverlap="1" wp14:anchorId="36F5C834" wp14:editId="35C4CBEE">
                <wp:simplePos x="0" y="0"/>
                <wp:positionH relativeFrom="column">
                  <wp:posOffset>222250</wp:posOffset>
                </wp:positionH>
                <wp:positionV relativeFrom="paragraph">
                  <wp:posOffset>4431030</wp:posOffset>
                </wp:positionV>
                <wp:extent cx="6419850" cy="1714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E3D6F" id="Rectangle 2" o:spid="_x0000_s1026" style="position:absolute;margin-left:17.5pt;margin-top:348.9pt;width:505.5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" stroked="f"/>
            </w:pict>
          </mc:Fallback>
        </mc:AlternateContent>
      </w:r>
      <w:r w:rsidR="00217258">
        <w:rPr>
          <w:rFonts w:ascii="Caladea"/>
          <w:sz w:val="24"/>
          <w:szCs w:val="24"/>
          <w:u w:val="single"/>
        </w:rPr>
        <w:t>Level 2</w:t>
      </w:r>
    </w:p>
    <w:p w14:paraId="00BA3679" w14:textId="77777777" w:rsidR="006210D9" w:rsidRDefault="006210D9" w:rsidP="005B609A">
      <w:pPr>
        <w:pStyle w:val="Heading2"/>
        <w:spacing w:before="1"/>
        <w:ind w:left="720"/>
        <w:rPr>
          <w:rFonts w:ascii="Caladea"/>
          <w:sz w:val="24"/>
          <w:szCs w:val="24"/>
          <w:u w:val="single"/>
        </w:rPr>
      </w:pPr>
    </w:p>
    <w:p w14:paraId="60ECC4E1" w14:textId="77777777" w:rsidR="006210D9" w:rsidRDefault="006210D9" w:rsidP="005B609A">
      <w:pPr>
        <w:pStyle w:val="Heading2"/>
        <w:spacing w:before="1"/>
        <w:ind w:left="720"/>
        <w:rPr>
          <w:rFonts w:ascii="Caladea"/>
          <w:sz w:val="24"/>
          <w:szCs w:val="24"/>
          <w:u w:val="single"/>
        </w:rPr>
      </w:pPr>
    </w:p>
    <w:p w14:paraId="7F89AA25" w14:textId="77777777" w:rsidR="00C5089B" w:rsidRDefault="00F92588" w:rsidP="00FC567C">
      <w:pPr>
        <w:spacing w:before="215"/>
        <w:ind w:left="720"/>
        <w:rPr>
          <w:rFonts w:ascii="Caladea"/>
          <w:b/>
        </w:rPr>
      </w:pPr>
      <w:r>
        <w:rPr>
          <w:rFonts w:ascii="Caladea"/>
          <w:b/>
          <w:color w:val="4F81BC"/>
        </w:rPr>
        <w:t>Process Descriptions</w:t>
      </w:r>
    </w:p>
    <w:p w14:paraId="4EA652E5" w14:textId="77777777" w:rsidR="00A4049B" w:rsidRDefault="00A4049B">
      <w:pPr>
        <w:pStyle w:val="BodyText"/>
        <w:spacing w:line="268" w:lineRule="exact"/>
        <w:ind w:left="3021"/>
      </w:pPr>
    </w:p>
    <w:p w14:paraId="1C6D471C" w14:textId="77777777" w:rsidR="00593340" w:rsidRPr="00593340" w:rsidRDefault="00593340" w:rsidP="00593340">
      <w:pPr>
        <w:ind w:left="1134"/>
      </w:pPr>
      <w:r w:rsidRPr="00593340">
        <w:t>Player Movement Process Descriptions:</w:t>
      </w:r>
    </w:p>
    <w:p w14:paraId="274DBD2A" w14:textId="6D1C063A" w:rsidR="00593340" w:rsidRPr="00593340" w:rsidRDefault="00593340" w:rsidP="00593340">
      <w:pPr>
        <w:pStyle w:val="ListParagraph"/>
        <w:numPr>
          <w:ilvl w:val="0"/>
          <w:numId w:val="33"/>
        </w:numPr>
        <w:rPr>
          <w:b/>
          <w:bCs/>
        </w:rPr>
      </w:pPr>
      <w:r w:rsidRPr="00593340">
        <w:rPr>
          <w:b/>
          <w:bCs/>
        </w:rPr>
        <w:t>Basic Movement:</w:t>
      </w:r>
    </w:p>
    <w:p w14:paraId="6C5EAC60" w14:textId="77777777" w:rsidR="00593340" w:rsidRPr="00593340" w:rsidRDefault="00593340" w:rsidP="00593340">
      <w:pPr>
        <w:pStyle w:val="ListParagraph"/>
        <w:numPr>
          <w:ilvl w:val="0"/>
          <w:numId w:val="37"/>
        </w:numPr>
        <w:ind w:left="1843"/>
      </w:pPr>
      <w:r w:rsidRPr="00593340">
        <w:t>Description: This process handles the fundamental movement of the player character within the restaurant environment. It allows the player to navigate tables, counters, and other obstacles to reach various areas of the restaurant.</w:t>
      </w:r>
    </w:p>
    <w:p w14:paraId="04AB5AC5" w14:textId="77777777" w:rsidR="00593340" w:rsidRDefault="00593340" w:rsidP="00593340">
      <w:pPr>
        <w:pStyle w:val="ListParagraph"/>
        <w:numPr>
          <w:ilvl w:val="0"/>
          <w:numId w:val="37"/>
        </w:numPr>
        <w:ind w:left="1843"/>
      </w:pPr>
      <w:r w:rsidRPr="00593340">
        <w:t>Responsibilities:</w:t>
      </w:r>
      <w:r>
        <w:t xml:space="preserve"> </w:t>
      </w:r>
    </w:p>
    <w:p w14:paraId="544DB0B4" w14:textId="1DF2BF8E" w:rsidR="00593340" w:rsidRPr="00593340" w:rsidRDefault="00593340" w:rsidP="00593340">
      <w:pPr>
        <w:pStyle w:val="ListParagraph"/>
        <w:numPr>
          <w:ilvl w:val="0"/>
          <w:numId w:val="35"/>
        </w:numPr>
        <w:ind w:left="2410"/>
      </w:pPr>
      <w:r w:rsidRPr="00593340">
        <w:t>Interpret user input, such as keyboard or touchscreen controls, to move the player character.</w:t>
      </w:r>
    </w:p>
    <w:p w14:paraId="4380CED8" w14:textId="77777777" w:rsidR="00593340" w:rsidRPr="00593340" w:rsidRDefault="00593340" w:rsidP="00593340">
      <w:pPr>
        <w:pStyle w:val="ListParagraph"/>
        <w:numPr>
          <w:ilvl w:val="0"/>
          <w:numId w:val="35"/>
        </w:numPr>
        <w:ind w:left="2410"/>
      </w:pPr>
      <w:r w:rsidRPr="00593340">
        <w:t>Implement collision detection to ensure the character does not pass through obstacles or occupied areas.</w:t>
      </w:r>
    </w:p>
    <w:p w14:paraId="3F8C0C0F" w14:textId="77777777" w:rsidR="00593340" w:rsidRDefault="00593340" w:rsidP="00593340">
      <w:pPr>
        <w:pStyle w:val="ListParagraph"/>
        <w:numPr>
          <w:ilvl w:val="0"/>
          <w:numId w:val="35"/>
        </w:numPr>
        <w:ind w:left="2410"/>
      </w:pPr>
      <w:r w:rsidRPr="00593340">
        <w:t>Update the character's position and animations in real-time.</w:t>
      </w:r>
    </w:p>
    <w:p w14:paraId="5EC7C229" w14:textId="77777777" w:rsidR="00F02251" w:rsidRDefault="00F02251" w:rsidP="00F02251">
      <w:pPr>
        <w:pStyle w:val="ListParagraph"/>
        <w:ind w:left="2410" w:firstLine="0"/>
      </w:pPr>
    </w:p>
    <w:p w14:paraId="09E8AE29" w14:textId="541D8C11" w:rsidR="00F02251" w:rsidRPr="00F02251" w:rsidRDefault="00F02251" w:rsidP="00F02251">
      <w:pPr>
        <w:pStyle w:val="ListParagraph"/>
        <w:numPr>
          <w:ilvl w:val="0"/>
          <w:numId w:val="33"/>
        </w:numPr>
        <w:rPr>
          <w:b/>
          <w:bCs/>
        </w:rPr>
      </w:pPr>
      <w:r w:rsidRPr="00F02251">
        <w:rPr>
          <w:b/>
          <w:bCs/>
        </w:rPr>
        <w:t>Navigating Obstacles:</w:t>
      </w:r>
    </w:p>
    <w:p w14:paraId="3E6E0B73" w14:textId="77777777" w:rsidR="00F02251" w:rsidRPr="00593340" w:rsidRDefault="00F02251" w:rsidP="00F02251">
      <w:pPr>
        <w:pStyle w:val="ListParagraph"/>
        <w:numPr>
          <w:ilvl w:val="0"/>
          <w:numId w:val="38"/>
        </w:numPr>
      </w:pPr>
      <w:r w:rsidRPr="00593340">
        <w:t>Description: The player character must navigate through crowded areas, obstacles like tables and chairs, and spilled items to move efficiently.</w:t>
      </w:r>
    </w:p>
    <w:p w14:paraId="1EBA093B" w14:textId="77777777" w:rsidR="00F02251" w:rsidRPr="00593340" w:rsidRDefault="00F02251" w:rsidP="00F02251">
      <w:pPr>
        <w:pStyle w:val="ListParagraph"/>
        <w:numPr>
          <w:ilvl w:val="0"/>
          <w:numId w:val="38"/>
        </w:numPr>
      </w:pPr>
      <w:r w:rsidRPr="00593340">
        <w:t>Responsibilities:</w:t>
      </w:r>
    </w:p>
    <w:p w14:paraId="6200D6BA" w14:textId="77777777" w:rsidR="00F02251" w:rsidRPr="00593340" w:rsidRDefault="00F02251" w:rsidP="00E61EDC">
      <w:pPr>
        <w:pStyle w:val="ListParagraph"/>
        <w:numPr>
          <w:ilvl w:val="0"/>
          <w:numId w:val="40"/>
        </w:numPr>
        <w:ind w:left="2410"/>
      </w:pPr>
      <w:r w:rsidRPr="00593340">
        <w:t>Implement pathfinding algorithms to find optimal routes around obstacles.</w:t>
      </w:r>
    </w:p>
    <w:p w14:paraId="553A838C" w14:textId="77777777" w:rsidR="00F02251" w:rsidRPr="00593340" w:rsidRDefault="00F02251" w:rsidP="00E61EDC">
      <w:pPr>
        <w:pStyle w:val="ListParagraph"/>
        <w:numPr>
          <w:ilvl w:val="0"/>
          <w:numId w:val="40"/>
        </w:numPr>
        <w:ind w:left="2410"/>
      </w:pPr>
      <w:r w:rsidRPr="00593340">
        <w:t>Detect and handle collisions with objects or other characters.</w:t>
      </w:r>
    </w:p>
    <w:p w14:paraId="40D573DE" w14:textId="77777777" w:rsidR="00F02251" w:rsidRPr="00593340" w:rsidRDefault="00F02251" w:rsidP="00E61EDC">
      <w:pPr>
        <w:pStyle w:val="ListParagraph"/>
        <w:numPr>
          <w:ilvl w:val="0"/>
          <w:numId w:val="40"/>
        </w:numPr>
        <w:ind w:left="2410"/>
      </w:pPr>
      <w:r w:rsidRPr="00593340">
        <w:t>Ensure smooth navigation in tight spaces.</w:t>
      </w:r>
    </w:p>
    <w:p w14:paraId="5CD634F0" w14:textId="77777777" w:rsidR="00593340" w:rsidRPr="00593340" w:rsidRDefault="00593340" w:rsidP="00F02251">
      <w:pPr>
        <w:ind w:left="1134"/>
      </w:pPr>
    </w:p>
    <w:p w14:paraId="53861758" w14:textId="510F10B9" w:rsidR="00E72A46" w:rsidRPr="00E72A46" w:rsidRDefault="00E72A46" w:rsidP="00E72A46">
      <w:pPr>
        <w:pStyle w:val="ListParagraph"/>
        <w:numPr>
          <w:ilvl w:val="0"/>
          <w:numId w:val="33"/>
        </w:numPr>
        <w:rPr>
          <w:b/>
          <w:bCs/>
        </w:rPr>
      </w:pPr>
      <w:r w:rsidRPr="00E72A46">
        <w:rPr>
          <w:b/>
          <w:bCs/>
        </w:rPr>
        <w:t>Interacting with Customers:</w:t>
      </w:r>
    </w:p>
    <w:p w14:paraId="5A3A6C73" w14:textId="32CE4107" w:rsidR="00E72A46" w:rsidRPr="00593340" w:rsidRDefault="00E72A46" w:rsidP="00E72A46">
      <w:pPr>
        <w:pStyle w:val="ListParagraph"/>
        <w:numPr>
          <w:ilvl w:val="0"/>
          <w:numId w:val="45"/>
        </w:numPr>
      </w:pPr>
      <w:r w:rsidRPr="00593340">
        <w:t>Description: The player’s character interacts with customers to take orders, serve food, and collect payments. It involves moving the character to customers at various tables.</w:t>
      </w:r>
    </w:p>
    <w:p w14:paraId="0E5F5DAF" w14:textId="77777777" w:rsidR="00E72A46" w:rsidRPr="00593340" w:rsidRDefault="00E72A46" w:rsidP="00E72A46">
      <w:pPr>
        <w:pStyle w:val="ListParagraph"/>
        <w:numPr>
          <w:ilvl w:val="0"/>
          <w:numId w:val="45"/>
        </w:numPr>
      </w:pPr>
      <w:r w:rsidRPr="00593340">
        <w:t>Responsibilities:</w:t>
      </w:r>
    </w:p>
    <w:p w14:paraId="7B99B73F" w14:textId="77777777" w:rsidR="00E72A46" w:rsidRPr="00593340" w:rsidRDefault="00E72A46" w:rsidP="00E72A46">
      <w:pPr>
        <w:pStyle w:val="ListParagraph"/>
        <w:numPr>
          <w:ilvl w:val="0"/>
          <w:numId w:val="46"/>
        </w:numPr>
        <w:ind w:left="2410"/>
      </w:pPr>
      <w:r w:rsidRPr="00593340">
        <w:t>Detect customer interactions and trigger relevant actions, such as taking orders or delivering food.</w:t>
      </w:r>
    </w:p>
    <w:p w14:paraId="5317E053" w14:textId="77777777" w:rsidR="00E72A46" w:rsidRPr="00593340" w:rsidRDefault="00E72A46" w:rsidP="00E72A46">
      <w:pPr>
        <w:pStyle w:val="ListParagraph"/>
        <w:numPr>
          <w:ilvl w:val="0"/>
          <w:numId w:val="46"/>
        </w:numPr>
        <w:ind w:left="2410"/>
      </w:pPr>
      <w:r w:rsidRPr="00593340">
        <w:t>Handle customer requests and respond appropriately.</w:t>
      </w:r>
    </w:p>
    <w:p w14:paraId="5605B47B" w14:textId="77777777" w:rsidR="00E72A46" w:rsidRPr="00593340" w:rsidRDefault="00E72A46" w:rsidP="00E72A46">
      <w:pPr>
        <w:pStyle w:val="ListParagraph"/>
        <w:numPr>
          <w:ilvl w:val="0"/>
          <w:numId w:val="46"/>
        </w:numPr>
        <w:ind w:left="2410"/>
      </w:pPr>
      <w:r w:rsidRPr="00593340">
        <w:lastRenderedPageBreak/>
        <w:t>Maintain customer satisfaction and happiness.</w:t>
      </w:r>
    </w:p>
    <w:p w14:paraId="08019CD8" w14:textId="77777777" w:rsidR="00F02251" w:rsidRDefault="00F02251" w:rsidP="00593340">
      <w:pPr>
        <w:ind w:left="1134"/>
      </w:pPr>
    </w:p>
    <w:p w14:paraId="55745E81" w14:textId="0CD060DB" w:rsidR="00593340" w:rsidRPr="00E61EDC" w:rsidRDefault="00593340" w:rsidP="00E61EDC">
      <w:pPr>
        <w:pStyle w:val="ListParagraph"/>
        <w:numPr>
          <w:ilvl w:val="0"/>
          <w:numId w:val="33"/>
        </w:numPr>
        <w:rPr>
          <w:b/>
          <w:bCs/>
        </w:rPr>
      </w:pPr>
      <w:r w:rsidRPr="00E61EDC">
        <w:rPr>
          <w:b/>
          <w:bCs/>
        </w:rPr>
        <w:t>Clearing Tables:</w:t>
      </w:r>
    </w:p>
    <w:p w14:paraId="6C5A6C3A" w14:textId="77777777" w:rsidR="00593340" w:rsidRPr="00593340" w:rsidRDefault="00593340" w:rsidP="00E61EDC">
      <w:pPr>
        <w:pStyle w:val="ListParagraph"/>
        <w:numPr>
          <w:ilvl w:val="0"/>
          <w:numId w:val="41"/>
        </w:numPr>
        <w:ind w:left="1843"/>
      </w:pPr>
      <w:r w:rsidRPr="00593340">
        <w:t>Description: After customers finish their meals, this process enables the player character to clear tables by removing dirty dishes and resetting them for new customers.</w:t>
      </w:r>
    </w:p>
    <w:p w14:paraId="63F6E674" w14:textId="77777777" w:rsidR="00593340" w:rsidRPr="00593340" w:rsidRDefault="00593340" w:rsidP="00E61EDC">
      <w:pPr>
        <w:pStyle w:val="ListParagraph"/>
        <w:numPr>
          <w:ilvl w:val="0"/>
          <w:numId w:val="41"/>
        </w:numPr>
        <w:ind w:left="1843"/>
      </w:pPr>
      <w:r w:rsidRPr="00593340">
        <w:t>Responsibilities:</w:t>
      </w:r>
    </w:p>
    <w:p w14:paraId="5213E2C9" w14:textId="77777777" w:rsidR="00593340" w:rsidRDefault="00593340" w:rsidP="00E61EDC">
      <w:pPr>
        <w:pStyle w:val="ListParagraph"/>
        <w:numPr>
          <w:ilvl w:val="0"/>
          <w:numId w:val="44"/>
        </w:numPr>
        <w:ind w:left="2410"/>
      </w:pPr>
      <w:r w:rsidRPr="00593340">
        <w:t>Move the character to the tables to clear dishes and reset settings.</w:t>
      </w:r>
    </w:p>
    <w:p w14:paraId="1B0AB0C6" w14:textId="29D5D586" w:rsidR="006210D9" w:rsidRDefault="006210D9"/>
    <w:p w14:paraId="213784FC" w14:textId="49622037" w:rsidR="00C5089B" w:rsidRDefault="00D053B7" w:rsidP="00D053B7">
      <w:pPr>
        <w:pStyle w:val="Heading1"/>
        <w:spacing w:before="200"/>
      </w:pPr>
      <w:r>
        <w:rPr>
          <w:color w:val="4F81BC"/>
        </w:rPr>
        <w:t xml:space="preserve">4. </w:t>
      </w:r>
      <w:r w:rsidR="00F92588">
        <w:rPr>
          <w:color w:val="4F81BC"/>
        </w:rPr>
        <w:t>Acceptance</w:t>
      </w:r>
      <w:r w:rsidR="00F92588">
        <w:rPr>
          <w:color w:val="4F81BC"/>
          <w:spacing w:val="-2"/>
        </w:rPr>
        <w:t xml:space="preserve"> </w:t>
      </w:r>
      <w:r w:rsidR="00F92588">
        <w:rPr>
          <w:color w:val="4F81BC"/>
        </w:rPr>
        <w:t>Tests</w:t>
      </w:r>
      <w:r w:rsidR="00F92588">
        <w:rPr>
          <w:color w:val="4F81BC"/>
        </w:rPr>
        <w:tab/>
        <w:t>9</w:t>
      </w:r>
    </w:p>
    <w:p w14:paraId="69F5840C" w14:textId="77777777" w:rsidR="00032A83" w:rsidRDefault="00032A83" w:rsidP="00FC567C">
      <w:pPr>
        <w:pStyle w:val="BodyText"/>
        <w:spacing w:before="8"/>
        <w:ind w:left="720"/>
      </w:pPr>
    </w:p>
    <w:p w14:paraId="60741417" w14:textId="6713905B" w:rsidR="00C06CB3" w:rsidRDefault="00C06CB3" w:rsidP="00AC64E8">
      <w:pPr>
        <w:ind w:left="709" w:firstLine="709"/>
      </w:pPr>
      <w:r w:rsidRPr="00C06CB3">
        <w:t>Acceptance tests for player movement in a game like "</w:t>
      </w:r>
      <w:r w:rsidRPr="00C06CB3">
        <w:rPr>
          <w:rFonts w:ascii="Caladea" w:eastAsia="Caladea" w:hAnsi="Caladea" w:cs="Caladea"/>
          <w:color w:val="4F81BC"/>
          <w:sz w:val="26"/>
          <w:szCs w:val="26"/>
        </w:rPr>
        <w:t xml:space="preserve"> </w:t>
      </w:r>
      <w:r w:rsidRPr="00C06CB3">
        <w:t>Monolith</w:t>
      </w:r>
      <w:r w:rsidRPr="00F66703">
        <w:rPr>
          <w:rFonts w:ascii="Caladea" w:eastAsia="Caladea" w:hAnsi="Caladea" w:cs="Caladea"/>
          <w:color w:val="4F81BC"/>
          <w:sz w:val="26"/>
          <w:szCs w:val="26"/>
        </w:rPr>
        <w:t xml:space="preserve"> </w:t>
      </w:r>
      <w:r w:rsidRPr="00C06CB3">
        <w:t>" can help ensure that the player can navigate the game environment effectively. Here are some acceptance tests specifically for player movement in "Monolith</w:t>
      </w:r>
      <w:r w:rsidRPr="00F66703">
        <w:rPr>
          <w:rFonts w:ascii="Caladea" w:eastAsia="Caladea" w:hAnsi="Caladea" w:cs="Caladea"/>
          <w:color w:val="4F81BC"/>
          <w:sz w:val="26"/>
          <w:szCs w:val="26"/>
        </w:rPr>
        <w:t xml:space="preserve"> </w:t>
      </w:r>
      <w:r w:rsidRPr="00C06CB3">
        <w:t>":</w:t>
      </w:r>
    </w:p>
    <w:p w14:paraId="499C15E3" w14:textId="77777777" w:rsidR="00C06CB3" w:rsidRPr="00C06CB3" w:rsidRDefault="00C06CB3" w:rsidP="00C06CB3"/>
    <w:p w14:paraId="3A43488B" w14:textId="0A065862" w:rsidR="00C06CB3" w:rsidRPr="00AC64E8" w:rsidRDefault="00C06CB3" w:rsidP="00AC64E8">
      <w:pPr>
        <w:pStyle w:val="ListParagraph"/>
        <w:numPr>
          <w:ilvl w:val="0"/>
          <w:numId w:val="11"/>
        </w:numPr>
        <w:rPr>
          <w:b/>
          <w:bCs/>
        </w:rPr>
      </w:pPr>
      <w:r w:rsidRPr="00AC64E8">
        <w:rPr>
          <w:b/>
          <w:bCs/>
        </w:rPr>
        <w:t>Basic Movement Test:</w:t>
      </w:r>
    </w:p>
    <w:p w14:paraId="4242C3AE" w14:textId="77777777" w:rsidR="00C06CB3" w:rsidRPr="00C06CB3" w:rsidRDefault="00C06CB3" w:rsidP="00AC64E8">
      <w:pPr>
        <w:pStyle w:val="ListParagraph"/>
        <w:numPr>
          <w:ilvl w:val="0"/>
          <w:numId w:val="10"/>
        </w:numPr>
      </w:pPr>
      <w:r w:rsidRPr="00C06CB3">
        <w:t>Scenario: The player starts the game.</w:t>
      </w:r>
    </w:p>
    <w:p w14:paraId="1659B31E" w14:textId="3D9E8C87" w:rsidR="00C06CB3" w:rsidRPr="00C06CB3" w:rsidRDefault="00C06CB3" w:rsidP="00AC64E8">
      <w:pPr>
        <w:pStyle w:val="ListParagraph"/>
        <w:numPr>
          <w:ilvl w:val="0"/>
          <w:numId w:val="10"/>
        </w:numPr>
      </w:pPr>
      <w:r w:rsidRPr="00C06CB3">
        <w:t xml:space="preserve">Action: The player attempts to move the character in different directions using </w:t>
      </w:r>
      <w:r w:rsidR="004901DF" w:rsidRPr="00C06CB3">
        <w:t>the mouse</w:t>
      </w:r>
      <w:r w:rsidRPr="00C06CB3">
        <w:t>.</w:t>
      </w:r>
    </w:p>
    <w:p w14:paraId="0A3955A0" w14:textId="77777777" w:rsidR="00C06CB3" w:rsidRDefault="00C06CB3" w:rsidP="00AC64E8">
      <w:pPr>
        <w:pStyle w:val="ListParagraph"/>
        <w:numPr>
          <w:ilvl w:val="0"/>
          <w:numId w:val="10"/>
        </w:numPr>
      </w:pPr>
      <w:r w:rsidRPr="00C06CB3">
        <w:t>Expected Result: The player character should move smoothly in the specified direction without any glitches or delays.</w:t>
      </w:r>
    </w:p>
    <w:p w14:paraId="394310E4" w14:textId="77777777" w:rsidR="00C06CB3" w:rsidRPr="00C06CB3" w:rsidRDefault="00C06CB3" w:rsidP="00AC64E8">
      <w:pPr>
        <w:ind w:left="709"/>
      </w:pPr>
    </w:p>
    <w:p w14:paraId="549698CA" w14:textId="78BA74FE" w:rsidR="00C06CB3" w:rsidRPr="00AC64E8" w:rsidRDefault="00C06CB3" w:rsidP="00AC64E8">
      <w:pPr>
        <w:pStyle w:val="ListParagraph"/>
        <w:numPr>
          <w:ilvl w:val="0"/>
          <w:numId w:val="11"/>
        </w:numPr>
        <w:rPr>
          <w:b/>
          <w:bCs/>
        </w:rPr>
      </w:pPr>
      <w:r w:rsidRPr="00AC64E8">
        <w:rPr>
          <w:b/>
          <w:bCs/>
        </w:rPr>
        <w:t>Obstacle Navigation Test:</w:t>
      </w:r>
    </w:p>
    <w:p w14:paraId="30706A08" w14:textId="77777777" w:rsidR="00C06CB3" w:rsidRPr="00C06CB3" w:rsidRDefault="00C06CB3" w:rsidP="00AC64E8">
      <w:pPr>
        <w:pStyle w:val="ListParagraph"/>
        <w:numPr>
          <w:ilvl w:val="0"/>
          <w:numId w:val="12"/>
        </w:numPr>
        <w:ind w:left="1843"/>
      </w:pPr>
      <w:r w:rsidRPr="00C06CB3">
        <w:t>Scenario: The game environment includes obstacles like tables and chairs.</w:t>
      </w:r>
    </w:p>
    <w:p w14:paraId="63A076EB" w14:textId="3BA97B64" w:rsidR="00C06CB3" w:rsidRPr="00C06CB3" w:rsidRDefault="00C06CB3" w:rsidP="00AC64E8">
      <w:pPr>
        <w:pStyle w:val="ListParagraph"/>
        <w:numPr>
          <w:ilvl w:val="0"/>
          <w:numId w:val="12"/>
        </w:numPr>
        <w:ind w:left="1843"/>
      </w:pPr>
      <w:r w:rsidRPr="00C06CB3">
        <w:t xml:space="preserve">Action: The player tries to navigate the character through a crowded </w:t>
      </w:r>
      <w:r w:rsidR="00B51B04">
        <w:t xml:space="preserve">restaurant </w:t>
      </w:r>
      <w:r w:rsidRPr="00C06CB3">
        <w:t>area with obstacles.</w:t>
      </w:r>
    </w:p>
    <w:p w14:paraId="1DFEF030" w14:textId="69535C42" w:rsidR="00C06CB3" w:rsidRDefault="00C06CB3" w:rsidP="00AC64E8">
      <w:pPr>
        <w:pStyle w:val="ListParagraph"/>
        <w:numPr>
          <w:ilvl w:val="0"/>
          <w:numId w:val="12"/>
        </w:numPr>
        <w:ind w:left="1843"/>
      </w:pPr>
      <w:r w:rsidRPr="00C06CB3">
        <w:t>Expected Result: The player character should intelligently navigate around obstacles, avoiding collisions and getting stuck</w:t>
      </w:r>
      <w:r w:rsidR="00435414">
        <w:t>.</w:t>
      </w:r>
    </w:p>
    <w:p w14:paraId="10AB124D" w14:textId="5D924D11" w:rsidR="00675B73" w:rsidRDefault="00675B73" w:rsidP="00675B73">
      <w:pPr>
        <w:pStyle w:val="ListParagraph"/>
        <w:ind w:left="1843" w:firstLine="0"/>
      </w:pPr>
    </w:p>
    <w:p w14:paraId="220C950D" w14:textId="0ADC5DEE" w:rsidR="00675B73" w:rsidRPr="00675B73" w:rsidRDefault="00675B73" w:rsidP="00675B73">
      <w:pPr>
        <w:pStyle w:val="ListParagraph"/>
        <w:numPr>
          <w:ilvl w:val="0"/>
          <w:numId w:val="11"/>
        </w:numPr>
        <w:rPr>
          <w:b/>
          <w:bCs/>
        </w:rPr>
      </w:pPr>
      <w:r w:rsidRPr="00675B73">
        <w:rPr>
          <w:b/>
          <w:bCs/>
        </w:rPr>
        <w:t>Order Taking Test:</w:t>
      </w:r>
    </w:p>
    <w:p w14:paraId="57BEE34C" w14:textId="5CA92AE4" w:rsidR="00675B73" w:rsidRPr="00675B73" w:rsidRDefault="00675B73" w:rsidP="00675B73">
      <w:pPr>
        <w:pStyle w:val="ListParagraph"/>
        <w:numPr>
          <w:ilvl w:val="0"/>
          <w:numId w:val="22"/>
        </w:numPr>
        <w:ind w:left="1843"/>
      </w:pPr>
      <w:r w:rsidRPr="00675B73">
        <w:t>Scenario: A customer is ready to place an order</w:t>
      </w:r>
      <w:r>
        <w:t xml:space="preserve"> player wants to </w:t>
      </w:r>
      <w:r w:rsidR="00D45E03">
        <w:t xml:space="preserve">Move the correct table </w:t>
      </w:r>
      <w:r w:rsidR="00C72E9F">
        <w:t>to</w:t>
      </w:r>
      <w:r w:rsidR="00D45E03">
        <w:t xml:space="preserve"> </w:t>
      </w:r>
      <w:r>
        <w:t>take the order</w:t>
      </w:r>
      <w:r w:rsidRPr="00675B73">
        <w:t>.</w:t>
      </w:r>
    </w:p>
    <w:p w14:paraId="5122B0B4" w14:textId="6DC83C07" w:rsidR="00675B73" w:rsidRPr="00675B73" w:rsidRDefault="00675B73" w:rsidP="00675B73">
      <w:pPr>
        <w:pStyle w:val="ListParagraph"/>
        <w:numPr>
          <w:ilvl w:val="0"/>
          <w:numId w:val="22"/>
        </w:numPr>
        <w:ind w:left="1843"/>
      </w:pPr>
      <w:r w:rsidRPr="00675B73">
        <w:t xml:space="preserve">Action: The player </w:t>
      </w:r>
      <w:r w:rsidR="00D45E03">
        <w:t xml:space="preserve">moves </w:t>
      </w:r>
      <w:r w:rsidR="00C72E9F">
        <w:t>to</w:t>
      </w:r>
      <w:r w:rsidR="00D45E03">
        <w:t xml:space="preserve"> </w:t>
      </w:r>
      <w:r w:rsidR="00C72E9F" w:rsidRPr="00675B73">
        <w:t>interact</w:t>
      </w:r>
      <w:r w:rsidRPr="00675B73">
        <w:t xml:space="preserve"> with the customer to take their order.</w:t>
      </w:r>
    </w:p>
    <w:p w14:paraId="3AE1B7EB" w14:textId="6293C601" w:rsidR="00675B73" w:rsidRPr="00675B73" w:rsidRDefault="00675B73" w:rsidP="00675B73">
      <w:pPr>
        <w:pStyle w:val="ListParagraph"/>
        <w:numPr>
          <w:ilvl w:val="0"/>
          <w:numId w:val="22"/>
        </w:numPr>
        <w:ind w:left="1843"/>
      </w:pPr>
      <w:r w:rsidRPr="00675B73">
        <w:t xml:space="preserve">Expected Result: The player should be able to </w:t>
      </w:r>
      <w:r>
        <w:t xml:space="preserve">reach the appropriate customer’s table </w:t>
      </w:r>
      <w:r w:rsidR="00C72E9F">
        <w:t>to</w:t>
      </w:r>
      <w:r>
        <w:t xml:space="preserve"> </w:t>
      </w:r>
      <w:r w:rsidRPr="00675B73">
        <w:t xml:space="preserve">take the customer's order. </w:t>
      </w:r>
    </w:p>
    <w:p w14:paraId="5E41D62E" w14:textId="77777777" w:rsidR="00C06CB3" w:rsidRPr="00C06CB3" w:rsidRDefault="00C06CB3" w:rsidP="00AC64E8">
      <w:pPr>
        <w:ind w:left="709"/>
      </w:pPr>
    </w:p>
    <w:p w14:paraId="53F077C8" w14:textId="1765F454" w:rsidR="00C06CB3" w:rsidRPr="00AC64E8" w:rsidRDefault="00C06CB3" w:rsidP="00AC64E8">
      <w:pPr>
        <w:pStyle w:val="ListParagraph"/>
        <w:numPr>
          <w:ilvl w:val="0"/>
          <w:numId w:val="11"/>
        </w:numPr>
        <w:rPr>
          <w:b/>
          <w:bCs/>
        </w:rPr>
      </w:pPr>
      <w:r w:rsidRPr="00AC64E8">
        <w:rPr>
          <w:b/>
          <w:bCs/>
        </w:rPr>
        <w:t>Kitchen Access Test:</w:t>
      </w:r>
    </w:p>
    <w:p w14:paraId="4B300687" w14:textId="03548A5D" w:rsidR="00C06CB3" w:rsidRPr="00C06CB3" w:rsidRDefault="00C06CB3" w:rsidP="00AC64E8">
      <w:pPr>
        <w:pStyle w:val="ListParagraph"/>
        <w:numPr>
          <w:ilvl w:val="0"/>
          <w:numId w:val="14"/>
        </w:numPr>
        <w:ind w:left="1843"/>
      </w:pPr>
      <w:r w:rsidRPr="00C06CB3">
        <w:t xml:space="preserve">Scenario: The player needs to access the kitchen </w:t>
      </w:r>
      <w:r w:rsidR="00B51B04" w:rsidRPr="00C06CB3">
        <w:t>entrance</w:t>
      </w:r>
      <w:r w:rsidR="00B51B04">
        <w:t xml:space="preserve"> to place orders.</w:t>
      </w:r>
    </w:p>
    <w:p w14:paraId="0C773ED7" w14:textId="67F32572" w:rsidR="00C06CB3" w:rsidRPr="00C06CB3" w:rsidRDefault="00C06CB3" w:rsidP="00AC64E8">
      <w:pPr>
        <w:pStyle w:val="ListParagraph"/>
        <w:numPr>
          <w:ilvl w:val="0"/>
          <w:numId w:val="14"/>
        </w:numPr>
        <w:ind w:left="1843"/>
      </w:pPr>
      <w:r w:rsidRPr="00C06CB3">
        <w:t>Action: The player tries to move the character towards the kitchen entrance</w:t>
      </w:r>
      <w:r w:rsidR="00B51B04">
        <w:t xml:space="preserve"> and place the order</w:t>
      </w:r>
      <w:r w:rsidRPr="00C06CB3">
        <w:t>.</w:t>
      </w:r>
    </w:p>
    <w:p w14:paraId="55B270C2" w14:textId="7429D16F" w:rsidR="00C06CB3" w:rsidRDefault="00C06CB3" w:rsidP="00AC64E8">
      <w:pPr>
        <w:pStyle w:val="ListParagraph"/>
        <w:numPr>
          <w:ilvl w:val="0"/>
          <w:numId w:val="14"/>
        </w:numPr>
        <w:ind w:left="1843"/>
      </w:pPr>
      <w:r w:rsidRPr="00C06CB3">
        <w:t xml:space="preserve">Expected Result: The player character should enter the kitchen </w:t>
      </w:r>
      <w:r w:rsidR="00B51B04" w:rsidRPr="00C06CB3">
        <w:t>entrance</w:t>
      </w:r>
      <w:r w:rsidR="00B51B04">
        <w:t xml:space="preserve"> </w:t>
      </w:r>
      <w:r w:rsidRPr="00C06CB3">
        <w:t>area smoothly.</w:t>
      </w:r>
    </w:p>
    <w:p w14:paraId="27D8B95E" w14:textId="77777777" w:rsidR="00F30174" w:rsidRDefault="00F30174" w:rsidP="00F30174">
      <w:pPr>
        <w:pStyle w:val="ListParagraph"/>
        <w:ind w:left="1843" w:firstLine="0"/>
      </w:pPr>
    </w:p>
    <w:p w14:paraId="64EA6BC2" w14:textId="77777777" w:rsidR="00F30174" w:rsidRPr="00F30174" w:rsidRDefault="00F30174" w:rsidP="00F30174">
      <w:pPr>
        <w:pStyle w:val="ListParagraph"/>
        <w:numPr>
          <w:ilvl w:val="0"/>
          <w:numId w:val="11"/>
        </w:numPr>
        <w:rPr>
          <w:b/>
          <w:bCs/>
        </w:rPr>
      </w:pPr>
      <w:r w:rsidRPr="00F30174">
        <w:rPr>
          <w:b/>
          <w:bCs/>
        </w:rPr>
        <w:t>Dishwashing Interaction Test:</w:t>
      </w:r>
    </w:p>
    <w:p w14:paraId="1034D330" w14:textId="422022D4" w:rsidR="00F30174" w:rsidRPr="00F30174" w:rsidRDefault="00F30174" w:rsidP="00F30174">
      <w:pPr>
        <w:pStyle w:val="ListParagraph"/>
        <w:numPr>
          <w:ilvl w:val="0"/>
          <w:numId w:val="20"/>
        </w:numPr>
        <w:ind w:left="1843"/>
      </w:pPr>
      <w:r w:rsidRPr="00F30174">
        <w:t xml:space="preserve">Scenario: The player needs to </w:t>
      </w:r>
      <w:r w:rsidR="00194165">
        <w:t xml:space="preserve">move and </w:t>
      </w:r>
      <w:r w:rsidR="00CA75C5">
        <w:t>stop</w:t>
      </w:r>
      <w:r w:rsidR="00194165">
        <w:t xml:space="preserve"> </w:t>
      </w:r>
      <w:r w:rsidR="00CA75C5">
        <w:t xml:space="preserve">while </w:t>
      </w:r>
      <w:r w:rsidRPr="00F30174">
        <w:t>dishwashing</w:t>
      </w:r>
      <w:r w:rsidR="00CA75C5">
        <w:t xml:space="preserve"> area reaches.</w:t>
      </w:r>
    </w:p>
    <w:p w14:paraId="55968684" w14:textId="1903FF93" w:rsidR="00F30174" w:rsidRPr="00F30174" w:rsidRDefault="00F30174" w:rsidP="00F30174">
      <w:pPr>
        <w:pStyle w:val="ListParagraph"/>
        <w:numPr>
          <w:ilvl w:val="0"/>
          <w:numId w:val="20"/>
        </w:numPr>
        <w:ind w:left="1843"/>
      </w:pPr>
      <w:r w:rsidRPr="00F30174">
        <w:t>Action: The player moves the character to the dishwashing area.</w:t>
      </w:r>
    </w:p>
    <w:p w14:paraId="178B1C2C" w14:textId="2A8E6CAE" w:rsidR="00F30174" w:rsidRPr="00F30174" w:rsidRDefault="00F30174" w:rsidP="007A35B9">
      <w:pPr>
        <w:pStyle w:val="ListParagraph"/>
        <w:numPr>
          <w:ilvl w:val="0"/>
          <w:numId w:val="20"/>
        </w:numPr>
        <w:ind w:left="1843"/>
      </w:pPr>
      <w:r w:rsidRPr="00F30174">
        <w:t>Expected Result:</w:t>
      </w:r>
      <w:r w:rsidR="00F85669">
        <w:t xml:space="preserve"> </w:t>
      </w:r>
      <w:r w:rsidRPr="00F30174">
        <w:t>The player character should successfully move to the dishwashing area</w:t>
      </w:r>
      <w:r>
        <w:t xml:space="preserve"> </w:t>
      </w:r>
      <w:r w:rsidR="00CA75C5">
        <w:t>and stop</w:t>
      </w:r>
      <w:r w:rsidRPr="00F30174">
        <w:t xml:space="preserve"> </w:t>
      </w:r>
      <w:r w:rsidR="00CA75C5">
        <w:t>while</w:t>
      </w:r>
      <w:r w:rsidRPr="00F30174">
        <w:t xml:space="preserve"> </w:t>
      </w:r>
      <w:r w:rsidR="00CA75C5" w:rsidRPr="00F30174">
        <w:t>reaching</w:t>
      </w:r>
      <w:r w:rsidRPr="00F30174">
        <w:t xml:space="preserve"> </w:t>
      </w:r>
      <w:r w:rsidR="00CA75C5" w:rsidRPr="00F30174">
        <w:t>dishwashing</w:t>
      </w:r>
      <w:r w:rsidR="00CA75C5">
        <w:t xml:space="preserve"> area</w:t>
      </w:r>
      <w:r w:rsidRPr="00F30174">
        <w:t>.</w:t>
      </w:r>
    </w:p>
    <w:p w14:paraId="173A5DAB" w14:textId="77777777" w:rsidR="00C06CB3" w:rsidRPr="00C06CB3" w:rsidRDefault="00C06CB3" w:rsidP="00AC64E8">
      <w:pPr>
        <w:ind w:left="709"/>
      </w:pPr>
    </w:p>
    <w:p w14:paraId="2AD9A7FA" w14:textId="7AC2B43E" w:rsidR="00C06CB3" w:rsidRPr="00AC64E8" w:rsidRDefault="00C06CB3" w:rsidP="00AC64E8">
      <w:pPr>
        <w:pStyle w:val="ListParagraph"/>
        <w:numPr>
          <w:ilvl w:val="0"/>
          <w:numId w:val="11"/>
        </w:numPr>
        <w:rPr>
          <w:b/>
          <w:bCs/>
        </w:rPr>
      </w:pPr>
      <w:r w:rsidRPr="00AC64E8">
        <w:rPr>
          <w:b/>
          <w:bCs/>
        </w:rPr>
        <w:t>Speed and Responsiveness Test:</w:t>
      </w:r>
    </w:p>
    <w:p w14:paraId="7B0DEE18" w14:textId="77777777" w:rsidR="00C06CB3" w:rsidRPr="00C06CB3" w:rsidRDefault="00C06CB3" w:rsidP="00AC64E8">
      <w:pPr>
        <w:pStyle w:val="ListParagraph"/>
        <w:numPr>
          <w:ilvl w:val="0"/>
          <w:numId w:val="16"/>
        </w:numPr>
        <w:ind w:left="1843"/>
      </w:pPr>
      <w:r w:rsidRPr="00C06CB3">
        <w:t>Scenario: The player needs to respond quickly to various in-game events.</w:t>
      </w:r>
    </w:p>
    <w:p w14:paraId="60740B79" w14:textId="77777777" w:rsidR="00C06CB3" w:rsidRPr="00C06CB3" w:rsidRDefault="00C06CB3" w:rsidP="00AC64E8">
      <w:pPr>
        <w:pStyle w:val="ListParagraph"/>
        <w:numPr>
          <w:ilvl w:val="0"/>
          <w:numId w:val="16"/>
        </w:numPr>
        <w:ind w:left="1843"/>
      </w:pPr>
      <w:r w:rsidRPr="00C06CB3">
        <w:t>Action: The player attempts to move the character rapidly in different directions.</w:t>
      </w:r>
    </w:p>
    <w:p w14:paraId="5EE90B6E" w14:textId="77777777" w:rsidR="00C06CB3" w:rsidRPr="00C06CB3" w:rsidRDefault="00C06CB3" w:rsidP="00AC64E8">
      <w:pPr>
        <w:pStyle w:val="ListParagraph"/>
        <w:numPr>
          <w:ilvl w:val="0"/>
          <w:numId w:val="16"/>
        </w:numPr>
        <w:ind w:left="1843"/>
      </w:pPr>
      <w:r w:rsidRPr="00C06CB3">
        <w:lastRenderedPageBreak/>
        <w:t>Expected Result: The player character should respond promptly to user input, allowing the player to react to changing situations in the game.</w:t>
      </w:r>
    </w:p>
    <w:p w14:paraId="775D85C2" w14:textId="77777777" w:rsidR="00C06CB3" w:rsidRPr="00C06CB3" w:rsidRDefault="00C06CB3" w:rsidP="00AC64E8">
      <w:pPr>
        <w:ind w:left="709"/>
      </w:pPr>
    </w:p>
    <w:p w14:paraId="5E8FF918" w14:textId="49C0E12E" w:rsidR="00C06CB3" w:rsidRPr="00AC64E8" w:rsidRDefault="00C06CB3" w:rsidP="00AC64E8">
      <w:pPr>
        <w:pStyle w:val="ListParagraph"/>
        <w:numPr>
          <w:ilvl w:val="0"/>
          <w:numId w:val="11"/>
        </w:numPr>
        <w:rPr>
          <w:b/>
          <w:bCs/>
        </w:rPr>
      </w:pPr>
      <w:r w:rsidRPr="00AC64E8">
        <w:rPr>
          <w:b/>
          <w:bCs/>
        </w:rPr>
        <w:t>Pathfinding Test:</w:t>
      </w:r>
    </w:p>
    <w:p w14:paraId="5453E875" w14:textId="3A82F3BD" w:rsidR="00C06CB3" w:rsidRPr="00C06CB3" w:rsidRDefault="00C06CB3" w:rsidP="00AC64E8">
      <w:pPr>
        <w:pStyle w:val="ListParagraph"/>
        <w:numPr>
          <w:ilvl w:val="0"/>
          <w:numId w:val="18"/>
        </w:numPr>
        <w:ind w:left="1843"/>
      </w:pPr>
      <w:r w:rsidRPr="00C06CB3">
        <w:t>Scenario: The game has complex layouts with multiple tables, kitchen</w:t>
      </w:r>
      <w:r w:rsidR="0077060D">
        <w:t xml:space="preserve"> entrance</w:t>
      </w:r>
      <w:r w:rsidRPr="00C06CB3">
        <w:t xml:space="preserve">, </w:t>
      </w:r>
      <w:r w:rsidR="0077060D">
        <w:t xml:space="preserve">dish washer area </w:t>
      </w:r>
      <w:r w:rsidRPr="00C06CB3">
        <w:t>and customer</w:t>
      </w:r>
      <w:r w:rsidR="0077060D">
        <w:t>’s</w:t>
      </w:r>
      <w:r w:rsidRPr="00C06CB3">
        <w:t xml:space="preserve"> </w:t>
      </w:r>
      <w:r w:rsidR="0077060D">
        <w:t>table</w:t>
      </w:r>
      <w:r w:rsidRPr="00C06CB3">
        <w:t>.</w:t>
      </w:r>
    </w:p>
    <w:p w14:paraId="3209A912" w14:textId="77777777" w:rsidR="00C06CB3" w:rsidRPr="00C06CB3" w:rsidRDefault="00C06CB3" w:rsidP="00AC64E8">
      <w:pPr>
        <w:pStyle w:val="ListParagraph"/>
        <w:numPr>
          <w:ilvl w:val="0"/>
          <w:numId w:val="18"/>
        </w:numPr>
        <w:ind w:left="1843"/>
      </w:pPr>
      <w:r w:rsidRPr="00C06CB3">
        <w:t>Action: The player moves the character to a distant location.</w:t>
      </w:r>
    </w:p>
    <w:p w14:paraId="37A7E5D7" w14:textId="04B7E124" w:rsidR="00C06CB3" w:rsidRPr="00C06CB3" w:rsidRDefault="00C06CB3" w:rsidP="00AC64E8">
      <w:pPr>
        <w:pStyle w:val="ListParagraph"/>
        <w:numPr>
          <w:ilvl w:val="0"/>
          <w:numId w:val="18"/>
        </w:numPr>
        <w:ind w:left="1843"/>
      </w:pPr>
      <w:r w:rsidRPr="00C06CB3">
        <w:t xml:space="preserve">Expected Result: The player character should navigate efficiently using a pathfinding algorithm, avoiding </w:t>
      </w:r>
      <w:r w:rsidR="00AC64E8" w:rsidRPr="00C06CB3">
        <w:t>obstacles,</w:t>
      </w:r>
      <w:r w:rsidRPr="00C06CB3">
        <w:t xml:space="preserve"> and reaching the destination.</w:t>
      </w:r>
    </w:p>
    <w:p w14:paraId="5DB4CE7C" w14:textId="77777777" w:rsidR="00FC567C" w:rsidRPr="00787A4C" w:rsidRDefault="00FC567C" w:rsidP="00C06CB3">
      <w:pPr>
        <w:rPr>
          <w:color w:val="FF0000"/>
        </w:rPr>
      </w:pPr>
    </w:p>
    <w:p w14:paraId="4CD83794" w14:textId="77777777" w:rsidR="00F52F19" w:rsidRPr="00787A4C" w:rsidRDefault="00F52F19" w:rsidP="00F30174">
      <w:pPr>
        <w:ind w:left="1843"/>
        <w:rPr>
          <w:color w:val="FF0000"/>
        </w:rPr>
      </w:pPr>
    </w:p>
    <w:p w14:paraId="3221115B" w14:textId="77777777" w:rsidR="00C06CB3" w:rsidRPr="00787A4C" w:rsidRDefault="00C06CB3" w:rsidP="00C06CB3">
      <w:pPr>
        <w:rPr>
          <w:color w:val="FF0000"/>
        </w:rPr>
      </w:pPr>
    </w:p>
    <w:p w14:paraId="7C624B1A" w14:textId="77777777" w:rsidR="00C5089B" w:rsidRDefault="00C5089B">
      <w:pPr>
        <w:pStyle w:val="BodyText"/>
        <w:spacing w:before="8"/>
        <w:rPr>
          <w:b/>
          <w:sz w:val="19"/>
        </w:rPr>
      </w:pPr>
    </w:p>
    <w:p w14:paraId="61E81F67" w14:textId="757A60E9" w:rsidR="00C5089B" w:rsidRDefault="00D053B7" w:rsidP="00D053B7">
      <w:pPr>
        <w:pStyle w:val="ListParagraph"/>
        <w:ind w:left="760" w:firstLine="0"/>
        <w:rPr>
          <w:rFonts w:ascii="Caladea"/>
          <w:b/>
          <w:sz w:val="26"/>
        </w:rPr>
      </w:pPr>
      <w:r>
        <w:rPr>
          <w:rFonts w:ascii="Caladea"/>
          <w:b/>
          <w:color w:val="4F81BC"/>
          <w:sz w:val="26"/>
        </w:rPr>
        <w:t xml:space="preserve">5. </w:t>
      </w:r>
      <w:r w:rsidR="00F92588">
        <w:rPr>
          <w:rFonts w:ascii="Caladea"/>
          <w:b/>
          <w:color w:val="4F81BC"/>
          <w:sz w:val="26"/>
        </w:rPr>
        <w:t>Timeline</w:t>
      </w:r>
      <w:r w:rsidR="00F92588">
        <w:rPr>
          <w:rFonts w:ascii="Caladea"/>
          <w:b/>
          <w:color w:val="4F81BC"/>
          <w:sz w:val="26"/>
        </w:rPr>
        <w:tab/>
        <w:t>/10</w:t>
      </w:r>
    </w:p>
    <w:p w14:paraId="21098F1B" w14:textId="77777777" w:rsidR="00B272BE" w:rsidRDefault="00B272BE">
      <w:pPr>
        <w:pStyle w:val="Heading2"/>
        <w:spacing w:before="5" w:after="38"/>
        <w:ind w:left="860"/>
        <w:rPr>
          <w:rFonts w:ascii="Caladea"/>
          <w:color w:val="4F81BC"/>
        </w:rPr>
      </w:pPr>
    </w:p>
    <w:p w14:paraId="06C3CCBD" w14:textId="77777777" w:rsidR="00C5089B" w:rsidRDefault="00F92588">
      <w:pPr>
        <w:pStyle w:val="Heading2"/>
        <w:spacing w:before="5" w:after="38"/>
        <w:ind w:left="860"/>
        <w:rPr>
          <w:rFonts w:ascii="Caladea"/>
          <w:color w:val="4F81BC"/>
        </w:rPr>
      </w:pPr>
      <w:r>
        <w:rPr>
          <w:rFonts w:ascii="Caladea"/>
          <w:color w:val="4F81BC"/>
        </w:rPr>
        <w:t>Work items</w:t>
      </w:r>
    </w:p>
    <w:tbl>
      <w:tblPr>
        <w:tblW w:w="10054" w:type="dxa"/>
        <w:tblLook w:val="04A0" w:firstRow="1" w:lastRow="0" w:firstColumn="1" w:lastColumn="0" w:noHBand="0" w:noVBand="1"/>
      </w:tblPr>
      <w:tblGrid>
        <w:gridCol w:w="906"/>
        <w:gridCol w:w="5332"/>
        <w:gridCol w:w="1951"/>
        <w:gridCol w:w="1865"/>
      </w:tblGrid>
      <w:tr w:rsidR="001C4270" w14:paraId="4396ACB3" w14:textId="77777777" w:rsidTr="001C4270">
        <w:trPr>
          <w:trHeight w:val="400"/>
        </w:trPr>
        <w:tc>
          <w:tcPr>
            <w:tcW w:w="906" w:type="dxa"/>
            <w:tcBorders>
              <w:top w:val="single" w:sz="12" w:space="0" w:color="000000"/>
              <w:left w:val="single" w:sz="12" w:space="0" w:color="000000"/>
              <w:bottom w:val="single" w:sz="8" w:space="0" w:color="000000"/>
              <w:right w:val="single" w:sz="8" w:space="0" w:color="000000"/>
            </w:tcBorders>
            <w:shd w:val="clear" w:color="auto" w:fill="auto"/>
            <w:vAlign w:val="center"/>
            <w:hideMark/>
          </w:tcPr>
          <w:p w14:paraId="11365DE9" w14:textId="77777777" w:rsidR="00B728B6" w:rsidRDefault="00B728B6">
            <w:pPr>
              <w:ind w:firstLineChars="100" w:firstLine="221"/>
              <w:rPr>
                <w:rFonts w:ascii="Arial" w:eastAsia="Times New Roman" w:hAnsi="Arial" w:cs="Arial"/>
                <w:b/>
                <w:bCs/>
                <w:color w:val="000000"/>
              </w:rPr>
            </w:pPr>
            <w:r>
              <w:rPr>
                <w:rFonts w:ascii="Arial" w:hAnsi="Arial" w:cs="Arial"/>
                <w:b/>
                <w:bCs/>
                <w:color w:val="000000"/>
              </w:rPr>
              <w:t>NO</w:t>
            </w:r>
          </w:p>
        </w:tc>
        <w:tc>
          <w:tcPr>
            <w:tcW w:w="5332" w:type="dxa"/>
            <w:tcBorders>
              <w:top w:val="single" w:sz="12" w:space="0" w:color="000000"/>
              <w:left w:val="nil"/>
              <w:bottom w:val="single" w:sz="8" w:space="0" w:color="000000"/>
              <w:right w:val="single" w:sz="8" w:space="0" w:color="000000"/>
            </w:tcBorders>
            <w:shd w:val="clear" w:color="auto" w:fill="auto"/>
            <w:vAlign w:val="center"/>
            <w:hideMark/>
          </w:tcPr>
          <w:p w14:paraId="6DBD6F0F" w14:textId="77777777" w:rsidR="00B728B6" w:rsidRDefault="00B728B6">
            <w:pPr>
              <w:ind w:firstLineChars="100" w:firstLine="221"/>
              <w:rPr>
                <w:rFonts w:ascii="Arial" w:hAnsi="Arial" w:cs="Arial"/>
                <w:b/>
                <w:bCs/>
                <w:color w:val="000000"/>
              </w:rPr>
            </w:pPr>
            <w:r>
              <w:rPr>
                <w:rFonts w:ascii="Arial" w:hAnsi="Arial" w:cs="Arial"/>
                <w:b/>
                <w:bCs/>
                <w:color w:val="000000"/>
              </w:rPr>
              <w:t>Task</w:t>
            </w:r>
          </w:p>
        </w:tc>
        <w:tc>
          <w:tcPr>
            <w:tcW w:w="1951" w:type="dxa"/>
            <w:tcBorders>
              <w:top w:val="single" w:sz="12" w:space="0" w:color="000000"/>
              <w:left w:val="nil"/>
              <w:bottom w:val="single" w:sz="8" w:space="0" w:color="000000"/>
              <w:right w:val="single" w:sz="8" w:space="0" w:color="000000"/>
            </w:tcBorders>
            <w:shd w:val="clear" w:color="auto" w:fill="auto"/>
            <w:vAlign w:val="center"/>
            <w:hideMark/>
          </w:tcPr>
          <w:p w14:paraId="175A943A" w14:textId="77777777" w:rsidR="00B728B6" w:rsidRDefault="00B728B6">
            <w:pPr>
              <w:ind w:firstLineChars="100" w:firstLine="221"/>
              <w:rPr>
                <w:rFonts w:ascii="Arial" w:hAnsi="Arial" w:cs="Arial"/>
                <w:b/>
                <w:bCs/>
                <w:color w:val="000000"/>
              </w:rPr>
            </w:pPr>
            <w:r>
              <w:rPr>
                <w:rFonts w:ascii="Arial" w:hAnsi="Arial" w:cs="Arial"/>
                <w:b/>
                <w:bCs/>
                <w:color w:val="000000"/>
              </w:rPr>
              <w:t>Duration (</w:t>
            </w:r>
            <w:proofErr w:type="spellStart"/>
            <w:r>
              <w:rPr>
                <w:rFonts w:ascii="Arial" w:hAnsi="Arial" w:cs="Arial"/>
                <w:b/>
                <w:bCs/>
                <w:color w:val="000000"/>
              </w:rPr>
              <w:t>PWks</w:t>
            </w:r>
            <w:proofErr w:type="spellEnd"/>
            <w:r>
              <w:rPr>
                <w:rFonts w:ascii="Arial" w:hAnsi="Arial" w:cs="Arial"/>
                <w:b/>
                <w:bCs/>
                <w:color w:val="000000"/>
              </w:rPr>
              <w:t>)</w:t>
            </w:r>
          </w:p>
        </w:tc>
        <w:tc>
          <w:tcPr>
            <w:tcW w:w="1865" w:type="dxa"/>
            <w:tcBorders>
              <w:top w:val="single" w:sz="12" w:space="0" w:color="000000"/>
              <w:left w:val="nil"/>
              <w:bottom w:val="single" w:sz="8" w:space="0" w:color="000000"/>
              <w:right w:val="single" w:sz="12" w:space="0" w:color="000000"/>
            </w:tcBorders>
            <w:shd w:val="clear" w:color="auto" w:fill="auto"/>
            <w:vAlign w:val="center"/>
            <w:hideMark/>
          </w:tcPr>
          <w:p w14:paraId="08F53FA1" w14:textId="77777777" w:rsidR="00B728B6" w:rsidRDefault="00B728B6">
            <w:pPr>
              <w:ind w:firstLineChars="100" w:firstLine="221"/>
              <w:rPr>
                <w:rFonts w:ascii="Arial" w:hAnsi="Arial" w:cs="Arial"/>
                <w:b/>
                <w:bCs/>
                <w:color w:val="000000"/>
              </w:rPr>
            </w:pPr>
            <w:r>
              <w:rPr>
                <w:rFonts w:ascii="Arial" w:hAnsi="Arial" w:cs="Arial"/>
                <w:b/>
                <w:bCs/>
                <w:color w:val="000000"/>
              </w:rPr>
              <w:t>Predecessor Task(s)</w:t>
            </w:r>
          </w:p>
        </w:tc>
      </w:tr>
      <w:tr w:rsidR="001C4270" w14:paraId="726BCD5C"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066C2520" w14:textId="77777777" w:rsidR="00B728B6" w:rsidRDefault="00B728B6">
            <w:pPr>
              <w:ind w:firstLineChars="100" w:firstLine="220"/>
              <w:rPr>
                <w:rFonts w:ascii="Arial" w:hAnsi="Arial" w:cs="Arial"/>
                <w:color w:val="000000"/>
              </w:rPr>
            </w:pPr>
            <w:r>
              <w:rPr>
                <w:rFonts w:ascii="Arial" w:hAnsi="Arial" w:cs="Arial"/>
                <w:color w:val="000000"/>
              </w:rPr>
              <w:t>1</w:t>
            </w:r>
          </w:p>
        </w:tc>
        <w:tc>
          <w:tcPr>
            <w:tcW w:w="5332" w:type="dxa"/>
            <w:tcBorders>
              <w:top w:val="nil"/>
              <w:left w:val="nil"/>
              <w:bottom w:val="single" w:sz="8" w:space="0" w:color="000000"/>
              <w:right w:val="single" w:sz="8" w:space="0" w:color="000000"/>
            </w:tcBorders>
            <w:shd w:val="clear" w:color="auto" w:fill="auto"/>
            <w:vAlign w:val="center"/>
            <w:hideMark/>
          </w:tcPr>
          <w:p w14:paraId="7DD8E4C8" w14:textId="77777777" w:rsidR="00B728B6" w:rsidRPr="00FF2EBF" w:rsidRDefault="00B728B6" w:rsidP="00FF2EBF">
            <w:r w:rsidRPr="00FF2EBF">
              <w:t>Study Unity Character Design</w:t>
            </w:r>
          </w:p>
        </w:tc>
        <w:tc>
          <w:tcPr>
            <w:tcW w:w="1951" w:type="dxa"/>
            <w:tcBorders>
              <w:top w:val="nil"/>
              <w:left w:val="nil"/>
              <w:bottom w:val="single" w:sz="8" w:space="0" w:color="000000"/>
              <w:right w:val="single" w:sz="8" w:space="0" w:color="000000"/>
            </w:tcBorders>
            <w:shd w:val="clear" w:color="auto" w:fill="auto"/>
            <w:vAlign w:val="center"/>
            <w:hideMark/>
          </w:tcPr>
          <w:p w14:paraId="04CDDAA6" w14:textId="77777777" w:rsidR="00B728B6" w:rsidRDefault="00B728B6">
            <w:pPr>
              <w:ind w:firstLineChars="100" w:firstLine="220"/>
              <w:rPr>
                <w:rFonts w:ascii="Arial" w:hAnsi="Arial" w:cs="Arial"/>
                <w:color w:val="000000"/>
              </w:rPr>
            </w:pPr>
            <w:r>
              <w:rPr>
                <w:rFonts w:ascii="Arial" w:hAnsi="Arial" w:cs="Arial"/>
                <w:color w:val="000000"/>
              </w:rPr>
              <w:t>5</w:t>
            </w:r>
          </w:p>
        </w:tc>
        <w:tc>
          <w:tcPr>
            <w:tcW w:w="1865" w:type="dxa"/>
            <w:tcBorders>
              <w:top w:val="nil"/>
              <w:left w:val="nil"/>
              <w:bottom w:val="single" w:sz="8" w:space="0" w:color="000000"/>
              <w:right w:val="single" w:sz="12" w:space="0" w:color="000000"/>
            </w:tcBorders>
            <w:shd w:val="clear" w:color="auto" w:fill="auto"/>
            <w:vAlign w:val="center"/>
            <w:hideMark/>
          </w:tcPr>
          <w:p w14:paraId="6849CDDF" w14:textId="77777777" w:rsidR="00B728B6" w:rsidRDefault="00B728B6">
            <w:pPr>
              <w:ind w:firstLineChars="100" w:firstLine="220"/>
              <w:rPr>
                <w:rFonts w:ascii="Arial" w:hAnsi="Arial" w:cs="Arial"/>
                <w:color w:val="000000"/>
              </w:rPr>
            </w:pPr>
            <w:r>
              <w:rPr>
                <w:rFonts w:ascii="Arial" w:hAnsi="Arial" w:cs="Arial"/>
                <w:color w:val="000000"/>
              </w:rPr>
              <w:t> </w:t>
            </w:r>
          </w:p>
        </w:tc>
      </w:tr>
      <w:tr w:rsidR="001C4270" w14:paraId="5CAF39A9"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2CB22B19" w14:textId="77777777" w:rsidR="00B728B6" w:rsidRDefault="00B728B6">
            <w:pPr>
              <w:ind w:firstLineChars="100" w:firstLine="220"/>
              <w:rPr>
                <w:rFonts w:ascii="Arial" w:hAnsi="Arial" w:cs="Arial"/>
                <w:color w:val="000000"/>
              </w:rPr>
            </w:pPr>
            <w:r>
              <w:rPr>
                <w:rFonts w:ascii="Arial" w:hAnsi="Arial" w:cs="Arial"/>
                <w:color w:val="000000"/>
              </w:rPr>
              <w:t>2</w:t>
            </w:r>
          </w:p>
        </w:tc>
        <w:tc>
          <w:tcPr>
            <w:tcW w:w="5332" w:type="dxa"/>
            <w:tcBorders>
              <w:top w:val="nil"/>
              <w:left w:val="nil"/>
              <w:bottom w:val="single" w:sz="8" w:space="0" w:color="000000"/>
              <w:right w:val="single" w:sz="8" w:space="0" w:color="000000"/>
            </w:tcBorders>
            <w:shd w:val="clear" w:color="auto" w:fill="auto"/>
            <w:vAlign w:val="center"/>
            <w:hideMark/>
          </w:tcPr>
          <w:p w14:paraId="4A2C2E7B" w14:textId="451F6317" w:rsidR="00B728B6" w:rsidRPr="00FF2EBF" w:rsidRDefault="00E95898" w:rsidP="00FF2EBF">
            <w:r w:rsidRPr="00FF2EBF">
              <w:t xml:space="preserve">Player Locomotion </w:t>
            </w:r>
            <w:r w:rsidR="00FF2EBF">
              <w:t>and Asset</w:t>
            </w:r>
            <w:r w:rsidRPr="00FF2EBF">
              <w:t xml:space="preserve"> Design</w:t>
            </w:r>
            <w:r w:rsidR="00B728B6" w:rsidRPr="00FF2EBF">
              <w:t xml:space="preserve">           </w:t>
            </w:r>
          </w:p>
        </w:tc>
        <w:tc>
          <w:tcPr>
            <w:tcW w:w="1951" w:type="dxa"/>
            <w:tcBorders>
              <w:top w:val="nil"/>
              <w:left w:val="nil"/>
              <w:bottom w:val="single" w:sz="8" w:space="0" w:color="000000"/>
              <w:right w:val="single" w:sz="8" w:space="0" w:color="000000"/>
            </w:tcBorders>
            <w:shd w:val="clear" w:color="auto" w:fill="auto"/>
            <w:vAlign w:val="center"/>
            <w:hideMark/>
          </w:tcPr>
          <w:p w14:paraId="1BFFFAB4" w14:textId="77777777" w:rsidR="00B728B6" w:rsidRDefault="00B728B6">
            <w:pPr>
              <w:ind w:firstLineChars="100" w:firstLine="220"/>
              <w:rPr>
                <w:rFonts w:ascii="Arial" w:hAnsi="Arial" w:cs="Arial"/>
                <w:color w:val="000000"/>
              </w:rPr>
            </w:pPr>
            <w:r>
              <w:rPr>
                <w:rFonts w:ascii="Arial" w:hAnsi="Arial" w:cs="Arial"/>
                <w:color w:val="000000"/>
              </w:rPr>
              <w:t>3</w:t>
            </w:r>
          </w:p>
        </w:tc>
        <w:tc>
          <w:tcPr>
            <w:tcW w:w="1865" w:type="dxa"/>
            <w:tcBorders>
              <w:top w:val="nil"/>
              <w:left w:val="nil"/>
              <w:bottom w:val="single" w:sz="8" w:space="0" w:color="000000"/>
              <w:right w:val="single" w:sz="12" w:space="0" w:color="000000"/>
            </w:tcBorders>
            <w:shd w:val="clear" w:color="auto" w:fill="auto"/>
            <w:vAlign w:val="center"/>
            <w:hideMark/>
          </w:tcPr>
          <w:p w14:paraId="464192F2" w14:textId="21CF9A99" w:rsidR="00B728B6" w:rsidRDefault="00FF2EBF">
            <w:pPr>
              <w:ind w:firstLineChars="100" w:firstLine="220"/>
              <w:rPr>
                <w:rFonts w:ascii="Arial" w:hAnsi="Arial" w:cs="Arial"/>
                <w:color w:val="000000"/>
              </w:rPr>
            </w:pPr>
            <w:r>
              <w:rPr>
                <w:rFonts w:ascii="Arial" w:hAnsi="Arial" w:cs="Arial"/>
                <w:color w:val="000000"/>
              </w:rPr>
              <w:t>1</w:t>
            </w:r>
          </w:p>
        </w:tc>
      </w:tr>
      <w:tr w:rsidR="001C4270" w14:paraId="6A5BF551"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4943E9E0" w14:textId="77777777" w:rsidR="00B728B6" w:rsidRDefault="00B728B6">
            <w:pPr>
              <w:ind w:firstLineChars="100" w:firstLine="220"/>
              <w:rPr>
                <w:rFonts w:ascii="Arial" w:hAnsi="Arial" w:cs="Arial"/>
                <w:color w:val="000000"/>
              </w:rPr>
            </w:pPr>
            <w:r>
              <w:rPr>
                <w:rFonts w:ascii="Arial" w:hAnsi="Arial" w:cs="Arial"/>
                <w:color w:val="000000"/>
              </w:rPr>
              <w:t>3</w:t>
            </w:r>
          </w:p>
        </w:tc>
        <w:tc>
          <w:tcPr>
            <w:tcW w:w="5332" w:type="dxa"/>
            <w:tcBorders>
              <w:top w:val="nil"/>
              <w:left w:val="nil"/>
              <w:bottom w:val="single" w:sz="8" w:space="0" w:color="000000"/>
              <w:right w:val="single" w:sz="8" w:space="0" w:color="000000"/>
            </w:tcBorders>
            <w:shd w:val="clear" w:color="auto" w:fill="auto"/>
            <w:vAlign w:val="center"/>
            <w:hideMark/>
          </w:tcPr>
          <w:p w14:paraId="4D701C47" w14:textId="4C7883D8" w:rsidR="00B728B6" w:rsidRPr="00FF2EBF" w:rsidRDefault="00E95898" w:rsidP="00FF2EBF">
            <w:r w:rsidRPr="00FF2EBF">
              <w:t>Player Control Development</w:t>
            </w:r>
          </w:p>
        </w:tc>
        <w:tc>
          <w:tcPr>
            <w:tcW w:w="1951" w:type="dxa"/>
            <w:tcBorders>
              <w:top w:val="nil"/>
              <w:left w:val="nil"/>
              <w:bottom w:val="single" w:sz="8" w:space="0" w:color="000000"/>
              <w:right w:val="single" w:sz="8" w:space="0" w:color="000000"/>
            </w:tcBorders>
            <w:shd w:val="clear" w:color="auto" w:fill="auto"/>
            <w:vAlign w:val="center"/>
            <w:hideMark/>
          </w:tcPr>
          <w:p w14:paraId="60F9AAD4" w14:textId="77777777" w:rsidR="00B728B6" w:rsidRDefault="00B728B6">
            <w:pPr>
              <w:ind w:firstLineChars="100" w:firstLine="220"/>
              <w:rPr>
                <w:rFonts w:ascii="Arial" w:hAnsi="Arial" w:cs="Arial"/>
                <w:color w:val="000000"/>
              </w:rPr>
            </w:pPr>
            <w:r>
              <w:rPr>
                <w:rFonts w:ascii="Arial" w:hAnsi="Arial" w:cs="Arial"/>
                <w:color w:val="000000"/>
              </w:rPr>
              <w:t>10</w:t>
            </w:r>
          </w:p>
        </w:tc>
        <w:tc>
          <w:tcPr>
            <w:tcW w:w="1865" w:type="dxa"/>
            <w:tcBorders>
              <w:top w:val="nil"/>
              <w:left w:val="nil"/>
              <w:bottom w:val="single" w:sz="8" w:space="0" w:color="000000"/>
              <w:right w:val="single" w:sz="12" w:space="0" w:color="000000"/>
            </w:tcBorders>
            <w:shd w:val="clear" w:color="auto" w:fill="auto"/>
            <w:vAlign w:val="center"/>
            <w:hideMark/>
          </w:tcPr>
          <w:p w14:paraId="651B7B74" w14:textId="346AA4D1" w:rsidR="00B728B6" w:rsidRDefault="00FF2EBF">
            <w:pPr>
              <w:ind w:firstLineChars="100" w:firstLine="220"/>
              <w:rPr>
                <w:rFonts w:ascii="Arial" w:hAnsi="Arial" w:cs="Arial"/>
                <w:color w:val="000000"/>
              </w:rPr>
            </w:pPr>
            <w:r>
              <w:rPr>
                <w:rFonts w:ascii="Arial" w:hAnsi="Arial" w:cs="Arial"/>
                <w:color w:val="000000"/>
              </w:rPr>
              <w:t>2</w:t>
            </w:r>
          </w:p>
        </w:tc>
      </w:tr>
      <w:tr w:rsidR="001C4270" w14:paraId="4DBEE48A"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64DF1F02" w14:textId="77777777" w:rsidR="00B728B6" w:rsidRDefault="00B728B6">
            <w:pPr>
              <w:ind w:firstLineChars="100" w:firstLine="220"/>
              <w:rPr>
                <w:rFonts w:ascii="Arial" w:hAnsi="Arial" w:cs="Arial"/>
                <w:color w:val="000000"/>
              </w:rPr>
            </w:pPr>
            <w:r>
              <w:rPr>
                <w:rFonts w:ascii="Arial" w:hAnsi="Arial" w:cs="Arial"/>
                <w:color w:val="000000"/>
              </w:rPr>
              <w:t>4</w:t>
            </w:r>
          </w:p>
        </w:tc>
        <w:tc>
          <w:tcPr>
            <w:tcW w:w="5332" w:type="dxa"/>
            <w:tcBorders>
              <w:top w:val="nil"/>
              <w:left w:val="nil"/>
              <w:bottom w:val="single" w:sz="8" w:space="0" w:color="000000"/>
              <w:right w:val="single" w:sz="8" w:space="0" w:color="000000"/>
            </w:tcBorders>
            <w:shd w:val="clear" w:color="auto" w:fill="auto"/>
            <w:vAlign w:val="center"/>
            <w:hideMark/>
          </w:tcPr>
          <w:p w14:paraId="5EB56FDC" w14:textId="3BEAD5B3" w:rsidR="00B728B6" w:rsidRPr="00FF2EBF" w:rsidRDefault="00E95898" w:rsidP="00FF2EBF">
            <w:r w:rsidRPr="00FF2EBF">
              <w:t>Pathfinding Algorithm Implementation</w:t>
            </w:r>
          </w:p>
        </w:tc>
        <w:tc>
          <w:tcPr>
            <w:tcW w:w="1951" w:type="dxa"/>
            <w:tcBorders>
              <w:top w:val="nil"/>
              <w:left w:val="nil"/>
              <w:bottom w:val="single" w:sz="8" w:space="0" w:color="000000"/>
              <w:right w:val="single" w:sz="8" w:space="0" w:color="000000"/>
            </w:tcBorders>
            <w:shd w:val="clear" w:color="auto" w:fill="auto"/>
            <w:vAlign w:val="center"/>
            <w:hideMark/>
          </w:tcPr>
          <w:p w14:paraId="7191267B" w14:textId="77777777" w:rsidR="00B728B6" w:rsidRDefault="00B728B6">
            <w:pPr>
              <w:ind w:firstLineChars="100" w:firstLine="220"/>
              <w:rPr>
                <w:rFonts w:ascii="Arial" w:hAnsi="Arial" w:cs="Arial"/>
                <w:color w:val="000000"/>
              </w:rPr>
            </w:pPr>
            <w:r>
              <w:rPr>
                <w:rFonts w:ascii="Arial" w:hAnsi="Arial" w:cs="Arial"/>
                <w:color w:val="000000"/>
              </w:rPr>
              <w:t>8</w:t>
            </w:r>
          </w:p>
        </w:tc>
        <w:tc>
          <w:tcPr>
            <w:tcW w:w="1865" w:type="dxa"/>
            <w:tcBorders>
              <w:top w:val="nil"/>
              <w:left w:val="nil"/>
              <w:bottom w:val="single" w:sz="8" w:space="0" w:color="000000"/>
              <w:right w:val="single" w:sz="12" w:space="0" w:color="000000"/>
            </w:tcBorders>
            <w:shd w:val="clear" w:color="auto" w:fill="auto"/>
            <w:vAlign w:val="center"/>
            <w:hideMark/>
          </w:tcPr>
          <w:p w14:paraId="687E3B89" w14:textId="63410F64" w:rsidR="00B728B6" w:rsidRDefault="00FF2EBF">
            <w:pPr>
              <w:ind w:firstLineChars="100" w:firstLine="220"/>
              <w:rPr>
                <w:rFonts w:ascii="Arial" w:hAnsi="Arial" w:cs="Arial"/>
                <w:color w:val="000000"/>
              </w:rPr>
            </w:pPr>
            <w:r>
              <w:rPr>
                <w:rFonts w:ascii="Arial" w:hAnsi="Arial" w:cs="Arial"/>
                <w:color w:val="000000"/>
              </w:rPr>
              <w:t>3</w:t>
            </w:r>
            <w:r w:rsidR="00B728B6">
              <w:rPr>
                <w:rFonts w:ascii="Arial" w:hAnsi="Arial" w:cs="Arial"/>
                <w:color w:val="000000"/>
              </w:rPr>
              <w:t> </w:t>
            </w:r>
          </w:p>
        </w:tc>
      </w:tr>
      <w:tr w:rsidR="001C4270" w14:paraId="187F2A8B"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2F525FF2" w14:textId="77777777" w:rsidR="00B728B6" w:rsidRDefault="00B728B6">
            <w:pPr>
              <w:ind w:firstLineChars="100" w:firstLine="220"/>
              <w:rPr>
                <w:rFonts w:ascii="Arial" w:hAnsi="Arial" w:cs="Arial"/>
                <w:color w:val="000000"/>
              </w:rPr>
            </w:pPr>
            <w:r>
              <w:rPr>
                <w:rFonts w:ascii="Arial" w:hAnsi="Arial" w:cs="Arial"/>
                <w:color w:val="000000"/>
              </w:rPr>
              <w:t>5</w:t>
            </w:r>
          </w:p>
        </w:tc>
        <w:tc>
          <w:tcPr>
            <w:tcW w:w="5332" w:type="dxa"/>
            <w:tcBorders>
              <w:top w:val="nil"/>
              <w:left w:val="nil"/>
              <w:bottom w:val="single" w:sz="8" w:space="0" w:color="000000"/>
              <w:right w:val="single" w:sz="8" w:space="0" w:color="000000"/>
            </w:tcBorders>
            <w:shd w:val="clear" w:color="auto" w:fill="auto"/>
            <w:vAlign w:val="center"/>
            <w:hideMark/>
          </w:tcPr>
          <w:p w14:paraId="06378A47" w14:textId="62407E8B" w:rsidR="00B728B6" w:rsidRPr="00FF2EBF" w:rsidRDefault="00E95898" w:rsidP="00FF2EBF">
            <w:r w:rsidRPr="00FF2EBF">
              <w:t>Animation Asset Creation</w:t>
            </w:r>
          </w:p>
        </w:tc>
        <w:tc>
          <w:tcPr>
            <w:tcW w:w="1951" w:type="dxa"/>
            <w:tcBorders>
              <w:top w:val="nil"/>
              <w:left w:val="nil"/>
              <w:bottom w:val="single" w:sz="8" w:space="0" w:color="000000"/>
              <w:right w:val="single" w:sz="8" w:space="0" w:color="000000"/>
            </w:tcBorders>
            <w:shd w:val="clear" w:color="auto" w:fill="auto"/>
            <w:vAlign w:val="center"/>
            <w:hideMark/>
          </w:tcPr>
          <w:p w14:paraId="1BC08496" w14:textId="77777777" w:rsidR="00B728B6" w:rsidRDefault="00B728B6">
            <w:pPr>
              <w:ind w:firstLineChars="100" w:firstLine="220"/>
              <w:rPr>
                <w:rFonts w:ascii="Arial" w:hAnsi="Arial" w:cs="Arial"/>
                <w:color w:val="000000"/>
              </w:rPr>
            </w:pPr>
            <w:r>
              <w:rPr>
                <w:rFonts w:ascii="Arial" w:hAnsi="Arial" w:cs="Arial"/>
                <w:color w:val="000000"/>
              </w:rPr>
              <w:t>3</w:t>
            </w:r>
          </w:p>
        </w:tc>
        <w:tc>
          <w:tcPr>
            <w:tcW w:w="1865" w:type="dxa"/>
            <w:tcBorders>
              <w:top w:val="nil"/>
              <w:left w:val="nil"/>
              <w:bottom w:val="single" w:sz="8" w:space="0" w:color="000000"/>
              <w:right w:val="single" w:sz="12" w:space="0" w:color="000000"/>
            </w:tcBorders>
            <w:shd w:val="clear" w:color="auto" w:fill="auto"/>
            <w:vAlign w:val="center"/>
            <w:hideMark/>
          </w:tcPr>
          <w:p w14:paraId="43AB2A36" w14:textId="51F8583A" w:rsidR="00B728B6" w:rsidRDefault="00FF2EBF">
            <w:pPr>
              <w:ind w:firstLineChars="100" w:firstLine="220"/>
              <w:rPr>
                <w:rFonts w:ascii="Arial" w:hAnsi="Arial" w:cs="Arial"/>
                <w:color w:val="000000"/>
              </w:rPr>
            </w:pPr>
            <w:r>
              <w:rPr>
                <w:rFonts w:ascii="Arial" w:hAnsi="Arial" w:cs="Arial"/>
                <w:color w:val="000000"/>
              </w:rPr>
              <w:t>2</w:t>
            </w:r>
          </w:p>
        </w:tc>
      </w:tr>
      <w:tr w:rsidR="001C4270" w14:paraId="7BE56A74"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618FD090" w14:textId="77777777" w:rsidR="00B728B6" w:rsidRDefault="00B728B6">
            <w:pPr>
              <w:ind w:firstLineChars="100" w:firstLine="220"/>
              <w:rPr>
                <w:rFonts w:ascii="Arial" w:hAnsi="Arial" w:cs="Arial"/>
                <w:color w:val="000000"/>
              </w:rPr>
            </w:pPr>
            <w:r>
              <w:rPr>
                <w:rFonts w:ascii="Arial" w:hAnsi="Arial" w:cs="Arial"/>
                <w:color w:val="000000"/>
              </w:rPr>
              <w:t>6</w:t>
            </w:r>
          </w:p>
        </w:tc>
        <w:tc>
          <w:tcPr>
            <w:tcW w:w="5332" w:type="dxa"/>
            <w:tcBorders>
              <w:top w:val="nil"/>
              <w:left w:val="nil"/>
              <w:bottom w:val="single" w:sz="8" w:space="0" w:color="000000"/>
              <w:right w:val="single" w:sz="8" w:space="0" w:color="000000"/>
            </w:tcBorders>
            <w:shd w:val="clear" w:color="auto" w:fill="auto"/>
            <w:vAlign w:val="center"/>
            <w:hideMark/>
          </w:tcPr>
          <w:p w14:paraId="65411BBF" w14:textId="2DA3BBB5" w:rsidR="00B728B6" w:rsidRPr="00FF2EBF" w:rsidRDefault="00E95898" w:rsidP="00FF2EBF">
            <w:r w:rsidRPr="00FF2EBF">
              <w:t>Animation Integration and Synchronization</w:t>
            </w:r>
            <w:r w:rsidR="00B728B6" w:rsidRPr="00FF2EBF">
              <w:t xml:space="preserve">              </w:t>
            </w:r>
          </w:p>
        </w:tc>
        <w:tc>
          <w:tcPr>
            <w:tcW w:w="1951" w:type="dxa"/>
            <w:tcBorders>
              <w:top w:val="nil"/>
              <w:left w:val="nil"/>
              <w:bottom w:val="single" w:sz="8" w:space="0" w:color="000000"/>
              <w:right w:val="single" w:sz="8" w:space="0" w:color="000000"/>
            </w:tcBorders>
            <w:shd w:val="clear" w:color="auto" w:fill="auto"/>
            <w:vAlign w:val="center"/>
            <w:hideMark/>
          </w:tcPr>
          <w:p w14:paraId="0DD25CC2" w14:textId="2D99E6AC" w:rsidR="00B728B6" w:rsidRDefault="004377B0">
            <w:pPr>
              <w:ind w:firstLineChars="100" w:firstLine="220"/>
              <w:rPr>
                <w:rFonts w:ascii="Arial" w:hAnsi="Arial" w:cs="Arial"/>
                <w:color w:val="000000"/>
              </w:rPr>
            </w:pPr>
            <w:r>
              <w:rPr>
                <w:rFonts w:ascii="Arial" w:hAnsi="Arial" w:cs="Arial"/>
                <w:color w:val="000000"/>
              </w:rPr>
              <w:t>12</w:t>
            </w:r>
          </w:p>
        </w:tc>
        <w:tc>
          <w:tcPr>
            <w:tcW w:w="1865" w:type="dxa"/>
            <w:tcBorders>
              <w:top w:val="nil"/>
              <w:left w:val="nil"/>
              <w:bottom w:val="single" w:sz="8" w:space="0" w:color="000000"/>
              <w:right w:val="single" w:sz="12" w:space="0" w:color="000000"/>
            </w:tcBorders>
            <w:shd w:val="clear" w:color="auto" w:fill="auto"/>
            <w:vAlign w:val="center"/>
            <w:hideMark/>
          </w:tcPr>
          <w:p w14:paraId="5A3D474E" w14:textId="2FB61083" w:rsidR="00B728B6" w:rsidRDefault="00FF2EBF">
            <w:pPr>
              <w:ind w:firstLineChars="100" w:firstLine="220"/>
              <w:rPr>
                <w:rFonts w:ascii="Arial" w:hAnsi="Arial" w:cs="Arial"/>
                <w:color w:val="000000"/>
              </w:rPr>
            </w:pPr>
            <w:r>
              <w:rPr>
                <w:rFonts w:ascii="Arial" w:hAnsi="Arial" w:cs="Arial"/>
                <w:color w:val="000000"/>
              </w:rPr>
              <w:t>5</w:t>
            </w:r>
          </w:p>
        </w:tc>
      </w:tr>
      <w:tr w:rsidR="001C4270" w14:paraId="24D9B580"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2B31CC4B" w14:textId="77777777" w:rsidR="00B728B6" w:rsidRDefault="00B728B6">
            <w:pPr>
              <w:ind w:firstLineChars="100" w:firstLine="220"/>
              <w:rPr>
                <w:rFonts w:ascii="Arial" w:hAnsi="Arial" w:cs="Arial"/>
                <w:color w:val="000000"/>
              </w:rPr>
            </w:pPr>
            <w:r>
              <w:rPr>
                <w:rFonts w:ascii="Arial" w:hAnsi="Arial" w:cs="Arial"/>
                <w:color w:val="000000"/>
              </w:rPr>
              <w:t>7</w:t>
            </w:r>
          </w:p>
        </w:tc>
        <w:tc>
          <w:tcPr>
            <w:tcW w:w="5332" w:type="dxa"/>
            <w:tcBorders>
              <w:top w:val="nil"/>
              <w:left w:val="nil"/>
              <w:bottom w:val="single" w:sz="8" w:space="0" w:color="000000"/>
              <w:right w:val="single" w:sz="8" w:space="0" w:color="000000"/>
            </w:tcBorders>
            <w:shd w:val="clear" w:color="auto" w:fill="auto"/>
            <w:vAlign w:val="center"/>
            <w:hideMark/>
          </w:tcPr>
          <w:p w14:paraId="30771F4E" w14:textId="35D13171" w:rsidR="00B728B6" w:rsidRPr="00FF2EBF" w:rsidRDefault="00E95898" w:rsidP="00FF2EBF">
            <w:r w:rsidRPr="00FF2EBF">
              <w:t>Rigorous Animation Quality Assurance</w:t>
            </w:r>
          </w:p>
        </w:tc>
        <w:tc>
          <w:tcPr>
            <w:tcW w:w="1951" w:type="dxa"/>
            <w:tcBorders>
              <w:top w:val="nil"/>
              <w:left w:val="nil"/>
              <w:bottom w:val="single" w:sz="8" w:space="0" w:color="000000"/>
              <w:right w:val="single" w:sz="8" w:space="0" w:color="000000"/>
            </w:tcBorders>
            <w:shd w:val="clear" w:color="auto" w:fill="auto"/>
            <w:vAlign w:val="center"/>
            <w:hideMark/>
          </w:tcPr>
          <w:p w14:paraId="64F8C6CE" w14:textId="04331A06" w:rsidR="00B728B6" w:rsidRDefault="004377B0">
            <w:pPr>
              <w:ind w:firstLineChars="100" w:firstLine="220"/>
              <w:rPr>
                <w:rFonts w:ascii="Arial" w:hAnsi="Arial" w:cs="Arial"/>
                <w:color w:val="000000"/>
              </w:rPr>
            </w:pPr>
            <w:r>
              <w:rPr>
                <w:rFonts w:ascii="Arial" w:hAnsi="Arial" w:cs="Arial"/>
                <w:color w:val="000000"/>
              </w:rPr>
              <w:t>4</w:t>
            </w:r>
          </w:p>
        </w:tc>
        <w:tc>
          <w:tcPr>
            <w:tcW w:w="1865" w:type="dxa"/>
            <w:tcBorders>
              <w:top w:val="nil"/>
              <w:left w:val="nil"/>
              <w:bottom w:val="single" w:sz="8" w:space="0" w:color="000000"/>
              <w:right w:val="single" w:sz="12" w:space="0" w:color="000000"/>
            </w:tcBorders>
            <w:shd w:val="clear" w:color="auto" w:fill="auto"/>
            <w:vAlign w:val="center"/>
            <w:hideMark/>
          </w:tcPr>
          <w:p w14:paraId="36EFB403" w14:textId="263570DC" w:rsidR="00B728B6" w:rsidRDefault="0050736C">
            <w:pPr>
              <w:ind w:firstLineChars="100" w:firstLine="220"/>
              <w:rPr>
                <w:rFonts w:ascii="Arial" w:hAnsi="Arial" w:cs="Arial"/>
                <w:color w:val="000000"/>
              </w:rPr>
            </w:pPr>
            <w:r>
              <w:rPr>
                <w:rFonts w:ascii="Arial" w:hAnsi="Arial" w:cs="Arial"/>
                <w:color w:val="000000"/>
              </w:rPr>
              <w:t>6</w:t>
            </w:r>
          </w:p>
        </w:tc>
      </w:tr>
      <w:tr w:rsidR="001C4270" w14:paraId="48F57AA2"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4F14C43E" w14:textId="77777777" w:rsidR="00B728B6" w:rsidRDefault="00B728B6">
            <w:pPr>
              <w:ind w:firstLineChars="100" w:firstLine="220"/>
              <w:rPr>
                <w:rFonts w:ascii="Arial" w:hAnsi="Arial" w:cs="Arial"/>
                <w:color w:val="000000"/>
              </w:rPr>
            </w:pPr>
            <w:r>
              <w:rPr>
                <w:rFonts w:ascii="Arial" w:hAnsi="Arial" w:cs="Arial"/>
                <w:color w:val="000000"/>
              </w:rPr>
              <w:t>8</w:t>
            </w:r>
          </w:p>
        </w:tc>
        <w:tc>
          <w:tcPr>
            <w:tcW w:w="5332" w:type="dxa"/>
            <w:tcBorders>
              <w:top w:val="nil"/>
              <w:left w:val="nil"/>
              <w:bottom w:val="single" w:sz="8" w:space="0" w:color="000000"/>
              <w:right w:val="single" w:sz="8" w:space="0" w:color="000000"/>
            </w:tcBorders>
            <w:shd w:val="clear" w:color="auto" w:fill="auto"/>
            <w:vAlign w:val="center"/>
            <w:hideMark/>
          </w:tcPr>
          <w:p w14:paraId="6AB96912" w14:textId="08527595" w:rsidR="00B728B6" w:rsidRPr="00FF2EBF" w:rsidRDefault="00FF2EBF" w:rsidP="00FF2EBF">
            <w:r w:rsidRPr="00FF2EBF">
              <w:t>Comprehensive Detection Systems</w:t>
            </w:r>
          </w:p>
        </w:tc>
        <w:tc>
          <w:tcPr>
            <w:tcW w:w="1951" w:type="dxa"/>
            <w:tcBorders>
              <w:top w:val="nil"/>
              <w:left w:val="nil"/>
              <w:bottom w:val="single" w:sz="8" w:space="0" w:color="000000"/>
              <w:right w:val="single" w:sz="8" w:space="0" w:color="000000"/>
            </w:tcBorders>
            <w:shd w:val="clear" w:color="auto" w:fill="auto"/>
            <w:vAlign w:val="center"/>
            <w:hideMark/>
          </w:tcPr>
          <w:p w14:paraId="6600BC9E" w14:textId="77777777" w:rsidR="00B728B6" w:rsidRDefault="00B728B6">
            <w:pPr>
              <w:ind w:firstLineChars="100" w:firstLine="220"/>
              <w:rPr>
                <w:rFonts w:ascii="Arial" w:hAnsi="Arial" w:cs="Arial"/>
                <w:color w:val="000000"/>
              </w:rPr>
            </w:pPr>
            <w:r>
              <w:rPr>
                <w:rFonts w:ascii="Arial" w:hAnsi="Arial" w:cs="Arial"/>
                <w:color w:val="000000"/>
              </w:rPr>
              <w:t>8</w:t>
            </w:r>
          </w:p>
        </w:tc>
        <w:tc>
          <w:tcPr>
            <w:tcW w:w="1865" w:type="dxa"/>
            <w:tcBorders>
              <w:top w:val="nil"/>
              <w:left w:val="nil"/>
              <w:bottom w:val="single" w:sz="8" w:space="0" w:color="000000"/>
              <w:right w:val="single" w:sz="12" w:space="0" w:color="000000"/>
            </w:tcBorders>
            <w:shd w:val="clear" w:color="auto" w:fill="auto"/>
            <w:vAlign w:val="center"/>
            <w:hideMark/>
          </w:tcPr>
          <w:p w14:paraId="4550D483" w14:textId="0328E2AA" w:rsidR="00B728B6" w:rsidRDefault="00FF2EBF">
            <w:pPr>
              <w:ind w:firstLineChars="100" w:firstLine="220"/>
              <w:rPr>
                <w:rFonts w:ascii="Arial" w:hAnsi="Arial" w:cs="Arial"/>
                <w:color w:val="000000"/>
              </w:rPr>
            </w:pPr>
            <w:r>
              <w:rPr>
                <w:rFonts w:ascii="Arial" w:hAnsi="Arial" w:cs="Arial"/>
                <w:color w:val="000000"/>
              </w:rPr>
              <w:t>4</w:t>
            </w:r>
            <w:r w:rsidR="00B728B6">
              <w:rPr>
                <w:rFonts w:ascii="Arial" w:hAnsi="Arial" w:cs="Arial"/>
                <w:color w:val="000000"/>
              </w:rPr>
              <w:t> </w:t>
            </w:r>
          </w:p>
        </w:tc>
      </w:tr>
      <w:tr w:rsidR="001C4270" w14:paraId="236AFBE8"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0C6E78EA" w14:textId="77777777" w:rsidR="00B728B6" w:rsidRDefault="00B728B6">
            <w:pPr>
              <w:ind w:firstLineChars="100" w:firstLine="220"/>
              <w:rPr>
                <w:rFonts w:ascii="Arial" w:hAnsi="Arial" w:cs="Arial"/>
                <w:color w:val="000000"/>
              </w:rPr>
            </w:pPr>
            <w:r>
              <w:rPr>
                <w:rFonts w:ascii="Arial" w:hAnsi="Arial" w:cs="Arial"/>
                <w:color w:val="000000"/>
              </w:rPr>
              <w:t>9</w:t>
            </w:r>
          </w:p>
        </w:tc>
        <w:tc>
          <w:tcPr>
            <w:tcW w:w="5332" w:type="dxa"/>
            <w:tcBorders>
              <w:top w:val="nil"/>
              <w:left w:val="nil"/>
              <w:bottom w:val="single" w:sz="8" w:space="0" w:color="000000"/>
              <w:right w:val="single" w:sz="8" w:space="0" w:color="000000"/>
            </w:tcBorders>
            <w:shd w:val="clear" w:color="auto" w:fill="auto"/>
            <w:vAlign w:val="center"/>
            <w:hideMark/>
          </w:tcPr>
          <w:p w14:paraId="0521573E" w14:textId="2CB2035E" w:rsidR="00B728B6" w:rsidRPr="00FF2EBF" w:rsidRDefault="00FF2EBF" w:rsidP="00FF2EBF">
            <w:r w:rsidRPr="00FF2EBF">
              <w:t>Complex Collision Resolution</w:t>
            </w:r>
          </w:p>
        </w:tc>
        <w:tc>
          <w:tcPr>
            <w:tcW w:w="1951" w:type="dxa"/>
            <w:tcBorders>
              <w:top w:val="nil"/>
              <w:left w:val="nil"/>
              <w:bottom w:val="single" w:sz="8" w:space="0" w:color="000000"/>
              <w:right w:val="single" w:sz="8" w:space="0" w:color="000000"/>
            </w:tcBorders>
            <w:shd w:val="clear" w:color="auto" w:fill="auto"/>
            <w:vAlign w:val="center"/>
            <w:hideMark/>
          </w:tcPr>
          <w:p w14:paraId="6B1C9BC5" w14:textId="77777777" w:rsidR="00B728B6" w:rsidRDefault="00B728B6">
            <w:pPr>
              <w:ind w:firstLineChars="100" w:firstLine="220"/>
              <w:rPr>
                <w:rFonts w:ascii="Arial" w:hAnsi="Arial" w:cs="Arial"/>
                <w:color w:val="000000"/>
              </w:rPr>
            </w:pPr>
            <w:r>
              <w:rPr>
                <w:rFonts w:ascii="Arial" w:hAnsi="Arial" w:cs="Arial"/>
                <w:color w:val="000000"/>
              </w:rPr>
              <w:t>12</w:t>
            </w:r>
          </w:p>
        </w:tc>
        <w:tc>
          <w:tcPr>
            <w:tcW w:w="1865" w:type="dxa"/>
            <w:tcBorders>
              <w:top w:val="nil"/>
              <w:left w:val="nil"/>
              <w:bottom w:val="single" w:sz="8" w:space="0" w:color="000000"/>
              <w:right w:val="single" w:sz="12" w:space="0" w:color="000000"/>
            </w:tcBorders>
            <w:shd w:val="clear" w:color="auto" w:fill="auto"/>
            <w:vAlign w:val="center"/>
            <w:hideMark/>
          </w:tcPr>
          <w:p w14:paraId="4390C1E3" w14:textId="1477E504" w:rsidR="00B728B6" w:rsidRDefault="00FF2EBF">
            <w:pPr>
              <w:ind w:firstLineChars="100" w:firstLine="220"/>
              <w:rPr>
                <w:rFonts w:ascii="Arial" w:hAnsi="Arial" w:cs="Arial"/>
                <w:color w:val="000000"/>
              </w:rPr>
            </w:pPr>
            <w:r>
              <w:rPr>
                <w:rFonts w:ascii="Arial" w:hAnsi="Arial" w:cs="Arial"/>
                <w:color w:val="000000"/>
              </w:rPr>
              <w:t>8</w:t>
            </w:r>
          </w:p>
        </w:tc>
      </w:tr>
      <w:tr w:rsidR="001C4270" w14:paraId="1829FB8B" w14:textId="77777777" w:rsidTr="001C4270">
        <w:trPr>
          <w:trHeight w:val="400"/>
        </w:trPr>
        <w:tc>
          <w:tcPr>
            <w:tcW w:w="906" w:type="dxa"/>
            <w:tcBorders>
              <w:top w:val="nil"/>
              <w:left w:val="single" w:sz="12" w:space="0" w:color="000000"/>
              <w:bottom w:val="single" w:sz="8" w:space="0" w:color="000000"/>
              <w:right w:val="single" w:sz="8" w:space="0" w:color="000000"/>
            </w:tcBorders>
            <w:shd w:val="clear" w:color="auto" w:fill="auto"/>
            <w:vAlign w:val="center"/>
            <w:hideMark/>
          </w:tcPr>
          <w:p w14:paraId="5A4EAFF9" w14:textId="77777777" w:rsidR="00B728B6" w:rsidRDefault="00B728B6">
            <w:pPr>
              <w:ind w:firstLineChars="100" w:firstLine="220"/>
              <w:rPr>
                <w:rFonts w:ascii="Arial" w:hAnsi="Arial" w:cs="Arial"/>
                <w:color w:val="000000"/>
              </w:rPr>
            </w:pPr>
            <w:r>
              <w:rPr>
                <w:rFonts w:ascii="Arial" w:hAnsi="Arial" w:cs="Arial"/>
                <w:color w:val="000000"/>
              </w:rPr>
              <w:t>10</w:t>
            </w:r>
          </w:p>
        </w:tc>
        <w:tc>
          <w:tcPr>
            <w:tcW w:w="5332" w:type="dxa"/>
            <w:tcBorders>
              <w:top w:val="nil"/>
              <w:left w:val="nil"/>
              <w:bottom w:val="single" w:sz="8" w:space="0" w:color="000000"/>
              <w:right w:val="single" w:sz="8" w:space="0" w:color="000000"/>
            </w:tcBorders>
            <w:shd w:val="clear" w:color="auto" w:fill="auto"/>
            <w:vAlign w:val="center"/>
            <w:hideMark/>
          </w:tcPr>
          <w:p w14:paraId="17C1C23E" w14:textId="3474C6B4" w:rsidR="00B728B6" w:rsidRPr="00FF2EBF" w:rsidRDefault="00FF2EBF" w:rsidP="00FF2EBF">
            <w:r w:rsidRPr="00FF2EBF">
              <w:t>Holistic Movement and Collision Testing</w:t>
            </w:r>
          </w:p>
        </w:tc>
        <w:tc>
          <w:tcPr>
            <w:tcW w:w="1951" w:type="dxa"/>
            <w:tcBorders>
              <w:top w:val="nil"/>
              <w:left w:val="nil"/>
              <w:bottom w:val="single" w:sz="8" w:space="0" w:color="000000"/>
              <w:right w:val="single" w:sz="8" w:space="0" w:color="000000"/>
            </w:tcBorders>
            <w:shd w:val="clear" w:color="auto" w:fill="auto"/>
            <w:vAlign w:val="center"/>
            <w:hideMark/>
          </w:tcPr>
          <w:p w14:paraId="7F4595BE" w14:textId="77777777" w:rsidR="00B728B6" w:rsidRDefault="00B728B6">
            <w:pPr>
              <w:ind w:firstLineChars="100" w:firstLine="220"/>
              <w:rPr>
                <w:rFonts w:ascii="Arial" w:hAnsi="Arial" w:cs="Arial"/>
                <w:color w:val="000000"/>
              </w:rPr>
            </w:pPr>
            <w:r>
              <w:rPr>
                <w:rFonts w:ascii="Arial" w:hAnsi="Arial" w:cs="Arial"/>
                <w:color w:val="000000"/>
              </w:rPr>
              <w:t>8</w:t>
            </w:r>
          </w:p>
        </w:tc>
        <w:tc>
          <w:tcPr>
            <w:tcW w:w="1865" w:type="dxa"/>
            <w:tcBorders>
              <w:top w:val="nil"/>
              <w:left w:val="nil"/>
              <w:bottom w:val="single" w:sz="8" w:space="0" w:color="000000"/>
              <w:right w:val="single" w:sz="12" w:space="0" w:color="000000"/>
            </w:tcBorders>
            <w:shd w:val="clear" w:color="auto" w:fill="auto"/>
            <w:vAlign w:val="center"/>
            <w:hideMark/>
          </w:tcPr>
          <w:p w14:paraId="2B8E9655" w14:textId="468EE028" w:rsidR="00B728B6" w:rsidRDefault="0050736C">
            <w:pPr>
              <w:ind w:firstLineChars="100" w:firstLine="220"/>
              <w:rPr>
                <w:rFonts w:ascii="Arial" w:hAnsi="Arial" w:cs="Arial"/>
                <w:color w:val="000000"/>
              </w:rPr>
            </w:pPr>
            <w:r>
              <w:rPr>
                <w:rFonts w:ascii="Arial" w:hAnsi="Arial" w:cs="Arial"/>
                <w:color w:val="000000"/>
              </w:rPr>
              <w:t>9</w:t>
            </w:r>
          </w:p>
        </w:tc>
      </w:tr>
    </w:tbl>
    <w:p w14:paraId="20921E8B" w14:textId="77777777" w:rsidR="00FC567C" w:rsidRDefault="00FC567C">
      <w:pPr>
        <w:pStyle w:val="Heading2"/>
        <w:spacing w:before="5" w:after="38"/>
        <w:ind w:left="860"/>
        <w:rPr>
          <w:rFonts w:ascii="Caladea"/>
        </w:rPr>
      </w:pPr>
    </w:p>
    <w:p w14:paraId="21C6DB27" w14:textId="77777777" w:rsidR="00C5089B" w:rsidRDefault="00C5089B">
      <w:pPr>
        <w:pStyle w:val="BodyText"/>
        <w:spacing w:before="6"/>
        <w:rPr>
          <w:rFonts w:ascii="Caladea"/>
          <w:b/>
          <w:sz w:val="8"/>
        </w:rPr>
      </w:pPr>
    </w:p>
    <w:p w14:paraId="7555E226" w14:textId="77777777" w:rsidR="00854350" w:rsidRDefault="00854350" w:rsidP="00854350">
      <w:pPr>
        <w:spacing w:before="101"/>
        <w:rPr>
          <w:rFonts w:ascii="Caladea"/>
          <w:b/>
          <w:color w:val="4F81BC"/>
        </w:rPr>
      </w:pPr>
    </w:p>
    <w:p w14:paraId="6C40CA02" w14:textId="7A55D5C7" w:rsidR="00C5089B" w:rsidRDefault="001540B8" w:rsidP="001540B8">
      <w:pPr>
        <w:rPr>
          <w:rFonts w:ascii="Caladea"/>
          <w:b/>
          <w:color w:val="4F81BC"/>
        </w:rPr>
      </w:pPr>
      <w:r>
        <w:rPr>
          <w:rFonts w:ascii="Caladea"/>
          <w:b/>
          <w:color w:val="4F81BC"/>
        </w:rPr>
        <w:br w:type="page"/>
      </w:r>
      <w:r w:rsidR="00F92588">
        <w:rPr>
          <w:rFonts w:ascii="Caladea"/>
          <w:b/>
          <w:color w:val="4F81BC"/>
        </w:rPr>
        <w:lastRenderedPageBreak/>
        <w:t xml:space="preserve">Pert </w:t>
      </w:r>
      <w:r w:rsidR="00FC4935">
        <w:rPr>
          <w:rFonts w:ascii="Caladea"/>
          <w:b/>
          <w:color w:val="4F81BC"/>
        </w:rPr>
        <w:t>D</w:t>
      </w:r>
      <w:r w:rsidR="00F92588">
        <w:rPr>
          <w:rFonts w:ascii="Caladea"/>
          <w:b/>
          <w:color w:val="4F81BC"/>
        </w:rPr>
        <w:t>iagram</w:t>
      </w:r>
    </w:p>
    <w:p w14:paraId="0C92ACC2" w14:textId="33D8E866" w:rsidR="00FC567C" w:rsidRDefault="001540B8" w:rsidP="00243AD8">
      <w:pPr>
        <w:spacing w:before="101"/>
        <w:rPr>
          <w:rFonts w:ascii="Caladea"/>
          <w:b/>
        </w:rPr>
      </w:pPr>
      <w:r>
        <w:rPr>
          <w:rFonts w:ascii="Caladea"/>
          <w:b/>
          <w:noProof/>
        </w:rPr>
        <w:drawing>
          <wp:inline distT="0" distB="0" distL="0" distR="0" wp14:anchorId="4C9A6F86" wp14:editId="28D390E9">
            <wp:extent cx="4724400" cy="7639050"/>
            <wp:effectExtent l="0" t="0" r="0" b="0"/>
            <wp:docPr id="20400492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400" cy="7639050"/>
                    </a:xfrm>
                    <a:prstGeom prst="rect">
                      <a:avLst/>
                    </a:prstGeom>
                    <a:noFill/>
                    <a:ln>
                      <a:noFill/>
                    </a:ln>
                  </pic:spPr>
                </pic:pic>
              </a:graphicData>
            </a:graphic>
          </wp:inline>
        </w:drawing>
      </w:r>
    </w:p>
    <w:p w14:paraId="71FA5608" w14:textId="77777777" w:rsidR="00243AD8" w:rsidRDefault="00243AD8" w:rsidP="00243AD8">
      <w:pPr>
        <w:spacing w:before="101"/>
        <w:rPr>
          <w:rFonts w:ascii="Caladea"/>
          <w:b/>
        </w:rPr>
      </w:pPr>
    </w:p>
    <w:p w14:paraId="1AE83867" w14:textId="77777777" w:rsidR="00E1007C" w:rsidRDefault="00E1007C">
      <w:pPr>
        <w:rPr>
          <w:rFonts w:ascii="Caladea"/>
          <w:b/>
          <w:color w:val="4F81BC"/>
        </w:rPr>
      </w:pPr>
      <w:r>
        <w:rPr>
          <w:rFonts w:ascii="Caladea"/>
          <w:b/>
          <w:color w:val="4F81BC"/>
        </w:rPr>
        <w:br w:type="page"/>
      </w:r>
    </w:p>
    <w:p w14:paraId="45CD27F4" w14:textId="77777777" w:rsidR="00880DA9" w:rsidRDefault="00880DA9">
      <w:pPr>
        <w:rPr>
          <w:rFonts w:ascii="Caladea"/>
          <w:b/>
          <w:sz w:val="21"/>
        </w:rPr>
      </w:pPr>
    </w:p>
    <w:p w14:paraId="37FD9915" w14:textId="77777777" w:rsidR="00880DA9" w:rsidRDefault="00880DA9" w:rsidP="00880DA9">
      <w:pPr>
        <w:spacing w:after="35"/>
        <w:rPr>
          <w:rFonts w:ascii="Caladea"/>
          <w:b/>
          <w:color w:val="4F81BC"/>
        </w:rPr>
      </w:pPr>
      <w:r>
        <w:rPr>
          <w:rFonts w:ascii="Caladea"/>
          <w:b/>
          <w:color w:val="4F81BC"/>
        </w:rPr>
        <w:t>Gantt Timeline</w:t>
      </w:r>
    </w:p>
    <w:p w14:paraId="2F319B68" w14:textId="77777777" w:rsidR="00880DA9" w:rsidRDefault="00880DA9">
      <w:pPr>
        <w:rPr>
          <w:rFonts w:ascii="Caladea"/>
          <w:b/>
          <w:sz w:val="21"/>
        </w:rPr>
      </w:pPr>
    </w:p>
    <w:p w14:paraId="7F99A854" w14:textId="77777777" w:rsidR="00880DA9" w:rsidRDefault="00880DA9">
      <w:pPr>
        <w:rPr>
          <w:rFonts w:ascii="Caladea"/>
          <w:b/>
          <w:sz w:val="21"/>
        </w:rPr>
      </w:pPr>
    </w:p>
    <w:p w14:paraId="3500B1A6" w14:textId="77777777" w:rsidR="00880DA9" w:rsidRDefault="00880DA9">
      <w:pPr>
        <w:rPr>
          <w:rFonts w:ascii="Caladea"/>
          <w:b/>
          <w:sz w:val="21"/>
        </w:rPr>
      </w:pPr>
    </w:p>
    <w:p w14:paraId="3E5EE1D9" w14:textId="77777777" w:rsidR="00880DA9" w:rsidRDefault="00880DA9">
      <w:pPr>
        <w:rPr>
          <w:rFonts w:ascii="Caladea"/>
          <w:b/>
          <w:sz w:val="21"/>
        </w:rPr>
      </w:pPr>
    </w:p>
    <w:p w14:paraId="1C4DCED8" w14:textId="77777777" w:rsidR="00880DA9" w:rsidRDefault="00880DA9">
      <w:pPr>
        <w:rPr>
          <w:rFonts w:ascii="Caladea"/>
          <w:b/>
          <w:sz w:val="21"/>
        </w:rPr>
      </w:pPr>
    </w:p>
    <w:p w14:paraId="0BD20C15" w14:textId="77777777" w:rsidR="00880DA9" w:rsidRDefault="00880DA9">
      <w:pPr>
        <w:rPr>
          <w:rFonts w:ascii="Caladea"/>
          <w:b/>
          <w:sz w:val="21"/>
        </w:rPr>
      </w:pPr>
    </w:p>
    <w:p w14:paraId="1AF805A7" w14:textId="77777777" w:rsidR="00880DA9" w:rsidRDefault="00880DA9">
      <w:pPr>
        <w:rPr>
          <w:rFonts w:ascii="Caladea"/>
          <w:b/>
          <w:sz w:val="21"/>
        </w:rPr>
      </w:pPr>
    </w:p>
    <w:tbl>
      <w:tblPr>
        <w:tblpPr w:leftFromText="180" w:rightFromText="180" w:vertAnchor="text" w:horzAnchor="page" w:tblpX="1" w:tblpY="-840"/>
        <w:tblW w:w="11758" w:type="dxa"/>
        <w:tblLook w:val="04A0" w:firstRow="1" w:lastRow="0" w:firstColumn="1" w:lastColumn="0" w:noHBand="0" w:noVBand="1"/>
      </w:tblPr>
      <w:tblGrid>
        <w:gridCol w:w="440"/>
        <w:gridCol w:w="318"/>
        <w:gridCol w:w="318"/>
        <w:gridCol w:w="318"/>
        <w:gridCol w:w="318"/>
        <w:gridCol w:w="318"/>
        <w:gridCol w:w="318"/>
        <w:gridCol w:w="318"/>
        <w:gridCol w:w="318"/>
        <w:gridCol w:w="31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1826"/>
      </w:tblGrid>
      <w:tr w:rsidR="00E1007C" w:rsidRPr="00E07C59" w14:paraId="64749AC3" w14:textId="77777777" w:rsidTr="00E1007C">
        <w:trPr>
          <w:trHeight w:val="260"/>
        </w:trPr>
        <w:tc>
          <w:tcPr>
            <w:tcW w:w="192" w:type="dxa"/>
            <w:tcBorders>
              <w:top w:val="nil"/>
              <w:left w:val="nil"/>
              <w:bottom w:val="nil"/>
              <w:right w:val="nil"/>
            </w:tcBorders>
            <w:shd w:val="clear" w:color="auto" w:fill="auto"/>
            <w:vAlign w:val="center"/>
            <w:hideMark/>
          </w:tcPr>
          <w:p w14:paraId="78C70339"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1</w:t>
            </w:r>
          </w:p>
        </w:tc>
        <w:tc>
          <w:tcPr>
            <w:tcW w:w="139" w:type="dxa"/>
            <w:tcBorders>
              <w:top w:val="single" w:sz="12" w:space="0" w:color="auto"/>
              <w:left w:val="single" w:sz="12" w:space="0" w:color="auto"/>
              <w:bottom w:val="single" w:sz="12" w:space="0" w:color="auto"/>
              <w:right w:val="single" w:sz="12" w:space="0" w:color="auto"/>
            </w:tcBorders>
            <w:shd w:val="clear" w:color="000000" w:fill="4472C4"/>
            <w:vAlign w:val="center"/>
            <w:hideMark/>
          </w:tcPr>
          <w:p w14:paraId="05D39B5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4472C4"/>
            <w:vAlign w:val="center"/>
            <w:hideMark/>
          </w:tcPr>
          <w:p w14:paraId="21FA44C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4472C4"/>
            <w:vAlign w:val="center"/>
            <w:hideMark/>
          </w:tcPr>
          <w:p w14:paraId="192D2B4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4472C4"/>
            <w:vAlign w:val="center"/>
            <w:hideMark/>
          </w:tcPr>
          <w:p w14:paraId="74E3453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4472C4"/>
            <w:vAlign w:val="center"/>
            <w:hideMark/>
          </w:tcPr>
          <w:p w14:paraId="4DE284A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FFFFFF"/>
            <w:vAlign w:val="center"/>
            <w:hideMark/>
          </w:tcPr>
          <w:p w14:paraId="0607CD5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FFFFFF"/>
            <w:vAlign w:val="center"/>
            <w:hideMark/>
          </w:tcPr>
          <w:p w14:paraId="745C5D5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FFFFFF"/>
            <w:vAlign w:val="center"/>
            <w:hideMark/>
          </w:tcPr>
          <w:p w14:paraId="1674AB7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single" w:sz="12" w:space="0" w:color="auto"/>
              <w:left w:val="nil"/>
              <w:bottom w:val="single" w:sz="12" w:space="0" w:color="auto"/>
              <w:right w:val="single" w:sz="12" w:space="0" w:color="auto"/>
            </w:tcBorders>
            <w:shd w:val="clear" w:color="000000" w:fill="FFFFFF"/>
            <w:vAlign w:val="center"/>
            <w:hideMark/>
          </w:tcPr>
          <w:p w14:paraId="14E1DEC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382B374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6CF47C3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7A4EAA5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36E8B8F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190CF05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206C0E5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6C6E30C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5A52766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2895DA3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17E02BD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0DFDDC9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5F04B41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527DE6B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4309E1B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6D23EE8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single" w:sz="12" w:space="0" w:color="auto"/>
              <w:left w:val="nil"/>
              <w:bottom w:val="single" w:sz="12" w:space="0" w:color="auto"/>
              <w:right w:val="single" w:sz="12" w:space="0" w:color="auto"/>
            </w:tcBorders>
            <w:shd w:val="clear" w:color="000000" w:fill="FFFFFF"/>
            <w:vAlign w:val="center"/>
            <w:hideMark/>
          </w:tcPr>
          <w:p w14:paraId="1682D03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3379BA2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5FE70F2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3E3E4D9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7732CF8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735040B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68CE874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562801C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57D8694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44CE2E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34A889C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40BAB8C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564EFB6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F0EEA0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6A35831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1F39E3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1A09840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7A1B483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03AEB5B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607CC18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D1958C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406F59A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0ACF3E9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4BA05E4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624C96B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F3EBFA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154C177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32D960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26E1B4A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3BDB6AC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6B9BB8B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500A4AA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35DFB4F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622EA46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3265C52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0548684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single" w:sz="12" w:space="0" w:color="auto"/>
              <w:left w:val="nil"/>
              <w:bottom w:val="single" w:sz="12" w:space="0" w:color="auto"/>
              <w:right w:val="single" w:sz="12" w:space="0" w:color="auto"/>
            </w:tcBorders>
            <w:shd w:val="clear" w:color="auto" w:fill="auto"/>
            <w:noWrap/>
            <w:vAlign w:val="bottom"/>
            <w:hideMark/>
          </w:tcPr>
          <w:p w14:paraId="45D5CEE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single" w:sz="12" w:space="0" w:color="auto"/>
              <w:left w:val="nil"/>
              <w:bottom w:val="single" w:sz="12" w:space="0" w:color="auto"/>
              <w:right w:val="single" w:sz="12" w:space="0" w:color="auto"/>
            </w:tcBorders>
            <w:shd w:val="clear" w:color="auto" w:fill="auto"/>
            <w:noWrap/>
            <w:vAlign w:val="bottom"/>
            <w:hideMark/>
          </w:tcPr>
          <w:p w14:paraId="366F3C9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1 </w:t>
            </w:r>
          </w:p>
        </w:tc>
      </w:tr>
      <w:tr w:rsidR="00E1007C" w:rsidRPr="00E07C59" w14:paraId="796B8DCA" w14:textId="77777777" w:rsidTr="00E1007C">
        <w:trPr>
          <w:trHeight w:val="260"/>
        </w:trPr>
        <w:tc>
          <w:tcPr>
            <w:tcW w:w="192" w:type="dxa"/>
            <w:tcBorders>
              <w:top w:val="nil"/>
              <w:left w:val="nil"/>
              <w:bottom w:val="nil"/>
              <w:right w:val="nil"/>
            </w:tcBorders>
            <w:shd w:val="clear" w:color="auto" w:fill="auto"/>
            <w:vAlign w:val="center"/>
            <w:hideMark/>
          </w:tcPr>
          <w:p w14:paraId="68621B3B"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2</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16BB91F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4DB309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7E3900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0195CD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80ABCE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D966"/>
            <w:vAlign w:val="center"/>
            <w:hideMark/>
          </w:tcPr>
          <w:p w14:paraId="4EFECBB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D966"/>
            <w:vAlign w:val="center"/>
            <w:hideMark/>
          </w:tcPr>
          <w:p w14:paraId="1FDA93A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D966"/>
            <w:vAlign w:val="center"/>
            <w:hideMark/>
          </w:tcPr>
          <w:p w14:paraId="1F6076B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2B82C8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E90A77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E7515B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CCFAC3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60F329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014BEE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6ED251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2B40C5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04B2A0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E98D52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8369F0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28073B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4E3091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4E0B59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BA3FDF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D537DF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715641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AAED3D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0021CE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C1B811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633370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5D2D6D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487F08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E228A3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E1E05E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0D61EA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163BAE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A06D51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32A8A2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2030B7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9DB42B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B9AAA8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78D3DF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08FBBD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52547D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243150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28A46F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DD07B7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21E78D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60F022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8D1C25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21A7F3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D8E5BF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96B9C9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0629EE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277B6A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5A7D6B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2E65DB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AA6FB5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305371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A1F11D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4FC76E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46ADAF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125F9F3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2 </w:t>
            </w:r>
          </w:p>
        </w:tc>
      </w:tr>
      <w:tr w:rsidR="00E1007C" w:rsidRPr="00E07C59" w14:paraId="011755F5" w14:textId="77777777" w:rsidTr="00E1007C">
        <w:trPr>
          <w:trHeight w:val="260"/>
        </w:trPr>
        <w:tc>
          <w:tcPr>
            <w:tcW w:w="192" w:type="dxa"/>
            <w:tcBorders>
              <w:top w:val="nil"/>
              <w:left w:val="nil"/>
              <w:bottom w:val="nil"/>
              <w:right w:val="nil"/>
            </w:tcBorders>
            <w:shd w:val="clear" w:color="auto" w:fill="auto"/>
            <w:vAlign w:val="center"/>
            <w:hideMark/>
          </w:tcPr>
          <w:p w14:paraId="2E2B80E9"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3</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55FD2E4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CE640F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8586E9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397B61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E30F69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770796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0ED9AE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65CD59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548235"/>
            <w:vAlign w:val="center"/>
            <w:hideMark/>
          </w:tcPr>
          <w:p w14:paraId="127A6F3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7E08C89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320483F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7246F08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2686FA9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23480A2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1DBA8D2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18C6DFB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2081970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548235"/>
            <w:vAlign w:val="center"/>
            <w:hideMark/>
          </w:tcPr>
          <w:p w14:paraId="268B7A5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FE198E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CB29C7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B29924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4DE13E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6AE316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3AAF86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107ED5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8291AB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BF2BED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A90085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29D8B7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0FCFAA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427992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E2B3C8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BBD870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0F0ECE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5BE4FD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108A0D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31081B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B4C7F1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0B3EE0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1BF01C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7B4A9A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8DC5A0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875D45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B610B9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50679F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482F2D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EAA2B3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147ECE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F57A47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04E626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A228B4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A44CAB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C21148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C1EA27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E4C8F0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A17851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35987C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CBA3DD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FE2966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2B0C39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24C26F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5E80750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3 </w:t>
            </w:r>
          </w:p>
        </w:tc>
      </w:tr>
      <w:tr w:rsidR="00E1007C" w:rsidRPr="00E07C59" w14:paraId="4D076161" w14:textId="77777777" w:rsidTr="00E1007C">
        <w:trPr>
          <w:trHeight w:val="260"/>
        </w:trPr>
        <w:tc>
          <w:tcPr>
            <w:tcW w:w="192" w:type="dxa"/>
            <w:tcBorders>
              <w:top w:val="nil"/>
              <w:left w:val="nil"/>
              <w:bottom w:val="nil"/>
              <w:right w:val="nil"/>
            </w:tcBorders>
            <w:shd w:val="clear" w:color="auto" w:fill="auto"/>
            <w:vAlign w:val="center"/>
            <w:hideMark/>
          </w:tcPr>
          <w:p w14:paraId="7749507F"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4</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52A216B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F4D61B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46AB568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623E5E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A373C0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40707C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CC317D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376812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4466EA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D106F5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A8D031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EBBC3E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45719C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C84F59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3CE2C9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790B5E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59F491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AC3DFF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1773835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4583339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555F198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3C62F23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3AF2D4D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10DCF48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vAlign w:val="center"/>
            <w:hideMark/>
          </w:tcPr>
          <w:p w14:paraId="079ED65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73925B0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0BB83B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4BA0CA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08358F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9F841A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3FBD30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EDA825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FC7073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16BB6A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C4ABB9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A0BA66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BFAFA9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66BFF1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825205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355A80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81CF8C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A7FCB8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3AF8B3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07C143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320896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2430A5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0F02C4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8DF91F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3F0437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35A158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1F8FDA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82834E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981789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6FB7B4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8B4ADD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67E6F6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B8532F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FFFFD9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AAFC8D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4B7E0A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D3241A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3C0CAAF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4 </w:t>
            </w:r>
          </w:p>
        </w:tc>
      </w:tr>
      <w:tr w:rsidR="00E1007C" w:rsidRPr="00E07C59" w14:paraId="58FC0E78" w14:textId="77777777" w:rsidTr="00E1007C">
        <w:trPr>
          <w:trHeight w:val="260"/>
        </w:trPr>
        <w:tc>
          <w:tcPr>
            <w:tcW w:w="192" w:type="dxa"/>
            <w:tcBorders>
              <w:top w:val="nil"/>
              <w:left w:val="nil"/>
              <w:bottom w:val="nil"/>
              <w:right w:val="nil"/>
            </w:tcBorders>
            <w:shd w:val="clear" w:color="auto" w:fill="auto"/>
            <w:vAlign w:val="center"/>
            <w:hideMark/>
          </w:tcPr>
          <w:p w14:paraId="2F2FA10D"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5</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51424F4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7E7612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2870EA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248FAE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4CE1D2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42422D1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FC90B8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ECCD02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25B31C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F917A8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B177CB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F185E3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4E3F10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7A33D9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C7F8B5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412A57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A6273B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DFDF0C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20AA5B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D84F3E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08E30F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9F8A50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2E0EE9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A2CFA6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A8F376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34E540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00B0F0"/>
            <w:noWrap/>
            <w:vAlign w:val="bottom"/>
            <w:hideMark/>
          </w:tcPr>
          <w:p w14:paraId="0EFA349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00B0F0"/>
            <w:noWrap/>
            <w:vAlign w:val="bottom"/>
            <w:hideMark/>
          </w:tcPr>
          <w:p w14:paraId="2FC0202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00B0F0"/>
            <w:noWrap/>
            <w:vAlign w:val="bottom"/>
            <w:hideMark/>
          </w:tcPr>
          <w:p w14:paraId="789D705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AEAEDE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1B68BE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32282A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DFAF0B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EF0C71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61187F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9997EF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0A9D0E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DC1219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53168C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38C8CF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2093CF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775C4E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C0E8EB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586861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4D3A26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60A5F8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6FE84A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D3485C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2FD5EF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D31EA2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EEF9BC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937FD1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3F4D5A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2B595B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B3DD88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EA8E30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01B372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F1E927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2E53F1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FB21A2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EA1A72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3A9749E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5 </w:t>
            </w:r>
          </w:p>
        </w:tc>
      </w:tr>
      <w:tr w:rsidR="00E1007C" w:rsidRPr="00E07C59" w14:paraId="094E4513" w14:textId="77777777" w:rsidTr="00E1007C">
        <w:trPr>
          <w:trHeight w:val="260"/>
        </w:trPr>
        <w:tc>
          <w:tcPr>
            <w:tcW w:w="192" w:type="dxa"/>
            <w:tcBorders>
              <w:top w:val="nil"/>
              <w:left w:val="nil"/>
              <w:bottom w:val="nil"/>
              <w:right w:val="nil"/>
            </w:tcBorders>
            <w:shd w:val="clear" w:color="auto" w:fill="auto"/>
            <w:vAlign w:val="center"/>
            <w:hideMark/>
          </w:tcPr>
          <w:p w14:paraId="58C3F7B8"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6</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71033DC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466301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F4FEE1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86E05B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FDDB55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7819F9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2D55D6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E6DB6B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207C3C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EEE8AB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04BD3F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80F638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169FFB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A8503B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BECB90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383462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E27A69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22E563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6ADEBF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94181B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119814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A804A3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6AB20C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E14559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D256F8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033914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5598D3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78C305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826F82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2A0BEB9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265A6C8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760355D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79019D5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4DFD999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14F9723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409EC12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2565D37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4E6E0FD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6F635B6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51B5D77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548235"/>
            <w:noWrap/>
            <w:vAlign w:val="bottom"/>
            <w:hideMark/>
          </w:tcPr>
          <w:p w14:paraId="48176BF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59588A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4A7F85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AEEBF4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42CDDF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84AFD2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FDFA20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156E77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DFA97A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1997A5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7F7928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FBC477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50E699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4F572A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73CAF0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E14C15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D4A203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FC2B04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AF0720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55323E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1941E1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1A5350C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6 </w:t>
            </w:r>
          </w:p>
        </w:tc>
      </w:tr>
      <w:tr w:rsidR="00E1007C" w:rsidRPr="00E07C59" w14:paraId="236BC89F" w14:textId="77777777" w:rsidTr="00E1007C">
        <w:trPr>
          <w:trHeight w:val="260"/>
        </w:trPr>
        <w:tc>
          <w:tcPr>
            <w:tcW w:w="192" w:type="dxa"/>
            <w:tcBorders>
              <w:top w:val="nil"/>
              <w:left w:val="nil"/>
              <w:bottom w:val="nil"/>
              <w:right w:val="nil"/>
            </w:tcBorders>
            <w:shd w:val="clear" w:color="auto" w:fill="auto"/>
            <w:vAlign w:val="center"/>
            <w:hideMark/>
          </w:tcPr>
          <w:p w14:paraId="1ABCA386"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7</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51DA194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709A61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834C72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BC7CE2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B3C522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427C36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47F692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6F111B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941ADE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7B9BD5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BA118C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E3F8AC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6BB555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BC6107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873B7D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A5FCB6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80B1FA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DC9754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4A5D0B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84573E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B7BE97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BB93D5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C72559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94B7EA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046372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0BF1B1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E7E996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9D07ED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E9E668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DCF347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11C654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9669A3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03794D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F54CA8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2EA642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510EE1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58B55A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D61CB5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BC1F91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B7E657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B06515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FF00"/>
            <w:noWrap/>
            <w:vAlign w:val="bottom"/>
            <w:hideMark/>
          </w:tcPr>
          <w:p w14:paraId="4C6BD77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FF00"/>
            <w:noWrap/>
            <w:vAlign w:val="bottom"/>
            <w:hideMark/>
          </w:tcPr>
          <w:p w14:paraId="6035CE0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FF00"/>
            <w:noWrap/>
            <w:vAlign w:val="bottom"/>
            <w:hideMark/>
          </w:tcPr>
          <w:p w14:paraId="0B2E3F5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FF00"/>
            <w:noWrap/>
            <w:vAlign w:val="bottom"/>
            <w:hideMark/>
          </w:tcPr>
          <w:p w14:paraId="08416B3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0BAD8B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B181BF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6F519B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3E82C3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CF41BC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BDB9D0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32404A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7D3AF8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F0253C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754721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DAA188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17AC42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DC434A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B25E49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7BFEFA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9593E8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2FC13DC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7 </w:t>
            </w:r>
          </w:p>
        </w:tc>
      </w:tr>
      <w:tr w:rsidR="00E1007C" w:rsidRPr="00E07C59" w14:paraId="3B9C9307" w14:textId="77777777" w:rsidTr="00E1007C">
        <w:trPr>
          <w:trHeight w:val="260"/>
        </w:trPr>
        <w:tc>
          <w:tcPr>
            <w:tcW w:w="192" w:type="dxa"/>
            <w:tcBorders>
              <w:top w:val="nil"/>
              <w:left w:val="nil"/>
              <w:bottom w:val="nil"/>
              <w:right w:val="nil"/>
            </w:tcBorders>
            <w:shd w:val="clear" w:color="auto" w:fill="auto"/>
            <w:vAlign w:val="center"/>
            <w:hideMark/>
          </w:tcPr>
          <w:p w14:paraId="78FC409E"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8</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0047EAD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208A38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0773E9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9A87A4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4F67A65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6657E5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EABEF6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50BED3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597B2D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7B5B38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0B4594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1D26EA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0EB154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59BB86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1FF45E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92A400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4E74FD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8EDE7C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9E0C76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F4FAB8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E73B7A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8594D32"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4F3549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6015ED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D9FBE6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458A25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759393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4F53A7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ECFC8C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4558DC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12DA45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F06D0F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38C278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2D5D63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086CF5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ECD4FF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58281C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AB9029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6A4174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01E6EF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A92CD2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CD5DE9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3C9E76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3BF477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C24788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4E3132B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507304D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678EC4E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6B25200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0A4B3A7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030D98A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3BA620D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FF0000"/>
            <w:noWrap/>
            <w:vAlign w:val="bottom"/>
            <w:hideMark/>
          </w:tcPr>
          <w:p w14:paraId="6F46168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EDBC5C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0408506"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63BDD2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1A097F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8F36CD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DA3938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76081F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C65EA9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0CE4ABB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8 </w:t>
            </w:r>
          </w:p>
        </w:tc>
      </w:tr>
      <w:tr w:rsidR="00E1007C" w:rsidRPr="00E07C59" w14:paraId="542D2F12" w14:textId="77777777" w:rsidTr="00E1007C">
        <w:trPr>
          <w:trHeight w:val="260"/>
        </w:trPr>
        <w:tc>
          <w:tcPr>
            <w:tcW w:w="192" w:type="dxa"/>
            <w:tcBorders>
              <w:top w:val="nil"/>
              <w:left w:val="nil"/>
              <w:bottom w:val="nil"/>
              <w:right w:val="nil"/>
            </w:tcBorders>
            <w:shd w:val="clear" w:color="auto" w:fill="auto"/>
            <w:vAlign w:val="center"/>
            <w:hideMark/>
          </w:tcPr>
          <w:p w14:paraId="00C13D94"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9</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1063F59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5D061E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06483F3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CAEA30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72B1599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8C8224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0D8891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E0F0148"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40B0F22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F46E1E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D55B1B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B90706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F3624D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B2F659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459B29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024348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800D0D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258130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7DFE93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402906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16A02C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AFA4E55"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F9C073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3FCEB2C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7AE8E8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E9DECD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B94B9D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3A9778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75BE98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C1BF98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8407D2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D0DCAC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52857E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7C13A8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AEFC9A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C16E4E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55758D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2F8066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01B40A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08C9519"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C40A3A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6D3AAD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14CE9A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EAC30F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EE02FC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995C54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1BE026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16FA39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2E437E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84103B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1384DE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810BF1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58026C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705C946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2AB72EA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5084BB4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0F11054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1B0566D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39480AD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1BD4E32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000000" w:fill="7030A0"/>
            <w:noWrap/>
            <w:vAlign w:val="bottom"/>
            <w:hideMark/>
          </w:tcPr>
          <w:p w14:paraId="511B0B1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000000" w:fill="7030A0"/>
            <w:noWrap/>
            <w:vAlign w:val="bottom"/>
            <w:hideMark/>
          </w:tcPr>
          <w:p w14:paraId="15861701"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9 </w:t>
            </w:r>
          </w:p>
        </w:tc>
      </w:tr>
      <w:tr w:rsidR="00E1007C" w:rsidRPr="00E07C59" w14:paraId="63BB8D34" w14:textId="77777777" w:rsidTr="00E1007C">
        <w:trPr>
          <w:trHeight w:val="260"/>
        </w:trPr>
        <w:tc>
          <w:tcPr>
            <w:tcW w:w="192" w:type="dxa"/>
            <w:tcBorders>
              <w:top w:val="nil"/>
              <w:left w:val="nil"/>
              <w:bottom w:val="nil"/>
              <w:right w:val="nil"/>
            </w:tcBorders>
            <w:shd w:val="clear" w:color="auto" w:fill="auto"/>
            <w:vAlign w:val="center"/>
            <w:hideMark/>
          </w:tcPr>
          <w:p w14:paraId="647397BC" w14:textId="77777777" w:rsidR="00E07C59" w:rsidRPr="00E07C59" w:rsidRDefault="00E07C59" w:rsidP="00E07C59">
            <w:pPr>
              <w:widowControl/>
              <w:autoSpaceDE/>
              <w:autoSpaceDN/>
              <w:jc w:val="right"/>
              <w:rPr>
                <w:rFonts w:ascii="Calibri" w:eastAsia="Times New Roman" w:hAnsi="Calibri" w:cs="Calibri"/>
                <w:color w:val="000000"/>
              </w:rPr>
            </w:pPr>
            <w:r w:rsidRPr="00E07C59">
              <w:rPr>
                <w:rFonts w:ascii="Calibri" w:eastAsia="Times New Roman" w:hAnsi="Calibri" w:cs="Calibri"/>
                <w:color w:val="000000"/>
              </w:rPr>
              <w:t>10</w:t>
            </w:r>
          </w:p>
        </w:tc>
        <w:tc>
          <w:tcPr>
            <w:tcW w:w="139" w:type="dxa"/>
            <w:tcBorders>
              <w:top w:val="nil"/>
              <w:left w:val="single" w:sz="12" w:space="0" w:color="auto"/>
              <w:bottom w:val="single" w:sz="12" w:space="0" w:color="auto"/>
              <w:right w:val="single" w:sz="12" w:space="0" w:color="auto"/>
            </w:tcBorders>
            <w:shd w:val="clear" w:color="000000" w:fill="FFFFFF"/>
            <w:vAlign w:val="center"/>
            <w:hideMark/>
          </w:tcPr>
          <w:p w14:paraId="4190EB1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F981C2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97E2BD0"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3863A46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61A6D517"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5849ACB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1D74E99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932F7C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39" w:type="dxa"/>
            <w:tcBorders>
              <w:top w:val="nil"/>
              <w:left w:val="nil"/>
              <w:bottom w:val="single" w:sz="12" w:space="0" w:color="auto"/>
              <w:right w:val="single" w:sz="12" w:space="0" w:color="auto"/>
            </w:tcBorders>
            <w:shd w:val="clear" w:color="000000" w:fill="FFFFFF"/>
            <w:vAlign w:val="center"/>
            <w:hideMark/>
          </w:tcPr>
          <w:p w14:paraId="2358CC5D"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0A4C64E"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C5872DA"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83B113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D0FC30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0BA5DF4"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8B3352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E0A0483"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515BE10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CD5397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2B0A553C"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4674B1D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5D682A9"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115F37CF"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0CECAC56"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6E9C1231"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000000" w:fill="FFFFFF"/>
            <w:vAlign w:val="center"/>
            <w:hideMark/>
          </w:tcPr>
          <w:p w14:paraId="7472CF6B" w14:textId="77777777" w:rsidR="00E07C59" w:rsidRPr="00E07C59" w:rsidRDefault="00E07C59" w:rsidP="00E07C59">
            <w:pPr>
              <w:widowControl/>
              <w:autoSpaceDE/>
              <w:autoSpaceDN/>
              <w:rPr>
                <w:rFonts w:ascii="Calibri" w:eastAsia="Times New Roman" w:hAnsi="Calibri" w:cs="Calibri"/>
                <w:color w:val="FFFFFF"/>
              </w:rPr>
            </w:pPr>
            <w:r w:rsidRPr="00E07C59">
              <w:rPr>
                <w:rFonts w:ascii="Calibri" w:eastAsia="Times New Roman" w:hAnsi="Calibri" w:cs="Calibri"/>
                <w:color w:val="FFFFFF"/>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38C322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46E07B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C2B052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9722EF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C80ACB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F6FEE4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4142FC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579719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5F0732E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2379BB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A5E456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D994C8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D1A5F50"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7C772B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98839E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A2357CB"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8EBFC0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02FBCD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26C04A2"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4FA78B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7F6EC37"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76D0C69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4260ABB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1A9A8D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4BFDE0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FB5B824"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96611BF"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1BC3AFF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D427FEE"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B32A833"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16B8518"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4DDB80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38E96A8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6DA8F7FD"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063E862C"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183" w:type="dxa"/>
            <w:tcBorders>
              <w:top w:val="nil"/>
              <w:left w:val="nil"/>
              <w:bottom w:val="single" w:sz="12" w:space="0" w:color="auto"/>
              <w:right w:val="single" w:sz="12" w:space="0" w:color="auto"/>
            </w:tcBorders>
            <w:shd w:val="clear" w:color="auto" w:fill="auto"/>
            <w:noWrap/>
            <w:vAlign w:val="bottom"/>
            <w:hideMark/>
          </w:tcPr>
          <w:p w14:paraId="27ADF0C5"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p>
        </w:tc>
        <w:tc>
          <w:tcPr>
            <w:tcW w:w="799" w:type="dxa"/>
            <w:tcBorders>
              <w:top w:val="nil"/>
              <w:left w:val="nil"/>
              <w:bottom w:val="single" w:sz="12" w:space="0" w:color="auto"/>
              <w:right w:val="single" w:sz="12" w:space="0" w:color="auto"/>
            </w:tcBorders>
            <w:shd w:val="clear" w:color="auto" w:fill="auto"/>
            <w:noWrap/>
            <w:vAlign w:val="bottom"/>
            <w:hideMark/>
          </w:tcPr>
          <w:p w14:paraId="56FA848A" w14:textId="77777777" w:rsidR="00E07C59" w:rsidRPr="00E07C59" w:rsidRDefault="00E07C59" w:rsidP="00E07C59">
            <w:pPr>
              <w:widowControl/>
              <w:autoSpaceDE/>
              <w:autoSpaceDN/>
              <w:rPr>
                <w:rFonts w:ascii="Calibri" w:eastAsia="Times New Roman" w:hAnsi="Calibri" w:cs="Calibri"/>
                <w:color w:val="000000"/>
              </w:rPr>
            </w:pPr>
            <w:r w:rsidRPr="00E07C59">
              <w:rPr>
                <w:rFonts w:ascii="Calibri" w:eastAsia="Times New Roman" w:hAnsi="Calibri" w:cs="Calibri"/>
                <w:color w:val="000000"/>
              </w:rPr>
              <w:t> </w:t>
            </w:r>
            <w:r w:rsidRPr="00E07C59">
              <w:rPr>
                <w:rFonts w:ascii="Times New Roman" w:eastAsia="Times New Roman" w:hAnsi="Times New Roman" w:cs="Times New Roman"/>
                <w:sz w:val="24"/>
                <w:szCs w:val="24"/>
              </w:rPr>
              <w:t xml:space="preserve">                      10 </w:t>
            </w:r>
          </w:p>
        </w:tc>
      </w:tr>
      <w:tr w:rsidR="00E1007C" w:rsidRPr="00E07C59" w14:paraId="6C7BF078" w14:textId="77777777" w:rsidTr="00E1007C">
        <w:trPr>
          <w:trHeight w:val="248"/>
        </w:trPr>
        <w:tc>
          <w:tcPr>
            <w:tcW w:w="192" w:type="dxa"/>
            <w:tcBorders>
              <w:top w:val="nil"/>
              <w:left w:val="nil"/>
              <w:bottom w:val="nil"/>
              <w:right w:val="nil"/>
            </w:tcBorders>
            <w:shd w:val="clear" w:color="auto" w:fill="auto"/>
            <w:vAlign w:val="center"/>
            <w:hideMark/>
          </w:tcPr>
          <w:p w14:paraId="2D24F363" w14:textId="77777777" w:rsidR="00E07C59" w:rsidRPr="00E07C59" w:rsidRDefault="00E07C59" w:rsidP="00E07C59">
            <w:pPr>
              <w:widowControl/>
              <w:autoSpaceDE/>
              <w:autoSpaceDN/>
              <w:rPr>
                <w:rFonts w:ascii="Calibri" w:eastAsia="Times New Roman" w:hAnsi="Calibri" w:cs="Calibri"/>
                <w:color w:val="000000"/>
              </w:rPr>
            </w:pPr>
          </w:p>
        </w:tc>
        <w:tc>
          <w:tcPr>
            <w:tcW w:w="139" w:type="dxa"/>
            <w:tcBorders>
              <w:top w:val="nil"/>
              <w:left w:val="nil"/>
              <w:bottom w:val="nil"/>
              <w:right w:val="nil"/>
            </w:tcBorders>
            <w:shd w:val="clear" w:color="auto" w:fill="auto"/>
            <w:vAlign w:val="center"/>
            <w:hideMark/>
          </w:tcPr>
          <w:p w14:paraId="7D99DB3A"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w:t>
            </w:r>
          </w:p>
        </w:tc>
        <w:tc>
          <w:tcPr>
            <w:tcW w:w="139" w:type="dxa"/>
            <w:tcBorders>
              <w:top w:val="nil"/>
              <w:left w:val="nil"/>
              <w:bottom w:val="nil"/>
              <w:right w:val="nil"/>
            </w:tcBorders>
            <w:shd w:val="clear" w:color="auto" w:fill="auto"/>
            <w:vAlign w:val="center"/>
            <w:hideMark/>
          </w:tcPr>
          <w:p w14:paraId="127C3E1A"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w:t>
            </w:r>
          </w:p>
        </w:tc>
        <w:tc>
          <w:tcPr>
            <w:tcW w:w="139" w:type="dxa"/>
            <w:tcBorders>
              <w:top w:val="nil"/>
              <w:left w:val="nil"/>
              <w:bottom w:val="nil"/>
              <w:right w:val="nil"/>
            </w:tcBorders>
            <w:shd w:val="clear" w:color="auto" w:fill="auto"/>
            <w:vAlign w:val="center"/>
            <w:hideMark/>
          </w:tcPr>
          <w:p w14:paraId="43673300"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w:t>
            </w:r>
          </w:p>
        </w:tc>
        <w:tc>
          <w:tcPr>
            <w:tcW w:w="139" w:type="dxa"/>
            <w:tcBorders>
              <w:top w:val="nil"/>
              <w:left w:val="nil"/>
              <w:bottom w:val="nil"/>
              <w:right w:val="nil"/>
            </w:tcBorders>
            <w:shd w:val="clear" w:color="auto" w:fill="auto"/>
            <w:vAlign w:val="center"/>
            <w:hideMark/>
          </w:tcPr>
          <w:p w14:paraId="691C72B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w:t>
            </w:r>
          </w:p>
        </w:tc>
        <w:tc>
          <w:tcPr>
            <w:tcW w:w="139" w:type="dxa"/>
            <w:tcBorders>
              <w:top w:val="nil"/>
              <w:left w:val="nil"/>
              <w:bottom w:val="nil"/>
              <w:right w:val="nil"/>
            </w:tcBorders>
            <w:shd w:val="clear" w:color="auto" w:fill="auto"/>
            <w:vAlign w:val="center"/>
            <w:hideMark/>
          </w:tcPr>
          <w:p w14:paraId="036AEAD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w:t>
            </w:r>
          </w:p>
        </w:tc>
        <w:tc>
          <w:tcPr>
            <w:tcW w:w="139" w:type="dxa"/>
            <w:tcBorders>
              <w:top w:val="nil"/>
              <w:left w:val="nil"/>
              <w:bottom w:val="nil"/>
              <w:right w:val="nil"/>
            </w:tcBorders>
            <w:shd w:val="clear" w:color="auto" w:fill="auto"/>
            <w:vAlign w:val="center"/>
            <w:hideMark/>
          </w:tcPr>
          <w:p w14:paraId="37C12C8D"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6</w:t>
            </w:r>
          </w:p>
        </w:tc>
        <w:tc>
          <w:tcPr>
            <w:tcW w:w="139" w:type="dxa"/>
            <w:tcBorders>
              <w:top w:val="nil"/>
              <w:left w:val="nil"/>
              <w:bottom w:val="nil"/>
              <w:right w:val="nil"/>
            </w:tcBorders>
            <w:shd w:val="clear" w:color="auto" w:fill="auto"/>
            <w:vAlign w:val="center"/>
            <w:hideMark/>
          </w:tcPr>
          <w:p w14:paraId="08D6F844"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7</w:t>
            </w:r>
          </w:p>
        </w:tc>
        <w:tc>
          <w:tcPr>
            <w:tcW w:w="139" w:type="dxa"/>
            <w:tcBorders>
              <w:top w:val="nil"/>
              <w:left w:val="nil"/>
              <w:bottom w:val="nil"/>
              <w:right w:val="nil"/>
            </w:tcBorders>
            <w:shd w:val="clear" w:color="auto" w:fill="auto"/>
            <w:vAlign w:val="center"/>
            <w:hideMark/>
          </w:tcPr>
          <w:p w14:paraId="39FEF06A"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8</w:t>
            </w:r>
          </w:p>
        </w:tc>
        <w:tc>
          <w:tcPr>
            <w:tcW w:w="139" w:type="dxa"/>
            <w:tcBorders>
              <w:top w:val="nil"/>
              <w:left w:val="nil"/>
              <w:bottom w:val="nil"/>
              <w:right w:val="nil"/>
            </w:tcBorders>
            <w:shd w:val="clear" w:color="auto" w:fill="auto"/>
            <w:vAlign w:val="center"/>
            <w:hideMark/>
          </w:tcPr>
          <w:p w14:paraId="0459F6B1"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9</w:t>
            </w:r>
          </w:p>
        </w:tc>
        <w:tc>
          <w:tcPr>
            <w:tcW w:w="183" w:type="dxa"/>
            <w:tcBorders>
              <w:top w:val="nil"/>
              <w:left w:val="nil"/>
              <w:bottom w:val="nil"/>
              <w:right w:val="nil"/>
            </w:tcBorders>
            <w:shd w:val="clear" w:color="auto" w:fill="auto"/>
            <w:vAlign w:val="center"/>
            <w:hideMark/>
          </w:tcPr>
          <w:p w14:paraId="0A599229"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10</w:t>
            </w:r>
          </w:p>
        </w:tc>
        <w:tc>
          <w:tcPr>
            <w:tcW w:w="183" w:type="dxa"/>
            <w:tcBorders>
              <w:top w:val="nil"/>
              <w:left w:val="nil"/>
              <w:bottom w:val="nil"/>
              <w:right w:val="nil"/>
            </w:tcBorders>
            <w:shd w:val="clear" w:color="auto" w:fill="auto"/>
            <w:vAlign w:val="center"/>
            <w:hideMark/>
          </w:tcPr>
          <w:p w14:paraId="2948E8AA"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11</w:t>
            </w:r>
          </w:p>
        </w:tc>
        <w:tc>
          <w:tcPr>
            <w:tcW w:w="183" w:type="dxa"/>
            <w:tcBorders>
              <w:top w:val="nil"/>
              <w:left w:val="nil"/>
              <w:bottom w:val="nil"/>
              <w:right w:val="nil"/>
            </w:tcBorders>
            <w:shd w:val="clear" w:color="auto" w:fill="auto"/>
            <w:vAlign w:val="center"/>
            <w:hideMark/>
          </w:tcPr>
          <w:p w14:paraId="6D129D51"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12</w:t>
            </w:r>
          </w:p>
        </w:tc>
        <w:tc>
          <w:tcPr>
            <w:tcW w:w="183" w:type="dxa"/>
            <w:tcBorders>
              <w:top w:val="nil"/>
              <w:left w:val="nil"/>
              <w:bottom w:val="nil"/>
              <w:right w:val="nil"/>
            </w:tcBorders>
            <w:shd w:val="clear" w:color="auto" w:fill="auto"/>
            <w:vAlign w:val="center"/>
            <w:hideMark/>
          </w:tcPr>
          <w:p w14:paraId="7E2A2B47"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13</w:t>
            </w:r>
          </w:p>
        </w:tc>
        <w:tc>
          <w:tcPr>
            <w:tcW w:w="183" w:type="dxa"/>
            <w:tcBorders>
              <w:top w:val="nil"/>
              <w:left w:val="nil"/>
              <w:bottom w:val="nil"/>
              <w:right w:val="nil"/>
            </w:tcBorders>
            <w:shd w:val="clear" w:color="auto" w:fill="auto"/>
            <w:vAlign w:val="center"/>
            <w:hideMark/>
          </w:tcPr>
          <w:p w14:paraId="32CB3090"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14</w:t>
            </w:r>
          </w:p>
        </w:tc>
        <w:tc>
          <w:tcPr>
            <w:tcW w:w="183" w:type="dxa"/>
            <w:tcBorders>
              <w:top w:val="nil"/>
              <w:left w:val="nil"/>
              <w:bottom w:val="nil"/>
              <w:right w:val="nil"/>
            </w:tcBorders>
            <w:shd w:val="clear" w:color="auto" w:fill="auto"/>
            <w:vAlign w:val="center"/>
            <w:hideMark/>
          </w:tcPr>
          <w:p w14:paraId="3812E233"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15</w:t>
            </w:r>
          </w:p>
        </w:tc>
        <w:tc>
          <w:tcPr>
            <w:tcW w:w="183" w:type="dxa"/>
            <w:tcBorders>
              <w:top w:val="nil"/>
              <w:left w:val="nil"/>
              <w:bottom w:val="nil"/>
              <w:right w:val="nil"/>
            </w:tcBorders>
            <w:shd w:val="clear" w:color="auto" w:fill="auto"/>
            <w:vAlign w:val="center"/>
            <w:hideMark/>
          </w:tcPr>
          <w:p w14:paraId="477C88DB"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16</w:t>
            </w:r>
          </w:p>
        </w:tc>
        <w:tc>
          <w:tcPr>
            <w:tcW w:w="183" w:type="dxa"/>
            <w:tcBorders>
              <w:top w:val="nil"/>
              <w:left w:val="nil"/>
              <w:bottom w:val="nil"/>
              <w:right w:val="nil"/>
            </w:tcBorders>
            <w:shd w:val="clear" w:color="auto" w:fill="auto"/>
            <w:vAlign w:val="center"/>
            <w:hideMark/>
          </w:tcPr>
          <w:p w14:paraId="0F9B1A98"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17</w:t>
            </w:r>
          </w:p>
        </w:tc>
        <w:tc>
          <w:tcPr>
            <w:tcW w:w="183" w:type="dxa"/>
            <w:tcBorders>
              <w:top w:val="nil"/>
              <w:left w:val="nil"/>
              <w:bottom w:val="nil"/>
              <w:right w:val="nil"/>
            </w:tcBorders>
            <w:shd w:val="clear" w:color="auto" w:fill="auto"/>
            <w:vAlign w:val="center"/>
            <w:hideMark/>
          </w:tcPr>
          <w:p w14:paraId="4C57F550"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18</w:t>
            </w:r>
          </w:p>
        </w:tc>
        <w:tc>
          <w:tcPr>
            <w:tcW w:w="183" w:type="dxa"/>
            <w:tcBorders>
              <w:top w:val="nil"/>
              <w:left w:val="nil"/>
              <w:bottom w:val="nil"/>
              <w:right w:val="nil"/>
            </w:tcBorders>
            <w:shd w:val="clear" w:color="auto" w:fill="auto"/>
            <w:vAlign w:val="center"/>
            <w:hideMark/>
          </w:tcPr>
          <w:p w14:paraId="656ACB76"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19</w:t>
            </w:r>
          </w:p>
        </w:tc>
        <w:tc>
          <w:tcPr>
            <w:tcW w:w="183" w:type="dxa"/>
            <w:tcBorders>
              <w:top w:val="nil"/>
              <w:left w:val="nil"/>
              <w:bottom w:val="nil"/>
              <w:right w:val="nil"/>
            </w:tcBorders>
            <w:shd w:val="clear" w:color="auto" w:fill="auto"/>
            <w:vAlign w:val="center"/>
            <w:hideMark/>
          </w:tcPr>
          <w:p w14:paraId="4D0C600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20</w:t>
            </w:r>
          </w:p>
        </w:tc>
        <w:tc>
          <w:tcPr>
            <w:tcW w:w="183" w:type="dxa"/>
            <w:tcBorders>
              <w:top w:val="nil"/>
              <w:left w:val="nil"/>
              <w:bottom w:val="nil"/>
              <w:right w:val="nil"/>
            </w:tcBorders>
            <w:shd w:val="clear" w:color="auto" w:fill="auto"/>
            <w:vAlign w:val="center"/>
            <w:hideMark/>
          </w:tcPr>
          <w:p w14:paraId="6ECDF264"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21</w:t>
            </w:r>
          </w:p>
        </w:tc>
        <w:tc>
          <w:tcPr>
            <w:tcW w:w="183" w:type="dxa"/>
            <w:tcBorders>
              <w:top w:val="nil"/>
              <w:left w:val="nil"/>
              <w:bottom w:val="nil"/>
              <w:right w:val="nil"/>
            </w:tcBorders>
            <w:shd w:val="clear" w:color="auto" w:fill="auto"/>
            <w:vAlign w:val="center"/>
            <w:hideMark/>
          </w:tcPr>
          <w:p w14:paraId="6DD8E973"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22</w:t>
            </w:r>
          </w:p>
        </w:tc>
        <w:tc>
          <w:tcPr>
            <w:tcW w:w="183" w:type="dxa"/>
            <w:tcBorders>
              <w:top w:val="nil"/>
              <w:left w:val="nil"/>
              <w:bottom w:val="nil"/>
              <w:right w:val="nil"/>
            </w:tcBorders>
            <w:shd w:val="clear" w:color="auto" w:fill="auto"/>
            <w:vAlign w:val="center"/>
            <w:hideMark/>
          </w:tcPr>
          <w:p w14:paraId="3580DC2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23</w:t>
            </w:r>
          </w:p>
        </w:tc>
        <w:tc>
          <w:tcPr>
            <w:tcW w:w="183" w:type="dxa"/>
            <w:tcBorders>
              <w:top w:val="nil"/>
              <w:left w:val="nil"/>
              <w:bottom w:val="nil"/>
              <w:right w:val="nil"/>
            </w:tcBorders>
            <w:shd w:val="clear" w:color="auto" w:fill="auto"/>
            <w:vAlign w:val="center"/>
            <w:hideMark/>
          </w:tcPr>
          <w:p w14:paraId="2B8BD73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24</w:t>
            </w:r>
          </w:p>
        </w:tc>
        <w:tc>
          <w:tcPr>
            <w:tcW w:w="183" w:type="dxa"/>
            <w:tcBorders>
              <w:top w:val="nil"/>
              <w:left w:val="nil"/>
              <w:bottom w:val="nil"/>
              <w:right w:val="nil"/>
            </w:tcBorders>
            <w:shd w:val="clear" w:color="auto" w:fill="auto"/>
            <w:vAlign w:val="center"/>
            <w:hideMark/>
          </w:tcPr>
          <w:p w14:paraId="2ECBE7D1"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25</w:t>
            </w:r>
          </w:p>
        </w:tc>
        <w:tc>
          <w:tcPr>
            <w:tcW w:w="183" w:type="dxa"/>
            <w:tcBorders>
              <w:top w:val="nil"/>
              <w:left w:val="nil"/>
              <w:bottom w:val="nil"/>
              <w:right w:val="nil"/>
            </w:tcBorders>
            <w:shd w:val="clear" w:color="auto" w:fill="auto"/>
            <w:vAlign w:val="center"/>
            <w:hideMark/>
          </w:tcPr>
          <w:p w14:paraId="5F89156A"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26</w:t>
            </w:r>
          </w:p>
        </w:tc>
        <w:tc>
          <w:tcPr>
            <w:tcW w:w="183" w:type="dxa"/>
            <w:tcBorders>
              <w:top w:val="nil"/>
              <w:left w:val="nil"/>
              <w:bottom w:val="nil"/>
              <w:right w:val="nil"/>
            </w:tcBorders>
            <w:shd w:val="clear" w:color="auto" w:fill="auto"/>
            <w:vAlign w:val="center"/>
            <w:hideMark/>
          </w:tcPr>
          <w:p w14:paraId="29077134"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27</w:t>
            </w:r>
          </w:p>
        </w:tc>
        <w:tc>
          <w:tcPr>
            <w:tcW w:w="183" w:type="dxa"/>
            <w:tcBorders>
              <w:top w:val="nil"/>
              <w:left w:val="nil"/>
              <w:bottom w:val="nil"/>
              <w:right w:val="nil"/>
            </w:tcBorders>
            <w:shd w:val="clear" w:color="auto" w:fill="auto"/>
            <w:vAlign w:val="center"/>
            <w:hideMark/>
          </w:tcPr>
          <w:p w14:paraId="1D8EAEBC"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28</w:t>
            </w:r>
          </w:p>
        </w:tc>
        <w:tc>
          <w:tcPr>
            <w:tcW w:w="183" w:type="dxa"/>
            <w:tcBorders>
              <w:top w:val="nil"/>
              <w:left w:val="nil"/>
              <w:bottom w:val="nil"/>
              <w:right w:val="nil"/>
            </w:tcBorders>
            <w:shd w:val="clear" w:color="auto" w:fill="auto"/>
            <w:vAlign w:val="center"/>
            <w:hideMark/>
          </w:tcPr>
          <w:p w14:paraId="05D229C8"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29</w:t>
            </w:r>
          </w:p>
        </w:tc>
        <w:tc>
          <w:tcPr>
            <w:tcW w:w="183" w:type="dxa"/>
            <w:tcBorders>
              <w:top w:val="nil"/>
              <w:left w:val="nil"/>
              <w:bottom w:val="nil"/>
              <w:right w:val="nil"/>
            </w:tcBorders>
            <w:shd w:val="clear" w:color="auto" w:fill="auto"/>
            <w:vAlign w:val="center"/>
            <w:hideMark/>
          </w:tcPr>
          <w:p w14:paraId="6A999C12"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30</w:t>
            </w:r>
          </w:p>
        </w:tc>
        <w:tc>
          <w:tcPr>
            <w:tcW w:w="183" w:type="dxa"/>
            <w:tcBorders>
              <w:top w:val="nil"/>
              <w:left w:val="nil"/>
              <w:bottom w:val="nil"/>
              <w:right w:val="nil"/>
            </w:tcBorders>
            <w:shd w:val="clear" w:color="auto" w:fill="auto"/>
            <w:vAlign w:val="center"/>
            <w:hideMark/>
          </w:tcPr>
          <w:p w14:paraId="2205442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31</w:t>
            </w:r>
          </w:p>
        </w:tc>
        <w:tc>
          <w:tcPr>
            <w:tcW w:w="183" w:type="dxa"/>
            <w:tcBorders>
              <w:top w:val="nil"/>
              <w:left w:val="nil"/>
              <w:bottom w:val="nil"/>
              <w:right w:val="nil"/>
            </w:tcBorders>
            <w:shd w:val="clear" w:color="auto" w:fill="auto"/>
            <w:vAlign w:val="center"/>
            <w:hideMark/>
          </w:tcPr>
          <w:p w14:paraId="3F13FE9B"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32</w:t>
            </w:r>
          </w:p>
        </w:tc>
        <w:tc>
          <w:tcPr>
            <w:tcW w:w="183" w:type="dxa"/>
            <w:tcBorders>
              <w:top w:val="nil"/>
              <w:left w:val="nil"/>
              <w:bottom w:val="nil"/>
              <w:right w:val="nil"/>
            </w:tcBorders>
            <w:shd w:val="clear" w:color="auto" w:fill="auto"/>
            <w:vAlign w:val="center"/>
            <w:hideMark/>
          </w:tcPr>
          <w:p w14:paraId="7D1B5EDD"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33</w:t>
            </w:r>
          </w:p>
        </w:tc>
        <w:tc>
          <w:tcPr>
            <w:tcW w:w="183" w:type="dxa"/>
            <w:tcBorders>
              <w:top w:val="nil"/>
              <w:left w:val="nil"/>
              <w:bottom w:val="nil"/>
              <w:right w:val="nil"/>
            </w:tcBorders>
            <w:shd w:val="clear" w:color="auto" w:fill="auto"/>
            <w:vAlign w:val="center"/>
            <w:hideMark/>
          </w:tcPr>
          <w:p w14:paraId="1E134D5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34</w:t>
            </w:r>
          </w:p>
        </w:tc>
        <w:tc>
          <w:tcPr>
            <w:tcW w:w="183" w:type="dxa"/>
            <w:tcBorders>
              <w:top w:val="nil"/>
              <w:left w:val="nil"/>
              <w:bottom w:val="nil"/>
              <w:right w:val="nil"/>
            </w:tcBorders>
            <w:shd w:val="clear" w:color="auto" w:fill="auto"/>
            <w:vAlign w:val="center"/>
            <w:hideMark/>
          </w:tcPr>
          <w:p w14:paraId="658A71E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35</w:t>
            </w:r>
          </w:p>
        </w:tc>
        <w:tc>
          <w:tcPr>
            <w:tcW w:w="183" w:type="dxa"/>
            <w:tcBorders>
              <w:top w:val="nil"/>
              <w:left w:val="nil"/>
              <w:bottom w:val="nil"/>
              <w:right w:val="nil"/>
            </w:tcBorders>
            <w:shd w:val="clear" w:color="auto" w:fill="auto"/>
            <w:vAlign w:val="center"/>
            <w:hideMark/>
          </w:tcPr>
          <w:p w14:paraId="0B404AFE"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36</w:t>
            </w:r>
          </w:p>
        </w:tc>
        <w:tc>
          <w:tcPr>
            <w:tcW w:w="183" w:type="dxa"/>
            <w:tcBorders>
              <w:top w:val="nil"/>
              <w:left w:val="nil"/>
              <w:bottom w:val="nil"/>
              <w:right w:val="nil"/>
            </w:tcBorders>
            <w:shd w:val="clear" w:color="auto" w:fill="auto"/>
            <w:vAlign w:val="center"/>
            <w:hideMark/>
          </w:tcPr>
          <w:p w14:paraId="3C899BDC"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37</w:t>
            </w:r>
          </w:p>
        </w:tc>
        <w:tc>
          <w:tcPr>
            <w:tcW w:w="183" w:type="dxa"/>
            <w:tcBorders>
              <w:top w:val="nil"/>
              <w:left w:val="nil"/>
              <w:bottom w:val="nil"/>
              <w:right w:val="nil"/>
            </w:tcBorders>
            <w:shd w:val="clear" w:color="auto" w:fill="auto"/>
            <w:vAlign w:val="center"/>
            <w:hideMark/>
          </w:tcPr>
          <w:p w14:paraId="062D197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38</w:t>
            </w:r>
          </w:p>
        </w:tc>
        <w:tc>
          <w:tcPr>
            <w:tcW w:w="183" w:type="dxa"/>
            <w:tcBorders>
              <w:top w:val="nil"/>
              <w:left w:val="nil"/>
              <w:bottom w:val="nil"/>
              <w:right w:val="nil"/>
            </w:tcBorders>
            <w:shd w:val="clear" w:color="auto" w:fill="auto"/>
            <w:vAlign w:val="center"/>
            <w:hideMark/>
          </w:tcPr>
          <w:p w14:paraId="0B37D70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39</w:t>
            </w:r>
          </w:p>
        </w:tc>
        <w:tc>
          <w:tcPr>
            <w:tcW w:w="183" w:type="dxa"/>
            <w:tcBorders>
              <w:top w:val="nil"/>
              <w:left w:val="nil"/>
              <w:bottom w:val="nil"/>
              <w:right w:val="nil"/>
            </w:tcBorders>
            <w:shd w:val="clear" w:color="auto" w:fill="auto"/>
            <w:vAlign w:val="center"/>
            <w:hideMark/>
          </w:tcPr>
          <w:p w14:paraId="78421D9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40</w:t>
            </w:r>
          </w:p>
        </w:tc>
        <w:tc>
          <w:tcPr>
            <w:tcW w:w="183" w:type="dxa"/>
            <w:tcBorders>
              <w:top w:val="nil"/>
              <w:left w:val="nil"/>
              <w:bottom w:val="nil"/>
              <w:right w:val="nil"/>
            </w:tcBorders>
            <w:shd w:val="clear" w:color="auto" w:fill="auto"/>
            <w:vAlign w:val="center"/>
            <w:hideMark/>
          </w:tcPr>
          <w:p w14:paraId="1B75D3BE"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41</w:t>
            </w:r>
          </w:p>
        </w:tc>
        <w:tc>
          <w:tcPr>
            <w:tcW w:w="183" w:type="dxa"/>
            <w:tcBorders>
              <w:top w:val="nil"/>
              <w:left w:val="nil"/>
              <w:bottom w:val="nil"/>
              <w:right w:val="nil"/>
            </w:tcBorders>
            <w:shd w:val="clear" w:color="auto" w:fill="auto"/>
            <w:vAlign w:val="center"/>
            <w:hideMark/>
          </w:tcPr>
          <w:p w14:paraId="1248E82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42</w:t>
            </w:r>
          </w:p>
        </w:tc>
        <w:tc>
          <w:tcPr>
            <w:tcW w:w="183" w:type="dxa"/>
            <w:tcBorders>
              <w:top w:val="nil"/>
              <w:left w:val="nil"/>
              <w:bottom w:val="nil"/>
              <w:right w:val="nil"/>
            </w:tcBorders>
            <w:shd w:val="clear" w:color="auto" w:fill="auto"/>
            <w:vAlign w:val="center"/>
            <w:hideMark/>
          </w:tcPr>
          <w:p w14:paraId="1200037B"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43</w:t>
            </w:r>
          </w:p>
        </w:tc>
        <w:tc>
          <w:tcPr>
            <w:tcW w:w="183" w:type="dxa"/>
            <w:tcBorders>
              <w:top w:val="nil"/>
              <w:left w:val="nil"/>
              <w:bottom w:val="nil"/>
              <w:right w:val="nil"/>
            </w:tcBorders>
            <w:shd w:val="clear" w:color="auto" w:fill="auto"/>
            <w:vAlign w:val="center"/>
            <w:hideMark/>
          </w:tcPr>
          <w:p w14:paraId="25924633"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44</w:t>
            </w:r>
          </w:p>
        </w:tc>
        <w:tc>
          <w:tcPr>
            <w:tcW w:w="183" w:type="dxa"/>
            <w:tcBorders>
              <w:top w:val="nil"/>
              <w:left w:val="nil"/>
              <w:bottom w:val="nil"/>
              <w:right w:val="nil"/>
            </w:tcBorders>
            <w:shd w:val="clear" w:color="auto" w:fill="auto"/>
            <w:vAlign w:val="center"/>
            <w:hideMark/>
          </w:tcPr>
          <w:p w14:paraId="779BD510"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45</w:t>
            </w:r>
          </w:p>
        </w:tc>
        <w:tc>
          <w:tcPr>
            <w:tcW w:w="183" w:type="dxa"/>
            <w:tcBorders>
              <w:top w:val="nil"/>
              <w:left w:val="nil"/>
              <w:bottom w:val="nil"/>
              <w:right w:val="nil"/>
            </w:tcBorders>
            <w:shd w:val="clear" w:color="auto" w:fill="auto"/>
            <w:vAlign w:val="center"/>
            <w:hideMark/>
          </w:tcPr>
          <w:p w14:paraId="3049AC0B"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46</w:t>
            </w:r>
          </w:p>
        </w:tc>
        <w:tc>
          <w:tcPr>
            <w:tcW w:w="183" w:type="dxa"/>
            <w:tcBorders>
              <w:top w:val="nil"/>
              <w:left w:val="nil"/>
              <w:bottom w:val="nil"/>
              <w:right w:val="nil"/>
            </w:tcBorders>
            <w:shd w:val="clear" w:color="auto" w:fill="auto"/>
            <w:vAlign w:val="center"/>
            <w:hideMark/>
          </w:tcPr>
          <w:p w14:paraId="1559E4C3"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47</w:t>
            </w:r>
          </w:p>
        </w:tc>
        <w:tc>
          <w:tcPr>
            <w:tcW w:w="183" w:type="dxa"/>
            <w:tcBorders>
              <w:top w:val="nil"/>
              <w:left w:val="nil"/>
              <w:bottom w:val="nil"/>
              <w:right w:val="nil"/>
            </w:tcBorders>
            <w:shd w:val="clear" w:color="auto" w:fill="auto"/>
            <w:vAlign w:val="center"/>
            <w:hideMark/>
          </w:tcPr>
          <w:p w14:paraId="34A9BA3F"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48</w:t>
            </w:r>
          </w:p>
        </w:tc>
        <w:tc>
          <w:tcPr>
            <w:tcW w:w="183" w:type="dxa"/>
            <w:tcBorders>
              <w:top w:val="nil"/>
              <w:left w:val="nil"/>
              <w:bottom w:val="nil"/>
              <w:right w:val="nil"/>
            </w:tcBorders>
            <w:shd w:val="clear" w:color="auto" w:fill="auto"/>
            <w:vAlign w:val="center"/>
            <w:hideMark/>
          </w:tcPr>
          <w:p w14:paraId="6E5ADF92"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49</w:t>
            </w:r>
          </w:p>
        </w:tc>
        <w:tc>
          <w:tcPr>
            <w:tcW w:w="183" w:type="dxa"/>
            <w:tcBorders>
              <w:top w:val="nil"/>
              <w:left w:val="nil"/>
              <w:bottom w:val="nil"/>
              <w:right w:val="nil"/>
            </w:tcBorders>
            <w:shd w:val="clear" w:color="auto" w:fill="auto"/>
            <w:vAlign w:val="center"/>
            <w:hideMark/>
          </w:tcPr>
          <w:p w14:paraId="2F3FD854"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50</w:t>
            </w:r>
          </w:p>
        </w:tc>
        <w:tc>
          <w:tcPr>
            <w:tcW w:w="183" w:type="dxa"/>
            <w:tcBorders>
              <w:top w:val="nil"/>
              <w:left w:val="nil"/>
              <w:bottom w:val="nil"/>
              <w:right w:val="nil"/>
            </w:tcBorders>
            <w:shd w:val="clear" w:color="auto" w:fill="auto"/>
            <w:vAlign w:val="center"/>
            <w:hideMark/>
          </w:tcPr>
          <w:p w14:paraId="3F5AE4C2"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51</w:t>
            </w:r>
          </w:p>
        </w:tc>
        <w:tc>
          <w:tcPr>
            <w:tcW w:w="183" w:type="dxa"/>
            <w:tcBorders>
              <w:top w:val="nil"/>
              <w:left w:val="nil"/>
              <w:bottom w:val="nil"/>
              <w:right w:val="nil"/>
            </w:tcBorders>
            <w:shd w:val="clear" w:color="auto" w:fill="auto"/>
            <w:vAlign w:val="center"/>
            <w:hideMark/>
          </w:tcPr>
          <w:p w14:paraId="1D06C2F1"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52</w:t>
            </w:r>
          </w:p>
        </w:tc>
        <w:tc>
          <w:tcPr>
            <w:tcW w:w="183" w:type="dxa"/>
            <w:tcBorders>
              <w:top w:val="nil"/>
              <w:left w:val="nil"/>
              <w:bottom w:val="nil"/>
              <w:right w:val="nil"/>
            </w:tcBorders>
            <w:shd w:val="clear" w:color="auto" w:fill="auto"/>
            <w:vAlign w:val="center"/>
            <w:hideMark/>
          </w:tcPr>
          <w:p w14:paraId="27715093"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53</w:t>
            </w:r>
          </w:p>
        </w:tc>
        <w:tc>
          <w:tcPr>
            <w:tcW w:w="183" w:type="dxa"/>
            <w:tcBorders>
              <w:top w:val="nil"/>
              <w:left w:val="nil"/>
              <w:bottom w:val="nil"/>
              <w:right w:val="nil"/>
            </w:tcBorders>
            <w:shd w:val="clear" w:color="auto" w:fill="auto"/>
            <w:vAlign w:val="center"/>
            <w:hideMark/>
          </w:tcPr>
          <w:p w14:paraId="412CD3A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54</w:t>
            </w:r>
          </w:p>
        </w:tc>
        <w:tc>
          <w:tcPr>
            <w:tcW w:w="183" w:type="dxa"/>
            <w:tcBorders>
              <w:top w:val="nil"/>
              <w:left w:val="nil"/>
              <w:bottom w:val="nil"/>
              <w:right w:val="nil"/>
            </w:tcBorders>
            <w:shd w:val="clear" w:color="auto" w:fill="auto"/>
            <w:vAlign w:val="center"/>
            <w:hideMark/>
          </w:tcPr>
          <w:p w14:paraId="6FC03C47"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55</w:t>
            </w:r>
          </w:p>
        </w:tc>
        <w:tc>
          <w:tcPr>
            <w:tcW w:w="183" w:type="dxa"/>
            <w:tcBorders>
              <w:top w:val="nil"/>
              <w:left w:val="nil"/>
              <w:bottom w:val="nil"/>
              <w:right w:val="nil"/>
            </w:tcBorders>
            <w:shd w:val="clear" w:color="auto" w:fill="auto"/>
            <w:vAlign w:val="center"/>
            <w:hideMark/>
          </w:tcPr>
          <w:p w14:paraId="3CD559BE"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56</w:t>
            </w:r>
          </w:p>
        </w:tc>
        <w:tc>
          <w:tcPr>
            <w:tcW w:w="183" w:type="dxa"/>
            <w:tcBorders>
              <w:top w:val="nil"/>
              <w:left w:val="nil"/>
              <w:bottom w:val="nil"/>
              <w:right w:val="nil"/>
            </w:tcBorders>
            <w:shd w:val="clear" w:color="auto" w:fill="auto"/>
            <w:vAlign w:val="center"/>
            <w:hideMark/>
          </w:tcPr>
          <w:p w14:paraId="5FE0A1DE"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57</w:t>
            </w:r>
          </w:p>
        </w:tc>
        <w:tc>
          <w:tcPr>
            <w:tcW w:w="183" w:type="dxa"/>
            <w:tcBorders>
              <w:top w:val="nil"/>
              <w:left w:val="nil"/>
              <w:bottom w:val="nil"/>
              <w:right w:val="nil"/>
            </w:tcBorders>
            <w:shd w:val="clear" w:color="auto" w:fill="auto"/>
            <w:vAlign w:val="center"/>
            <w:hideMark/>
          </w:tcPr>
          <w:p w14:paraId="47AEA54E"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58</w:t>
            </w:r>
          </w:p>
        </w:tc>
        <w:tc>
          <w:tcPr>
            <w:tcW w:w="183" w:type="dxa"/>
            <w:tcBorders>
              <w:top w:val="nil"/>
              <w:left w:val="nil"/>
              <w:bottom w:val="nil"/>
              <w:right w:val="nil"/>
            </w:tcBorders>
            <w:shd w:val="clear" w:color="auto" w:fill="auto"/>
            <w:vAlign w:val="center"/>
            <w:hideMark/>
          </w:tcPr>
          <w:p w14:paraId="12086B25"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59</w:t>
            </w:r>
          </w:p>
        </w:tc>
        <w:tc>
          <w:tcPr>
            <w:tcW w:w="183" w:type="dxa"/>
            <w:tcBorders>
              <w:top w:val="nil"/>
              <w:left w:val="nil"/>
              <w:bottom w:val="nil"/>
              <w:right w:val="nil"/>
            </w:tcBorders>
            <w:shd w:val="clear" w:color="auto" w:fill="auto"/>
            <w:vAlign w:val="center"/>
            <w:hideMark/>
          </w:tcPr>
          <w:p w14:paraId="68031AB1"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60</w:t>
            </w:r>
          </w:p>
        </w:tc>
        <w:tc>
          <w:tcPr>
            <w:tcW w:w="183" w:type="dxa"/>
            <w:tcBorders>
              <w:top w:val="nil"/>
              <w:left w:val="nil"/>
              <w:bottom w:val="nil"/>
              <w:right w:val="nil"/>
            </w:tcBorders>
            <w:shd w:val="clear" w:color="auto" w:fill="auto"/>
            <w:vAlign w:val="center"/>
            <w:hideMark/>
          </w:tcPr>
          <w:p w14:paraId="5A23F79A"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61</w:t>
            </w:r>
          </w:p>
        </w:tc>
        <w:tc>
          <w:tcPr>
            <w:tcW w:w="799" w:type="dxa"/>
            <w:tcBorders>
              <w:top w:val="nil"/>
              <w:left w:val="nil"/>
              <w:bottom w:val="nil"/>
              <w:right w:val="nil"/>
            </w:tcBorders>
            <w:shd w:val="clear" w:color="auto" w:fill="auto"/>
            <w:vAlign w:val="center"/>
            <w:hideMark/>
          </w:tcPr>
          <w:p w14:paraId="30DEC017" w14:textId="77777777" w:rsidR="00E07C59" w:rsidRPr="00E07C59" w:rsidRDefault="00E07C59" w:rsidP="00E07C59">
            <w:pPr>
              <w:widowControl/>
              <w:autoSpaceDE/>
              <w:autoSpaceDN/>
              <w:jc w:val="right"/>
              <w:rPr>
                <w:rFonts w:ascii="Calibri" w:eastAsia="Times New Roman" w:hAnsi="Calibri" w:cs="Calibri"/>
                <w:color w:val="000000"/>
                <w:sz w:val="20"/>
                <w:szCs w:val="20"/>
              </w:rPr>
            </w:pPr>
            <w:r w:rsidRPr="00E07C59">
              <w:rPr>
                <w:rFonts w:ascii="Calibri" w:eastAsia="Times New Roman" w:hAnsi="Calibri" w:cs="Calibri"/>
                <w:color w:val="000000"/>
                <w:sz w:val="20"/>
                <w:szCs w:val="20"/>
              </w:rPr>
              <w:t>62</w:t>
            </w:r>
            <w:r w:rsidRPr="00E07C59">
              <w:rPr>
                <w:rFonts w:ascii="Times New Roman" w:eastAsia="Times New Roman" w:hAnsi="Times New Roman" w:cs="Times New Roman"/>
                <w:sz w:val="24"/>
                <w:szCs w:val="24"/>
              </w:rPr>
              <w:t xml:space="preserve">63 64 65 66 67 68 69 70 71 72 73 </w:t>
            </w:r>
          </w:p>
        </w:tc>
      </w:tr>
    </w:tbl>
    <w:p w14:paraId="602C916B" w14:textId="77777777" w:rsidR="00C5089B" w:rsidRDefault="00C5089B">
      <w:pPr>
        <w:pStyle w:val="BodyText"/>
        <w:spacing w:before="9"/>
        <w:rPr>
          <w:rFonts w:ascii="Caladea"/>
          <w:b/>
          <w:sz w:val="21"/>
        </w:rPr>
      </w:pPr>
    </w:p>
    <w:p w14:paraId="539CDB73" w14:textId="77777777" w:rsidR="00AA6EC4" w:rsidRDefault="00AA6EC4">
      <w:pPr>
        <w:spacing w:after="35"/>
        <w:ind w:left="860"/>
        <w:rPr>
          <w:rFonts w:ascii="Caladea"/>
          <w:b/>
          <w:color w:val="4F81BC"/>
        </w:rPr>
      </w:pPr>
    </w:p>
    <w:p w14:paraId="439B9D93" w14:textId="5A441E5F" w:rsidR="00AA6EC4" w:rsidRDefault="00AA6EC4" w:rsidP="00AA6EC4">
      <w:pPr>
        <w:spacing w:after="35"/>
        <w:rPr>
          <w:rFonts w:ascii="Caladea"/>
          <w:b/>
        </w:rPr>
      </w:pPr>
    </w:p>
    <w:p w14:paraId="167E479B" w14:textId="77777777" w:rsidR="00DA6979" w:rsidRPr="00462DF1" w:rsidRDefault="00DA6979" w:rsidP="00DA6979"/>
    <w:sectPr w:rsidR="00DA6979" w:rsidRPr="00462DF1" w:rsidSect="00E1007C">
      <w:headerReference w:type="default" r:id="rId11"/>
      <w:pgSz w:w="12240" w:h="15840"/>
      <w:pgMar w:top="1276" w:right="900" w:bottom="709" w:left="1300" w:header="1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1D5C" w14:textId="77777777" w:rsidR="007A7613" w:rsidRDefault="007A7613" w:rsidP="00456209">
      <w:pPr>
        <w:pStyle w:val="TableParagraph"/>
      </w:pPr>
      <w:r>
        <w:separator/>
      </w:r>
    </w:p>
  </w:endnote>
  <w:endnote w:type="continuationSeparator" w:id="0">
    <w:p w14:paraId="039C3953" w14:textId="77777777" w:rsidR="007A7613" w:rsidRDefault="007A7613" w:rsidP="00456209">
      <w:pPr>
        <w:pStyle w:val="Table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E4FD1" w14:textId="77777777" w:rsidR="007A7613" w:rsidRDefault="007A7613" w:rsidP="00456209">
      <w:pPr>
        <w:pStyle w:val="TableParagraph"/>
      </w:pPr>
      <w:r>
        <w:separator/>
      </w:r>
    </w:p>
  </w:footnote>
  <w:footnote w:type="continuationSeparator" w:id="0">
    <w:p w14:paraId="527832F5" w14:textId="77777777" w:rsidR="007A7613" w:rsidRDefault="007A7613" w:rsidP="00456209">
      <w:pPr>
        <w:pStyle w:val="TableParagrap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2610"/>
      <w:docPartObj>
        <w:docPartGallery w:val="Page Numbers (Top of Page)"/>
        <w:docPartUnique/>
      </w:docPartObj>
    </w:sdtPr>
    <w:sdtContent>
      <w:p w14:paraId="38C84593" w14:textId="77777777" w:rsidR="00456209" w:rsidRDefault="00581D86">
        <w:pPr>
          <w:pStyle w:val="Header"/>
          <w:jc w:val="center"/>
        </w:pPr>
        <w:r>
          <w:fldChar w:fldCharType="begin"/>
        </w:r>
        <w:r>
          <w:instrText xml:space="preserve"> PAGE   \* MERGEFORMAT </w:instrText>
        </w:r>
        <w:r>
          <w:fldChar w:fldCharType="separate"/>
        </w:r>
        <w:r w:rsidR="00AE4529">
          <w:rPr>
            <w:noProof/>
          </w:rPr>
          <w:t>6</w:t>
        </w:r>
        <w:r>
          <w:rPr>
            <w:noProof/>
          </w:rPr>
          <w:fldChar w:fldCharType="end"/>
        </w:r>
      </w:p>
    </w:sdtContent>
  </w:sdt>
  <w:p w14:paraId="7621DA7C" w14:textId="77777777" w:rsidR="00456209" w:rsidRDefault="00456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82F"/>
    <w:multiLevelType w:val="multilevel"/>
    <w:tmpl w:val="DF6CA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F45CF"/>
    <w:multiLevelType w:val="multilevel"/>
    <w:tmpl w:val="D2B62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C6C54"/>
    <w:multiLevelType w:val="hybridMultilevel"/>
    <w:tmpl w:val="4822A72E"/>
    <w:lvl w:ilvl="0" w:tplc="04090003">
      <w:start w:val="1"/>
      <w:numFmt w:val="bullet"/>
      <w:lvlText w:val="o"/>
      <w:lvlJc w:val="left"/>
      <w:pPr>
        <w:ind w:left="3130" w:hanging="360"/>
      </w:pPr>
      <w:rPr>
        <w:rFonts w:ascii="Courier New" w:hAnsi="Courier New" w:cs="Courier New"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3" w15:restartNumberingAfterBreak="0">
    <w:nsid w:val="044629A0"/>
    <w:multiLevelType w:val="hybridMultilevel"/>
    <w:tmpl w:val="336033D6"/>
    <w:lvl w:ilvl="0" w:tplc="04090003">
      <w:start w:val="1"/>
      <w:numFmt w:val="bullet"/>
      <w:lvlText w:val="o"/>
      <w:lvlJc w:val="left"/>
      <w:pPr>
        <w:ind w:left="4570" w:hanging="360"/>
      </w:pPr>
      <w:rPr>
        <w:rFonts w:ascii="Courier New" w:hAnsi="Courier New" w:cs="Courier New" w:hint="default"/>
      </w:rPr>
    </w:lvl>
    <w:lvl w:ilvl="1" w:tplc="04090003" w:tentative="1">
      <w:start w:val="1"/>
      <w:numFmt w:val="bullet"/>
      <w:lvlText w:val="o"/>
      <w:lvlJc w:val="left"/>
      <w:pPr>
        <w:ind w:left="5290" w:hanging="360"/>
      </w:pPr>
      <w:rPr>
        <w:rFonts w:ascii="Courier New" w:hAnsi="Courier New" w:cs="Courier New" w:hint="default"/>
      </w:rPr>
    </w:lvl>
    <w:lvl w:ilvl="2" w:tplc="04090005" w:tentative="1">
      <w:start w:val="1"/>
      <w:numFmt w:val="bullet"/>
      <w:lvlText w:val=""/>
      <w:lvlJc w:val="left"/>
      <w:pPr>
        <w:ind w:left="6010" w:hanging="360"/>
      </w:pPr>
      <w:rPr>
        <w:rFonts w:ascii="Wingdings" w:hAnsi="Wingdings" w:hint="default"/>
      </w:rPr>
    </w:lvl>
    <w:lvl w:ilvl="3" w:tplc="04090001" w:tentative="1">
      <w:start w:val="1"/>
      <w:numFmt w:val="bullet"/>
      <w:lvlText w:val=""/>
      <w:lvlJc w:val="left"/>
      <w:pPr>
        <w:ind w:left="6730" w:hanging="360"/>
      </w:pPr>
      <w:rPr>
        <w:rFonts w:ascii="Symbol" w:hAnsi="Symbol" w:hint="default"/>
      </w:rPr>
    </w:lvl>
    <w:lvl w:ilvl="4" w:tplc="04090003" w:tentative="1">
      <w:start w:val="1"/>
      <w:numFmt w:val="bullet"/>
      <w:lvlText w:val="o"/>
      <w:lvlJc w:val="left"/>
      <w:pPr>
        <w:ind w:left="7450" w:hanging="360"/>
      </w:pPr>
      <w:rPr>
        <w:rFonts w:ascii="Courier New" w:hAnsi="Courier New" w:cs="Courier New" w:hint="default"/>
      </w:rPr>
    </w:lvl>
    <w:lvl w:ilvl="5" w:tplc="04090005" w:tentative="1">
      <w:start w:val="1"/>
      <w:numFmt w:val="bullet"/>
      <w:lvlText w:val=""/>
      <w:lvlJc w:val="left"/>
      <w:pPr>
        <w:ind w:left="8170" w:hanging="360"/>
      </w:pPr>
      <w:rPr>
        <w:rFonts w:ascii="Wingdings" w:hAnsi="Wingdings" w:hint="default"/>
      </w:rPr>
    </w:lvl>
    <w:lvl w:ilvl="6" w:tplc="04090001" w:tentative="1">
      <w:start w:val="1"/>
      <w:numFmt w:val="bullet"/>
      <w:lvlText w:val=""/>
      <w:lvlJc w:val="left"/>
      <w:pPr>
        <w:ind w:left="8890" w:hanging="360"/>
      </w:pPr>
      <w:rPr>
        <w:rFonts w:ascii="Symbol" w:hAnsi="Symbol" w:hint="default"/>
      </w:rPr>
    </w:lvl>
    <w:lvl w:ilvl="7" w:tplc="04090003" w:tentative="1">
      <w:start w:val="1"/>
      <w:numFmt w:val="bullet"/>
      <w:lvlText w:val="o"/>
      <w:lvlJc w:val="left"/>
      <w:pPr>
        <w:ind w:left="9610" w:hanging="360"/>
      </w:pPr>
      <w:rPr>
        <w:rFonts w:ascii="Courier New" w:hAnsi="Courier New" w:cs="Courier New" w:hint="default"/>
      </w:rPr>
    </w:lvl>
    <w:lvl w:ilvl="8" w:tplc="04090005" w:tentative="1">
      <w:start w:val="1"/>
      <w:numFmt w:val="bullet"/>
      <w:lvlText w:val=""/>
      <w:lvlJc w:val="left"/>
      <w:pPr>
        <w:ind w:left="10330" w:hanging="360"/>
      </w:pPr>
      <w:rPr>
        <w:rFonts w:ascii="Wingdings" w:hAnsi="Wingdings" w:hint="default"/>
      </w:rPr>
    </w:lvl>
  </w:abstractNum>
  <w:abstractNum w:abstractNumId="4" w15:restartNumberingAfterBreak="0">
    <w:nsid w:val="0699410C"/>
    <w:multiLevelType w:val="hybridMultilevel"/>
    <w:tmpl w:val="4FA014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73E1875"/>
    <w:multiLevelType w:val="hybridMultilevel"/>
    <w:tmpl w:val="0D68D25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15:restartNumberingAfterBreak="0">
    <w:nsid w:val="077F3C96"/>
    <w:multiLevelType w:val="hybridMultilevel"/>
    <w:tmpl w:val="1C6E27A6"/>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15:restartNumberingAfterBreak="0">
    <w:nsid w:val="0A1D21C9"/>
    <w:multiLevelType w:val="hybridMultilevel"/>
    <w:tmpl w:val="4404A998"/>
    <w:lvl w:ilvl="0" w:tplc="D77EBAC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0A1F7D9B"/>
    <w:multiLevelType w:val="multilevel"/>
    <w:tmpl w:val="CC7AF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66B09"/>
    <w:multiLevelType w:val="multilevel"/>
    <w:tmpl w:val="E8860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354A8"/>
    <w:multiLevelType w:val="hybridMultilevel"/>
    <w:tmpl w:val="D7A800E4"/>
    <w:lvl w:ilvl="0" w:tplc="FFFFFFFF">
      <w:start w:val="1"/>
      <w:numFmt w:val="decimal"/>
      <w:lvlText w:val="%1."/>
      <w:lvlJc w:val="left"/>
      <w:pPr>
        <w:ind w:left="2700" w:hanging="360"/>
      </w:pPr>
      <w:rPr>
        <w:rFonts w:hint="default"/>
      </w:rPr>
    </w:lvl>
    <w:lvl w:ilvl="1" w:tplc="D77EBAC8">
      <w:start w:val="1"/>
      <w:numFmt w:val="decimal"/>
      <w:lvlText w:val="%2."/>
      <w:lvlJc w:val="left"/>
      <w:pPr>
        <w:ind w:left="2610" w:hanging="360"/>
      </w:pPr>
      <w:rPr>
        <w:rFonts w:hint="default"/>
      </w:r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1" w15:restartNumberingAfterBreak="0">
    <w:nsid w:val="15B454BF"/>
    <w:multiLevelType w:val="hybridMultilevel"/>
    <w:tmpl w:val="E7647110"/>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162007E8"/>
    <w:multiLevelType w:val="hybridMultilevel"/>
    <w:tmpl w:val="1F788B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8285D22"/>
    <w:multiLevelType w:val="multilevel"/>
    <w:tmpl w:val="369C7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45103C"/>
    <w:multiLevelType w:val="hybridMultilevel"/>
    <w:tmpl w:val="930E04C2"/>
    <w:lvl w:ilvl="0" w:tplc="6B92569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1AC36B5D"/>
    <w:multiLevelType w:val="multilevel"/>
    <w:tmpl w:val="372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802687"/>
    <w:multiLevelType w:val="multilevel"/>
    <w:tmpl w:val="7C50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85EA5"/>
    <w:multiLevelType w:val="hybridMultilevel"/>
    <w:tmpl w:val="4EC43D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1B9304B6"/>
    <w:multiLevelType w:val="multilevel"/>
    <w:tmpl w:val="F0429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9F5131"/>
    <w:multiLevelType w:val="hybridMultilevel"/>
    <w:tmpl w:val="1384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864462"/>
    <w:multiLevelType w:val="multilevel"/>
    <w:tmpl w:val="53BCA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0C5442"/>
    <w:multiLevelType w:val="hybridMultilevel"/>
    <w:tmpl w:val="E566F79C"/>
    <w:lvl w:ilvl="0" w:tplc="CAB2C8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226E0337"/>
    <w:multiLevelType w:val="hybridMultilevel"/>
    <w:tmpl w:val="0F6CF7B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22734E60"/>
    <w:multiLevelType w:val="hybridMultilevel"/>
    <w:tmpl w:val="C978B660"/>
    <w:lvl w:ilvl="0" w:tplc="04090001">
      <w:start w:val="1"/>
      <w:numFmt w:val="bullet"/>
      <w:lvlText w:val=""/>
      <w:lvlJc w:val="left"/>
      <w:pPr>
        <w:ind w:left="1494" w:hanging="360"/>
      </w:pPr>
      <w:rPr>
        <w:rFonts w:ascii="Symbol" w:hAnsi="Symbol"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4" w15:restartNumberingAfterBreak="0">
    <w:nsid w:val="26AC607E"/>
    <w:multiLevelType w:val="multilevel"/>
    <w:tmpl w:val="FA703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D166C3"/>
    <w:multiLevelType w:val="hybridMultilevel"/>
    <w:tmpl w:val="BA62F8F8"/>
    <w:lvl w:ilvl="0" w:tplc="FF18BF46">
      <w:start w:val="1"/>
      <w:numFmt w:val="decimal"/>
      <w:lvlText w:val="%1."/>
      <w:lvlJc w:val="left"/>
      <w:pPr>
        <w:ind w:left="860" w:hanging="360"/>
      </w:pPr>
      <w:rPr>
        <w:rFonts w:ascii="Caladea" w:eastAsia="Caladea" w:hAnsi="Caladea" w:cs="Caladea" w:hint="default"/>
        <w:b/>
        <w:bCs/>
        <w:color w:val="4F81BC"/>
        <w:w w:val="99"/>
        <w:sz w:val="26"/>
        <w:szCs w:val="26"/>
        <w:lang w:val="en-US" w:eastAsia="en-US" w:bidi="ar-SA"/>
      </w:rPr>
    </w:lvl>
    <w:lvl w:ilvl="1" w:tplc="8866367C">
      <w:numFmt w:val="bullet"/>
      <w:lvlText w:val=""/>
      <w:lvlJc w:val="left"/>
      <w:pPr>
        <w:ind w:left="2300" w:hanging="360"/>
      </w:pPr>
      <w:rPr>
        <w:rFonts w:ascii="Symbol" w:eastAsia="Symbol" w:hAnsi="Symbol" w:cs="Symbol" w:hint="default"/>
        <w:w w:val="100"/>
        <w:sz w:val="22"/>
        <w:szCs w:val="22"/>
        <w:lang w:val="en-US" w:eastAsia="en-US" w:bidi="ar-SA"/>
      </w:rPr>
    </w:lvl>
    <w:lvl w:ilvl="2" w:tplc="8B688168">
      <w:numFmt w:val="bullet"/>
      <w:lvlText w:val="•"/>
      <w:lvlJc w:val="left"/>
      <w:pPr>
        <w:ind w:left="3191" w:hanging="360"/>
      </w:pPr>
      <w:rPr>
        <w:rFonts w:hint="default"/>
        <w:lang w:val="en-US" w:eastAsia="en-US" w:bidi="ar-SA"/>
      </w:rPr>
    </w:lvl>
    <w:lvl w:ilvl="3" w:tplc="DA80EED8">
      <w:numFmt w:val="bullet"/>
      <w:lvlText w:val="•"/>
      <w:lvlJc w:val="left"/>
      <w:pPr>
        <w:ind w:left="4082" w:hanging="360"/>
      </w:pPr>
      <w:rPr>
        <w:rFonts w:hint="default"/>
        <w:lang w:val="en-US" w:eastAsia="en-US" w:bidi="ar-SA"/>
      </w:rPr>
    </w:lvl>
    <w:lvl w:ilvl="4" w:tplc="70B691C2">
      <w:numFmt w:val="bullet"/>
      <w:lvlText w:val="•"/>
      <w:lvlJc w:val="left"/>
      <w:pPr>
        <w:ind w:left="4973" w:hanging="360"/>
      </w:pPr>
      <w:rPr>
        <w:rFonts w:hint="default"/>
        <w:lang w:val="en-US" w:eastAsia="en-US" w:bidi="ar-SA"/>
      </w:rPr>
    </w:lvl>
    <w:lvl w:ilvl="5" w:tplc="28B02D88">
      <w:numFmt w:val="bullet"/>
      <w:lvlText w:val="•"/>
      <w:lvlJc w:val="left"/>
      <w:pPr>
        <w:ind w:left="5864" w:hanging="360"/>
      </w:pPr>
      <w:rPr>
        <w:rFonts w:hint="default"/>
        <w:lang w:val="en-US" w:eastAsia="en-US" w:bidi="ar-SA"/>
      </w:rPr>
    </w:lvl>
    <w:lvl w:ilvl="6" w:tplc="37B20CC6">
      <w:numFmt w:val="bullet"/>
      <w:lvlText w:val="•"/>
      <w:lvlJc w:val="left"/>
      <w:pPr>
        <w:ind w:left="6755" w:hanging="360"/>
      </w:pPr>
      <w:rPr>
        <w:rFonts w:hint="default"/>
        <w:lang w:val="en-US" w:eastAsia="en-US" w:bidi="ar-SA"/>
      </w:rPr>
    </w:lvl>
    <w:lvl w:ilvl="7" w:tplc="4A62160A">
      <w:numFmt w:val="bullet"/>
      <w:lvlText w:val="•"/>
      <w:lvlJc w:val="left"/>
      <w:pPr>
        <w:ind w:left="7646" w:hanging="360"/>
      </w:pPr>
      <w:rPr>
        <w:rFonts w:hint="default"/>
        <w:lang w:val="en-US" w:eastAsia="en-US" w:bidi="ar-SA"/>
      </w:rPr>
    </w:lvl>
    <w:lvl w:ilvl="8" w:tplc="E7AA18A4">
      <w:numFmt w:val="bullet"/>
      <w:lvlText w:val="•"/>
      <w:lvlJc w:val="left"/>
      <w:pPr>
        <w:ind w:left="8537" w:hanging="360"/>
      </w:pPr>
      <w:rPr>
        <w:rFonts w:hint="default"/>
        <w:lang w:val="en-US" w:eastAsia="en-US" w:bidi="ar-SA"/>
      </w:rPr>
    </w:lvl>
  </w:abstractNum>
  <w:abstractNum w:abstractNumId="26" w15:restartNumberingAfterBreak="0">
    <w:nsid w:val="27342B50"/>
    <w:multiLevelType w:val="hybridMultilevel"/>
    <w:tmpl w:val="9DE4A14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2781309B"/>
    <w:multiLevelType w:val="hybridMultilevel"/>
    <w:tmpl w:val="AE64D0A2"/>
    <w:lvl w:ilvl="0" w:tplc="04090003">
      <w:start w:val="1"/>
      <w:numFmt w:val="bullet"/>
      <w:lvlText w:val="o"/>
      <w:lvlJc w:val="left"/>
      <w:pPr>
        <w:ind w:left="3130" w:hanging="360"/>
      </w:pPr>
      <w:rPr>
        <w:rFonts w:ascii="Courier New" w:hAnsi="Courier New" w:cs="Courier New"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8" w15:restartNumberingAfterBreak="0">
    <w:nsid w:val="279F406C"/>
    <w:multiLevelType w:val="multilevel"/>
    <w:tmpl w:val="5AE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AA361A"/>
    <w:multiLevelType w:val="hybridMultilevel"/>
    <w:tmpl w:val="8BFCCF0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312A6560"/>
    <w:multiLevelType w:val="multilevel"/>
    <w:tmpl w:val="AB02D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3306A1"/>
    <w:multiLevelType w:val="hybridMultilevel"/>
    <w:tmpl w:val="FACC31DE"/>
    <w:lvl w:ilvl="0" w:tplc="D77EBAC8">
      <w:start w:val="1"/>
      <w:numFmt w:val="decimal"/>
      <w:lvlText w:val="%1."/>
      <w:lvlJc w:val="left"/>
      <w:pPr>
        <w:ind w:left="270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15:restartNumberingAfterBreak="0">
    <w:nsid w:val="3D7E429E"/>
    <w:multiLevelType w:val="multilevel"/>
    <w:tmpl w:val="E62E2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B82ABC"/>
    <w:multiLevelType w:val="hybridMultilevel"/>
    <w:tmpl w:val="51B27262"/>
    <w:lvl w:ilvl="0" w:tplc="F63CE54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45935CF0"/>
    <w:multiLevelType w:val="multilevel"/>
    <w:tmpl w:val="42841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0860C9"/>
    <w:multiLevelType w:val="hybridMultilevel"/>
    <w:tmpl w:val="A08C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DD0269"/>
    <w:multiLevelType w:val="hybridMultilevel"/>
    <w:tmpl w:val="3F6C7D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5CEF085A"/>
    <w:multiLevelType w:val="multilevel"/>
    <w:tmpl w:val="272E5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039D1"/>
    <w:multiLevelType w:val="multilevel"/>
    <w:tmpl w:val="7C80A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FC1DCE"/>
    <w:multiLevelType w:val="hybridMultilevel"/>
    <w:tmpl w:val="407A0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0443C8"/>
    <w:multiLevelType w:val="hybridMultilevel"/>
    <w:tmpl w:val="D28031D8"/>
    <w:lvl w:ilvl="0" w:tplc="04090003">
      <w:start w:val="1"/>
      <w:numFmt w:val="bullet"/>
      <w:lvlText w:val="o"/>
      <w:lvlJc w:val="left"/>
      <w:pPr>
        <w:ind w:left="1494" w:hanging="360"/>
      </w:pPr>
      <w:rPr>
        <w:rFonts w:ascii="Courier New" w:hAnsi="Courier New" w:cs="Courier New"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1" w15:restartNumberingAfterBreak="0">
    <w:nsid w:val="6E854349"/>
    <w:multiLevelType w:val="hybridMultilevel"/>
    <w:tmpl w:val="1FCE8A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2" w15:restartNumberingAfterBreak="0">
    <w:nsid w:val="71CF507F"/>
    <w:multiLevelType w:val="hybridMultilevel"/>
    <w:tmpl w:val="D62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A779E5"/>
    <w:multiLevelType w:val="hybridMultilevel"/>
    <w:tmpl w:val="527E1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772F1FB2"/>
    <w:multiLevelType w:val="multilevel"/>
    <w:tmpl w:val="2C287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C0BE8"/>
    <w:multiLevelType w:val="multilevel"/>
    <w:tmpl w:val="C764D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B26B68"/>
    <w:multiLevelType w:val="hybridMultilevel"/>
    <w:tmpl w:val="AB788B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9E50FB1"/>
    <w:multiLevelType w:val="hybridMultilevel"/>
    <w:tmpl w:val="E9D8A3AE"/>
    <w:lvl w:ilvl="0" w:tplc="04090001">
      <w:start w:val="1"/>
      <w:numFmt w:val="bullet"/>
      <w:lvlText w:val=""/>
      <w:lvlJc w:val="left"/>
      <w:pPr>
        <w:ind w:left="2280" w:hanging="360"/>
      </w:pPr>
      <w:rPr>
        <w:rFonts w:ascii="Symbol" w:hAnsi="Symbol"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48" w15:restartNumberingAfterBreak="0">
    <w:nsid w:val="7D6C59DA"/>
    <w:multiLevelType w:val="multilevel"/>
    <w:tmpl w:val="AC20B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E04566"/>
    <w:multiLevelType w:val="hybridMultilevel"/>
    <w:tmpl w:val="54A6C250"/>
    <w:lvl w:ilvl="0" w:tplc="04090003">
      <w:start w:val="1"/>
      <w:numFmt w:val="bullet"/>
      <w:lvlText w:val="o"/>
      <w:lvlJc w:val="left"/>
      <w:pPr>
        <w:ind w:left="3130" w:hanging="360"/>
      </w:pPr>
      <w:rPr>
        <w:rFonts w:ascii="Courier New" w:hAnsi="Courier New" w:cs="Courier New" w:hint="default"/>
      </w:rPr>
    </w:lvl>
    <w:lvl w:ilvl="1" w:tplc="04090003" w:tentative="1">
      <w:start w:val="1"/>
      <w:numFmt w:val="bullet"/>
      <w:lvlText w:val="o"/>
      <w:lvlJc w:val="left"/>
      <w:pPr>
        <w:ind w:left="3850" w:hanging="360"/>
      </w:pPr>
      <w:rPr>
        <w:rFonts w:ascii="Courier New" w:hAnsi="Courier New" w:cs="Courier New" w:hint="default"/>
      </w:rPr>
    </w:lvl>
    <w:lvl w:ilvl="2" w:tplc="04090005">
      <w:start w:val="1"/>
      <w:numFmt w:val="bullet"/>
      <w:lvlText w:val=""/>
      <w:lvlJc w:val="left"/>
      <w:pPr>
        <w:ind w:left="4570" w:hanging="360"/>
      </w:pPr>
      <w:rPr>
        <w:rFonts w:ascii="Wingdings" w:hAnsi="Wingdings" w:hint="default"/>
      </w:rPr>
    </w:lvl>
    <w:lvl w:ilvl="3" w:tplc="0409000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50" w15:restartNumberingAfterBreak="0">
    <w:nsid w:val="7EF556F5"/>
    <w:multiLevelType w:val="multilevel"/>
    <w:tmpl w:val="6DB8B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2435313">
    <w:abstractNumId w:val="25"/>
  </w:num>
  <w:num w:numId="2" w16cid:durableId="411507813">
    <w:abstractNumId w:val="33"/>
  </w:num>
  <w:num w:numId="3" w16cid:durableId="1777167002">
    <w:abstractNumId w:val="7"/>
  </w:num>
  <w:num w:numId="4" w16cid:durableId="1523473822">
    <w:abstractNumId w:val="31"/>
  </w:num>
  <w:num w:numId="5" w16cid:durableId="63915845">
    <w:abstractNumId w:val="10"/>
  </w:num>
  <w:num w:numId="6" w16cid:durableId="180703877">
    <w:abstractNumId w:val="15"/>
  </w:num>
  <w:num w:numId="7" w16cid:durableId="2123645982">
    <w:abstractNumId w:val="42"/>
  </w:num>
  <w:num w:numId="8" w16cid:durableId="1137256625">
    <w:abstractNumId w:val="16"/>
  </w:num>
  <w:num w:numId="9" w16cid:durableId="1606188648">
    <w:abstractNumId w:val="48"/>
  </w:num>
  <w:num w:numId="10" w16cid:durableId="1716196697">
    <w:abstractNumId w:val="26"/>
  </w:num>
  <w:num w:numId="11" w16cid:durableId="925041062">
    <w:abstractNumId w:val="21"/>
  </w:num>
  <w:num w:numId="12" w16cid:durableId="821118333">
    <w:abstractNumId w:val="4"/>
  </w:num>
  <w:num w:numId="13" w16cid:durableId="349569843">
    <w:abstractNumId w:val="41"/>
  </w:num>
  <w:num w:numId="14" w16cid:durableId="474218879">
    <w:abstractNumId w:val="17"/>
  </w:num>
  <w:num w:numId="15" w16cid:durableId="1848903523">
    <w:abstractNumId w:val="12"/>
  </w:num>
  <w:num w:numId="16" w16cid:durableId="577247813">
    <w:abstractNumId w:val="43"/>
  </w:num>
  <w:num w:numId="17" w16cid:durableId="290863953">
    <w:abstractNumId w:val="36"/>
  </w:num>
  <w:num w:numId="18" w16cid:durableId="263535205">
    <w:abstractNumId w:val="46"/>
  </w:num>
  <w:num w:numId="19" w16cid:durableId="43411809">
    <w:abstractNumId w:val="30"/>
  </w:num>
  <w:num w:numId="20" w16cid:durableId="340670978">
    <w:abstractNumId w:val="19"/>
  </w:num>
  <w:num w:numId="21" w16cid:durableId="45685675">
    <w:abstractNumId w:val="28"/>
  </w:num>
  <w:num w:numId="22" w16cid:durableId="553933197">
    <w:abstractNumId w:val="35"/>
  </w:num>
  <w:num w:numId="23" w16cid:durableId="569537164">
    <w:abstractNumId w:val="8"/>
  </w:num>
  <w:num w:numId="24" w16cid:durableId="785470385">
    <w:abstractNumId w:val="8"/>
    <w:lvlOverride w:ilvl="0"/>
  </w:num>
  <w:num w:numId="25" w16cid:durableId="231701614">
    <w:abstractNumId w:val="1"/>
  </w:num>
  <w:num w:numId="26" w16cid:durableId="1377201338">
    <w:abstractNumId w:val="9"/>
  </w:num>
  <w:num w:numId="27" w16cid:durableId="1854805642">
    <w:abstractNumId w:val="50"/>
  </w:num>
  <w:num w:numId="28" w16cid:durableId="1790396790">
    <w:abstractNumId w:val="24"/>
  </w:num>
  <w:num w:numId="29" w16cid:durableId="2021008449">
    <w:abstractNumId w:val="13"/>
  </w:num>
  <w:num w:numId="30" w16cid:durableId="2092118096">
    <w:abstractNumId w:val="32"/>
  </w:num>
  <w:num w:numId="31" w16cid:durableId="433474127">
    <w:abstractNumId w:val="38"/>
  </w:num>
  <w:num w:numId="32" w16cid:durableId="1301426382">
    <w:abstractNumId w:val="37"/>
  </w:num>
  <w:num w:numId="33" w16cid:durableId="1721974829">
    <w:abstractNumId w:val="14"/>
  </w:num>
  <w:num w:numId="34" w16cid:durableId="2121296101">
    <w:abstractNumId w:val="23"/>
  </w:num>
  <w:num w:numId="35" w16cid:durableId="214312948">
    <w:abstractNumId w:val="40"/>
  </w:num>
  <w:num w:numId="36" w16cid:durableId="1261986005">
    <w:abstractNumId w:val="6"/>
  </w:num>
  <w:num w:numId="37" w16cid:durableId="460652616">
    <w:abstractNumId w:val="47"/>
  </w:num>
  <w:num w:numId="38" w16cid:durableId="922759158">
    <w:abstractNumId w:val="29"/>
  </w:num>
  <w:num w:numId="39" w16cid:durableId="578178163">
    <w:abstractNumId w:val="27"/>
  </w:num>
  <w:num w:numId="40" w16cid:durableId="712852655">
    <w:abstractNumId w:val="2"/>
  </w:num>
  <w:num w:numId="41" w16cid:durableId="131408604">
    <w:abstractNumId w:val="5"/>
  </w:num>
  <w:num w:numId="42" w16cid:durableId="160778053">
    <w:abstractNumId w:val="39"/>
  </w:num>
  <w:num w:numId="43" w16cid:durableId="687222823">
    <w:abstractNumId w:val="49"/>
  </w:num>
  <w:num w:numId="44" w16cid:durableId="2061435513">
    <w:abstractNumId w:val="3"/>
  </w:num>
  <w:num w:numId="45" w16cid:durableId="415446593">
    <w:abstractNumId w:val="22"/>
  </w:num>
  <w:num w:numId="46" w16cid:durableId="437717282">
    <w:abstractNumId w:val="11"/>
  </w:num>
  <w:num w:numId="47" w16cid:durableId="1708604494">
    <w:abstractNumId w:val="0"/>
  </w:num>
  <w:num w:numId="48" w16cid:durableId="1278490580">
    <w:abstractNumId w:val="45"/>
  </w:num>
  <w:num w:numId="49" w16cid:durableId="2014143056">
    <w:abstractNumId w:val="34"/>
  </w:num>
  <w:num w:numId="50" w16cid:durableId="1808475590">
    <w:abstractNumId w:val="44"/>
  </w:num>
  <w:num w:numId="51" w16cid:durableId="1381704442">
    <w:abstractNumId w:val="18"/>
  </w:num>
  <w:num w:numId="52" w16cid:durableId="2953350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9B"/>
    <w:rsid w:val="00000442"/>
    <w:rsid w:val="00015A22"/>
    <w:rsid w:val="00032A83"/>
    <w:rsid w:val="0003348B"/>
    <w:rsid w:val="000369AC"/>
    <w:rsid w:val="0005377D"/>
    <w:rsid w:val="00064F85"/>
    <w:rsid w:val="000712DE"/>
    <w:rsid w:val="0007644F"/>
    <w:rsid w:val="00091070"/>
    <w:rsid w:val="000A2CEB"/>
    <w:rsid w:val="000A4E4A"/>
    <w:rsid w:val="000A67A8"/>
    <w:rsid w:val="000A7F6D"/>
    <w:rsid w:val="000B5E0C"/>
    <w:rsid w:val="000B6C91"/>
    <w:rsid w:val="000F2875"/>
    <w:rsid w:val="00103FCF"/>
    <w:rsid w:val="00132A1E"/>
    <w:rsid w:val="001540B8"/>
    <w:rsid w:val="0015730A"/>
    <w:rsid w:val="00160FBD"/>
    <w:rsid w:val="001940B6"/>
    <w:rsid w:val="00194165"/>
    <w:rsid w:val="001C4270"/>
    <w:rsid w:val="001D515B"/>
    <w:rsid w:val="002013E2"/>
    <w:rsid w:val="00217258"/>
    <w:rsid w:val="002267D1"/>
    <w:rsid w:val="00243AD8"/>
    <w:rsid w:val="002476DD"/>
    <w:rsid w:val="00256B58"/>
    <w:rsid w:val="00281D86"/>
    <w:rsid w:val="00283D43"/>
    <w:rsid w:val="00294C07"/>
    <w:rsid w:val="002C19FA"/>
    <w:rsid w:val="002D17D2"/>
    <w:rsid w:val="002D496E"/>
    <w:rsid w:val="002F025C"/>
    <w:rsid w:val="00317CA5"/>
    <w:rsid w:val="00322769"/>
    <w:rsid w:val="00337F07"/>
    <w:rsid w:val="00346334"/>
    <w:rsid w:val="0037082E"/>
    <w:rsid w:val="00377FB1"/>
    <w:rsid w:val="003A2AA5"/>
    <w:rsid w:val="003A5851"/>
    <w:rsid w:val="003A5F10"/>
    <w:rsid w:val="003B187A"/>
    <w:rsid w:val="003B19DD"/>
    <w:rsid w:val="003E3BB7"/>
    <w:rsid w:val="00404415"/>
    <w:rsid w:val="00424214"/>
    <w:rsid w:val="00435414"/>
    <w:rsid w:val="004377B0"/>
    <w:rsid w:val="00456209"/>
    <w:rsid w:val="00462DF1"/>
    <w:rsid w:val="004673B2"/>
    <w:rsid w:val="00471170"/>
    <w:rsid w:val="004901DF"/>
    <w:rsid w:val="004931A6"/>
    <w:rsid w:val="00494175"/>
    <w:rsid w:val="004A560D"/>
    <w:rsid w:val="004C2CAD"/>
    <w:rsid w:val="004C6FAF"/>
    <w:rsid w:val="004D4B98"/>
    <w:rsid w:val="004F194F"/>
    <w:rsid w:val="005046AB"/>
    <w:rsid w:val="0050736C"/>
    <w:rsid w:val="00516870"/>
    <w:rsid w:val="00540CC7"/>
    <w:rsid w:val="005422C5"/>
    <w:rsid w:val="00581D86"/>
    <w:rsid w:val="0058584B"/>
    <w:rsid w:val="00593340"/>
    <w:rsid w:val="005B09A6"/>
    <w:rsid w:val="005B609A"/>
    <w:rsid w:val="005C06FB"/>
    <w:rsid w:val="005C0EB7"/>
    <w:rsid w:val="005D5496"/>
    <w:rsid w:val="005F43E5"/>
    <w:rsid w:val="006210D9"/>
    <w:rsid w:val="00675B73"/>
    <w:rsid w:val="00680D54"/>
    <w:rsid w:val="006A3A79"/>
    <w:rsid w:val="006B6902"/>
    <w:rsid w:val="0070023A"/>
    <w:rsid w:val="0070059A"/>
    <w:rsid w:val="007142FB"/>
    <w:rsid w:val="0073163E"/>
    <w:rsid w:val="007549F0"/>
    <w:rsid w:val="0077060D"/>
    <w:rsid w:val="0078350D"/>
    <w:rsid w:val="00787A4C"/>
    <w:rsid w:val="007A7613"/>
    <w:rsid w:val="007A7EE3"/>
    <w:rsid w:val="007B1741"/>
    <w:rsid w:val="007C603F"/>
    <w:rsid w:val="007E268E"/>
    <w:rsid w:val="00807332"/>
    <w:rsid w:val="00850B1E"/>
    <w:rsid w:val="00854350"/>
    <w:rsid w:val="0087122A"/>
    <w:rsid w:val="00871F6D"/>
    <w:rsid w:val="00875EB1"/>
    <w:rsid w:val="00880DA9"/>
    <w:rsid w:val="00887708"/>
    <w:rsid w:val="009158BF"/>
    <w:rsid w:val="009360EE"/>
    <w:rsid w:val="009414EB"/>
    <w:rsid w:val="00960650"/>
    <w:rsid w:val="00977D23"/>
    <w:rsid w:val="009A0226"/>
    <w:rsid w:val="009A6C45"/>
    <w:rsid w:val="009C5AB0"/>
    <w:rsid w:val="009C647B"/>
    <w:rsid w:val="009D7879"/>
    <w:rsid w:val="009E4033"/>
    <w:rsid w:val="009E7415"/>
    <w:rsid w:val="009F6970"/>
    <w:rsid w:val="00A23A26"/>
    <w:rsid w:val="00A4049B"/>
    <w:rsid w:val="00A6293E"/>
    <w:rsid w:val="00A73C20"/>
    <w:rsid w:val="00A81095"/>
    <w:rsid w:val="00AA3E64"/>
    <w:rsid w:val="00AA6EC4"/>
    <w:rsid w:val="00AB1A3C"/>
    <w:rsid w:val="00AB2529"/>
    <w:rsid w:val="00AB45CC"/>
    <w:rsid w:val="00AC64E8"/>
    <w:rsid w:val="00AD68A3"/>
    <w:rsid w:val="00AE3E0C"/>
    <w:rsid w:val="00AE4529"/>
    <w:rsid w:val="00AF4B0B"/>
    <w:rsid w:val="00B10DFB"/>
    <w:rsid w:val="00B114FC"/>
    <w:rsid w:val="00B272BE"/>
    <w:rsid w:val="00B51B04"/>
    <w:rsid w:val="00B542AE"/>
    <w:rsid w:val="00B728B6"/>
    <w:rsid w:val="00B903EC"/>
    <w:rsid w:val="00BA0981"/>
    <w:rsid w:val="00BA0BC8"/>
    <w:rsid w:val="00BB5654"/>
    <w:rsid w:val="00BC3594"/>
    <w:rsid w:val="00BF03F9"/>
    <w:rsid w:val="00C06CB3"/>
    <w:rsid w:val="00C268F0"/>
    <w:rsid w:val="00C3088D"/>
    <w:rsid w:val="00C46B24"/>
    <w:rsid w:val="00C5089B"/>
    <w:rsid w:val="00C66DEA"/>
    <w:rsid w:val="00C72E9F"/>
    <w:rsid w:val="00C77D4B"/>
    <w:rsid w:val="00CA3AA9"/>
    <w:rsid w:val="00CA75C5"/>
    <w:rsid w:val="00CE25A4"/>
    <w:rsid w:val="00D053B7"/>
    <w:rsid w:val="00D1427F"/>
    <w:rsid w:val="00D45E03"/>
    <w:rsid w:val="00D86531"/>
    <w:rsid w:val="00DA6979"/>
    <w:rsid w:val="00DA720C"/>
    <w:rsid w:val="00DA7A1C"/>
    <w:rsid w:val="00DB7C76"/>
    <w:rsid w:val="00DD0FC5"/>
    <w:rsid w:val="00DD1837"/>
    <w:rsid w:val="00DD5D96"/>
    <w:rsid w:val="00DE47CC"/>
    <w:rsid w:val="00E07C59"/>
    <w:rsid w:val="00E1007C"/>
    <w:rsid w:val="00E1151B"/>
    <w:rsid w:val="00E1547C"/>
    <w:rsid w:val="00E202B2"/>
    <w:rsid w:val="00E4784E"/>
    <w:rsid w:val="00E608CF"/>
    <w:rsid w:val="00E61EDC"/>
    <w:rsid w:val="00E66CFC"/>
    <w:rsid w:val="00E72A46"/>
    <w:rsid w:val="00E75F09"/>
    <w:rsid w:val="00E80315"/>
    <w:rsid w:val="00E91EA5"/>
    <w:rsid w:val="00E95898"/>
    <w:rsid w:val="00EB4DD8"/>
    <w:rsid w:val="00EC65D2"/>
    <w:rsid w:val="00ED56DC"/>
    <w:rsid w:val="00EF4FA4"/>
    <w:rsid w:val="00F02251"/>
    <w:rsid w:val="00F20741"/>
    <w:rsid w:val="00F30174"/>
    <w:rsid w:val="00F45821"/>
    <w:rsid w:val="00F52F19"/>
    <w:rsid w:val="00F66703"/>
    <w:rsid w:val="00F83A3B"/>
    <w:rsid w:val="00F85669"/>
    <w:rsid w:val="00F92588"/>
    <w:rsid w:val="00F944E6"/>
    <w:rsid w:val="00F96E92"/>
    <w:rsid w:val="00FB1314"/>
    <w:rsid w:val="00FC4935"/>
    <w:rsid w:val="00FC567C"/>
    <w:rsid w:val="00FF2EBF"/>
    <w:rsid w:val="00FF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BF3C"/>
  <w15:docId w15:val="{288B36CB-B9BD-441C-A170-A8F0F3AA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089B"/>
    <w:rPr>
      <w:rFonts w:ascii="Carlito" w:eastAsia="Carlito" w:hAnsi="Carlito" w:cs="Carlito"/>
    </w:rPr>
  </w:style>
  <w:style w:type="paragraph" w:styleId="Heading1">
    <w:name w:val="heading 1"/>
    <w:basedOn w:val="Normal"/>
    <w:uiPriority w:val="1"/>
    <w:qFormat/>
    <w:rsid w:val="00C5089B"/>
    <w:pPr>
      <w:ind w:left="860" w:hanging="361"/>
      <w:outlineLvl w:val="0"/>
    </w:pPr>
    <w:rPr>
      <w:rFonts w:ascii="Caladea" w:eastAsia="Caladea" w:hAnsi="Caladea" w:cs="Caladea"/>
      <w:b/>
      <w:bCs/>
      <w:sz w:val="26"/>
      <w:szCs w:val="26"/>
    </w:rPr>
  </w:style>
  <w:style w:type="paragraph" w:styleId="Heading2">
    <w:name w:val="heading 2"/>
    <w:basedOn w:val="Normal"/>
    <w:uiPriority w:val="1"/>
    <w:qFormat/>
    <w:rsid w:val="00C5089B"/>
    <w:pPr>
      <w:ind w:left="1580"/>
      <w:outlineLvl w:val="1"/>
    </w:pPr>
    <w:rPr>
      <w:b/>
      <w:bCs/>
    </w:rPr>
  </w:style>
  <w:style w:type="paragraph" w:styleId="Heading3">
    <w:name w:val="heading 3"/>
    <w:basedOn w:val="Normal"/>
    <w:next w:val="Normal"/>
    <w:link w:val="Heading3Char"/>
    <w:uiPriority w:val="9"/>
    <w:semiHidden/>
    <w:unhideWhenUsed/>
    <w:qFormat/>
    <w:rsid w:val="005858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5089B"/>
  </w:style>
  <w:style w:type="paragraph" w:styleId="ListParagraph">
    <w:name w:val="List Paragraph"/>
    <w:basedOn w:val="Normal"/>
    <w:uiPriority w:val="1"/>
    <w:qFormat/>
    <w:rsid w:val="00C5089B"/>
    <w:pPr>
      <w:ind w:left="860" w:hanging="361"/>
    </w:pPr>
  </w:style>
  <w:style w:type="paragraph" w:customStyle="1" w:styleId="TableParagraph">
    <w:name w:val="Table Paragraph"/>
    <w:basedOn w:val="Normal"/>
    <w:uiPriority w:val="1"/>
    <w:qFormat/>
    <w:rsid w:val="00C5089B"/>
  </w:style>
  <w:style w:type="paragraph" w:styleId="BalloonText">
    <w:name w:val="Balloon Text"/>
    <w:basedOn w:val="Normal"/>
    <w:link w:val="BalloonTextChar"/>
    <w:uiPriority w:val="99"/>
    <w:semiHidden/>
    <w:unhideWhenUsed/>
    <w:rsid w:val="009C647B"/>
    <w:rPr>
      <w:rFonts w:ascii="Tahoma" w:hAnsi="Tahoma" w:cs="Tahoma"/>
      <w:sz w:val="16"/>
      <w:szCs w:val="16"/>
    </w:rPr>
  </w:style>
  <w:style w:type="character" w:customStyle="1" w:styleId="BalloonTextChar">
    <w:name w:val="Balloon Text Char"/>
    <w:basedOn w:val="DefaultParagraphFont"/>
    <w:link w:val="BalloonText"/>
    <w:uiPriority w:val="99"/>
    <w:semiHidden/>
    <w:rsid w:val="009C647B"/>
    <w:rPr>
      <w:rFonts w:ascii="Tahoma" w:eastAsia="Carlito" w:hAnsi="Tahoma" w:cs="Tahoma"/>
      <w:sz w:val="16"/>
      <w:szCs w:val="16"/>
    </w:rPr>
  </w:style>
  <w:style w:type="character" w:customStyle="1" w:styleId="Heading3Char">
    <w:name w:val="Heading 3 Char"/>
    <w:basedOn w:val="DefaultParagraphFont"/>
    <w:link w:val="Heading3"/>
    <w:uiPriority w:val="9"/>
    <w:semiHidden/>
    <w:rsid w:val="0058584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8584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84B"/>
    <w:rPr>
      <w:color w:val="0000FF"/>
      <w:u w:val="single"/>
    </w:rPr>
  </w:style>
  <w:style w:type="character" w:customStyle="1" w:styleId="mw-headline">
    <w:name w:val="mw-headline"/>
    <w:basedOn w:val="DefaultParagraphFont"/>
    <w:rsid w:val="0058584B"/>
  </w:style>
  <w:style w:type="character" w:customStyle="1" w:styleId="mw-editsection">
    <w:name w:val="mw-editsection"/>
    <w:basedOn w:val="DefaultParagraphFont"/>
    <w:rsid w:val="0058584B"/>
  </w:style>
  <w:style w:type="character" w:customStyle="1" w:styleId="mw-editsection-bracket">
    <w:name w:val="mw-editsection-bracket"/>
    <w:basedOn w:val="DefaultParagraphFont"/>
    <w:rsid w:val="0058584B"/>
  </w:style>
  <w:style w:type="character" w:styleId="FollowedHyperlink">
    <w:name w:val="FollowedHyperlink"/>
    <w:basedOn w:val="DefaultParagraphFont"/>
    <w:uiPriority w:val="99"/>
    <w:semiHidden/>
    <w:unhideWhenUsed/>
    <w:rsid w:val="0058584B"/>
    <w:rPr>
      <w:color w:val="800080" w:themeColor="followedHyperlink"/>
      <w:u w:val="single"/>
    </w:rPr>
  </w:style>
  <w:style w:type="paragraph" w:styleId="Header">
    <w:name w:val="header"/>
    <w:basedOn w:val="Normal"/>
    <w:link w:val="HeaderChar"/>
    <w:uiPriority w:val="99"/>
    <w:unhideWhenUsed/>
    <w:rsid w:val="00456209"/>
    <w:pPr>
      <w:tabs>
        <w:tab w:val="center" w:pos="4680"/>
        <w:tab w:val="right" w:pos="9360"/>
      </w:tabs>
    </w:pPr>
  </w:style>
  <w:style w:type="character" w:customStyle="1" w:styleId="HeaderChar">
    <w:name w:val="Header Char"/>
    <w:basedOn w:val="DefaultParagraphFont"/>
    <w:link w:val="Header"/>
    <w:uiPriority w:val="99"/>
    <w:rsid w:val="00456209"/>
    <w:rPr>
      <w:rFonts w:ascii="Carlito" w:eastAsia="Carlito" w:hAnsi="Carlito" w:cs="Carlito"/>
    </w:rPr>
  </w:style>
  <w:style w:type="paragraph" w:styleId="Footer">
    <w:name w:val="footer"/>
    <w:basedOn w:val="Normal"/>
    <w:link w:val="FooterChar"/>
    <w:uiPriority w:val="99"/>
    <w:semiHidden/>
    <w:unhideWhenUsed/>
    <w:rsid w:val="00456209"/>
    <w:pPr>
      <w:tabs>
        <w:tab w:val="center" w:pos="4680"/>
        <w:tab w:val="right" w:pos="9360"/>
      </w:tabs>
    </w:pPr>
  </w:style>
  <w:style w:type="character" w:customStyle="1" w:styleId="FooterChar">
    <w:name w:val="Footer Char"/>
    <w:basedOn w:val="DefaultParagraphFont"/>
    <w:link w:val="Footer"/>
    <w:uiPriority w:val="99"/>
    <w:semiHidden/>
    <w:rsid w:val="00456209"/>
    <w:rPr>
      <w:rFonts w:ascii="Carlito" w:eastAsia="Carlito" w:hAnsi="Carlito" w:cs="Carlito"/>
    </w:rPr>
  </w:style>
  <w:style w:type="character" w:styleId="Strong">
    <w:name w:val="Strong"/>
    <w:basedOn w:val="DefaultParagraphFont"/>
    <w:uiPriority w:val="22"/>
    <w:qFormat/>
    <w:rsid w:val="00516870"/>
    <w:rPr>
      <w:b/>
      <w:bCs/>
    </w:rPr>
  </w:style>
  <w:style w:type="character" w:styleId="Emphasis">
    <w:name w:val="Emphasis"/>
    <w:basedOn w:val="DefaultParagraphFont"/>
    <w:uiPriority w:val="20"/>
    <w:qFormat/>
    <w:rsid w:val="00593340"/>
    <w:rPr>
      <w:i/>
      <w:iCs/>
    </w:rPr>
  </w:style>
  <w:style w:type="character" w:customStyle="1" w:styleId="hljs-number">
    <w:name w:val="hljs-number"/>
    <w:basedOn w:val="DefaultParagraphFont"/>
    <w:rsid w:val="00854350"/>
  </w:style>
  <w:style w:type="character" w:customStyle="1" w:styleId="hljs-attribute">
    <w:name w:val="hljs-attribute"/>
    <w:basedOn w:val="DefaultParagraphFont"/>
    <w:rsid w:val="00854350"/>
  </w:style>
  <w:style w:type="table" w:styleId="TableGrid">
    <w:name w:val="Table Grid"/>
    <w:basedOn w:val="TableNormal"/>
    <w:uiPriority w:val="59"/>
    <w:rsid w:val="00132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4126">
      <w:bodyDiv w:val="1"/>
      <w:marLeft w:val="0"/>
      <w:marRight w:val="0"/>
      <w:marTop w:val="0"/>
      <w:marBottom w:val="0"/>
      <w:divBdr>
        <w:top w:val="none" w:sz="0" w:space="0" w:color="auto"/>
        <w:left w:val="none" w:sz="0" w:space="0" w:color="auto"/>
        <w:bottom w:val="none" w:sz="0" w:space="0" w:color="auto"/>
        <w:right w:val="none" w:sz="0" w:space="0" w:color="auto"/>
      </w:divBdr>
    </w:div>
    <w:div w:id="174880123">
      <w:bodyDiv w:val="1"/>
      <w:marLeft w:val="0"/>
      <w:marRight w:val="0"/>
      <w:marTop w:val="0"/>
      <w:marBottom w:val="0"/>
      <w:divBdr>
        <w:top w:val="none" w:sz="0" w:space="0" w:color="auto"/>
        <w:left w:val="none" w:sz="0" w:space="0" w:color="auto"/>
        <w:bottom w:val="none" w:sz="0" w:space="0" w:color="auto"/>
        <w:right w:val="none" w:sz="0" w:space="0" w:color="auto"/>
      </w:divBdr>
    </w:div>
    <w:div w:id="433525287">
      <w:bodyDiv w:val="1"/>
      <w:marLeft w:val="0"/>
      <w:marRight w:val="0"/>
      <w:marTop w:val="0"/>
      <w:marBottom w:val="0"/>
      <w:divBdr>
        <w:top w:val="none" w:sz="0" w:space="0" w:color="auto"/>
        <w:left w:val="none" w:sz="0" w:space="0" w:color="auto"/>
        <w:bottom w:val="none" w:sz="0" w:space="0" w:color="auto"/>
        <w:right w:val="none" w:sz="0" w:space="0" w:color="auto"/>
      </w:divBdr>
    </w:div>
    <w:div w:id="491876344">
      <w:bodyDiv w:val="1"/>
      <w:marLeft w:val="0"/>
      <w:marRight w:val="0"/>
      <w:marTop w:val="0"/>
      <w:marBottom w:val="0"/>
      <w:divBdr>
        <w:top w:val="none" w:sz="0" w:space="0" w:color="auto"/>
        <w:left w:val="none" w:sz="0" w:space="0" w:color="auto"/>
        <w:bottom w:val="none" w:sz="0" w:space="0" w:color="auto"/>
        <w:right w:val="none" w:sz="0" w:space="0" w:color="auto"/>
      </w:divBdr>
    </w:div>
    <w:div w:id="684476700">
      <w:bodyDiv w:val="1"/>
      <w:marLeft w:val="0"/>
      <w:marRight w:val="0"/>
      <w:marTop w:val="0"/>
      <w:marBottom w:val="0"/>
      <w:divBdr>
        <w:top w:val="none" w:sz="0" w:space="0" w:color="auto"/>
        <w:left w:val="none" w:sz="0" w:space="0" w:color="auto"/>
        <w:bottom w:val="none" w:sz="0" w:space="0" w:color="auto"/>
        <w:right w:val="none" w:sz="0" w:space="0" w:color="auto"/>
      </w:divBdr>
    </w:div>
    <w:div w:id="766314615">
      <w:bodyDiv w:val="1"/>
      <w:marLeft w:val="0"/>
      <w:marRight w:val="0"/>
      <w:marTop w:val="0"/>
      <w:marBottom w:val="0"/>
      <w:divBdr>
        <w:top w:val="none" w:sz="0" w:space="0" w:color="auto"/>
        <w:left w:val="none" w:sz="0" w:space="0" w:color="auto"/>
        <w:bottom w:val="none" w:sz="0" w:space="0" w:color="auto"/>
        <w:right w:val="none" w:sz="0" w:space="0" w:color="auto"/>
      </w:divBdr>
    </w:div>
    <w:div w:id="849759726">
      <w:bodyDiv w:val="1"/>
      <w:marLeft w:val="0"/>
      <w:marRight w:val="0"/>
      <w:marTop w:val="0"/>
      <w:marBottom w:val="0"/>
      <w:divBdr>
        <w:top w:val="none" w:sz="0" w:space="0" w:color="auto"/>
        <w:left w:val="none" w:sz="0" w:space="0" w:color="auto"/>
        <w:bottom w:val="none" w:sz="0" w:space="0" w:color="auto"/>
        <w:right w:val="none" w:sz="0" w:space="0" w:color="auto"/>
      </w:divBdr>
    </w:div>
    <w:div w:id="908805793">
      <w:bodyDiv w:val="1"/>
      <w:marLeft w:val="0"/>
      <w:marRight w:val="0"/>
      <w:marTop w:val="0"/>
      <w:marBottom w:val="0"/>
      <w:divBdr>
        <w:top w:val="none" w:sz="0" w:space="0" w:color="auto"/>
        <w:left w:val="none" w:sz="0" w:space="0" w:color="auto"/>
        <w:bottom w:val="none" w:sz="0" w:space="0" w:color="auto"/>
        <w:right w:val="none" w:sz="0" w:space="0" w:color="auto"/>
      </w:divBdr>
    </w:div>
    <w:div w:id="942492035">
      <w:bodyDiv w:val="1"/>
      <w:marLeft w:val="0"/>
      <w:marRight w:val="0"/>
      <w:marTop w:val="0"/>
      <w:marBottom w:val="0"/>
      <w:divBdr>
        <w:top w:val="none" w:sz="0" w:space="0" w:color="auto"/>
        <w:left w:val="none" w:sz="0" w:space="0" w:color="auto"/>
        <w:bottom w:val="none" w:sz="0" w:space="0" w:color="auto"/>
        <w:right w:val="none" w:sz="0" w:space="0" w:color="auto"/>
      </w:divBdr>
    </w:div>
    <w:div w:id="1342781208">
      <w:bodyDiv w:val="1"/>
      <w:marLeft w:val="0"/>
      <w:marRight w:val="0"/>
      <w:marTop w:val="0"/>
      <w:marBottom w:val="0"/>
      <w:divBdr>
        <w:top w:val="none" w:sz="0" w:space="0" w:color="auto"/>
        <w:left w:val="none" w:sz="0" w:space="0" w:color="auto"/>
        <w:bottom w:val="none" w:sz="0" w:space="0" w:color="auto"/>
        <w:right w:val="none" w:sz="0" w:space="0" w:color="auto"/>
      </w:divBdr>
    </w:div>
    <w:div w:id="1367871522">
      <w:bodyDiv w:val="1"/>
      <w:marLeft w:val="0"/>
      <w:marRight w:val="0"/>
      <w:marTop w:val="0"/>
      <w:marBottom w:val="0"/>
      <w:divBdr>
        <w:top w:val="none" w:sz="0" w:space="0" w:color="auto"/>
        <w:left w:val="none" w:sz="0" w:space="0" w:color="auto"/>
        <w:bottom w:val="none" w:sz="0" w:space="0" w:color="auto"/>
        <w:right w:val="none" w:sz="0" w:space="0" w:color="auto"/>
      </w:divBdr>
    </w:div>
    <w:div w:id="1428772270">
      <w:bodyDiv w:val="1"/>
      <w:marLeft w:val="0"/>
      <w:marRight w:val="0"/>
      <w:marTop w:val="0"/>
      <w:marBottom w:val="0"/>
      <w:divBdr>
        <w:top w:val="none" w:sz="0" w:space="0" w:color="auto"/>
        <w:left w:val="none" w:sz="0" w:space="0" w:color="auto"/>
        <w:bottom w:val="none" w:sz="0" w:space="0" w:color="auto"/>
        <w:right w:val="none" w:sz="0" w:space="0" w:color="auto"/>
      </w:divBdr>
      <w:divsChild>
        <w:div w:id="544833430">
          <w:marLeft w:val="0"/>
          <w:marRight w:val="0"/>
          <w:marTop w:val="0"/>
          <w:marBottom w:val="0"/>
          <w:divBdr>
            <w:top w:val="single" w:sz="2" w:space="0" w:color="D9D9E3"/>
            <w:left w:val="single" w:sz="2" w:space="0" w:color="D9D9E3"/>
            <w:bottom w:val="single" w:sz="2" w:space="0" w:color="D9D9E3"/>
            <w:right w:val="single" w:sz="2" w:space="0" w:color="D9D9E3"/>
          </w:divBdr>
        </w:div>
        <w:div w:id="105620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649350">
      <w:bodyDiv w:val="1"/>
      <w:marLeft w:val="0"/>
      <w:marRight w:val="0"/>
      <w:marTop w:val="0"/>
      <w:marBottom w:val="0"/>
      <w:divBdr>
        <w:top w:val="none" w:sz="0" w:space="0" w:color="auto"/>
        <w:left w:val="none" w:sz="0" w:space="0" w:color="auto"/>
        <w:bottom w:val="none" w:sz="0" w:space="0" w:color="auto"/>
        <w:right w:val="none" w:sz="0" w:space="0" w:color="auto"/>
      </w:divBdr>
    </w:div>
    <w:div w:id="1700008773">
      <w:bodyDiv w:val="1"/>
      <w:marLeft w:val="0"/>
      <w:marRight w:val="0"/>
      <w:marTop w:val="0"/>
      <w:marBottom w:val="0"/>
      <w:divBdr>
        <w:top w:val="none" w:sz="0" w:space="0" w:color="auto"/>
        <w:left w:val="none" w:sz="0" w:space="0" w:color="auto"/>
        <w:bottom w:val="none" w:sz="0" w:space="0" w:color="auto"/>
        <w:right w:val="none" w:sz="0" w:space="0" w:color="auto"/>
      </w:divBdr>
    </w:div>
    <w:div w:id="1711148938">
      <w:bodyDiv w:val="1"/>
      <w:marLeft w:val="0"/>
      <w:marRight w:val="0"/>
      <w:marTop w:val="0"/>
      <w:marBottom w:val="0"/>
      <w:divBdr>
        <w:top w:val="none" w:sz="0" w:space="0" w:color="auto"/>
        <w:left w:val="none" w:sz="0" w:space="0" w:color="auto"/>
        <w:bottom w:val="none" w:sz="0" w:space="0" w:color="auto"/>
        <w:right w:val="none" w:sz="0" w:space="0" w:color="auto"/>
      </w:divBdr>
    </w:div>
    <w:div w:id="2141680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Shainas PA</cp:lastModifiedBy>
  <cp:revision>2</cp:revision>
  <cp:lastPrinted>2022-02-19T07:23:00Z</cp:lastPrinted>
  <dcterms:created xsi:type="dcterms:W3CDTF">2023-09-17T05:08:00Z</dcterms:created>
  <dcterms:modified xsi:type="dcterms:W3CDTF">2023-09-17T05:08:00Z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Microsoft® Word for Microsoft 365</vt:lpwstr>
  </property>
  <property fmtid="{D5CDD505-2E9C-101B-9397-08002B2CF9AE}" pid="4" name="LastSaved">
    <vt:filetime>2022-02-16T00:00:00Z</vt:filetime>
  </property>
</Properties>
</file>