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4593" w14:textId="77777777" w:rsidR="00333D38" w:rsidRPr="00333D38" w:rsidRDefault="00333D38" w:rsidP="00333D38">
      <w:pPr>
        <w:pStyle w:val="Heading1"/>
        <w:rPr>
          <w:rFonts w:eastAsia="Times New Roman"/>
          <w:lang w:eastAsia="en-GB"/>
        </w:rPr>
      </w:pPr>
      <w:proofErr w:type="spellStart"/>
      <w:r w:rsidRPr="00333D38">
        <w:rPr>
          <w:rFonts w:eastAsia="Times New Roman"/>
          <w:lang w:eastAsia="en-GB"/>
        </w:rPr>
        <w:t>Portfall</w:t>
      </w:r>
      <w:proofErr w:type="spellEnd"/>
      <w:r w:rsidRPr="00333D38">
        <w:rPr>
          <w:rFonts w:eastAsia="Times New Roman"/>
          <w:lang w:eastAsia="en-GB"/>
        </w:rPr>
        <w:t xml:space="preserve"> Scenario Summary – All Teams Brief</w:t>
      </w:r>
    </w:p>
    <w:p w14:paraId="48FDF95C" w14:textId="77777777" w:rsidR="00333D38" w:rsidRPr="00333D38" w:rsidRDefault="00597B27" w:rsidP="00333D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7B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C7D2F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25419E9" w14:textId="77777777" w:rsidR="00333D38" w:rsidRPr="00333D38" w:rsidRDefault="00333D38" w:rsidP="00333D38">
      <w:pPr>
        <w:pStyle w:val="Heading2"/>
        <w:rPr>
          <w:rFonts w:eastAsia="Times New Roman"/>
          <w:lang w:eastAsia="en-GB"/>
        </w:rPr>
      </w:pPr>
      <w:r w:rsidRPr="00333D38">
        <w:rPr>
          <w:rFonts w:eastAsia="Times New Roman"/>
          <w:lang w:eastAsia="en-GB"/>
        </w:rPr>
        <w:t>Scenario Title: </w:t>
      </w:r>
      <w:proofErr w:type="spellStart"/>
      <w:r w:rsidRPr="00333D38">
        <w:rPr>
          <w:rFonts w:eastAsia="Times New Roman"/>
          <w:lang w:eastAsia="en-GB"/>
        </w:rPr>
        <w:t>Portfall</w:t>
      </w:r>
      <w:proofErr w:type="spellEnd"/>
      <w:r w:rsidRPr="00333D38">
        <w:rPr>
          <w:rFonts w:eastAsia="Times New Roman"/>
          <w:lang w:eastAsia="en-GB"/>
        </w:rPr>
        <w:t xml:space="preserve"> – Coordinated Maritime Cyber Crisis Simulation</w:t>
      </w:r>
    </w:p>
    <w:p w14:paraId="7F72D12A" w14:textId="77777777" w:rsidR="00333D38" w:rsidRPr="00333D38" w:rsidRDefault="00333D38" w:rsidP="00333D38">
      <w:pPr>
        <w:rPr>
          <w:lang w:eastAsia="en-GB"/>
        </w:rPr>
      </w:pPr>
      <w:r w:rsidRPr="00333D38">
        <w:rPr>
          <w:b/>
          <w:bCs/>
          <w:lang w:eastAsia="en-GB"/>
        </w:rPr>
        <w:t>Duration:</w:t>
      </w:r>
      <w:r w:rsidRPr="00333D38">
        <w:rPr>
          <w:lang w:eastAsia="en-GB"/>
        </w:rPr>
        <w:t> 2 Hours</w:t>
      </w:r>
      <w:r w:rsidRPr="00333D38">
        <w:rPr>
          <w:lang w:eastAsia="en-GB"/>
        </w:rPr>
        <w:br/>
      </w:r>
      <w:r w:rsidRPr="00333D38">
        <w:rPr>
          <w:b/>
          <w:bCs/>
          <w:lang w:eastAsia="en-GB"/>
        </w:rPr>
        <w:t>Setting:</w:t>
      </w:r>
      <w:r w:rsidRPr="00333D38">
        <w:rPr>
          <w:lang w:eastAsia="en-GB"/>
        </w:rPr>
        <w:t> Southgate Maritime Terminal, a critical intermodal logistics hub</w:t>
      </w:r>
      <w:r w:rsidRPr="00333D38">
        <w:rPr>
          <w:lang w:eastAsia="en-GB"/>
        </w:rPr>
        <w:br/>
      </w:r>
      <w:r w:rsidRPr="00333D38">
        <w:rPr>
          <w:b/>
          <w:bCs/>
          <w:lang w:eastAsia="en-GB"/>
        </w:rPr>
        <w:t>Format:</w:t>
      </w:r>
      <w:r w:rsidRPr="00333D38">
        <w:rPr>
          <w:lang w:eastAsia="en-GB"/>
        </w:rPr>
        <w:t> Real-time team-based simulation with injects, dashboards, decisions, and live media pressure</w:t>
      </w:r>
    </w:p>
    <w:p w14:paraId="72CF2A12" w14:textId="77777777" w:rsidR="00333D38" w:rsidRPr="00333D38" w:rsidRDefault="00597B27" w:rsidP="00333D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7B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F4B96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08DF173" w14:textId="77777777" w:rsidR="00333D38" w:rsidRPr="00333D38" w:rsidRDefault="00333D38" w:rsidP="00333D38">
      <w:pPr>
        <w:pStyle w:val="Heading2"/>
        <w:rPr>
          <w:rFonts w:eastAsia="Times New Roman"/>
          <w:lang w:eastAsia="en-GB"/>
        </w:rPr>
      </w:pPr>
      <w:r w:rsidRPr="00333D38">
        <w:rPr>
          <w:rFonts w:eastAsia="Times New Roman"/>
          <w:lang w:eastAsia="en-GB"/>
        </w:rPr>
        <w:t>Objective</w:t>
      </w:r>
    </w:p>
    <w:p w14:paraId="30747476" w14:textId="77777777" w:rsidR="00333D38" w:rsidRPr="00333D38" w:rsidRDefault="00333D38" w:rsidP="00333D38">
      <w:pPr>
        <w:rPr>
          <w:lang w:eastAsia="en-GB"/>
        </w:rPr>
      </w:pPr>
      <w:r w:rsidRPr="00333D38">
        <w:rPr>
          <w:lang w:eastAsia="en-GB"/>
        </w:rPr>
        <w:t>This immersive exercise tests your ability to respond to a rapidly evolving cyber-physical crisis impacting maritime operations. Your team must analyse unfolding events, coordinate responses, communicate under pressure, and make strategic decisions in real time.</w:t>
      </w:r>
    </w:p>
    <w:p w14:paraId="7EA4A8BB" w14:textId="77777777" w:rsidR="00333D38" w:rsidRPr="00333D38" w:rsidRDefault="00333D38" w:rsidP="00333D38">
      <w:pPr>
        <w:rPr>
          <w:lang w:eastAsia="en-GB"/>
        </w:rPr>
      </w:pPr>
      <w:r w:rsidRPr="00333D38">
        <w:rPr>
          <w:lang w:eastAsia="en-GB"/>
        </w:rPr>
        <w:t>You will not be told what to do — you must work it out together, as you would in a real crisis.</w:t>
      </w:r>
    </w:p>
    <w:p w14:paraId="0DEA1449" w14:textId="77777777" w:rsidR="00333D38" w:rsidRPr="00333D38" w:rsidRDefault="00597B27" w:rsidP="00333D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7B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7A5BE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818DBDB" w14:textId="77777777" w:rsidR="00333D38" w:rsidRPr="00333D38" w:rsidRDefault="00333D38" w:rsidP="00333D38">
      <w:pPr>
        <w:pStyle w:val="Heading2"/>
        <w:rPr>
          <w:rFonts w:eastAsia="Times New Roman"/>
          <w:lang w:eastAsia="en-GB"/>
        </w:rPr>
      </w:pPr>
      <w:r w:rsidRPr="00333D38">
        <w:rPr>
          <w:rFonts w:eastAsia="Times New Roman"/>
          <w:lang w:eastAsia="en-GB"/>
        </w:rPr>
        <w:t>Team Roles (You Will Support One)</w:t>
      </w:r>
    </w:p>
    <w:p w14:paraId="1CB74843" w14:textId="77777777" w:rsidR="00333D38" w:rsidRPr="00333D38" w:rsidRDefault="00333D38" w:rsidP="00333D38">
      <w:pPr>
        <w:pStyle w:val="ListParagraph"/>
        <w:numPr>
          <w:ilvl w:val="0"/>
          <w:numId w:val="5"/>
        </w:numPr>
        <w:rPr>
          <w:lang w:eastAsia="en-GB"/>
        </w:rPr>
      </w:pPr>
      <w:r w:rsidRPr="00333D38">
        <w:rPr>
          <w:b/>
          <w:bCs/>
          <w:lang w:eastAsia="en-GB"/>
        </w:rPr>
        <w:t>Executive</w:t>
      </w:r>
      <w:r w:rsidRPr="00333D38">
        <w:rPr>
          <w:lang w:eastAsia="en-GB"/>
        </w:rPr>
        <w:t> – Leadership, strategic decisions, stakeholder response</w:t>
      </w:r>
    </w:p>
    <w:p w14:paraId="3E5BF4CD" w14:textId="77777777" w:rsidR="00333D38" w:rsidRPr="00333D38" w:rsidRDefault="00333D38" w:rsidP="00333D38">
      <w:pPr>
        <w:pStyle w:val="ListParagraph"/>
        <w:numPr>
          <w:ilvl w:val="0"/>
          <w:numId w:val="5"/>
        </w:numPr>
        <w:rPr>
          <w:lang w:eastAsia="en-GB"/>
        </w:rPr>
      </w:pPr>
      <w:r w:rsidRPr="00333D38">
        <w:rPr>
          <w:b/>
          <w:bCs/>
          <w:lang w:eastAsia="en-GB"/>
        </w:rPr>
        <w:t>Legal / Compliance</w:t>
      </w:r>
      <w:r w:rsidRPr="00333D38">
        <w:rPr>
          <w:lang w:eastAsia="en-GB"/>
        </w:rPr>
        <w:t> – Liability, breach disclosure, risk framing</w:t>
      </w:r>
    </w:p>
    <w:p w14:paraId="68CB3ABB" w14:textId="77777777" w:rsidR="00333D38" w:rsidRPr="00333D38" w:rsidRDefault="00333D38" w:rsidP="00333D38">
      <w:pPr>
        <w:pStyle w:val="ListParagraph"/>
        <w:numPr>
          <w:ilvl w:val="0"/>
          <w:numId w:val="5"/>
        </w:numPr>
        <w:rPr>
          <w:lang w:eastAsia="en-GB"/>
        </w:rPr>
      </w:pPr>
      <w:r w:rsidRPr="00333D38">
        <w:rPr>
          <w:b/>
          <w:bCs/>
          <w:lang w:eastAsia="en-GB"/>
        </w:rPr>
        <w:t>Media / Comms</w:t>
      </w:r>
      <w:r w:rsidRPr="00333D38">
        <w:rPr>
          <w:lang w:eastAsia="en-GB"/>
        </w:rPr>
        <w:t> – Internal &amp; public messaging, media pressure</w:t>
      </w:r>
    </w:p>
    <w:p w14:paraId="5799051A" w14:textId="77777777" w:rsidR="00333D38" w:rsidRPr="00333D38" w:rsidRDefault="00333D38" w:rsidP="00333D38">
      <w:pPr>
        <w:pStyle w:val="ListParagraph"/>
        <w:numPr>
          <w:ilvl w:val="0"/>
          <w:numId w:val="5"/>
        </w:numPr>
        <w:rPr>
          <w:lang w:eastAsia="en-GB"/>
        </w:rPr>
      </w:pPr>
      <w:r w:rsidRPr="00333D38">
        <w:rPr>
          <w:b/>
          <w:bCs/>
          <w:lang w:eastAsia="en-GB"/>
        </w:rPr>
        <w:t>Technical / Cyber</w:t>
      </w:r>
      <w:r w:rsidRPr="00333D38">
        <w:rPr>
          <w:lang w:eastAsia="en-GB"/>
        </w:rPr>
        <w:t> – Forensic analysis, threat mitigation, system recovery</w:t>
      </w:r>
    </w:p>
    <w:p w14:paraId="2465A93D" w14:textId="77777777" w:rsidR="00333D38" w:rsidRPr="00333D38" w:rsidRDefault="00333D38" w:rsidP="00333D38">
      <w:pPr>
        <w:pStyle w:val="ListParagraph"/>
        <w:numPr>
          <w:ilvl w:val="0"/>
          <w:numId w:val="5"/>
        </w:numPr>
        <w:rPr>
          <w:lang w:eastAsia="en-GB"/>
        </w:rPr>
      </w:pPr>
      <w:r w:rsidRPr="00333D38">
        <w:rPr>
          <w:b/>
          <w:bCs/>
          <w:lang w:eastAsia="en-GB"/>
        </w:rPr>
        <w:t>Operations / Logistics</w:t>
      </w:r>
      <w:r w:rsidRPr="00333D38">
        <w:rPr>
          <w:lang w:eastAsia="en-GB"/>
        </w:rPr>
        <w:t> – Container flow, crane management, workforce safety</w:t>
      </w:r>
    </w:p>
    <w:p w14:paraId="6B1A4720" w14:textId="77777777" w:rsidR="00333D38" w:rsidRPr="00333D38" w:rsidRDefault="00333D38" w:rsidP="00333D38">
      <w:pPr>
        <w:pStyle w:val="ListParagraph"/>
        <w:numPr>
          <w:ilvl w:val="0"/>
          <w:numId w:val="5"/>
        </w:numPr>
        <w:rPr>
          <w:lang w:eastAsia="en-GB"/>
        </w:rPr>
      </w:pPr>
      <w:r w:rsidRPr="00333D38">
        <w:rPr>
          <w:b/>
          <w:bCs/>
          <w:lang w:eastAsia="en-GB"/>
        </w:rPr>
        <w:t>Incident Coordinator</w:t>
      </w:r>
      <w:r w:rsidRPr="00333D38">
        <w:rPr>
          <w:lang w:eastAsia="en-GB"/>
        </w:rPr>
        <w:t> – Scenario-wide logging, coordination, team tracking</w:t>
      </w:r>
    </w:p>
    <w:p w14:paraId="6A2778C7" w14:textId="77777777" w:rsidR="00333D38" w:rsidRPr="00333D38" w:rsidRDefault="00333D38" w:rsidP="00333D38">
      <w:pPr>
        <w:rPr>
          <w:lang w:eastAsia="en-GB"/>
        </w:rPr>
      </w:pPr>
      <w:r w:rsidRPr="00333D38">
        <w:rPr>
          <w:lang w:eastAsia="en-GB"/>
        </w:rPr>
        <w:t>Each facilitator supports one team. You will nudge, observe, record decisions, and help pace the experience.</w:t>
      </w:r>
    </w:p>
    <w:p w14:paraId="0751688D" w14:textId="77777777" w:rsidR="00333D38" w:rsidRPr="00333D38" w:rsidRDefault="00597B27" w:rsidP="00333D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7B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243D1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9249F2B" w14:textId="77777777" w:rsidR="00333D38" w:rsidRPr="00333D38" w:rsidRDefault="00333D38" w:rsidP="00333D38">
      <w:pPr>
        <w:pStyle w:val="Heading2"/>
        <w:rPr>
          <w:rFonts w:eastAsia="Times New Roman"/>
          <w:lang w:eastAsia="en-GB"/>
        </w:rPr>
      </w:pPr>
      <w:r w:rsidRPr="00333D38">
        <w:rPr>
          <w:rFonts w:eastAsia="Times New Roman"/>
          <w:lang w:eastAsia="en-GB"/>
        </w:rPr>
        <w:t>Scenario Structure: 4 Phases</w:t>
      </w:r>
    </w:p>
    <w:p w14:paraId="6CFB2C6E" w14:textId="77777777" w:rsidR="00333D38" w:rsidRPr="00333D38" w:rsidRDefault="00333D38" w:rsidP="00333D38">
      <w:pPr>
        <w:rPr>
          <w:lang w:eastAsia="en-GB"/>
        </w:rPr>
      </w:pPr>
      <w:r w:rsidRPr="00333D38">
        <w:rPr>
          <w:b/>
          <w:bCs/>
          <w:lang w:eastAsia="en-GB"/>
        </w:rPr>
        <w:t>Phase 1 – Early Indicators (T+0 to T+30)</w:t>
      </w:r>
      <w:r w:rsidRPr="00333D38">
        <w:rPr>
          <w:lang w:eastAsia="en-GB"/>
        </w:rPr>
        <w:br/>
        <w:t>Initial anomalies emerge. Teams begin detecting signs of trouble but lack full context. This phase tests alertness and initial coordination.</w:t>
      </w:r>
    </w:p>
    <w:p w14:paraId="7AE462CE" w14:textId="77777777" w:rsidR="00333D38" w:rsidRPr="00333D38" w:rsidRDefault="00333D38" w:rsidP="00333D38">
      <w:pPr>
        <w:rPr>
          <w:lang w:eastAsia="en-GB"/>
        </w:rPr>
      </w:pPr>
      <w:r w:rsidRPr="00333D38">
        <w:rPr>
          <w:b/>
          <w:bCs/>
          <w:lang w:eastAsia="en-GB"/>
        </w:rPr>
        <w:lastRenderedPageBreak/>
        <w:t>Phase 2 – Escalation and Uncertainty (T+30 to T+60)</w:t>
      </w:r>
      <w:r w:rsidRPr="00333D38">
        <w:rPr>
          <w:lang w:eastAsia="en-GB"/>
        </w:rPr>
        <w:br/>
        <w:t>More systems fail. Pressure mounts. Stakeholders and media begin demanding answers. Decisions under stress are key.</w:t>
      </w:r>
    </w:p>
    <w:p w14:paraId="26AF79CA" w14:textId="77777777" w:rsidR="00333D38" w:rsidRPr="00333D38" w:rsidRDefault="00333D38" w:rsidP="00333D38">
      <w:pPr>
        <w:rPr>
          <w:lang w:eastAsia="en-GB"/>
        </w:rPr>
      </w:pPr>
      <w:r w:rsidRPr="00333D38">
        <w:rPr>
          <w:b/>
          <w:bCs/>
          <w:lang w:eastAsia="en-GB"/>
        </w:rPr>
        <w:t>Phase 3 – Full Crisis Realised (T+60 to T+90)</w:t>
      </w:r>
      <w:r w:rsidRPr="00333D38">
        <w:rPr>
          <w:lang w:eastAsia="en-GB"/>
        </w:rPr>
        <w:br/>
        <w:t>Operational disruptions peak. Crane failure, morale collapse, system overrides. Teams must coordinate under real-world pressure.</w:t>
      </w:r>
    </w:p>
    <w:p w14:paraId="34E00516" w14:textId="77777777" w:rsidR="00333D38" w:rsidRPr="00333D38" w:rsidRDefault="00333D38" w:rsidP="00333D38">
      <w:pPr>
        <w:rPr>
          <w:lang w:eastAsia="en-GB"/>
        </w:rPr>
      </w:pPr>
      <w:r w:rsidRPr="00333D38">
        <w:rPr>
          <w:b/>
          <w:bCs/>
          <w:lang w:eastAsia="en-GB"/>
        </w:rPr>
        <w:t>Phase 4 – Resolution and Accountability (T+90 to T+120)</w:t>
      </w:r>
      <w:r w:rsidRPr="00333D38">
        <w:rPr>
          <w:lang w:eastAsia="en-GB"/>
        </w:rPr>
        <w:br/>
        <w:t>Debrief, public response, final decisions. Teams are judged by how they close the loop: communications, reports, breach disclosure.</w:t>
      </w:r>
    </w:p>
    <w:p w14:paraId="112FFA82" w14:textId="77777777" w:rsidR="00333D38" w:rsidRPr="00333D38" w:rsidRDefault="00597B27" w:rsidP="00333D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7B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48F14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8A9F4B6" w14:textId="77777777" w:rsidR="00333D38" w:rsidRPr="00333D38" w:rsidRDefault="00333D38" w:rsidP="00333D38">
      <w:pPr>
        <w:pStyle w:val="Heading2"/>
        <w:rPr>
          <w:rFonts w:eastAsia="Times New Roman"/>
          <w:lang w:eastAsia="en-GB"/>
        </w:rPr>
      </w:pPr>
      <w:r w:rsidRPr="00333D38">
        <w:rPr>
          <w:rFonts w:eastAsia="Times New Roman"/>
          <w:lang w:eastAsia="en-GB"/>
        </w:rPr>
        <w:t>Scenario Mechanics</w:t>
      </w:r>
    </w:p>
    <w:p w14:paraId="2B1DDFC2" w14:textId="77777777" w:rsidR="00333D38" w:rsidRPr="00333D38" w:rsidRDefault="00333D38" w:rsidP="00333D38">
      <w:pPr>
        <w:pStyle w:val="ListParagraph"/>
        <w:numPr>
          <w:ilvl w:val="0"/>
          <w:numId w:val="6"/>
        </w:numPr>
        <w:rPr>
          <w:lang w:eastAsia="en-GB"/>
        </w:rPr>
      </w:pPr>
      <w:r w:rsidRPr="00333D38">
        <w:rPr>
          <w:b/>
          <w:bCs/>
          <w:lang w:eastAsia="en-GB"/>
        </w:rPr>
        <w:t>Injects</w:t>
      </w:r>
      <w:r w:rsidRPr="00333D38">
        <w:rPr>
          <w:lang w:eastAsia="en-GB"/>
        </w:rPr>
        <w:t>: Timed events delivered by email, dashboard, or facilitator prompt</w:t>
      </w:r>
    </w:p>
    <w:p w14:paraId="341DCFB2" w14:textId="77777777" w:rsidR="00333D38" w:rsidRPr="00333D38" w:rsidRDefault="00333D38" w:rsidP="00333D38">
      <w:pPr>
        <w:pStyle w:val="ListParagraph"/>
        <w:numPr>
          <w:ilvl w:val="0"/>
          <w:numId w:val="6"/>
        </w:numPr>
        <w:rPr>
          <w:lang w:eastAsia="en-GB"/>
        </w:rPr>
      </w:pPr>
      <w:r w:rsidRPr="00333D38">
        <w:rPr>
          <w:b/>
          <w:bCs/>
          <w:lang w:eastAsia="en-GB"/>
        </w:rPr>
        <w:t>Dashboards</w:t>
      </w:r>
      <w:r w:rsidRPr="00333D38">
        <w:rPr>
          <w:lang w:eastAsia="en-GB"/>
        </w:rPr>
        <w:t>: AIS, CCTV, Email, and Media interfaces provide live updates</w:t>
      </w:r>
    </w:p>
    <w:p w14:paraId="76B5BEAC" w14:textId="77777777" w:rsidR="00333D38" w:rsidRPr="00333D38" w:rsidRDefault="00333D38" w:rsidP="00333D38">
      <w:pPr>
        <w:pStyle w:val="ListParagraph"/>
        <w:numPr>
          <w:ilvl w:val="0"/>
          <w:numId w:val="6"/>
        </w:numPr>
        <w:rPr>
          <w:lang w:eastAsia="en-GB"/>
        </w:rPr>
      </w:pPr>
      <w:r w:rsidRPr="00333D38">
        <w:rPr>
          <w:b/>
          <w:bCs/>
          <w:lang w:eastAsia="en-GB"/>
        </w:rPr>
        <w:t>Logs &amp; VMs</w:t>
      </w:r>
      <w:r w:rsidRPr="00333D38">
        <w:rPr>
          <w:lang w:eastAsia="en-GB"/>
        </w:rPr>
        <w:t>: Some technical injects require accessing server logs or simulated services</w:t>
      </w:r>
    </w:p>
    <w:p w14:paraId="3560B29D" w14:textId="77777777" w:rsidR="00333D38" w:rsidRPr="00333D38" w:rsidRDefault="00333D38" w:rsidP="00333D38">
      <w:pPr>
        <w:pStyle w:val="ListParagraph"/>
        <w:numPr>
          <w:ilvl w:val="0"/>
          <w:numId w:val="6"/>
        </w:numPr>
        <w:rPr>
          <w:lang w:eastAsia="en-GB"/>
        </w:rPr>
      </w:pPr>
      <w:r w:rsidRPr="00333D38">
        <w:rPr>
          <w:b/>
          <w:bCs/>
          <w:lang w:eastAsia="en-GB"/>
        </w:rPr>
        <w:t>Policies</w:t>
      </w:r>
      <w:r w:rsidRPr="00333D38">
        <w:rPr>
          <w:lang w:eastAsia="en-GB"/>
        </w:rPr>
        <w:t>: Teams will be given real policies to interpret and act upon</w:t>
      </w:r>
    </w:p>
    <w:p w14:paraId="59B0FAB0" w14:textId="77777777" w:rsidR="00333D38" w:rsidRPr="00333D38" w:rsidRDefault="00333D38" w:rsidP="00333D38">
      <w:pPr>
        <w:pStyle w:val="ListParagraph"/>
        <w:numPr>
          <w:ilvl w:val="0"/>
          <w:numId w:val="6"/>
        </w:numPr>
        <w:rPr>
          <w:lang w:eastAsia="en-GB"/>
        </w:rPr>
      </w:pPr>
      <w:r w:rsidRPr="00333D38">
        <w:rPr>
          <w:b/>
          <w:bCs/>
          <w:lang w:eastAsia="en-GB"/>
        </w:rPr>
        <w:t>Scoring</w:t>
      </w:r>
      <w:r w:rsidRPr="00333D38">
        <w:rPr>
          <w:lang w:eastAsia="en-GB"/>
        </w:rPr>
        <w:t>: Teams are not told their scores, but each decision affects outcome</w:t>
      </w:r>
    </w:p>
    <w:p w14:paraId="758E20FA" w14:textId="77777777" w:rsidR="00333D38" w:rsidRPr="00333D38" w:rsidRDefault="00597B27" w:rsidP="00333D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7B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5CFAA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8941E5D" w14:textId="77777777" w:rsidR="00333D38" w:rsidRPr="00333D38" w:rsidRDefault="00333D38" w:rsidP="00333D38">
      <w:pPr>
        <w:pStyle w:val="Heading2"/>
        <w:rPr>
          <w:rFonts w:eastAsia="Times New Roman"/>
          <w:lang w:eastAsia="en-GB"/>
        </w:rPr>
      </w:pPr>
      <w:r w:rsidRPr="00333D38">
        <w:rPr>
          <w:rFonts w:eastAsia="Times New Roman"/>
          <w:lang w:eastAsia="en-GB"/>
        </w:rPr>
        <w:t>Facilitator Guidance</w:t>
      </w:r>
    </w:p>
    <w:p w14:paraId="155DC641" w14:textId="77777777" w:rsidR="00333D38" w:rsidRPr="00333D38" w:rsidRDefault="00333D38" w:rsidP="00333D38">
      <w:pPr>
        <w:rPr>
          <w:lang w:eastAsia="en-GB"/>
        </w:rPr>
      </w:pPr>
      <w:r w:rsidRPr="00333D38">
        <w:rPr>
          <w:lang w:eastAsia="en-GB"/>
        </w:rPr>
        <w:t>You will:</w:t>
      </w:r>
    </w:p>
    <w:p w14:paraId="498B77BD" w14:textId="77777777" w:rsidR="00333D38" w:rsidRPr="00333D38" w:rsidRDefault="00333D38" w:rsidP="00333D38">
      <w:pPr>
        <w:pStyle w:val="ListParagraph"/>
        <w:numPr>
          <w:ilvl w:val="0"/>
          <w:numId w:val="7"/>
        </w:numPr>
        <w:rPr>
          <w:lang w:eastAsia="en-GB"/>
        </w:rPr>
      </w:pPr>
      <w:r w:rsidRPr="00333D38">
        <w:rPr>
          <w:lang w:eastAsia="en-GB"/>
        </w:rPr>
        <w:t>Stay with your assigned team</w:t>
      </w:r>
    </w:p>
    <w:p w14:paraId="067D7C7C" w14:textId="77777777" w:rsidR="00333D38" w:rsidRPr="00333D38" w:rsidRDefault="00333D38" w:rsidP="00333D38">
      <w:pPr>
        <w:pStyle w:val="ListParagraph"/>
        <w:numPr>
          <w:ilvl w:val="0"/>
          <w:numId w:val="7"/>
        </w:numPr>
        <w:rPr>
          <w:lang w:eastAsia="en-GB"/>
        </w:rPr>
      </w:pPr>
      <w:r w:rsidRPr="00333D38">
        <w:rPr>
          <w:lang w:eastAsia="en-GB"/>
        </w:rPr>
        <w:t>Use your Facilitator Scoring Sheet and Decision Log Template</w:t>
      </w:r>
    </w:p>
    <w:p w14:paraId="171D46F7" w14:textId="77777777" w:rsidR="00333D38" w:rsidRPr="00333D38" w:rsidRDefault="00333D38" w:rsidP="00333D38">
      <w:pPr>
        <w:pStyle w:val="ListParagraph"/>
        <w:numPr>
          <w:ilvl w:val="0"/>
          <w:numId w:val="7"/>
        </w:numPr>
        <w:rPr>
          <w:lang w:eastAsia="en-GB"/>
        </w:rPr>
      </w:pPr>
      <w:r w:rsidRPr="00333D38">
        <w:rPr>
          <w:lang w:eastAsia="en-GB"/>
        </w:rPr>
        <w:t>Prompt teams only when needed (“Have you checked the logs?”)</w:t>
      </w:r>
    </w:p>
    <w:p w14:paraId="593821C2" w14:textId="77777777" w:rsidR="00333D38" w:rsidRPr="00333D38" w:rsidRDefault="00333D38" w:rsidP="00333D38">
      <w:pPr>
        <w:pStyle w:val="ListParagraph"/>
        <w:numPr>
          <w:ilvl w:val="0"/>
          <w:numId w:val="7"/>
        </w:numPr>
        <w:rPr>
          <w:lang w:eastAsia="en-GB"/>
        </w:rPr>
      </w:pPr>
      <w:r w:rsidRPr="00333D38">
        <w:rPr>
          <w:lang w:eastAsia="en-GB"/>
        </w:rPr>
        <w:t>Encourage collaboration, but don’t lead them</w:t>
      </w:r>
    </w:p>
    <w:p w14:paraId="5973F9E0" w14:textId="77777777" w:rsidR="00333D38" w:rsidRPr="00333D38" w:rsidRDefault="00333D38" w:rsidP="00333D38">
      <w:pPr>
        <w:rPr>
          <w:lang w:eastAsia="en-GB"/>
        </w:rPr>
      </w:pPr>
      <w:r w:rsidRPr="00333D38">
        <w:rPr>
          <w:lang w:eastAsia="en-GB"/>
        </w:rPr>
        <w:t>You are the mirror, not the driver.</w:t>
      </w:r>
    </w:p>
    <w:p w14:paraId="5145DD84" w14:textId="77777777" w:rsidR="00333D38" w:rsidRPr="00333D38" w:rsidRDefault="00597B27" w:rsidP="00333D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7B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09761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4FF450" w14:textId="77777777" w:rsidR="00333D38" w:rsidRPr="00333D38" w:rsidRDefault="00333D38" w:rsidP="00333D38">
      <w:pPr>
        <w:pStyle w:val="Heading2"/>
        <w:rPr>
          <w:rFonts w:eastAsia="Times New Roman"/>
          <w:lang w:eastAsia="en-GB"/>
        </w:rPr>
      </w:pPr>
      <w:r w:rsidRPr="00333D38">
        <w:rPr>
          <w:rFonts w:eastAsia="Times New Roman"/>
          <w:lang w:eastAsia="en-GB"/>
        </w:rPr>
        <w:t>Final Notes</w:t>
      </w:r>
    </w:p>
    <w:p w14:paraId="165C4EFF" w14:textId="7EB0DDA7" w:rsidR="00333D38" w:rsidRPr="00333D38" w:rsidRDefault="00333D38" w:rsidP="00333D38">
      <w:pPr>
        <w:pStyle w:val="ListParagraph"/>
        <w:numPr>
          <w:ilvl w:val="0"/>
          <w:numId w:val="8"/>
        </w:numPr>
        <w:rPr>
          <w:lang w:eastAsia="en-GB"/>
        </w:rPr>
      </w:pPr>
      <w:r w:rsidRPr="00333D38">
        <w:rPr>
          <w:lang w:eastAsia="en-GB"/>
        </w:rPr>
        <w:t xml:space="preserve">The exercise begins with a short in-character </w:t>
      </w:r>
      <w:proofErr w:type="spellStart"/>
      <w:r w:rsidRPr="00333D38">
        <w:rPr>
          <w:lang w:eastAsia="en-GB"/>
        </w:rPr>
        <w:t>kickoff</w:t>
      </w:r>
      <w:proofErr w:type="spellEnd"/>
    </w:p>
    <w:p w14:paraId="6E4F4D60" w14:textId="77777777" w:rsidR="00333D38" w:rsidRPr="00333D38" w:rsidRDefault="00333D38" w:rsidP="00333D38">
      <w:pPr>
        <w:pStyle w:val="ListParagraph"/>
        <w:numPr>
          <w:ilvl w:val="0"/>
          <w:numId w:val="8"/>
        </w:numPr>
        <w:rPr>
          <w:lang w:eastAsia="en-GB"/>
        </w:rPr>
      </w:pPr>
      <w:r w:rsidRPr="00333D38">
        <w:rPr>
          <w:lang w:eastAsia="en-GB"/>
        </w:rPr>
        <w:t>You will help drive momentum, realism, and reflection</w:t>
      </w:r>
    </w:p>
    <w:p w14:paraId="735841AE" w14:textId="77777777" w:rsidR="00333D38" w:rsidRPr="00333D38" w:rsidRDefault="00333D38" w:rsidP="00333D38">
      <w:pPr>
        <w:pStyle w:val="ListParagraph"/>
        <w:numPr>
          <w:ilvl w:val="0"/>
          <w:numId w:val="8"/>
        </w:numPr>
        <w:rPr>
          <w:lang w:eastAsia="en-GB"/>
        </w:rPr>
      </w:pPr>
      <w:r w:rsidRPr="00333D38">
        <w:rPr>
          <w:lang w:eastAsia="en-GB"/>
        </w:rPr>
        <w:t>After the scenario, teams will be debriefed and scored</w:t>
      </w:r>
    </w:p>
    <w:p w14:paraId="1BDCB284" w14:textId="77777777" w:rsidR="00333D38" w:rsidRPr="00333D38" w:rsidRDefault="00333D38" w:rsidP="00333D38">
      <w:pPr>
        <w:rPr>
          <w:lang w:eastAsia="en-GB"/>
        </w:rPr>
      </w:pPr>
      <w:r w:rsidRPr="00333D38">
        <w:rPr>
          <w:lang w:eastAsia="en-GB"/>
        </w:rPr>
        <w:t>Let the scenario lead them. Let pressure shape behaviour. Observe closely.</w:t>
      </w:r>
    </w:p>
    <w:p w14:paraId="7CB920A1" w14:textId="77777777" w:rsidR="00333D38" w:rsidRPr="00333D38" w:rsidRDefault="00597B27" w:rsidP="00333D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7B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03655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BA251C8" w14:textId="7B2D3EE0" w:rsidR="00605B95" w:rsidRDefault="00333D38" w:rsidP="00333D38">
      <w:pPr>
        <w:spacing w:before="100" w:beforeAutospacing="1" w:after="100" w:afterAutospacing="1" w:line="240" w:lineRule="auto"/>
      </w:pPr>
      <w:r w:rsidRPr="00333D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of Scenario Summary</w:t>
      </w:r>
    </w:p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03AE8"/>
    <w:multiLevelType w:val="multilevel"/>
    <w:tmpl w:val="25C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872F8"/>
    <w:multiLevelType w:val="hybridMultilevel"/>
    <w:tmpl w:val="B0CCF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B5EE7"/>
    <w:multiLevelType w:val="hybridMultilevel"/>
    <w:tmpl w:val="28B62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F760C"/>
    <w:multiLevelType w:val="hybridMultilevel"/>
    <w:tmpl w:val="109E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3458C"/>
    <w:multiLevelType w:val="multilevel"/>
    <w:tmpl w:val="9AC8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80D34"/>
    <w:multiLevelType w:val="hybridMultilevel"/>
    <w:tmpl w:val="7BA87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F7B8A"/>
    <w:multiLevelType w:val="multilevel"/>
    <w:tmpl w:val="477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A0F73"/>
    <w:multiLevelType w:val="multilevel"/>
    <w:tmpl w:val="B52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151043">
    <w:abstractNumId w:val="6"/>
  </w:num>
  <w:num w:numId="2" w16cid:durableId="1192065314">
    <w:abstractNumId w:val="4"/>
  </w:num>
  <w:num w:numId="3" w16cid:durableId="249312239">
    <w:abstractNumId w:val="7"/>
  </w:num>
  <w:num w:numId="4" w16cid:durableId="631713700">
    <w:abstractNumId w:val="0"/>
  </w:num>
  <w:num w:numId="5" w16cid:durableId="6566936">
    <w:abstractNumId w:val="5"/>
  </w:num>
  <w:num w:numId="6" w16cid:durableId="455638772">
    <w:abstractNumId w:val="1"/>
  </w:num>
  <w:num w:numId="7" w16cid:durableId="79916480">
    <w:abstractNumId w:val="2"/>
  </w:num>
  <w:num w:numId="8" w16cid:durableId="657347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38"/>
    <w:rsid w:val="001247A3"/>
    <w:rsid w:val="00333D38"/>
    <w:rsid w:val="00597B27"/>
    <w:rsid w:val="00605B95"/>
    <w:rsid w:val="00BB5E10"/>
    <w:rsid w:val="00DC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C30A"/>
  <w15:chartTrackingRefBased/>
  <w15:docId w15:val="{793DF6F8-C615-9B46-B423-16F6C90E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D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33D38"/>
    <w:rPr>
      <w:b/>
      <w:bCs/>
    </w:rPr>
  </w:style>
  <w:style w:type="character" w:customStyle="1" w:styleId="apple-converted-space">
    <w:name w:val="apple-converted-space"/>
    <w:basedOn w:val="DefaultParagraphFont"/>
    <w:rsid w:val="00333D38"/>
  </w:style>
  <w:style w:type="character" w:styleId="Emphasis">
    <w:name w:val="Emphasis"/>
    <w:basedOn w:val="DefaultParagraphFont"/>
    <w:uiPriority w:val="20"/>
    <w:qFormat/>
    <w:rsid w:val="00333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2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2025-06-11T03:50:00Z</dcterms:created>
  <dcterms:modified xsi:type="dcterms:W3CDTF">2025-06-11T03:56:00Z</dcterms:modified>
</cp:coreProperties>
</file>