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AC31" w14:textId="77777777" w:rsidR="00167F74" w:rsidRPr="00167F74" w:rsidRDefault="00167F74" w:rsidP="00D97EED">
      <w:pPr>
        <w:pStyle w:val="Heading1"/>
        <w:rPr>
          <w:rFonts w:eastAsia="Times New Roman"/>
          <w:lang w:eastAsia="en-GB"/>
        </w:rPr>
      </w:pPr>
      <w:r w:rsidRPr="00167F74">
        <w:rPr>
          <w:rFonts w:eastAsia="Times New Roman"/>
          <w:lang w:eastAsia="en-GB"/>
        </w:rPr>
        <w:t>Media / Communications – Comms Summary Template</w:t>
      </w:r>
    </w:p>
    <w:p w14:paraId="6A00A47F" w14:textId="77777777" w:rsidR="00167F74" w:rsidRPr="00167F74" w:rsidRDefault="00167F74" w:rsidP="00167F7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b/>
          <w:bCs/>
          <w:kern w:val="0"/>
          <w:lang w:eastAsia="en-GB"/>
          <w14:ligatures w14:val="none"/>
        </w:rPr>
        <w:t>Purpose:</w:t>
      </w:r>
      <w:r w:rsidRPr="00167F74">
        <w:rPr>
          <w:rFonts w:eastAsia="Times New Roman" w:cs="Times New Roman"/>
          <w:kern w:val="0"/>
          <w:lang w:eastAsia="en-GB"/>
          <w14:ligatures w14:val="none"/>
        </w:rPr>
        <w:br/>
        <w:t>To provide a structured log of all communications activities during an incident. This includes public statements, stakeholder briefings, social responses, and internal messaging. The template supports coordination, consistency, and auditability.</w:t>
      </w:r>
    </w:p>
    <w:p w14:paraId="35B38E07" w14:textId="77777777" w:rsidR="00167F74" w:rsidRPr="00167F74" w:rsidRDefault="00620E06" w:rsidP="00167F74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5E056A5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5C7FFB" w14:textId="77777777" w:rsidR="00167F74" w:rsidRPr="00167F74" w:rsidRDefault="00167F74" w:rsidP="00D97EED">
      <w:pPr>
        <w:pStyle w:val="Heading2"/>
        <w:rPr>
          <w:rFonts w:eastAsia="Times New Roman"/>
          <w:lang w:eastAsia="en-GB"/>
        </w:rPr>
      </w:pPr>
      <w:r w:rsidRPr="00167F74">
        <w:rPr>
          <w:rFonts w:eastAsia="Times New Roman"/>
          <w:lang w:eastAsia="en-GB"/>
        </w:rPr>
        <w:t>When to Use</w:t>
      </w:r>
    </w:p>
    <w:p w14:paraId="2BA68711" w14:textId="77777777" w:rsidR="00167F74" w:rsidRPr="00167F74" w:rsidRDefault="00167F74" w:rsidP="00167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kern w:val="0"/>
          <w:lang w:eastAsia="en-GB"/>
          <w14:ligatures w14:val="none"/>
        </w:rPr>
        <w:t>Begin as soon as the incident is declared</w:t>
      </w:r>
    </w:p>
    <w:p w14:paraId="2E986A93" w14:textId="77777777" w:rsidR="00167F74" w:rsidRPr="00167F74" w:rsidRDefault="00167F74" w:rsidP="00167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kern w:val="0"/>
          <w:lang w:eastAsia="en-GB"/>
          <w14:ligatures w14:val="none"/>
        </w:rPr>
        <w:t>Update throughout the incident in real-time</w:t>
      </w:r>
    </w:p>
    <w:p w14:paraId="283D4340" w14:textId="77777777" w:rsidR="00167F74" w:rsidRPr="00167F74" w:rsidRDefault="00167F74" w:rsidP="00167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kern w:val="0"/>
          <w:lang w:eastAsia="en-GB"/>
          <w14:ligatures w14:val="none"/>
        </w:rPr>
        <w:t>Finalise and archive during closure phase</w:t>
      </w:r>
    </w:p>
    <w:p w14:paraId="5149AA6B" w14:textId="77777777" w:rsidR="00167F74" w:rsidRPr="00167F74" w:rsidRDefault="00620E06" w:rsidP="00167F74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10CD15C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21B9F3E" w14:textId="77777777" w:rsidR="00167F74" w:rsidRPr="00167F74" w:rsidRDefault="00167F74" w:rsidP="00D97EED">
      <w:pPr>
        <w:pStyle w:val="Heading2"/>
        <w:rPr>
          <w:rFonts w:eastAsia="Times New Roman"/>
          <w:lang w:eastAsia="en-GB"/>
        </w:rPr>
      </w:pPr>
      <w:r w:rsidRPr="00167F74">
        <w:rPr>
          <w:rFonts w:eastAsia="Times New Roman"/>
          <w:lang w:eastAsia="en-GB"/>
        </w:rPr>
        <w:t>Core Sections</w:t>
      </w:r>
    </w:p>
    <w:p w14:paraId="48B8D53B" w14:textId="77777777" w:rsidR="00167F74" w:rsidRPr="00167F74" w:rsidRDefault="00167F74" w:rsidP="00167F7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b/>
          <w:bCs/>
          <w:kern w:val="0"/>
          <w:lang w:eastAsia="en-GB"/>
          <w14:ligatures w14:val="none"/>
        </w:rPr>
        <w:t>1. Summary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3796"/>
      </w:tblGrid>
      <w:tr w:rsidR="00167F74" w:rsidRPr="00167F74" w14:paraId="260D976D" w14:textId="77777777" w:rsidTr="00167F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90BC0" w14:textId="77777777" w:rsidR="00167F74" w:rsidRPr="00167F74" w:rsidRDefault="00167F74" w:rsidP="00167F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2A4C45B" w14:textId="77777777" w:rsidR="00167F74" w:rsidRPr="00167F74" w:rsidRDefault="00167F74" w:rsidP="00167F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Entry</w:t>
            </w:r>
          </w:p>
        </w:tc>
      </w:tr>
      <w:tr w:rsidR="00167F74" w:rsidRPr="00167F74" w14:paraId="7ADCDB39" w14:textId="77777777" w:rsidTr="0016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6E532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Incident Name</w:t>
            </w:r>
          </w:p>
        </w:tc>
        <w:tc>
          <w:tcPr>
            <w:tcW w:w="0" w:type="auto"/>
            <w:vAlign w:val="center"/>
            <w:hideMark/>
          </w:tcPr>
          <w:p w14:paraId="56439CA2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[e.g. Southgate Terminal Disruption]</w:t>
            </w:r>
          </w:p>
        </w:tc>
      </w:tr>
      <w:tr w:rsidR="00167F74" w:rsidRPr="00167F74" w14:paraId="3E1F4A65" w14:textId="77777777" w:rsidTr="0016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31AE3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Comms Lead</w:t>
            </w:r>
          </w:p>
        </w:tc>
        <w:tc>
          <w:tcPr>
            <w:tcW w:w="0" w:type="auto"/>
            <w:vAlign w:val="center"/>
            <w:hideMark/>
          </w:tcPr>
          <w:p w14:paraId="0EBB2FA3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[Name / Role]</w:t>
            </w:r>
          </w:p>
        </w:tc>
      </w:tr>
      <w:tr w:rsidR="00167F74" w:rsidRPr="00167F74" w14:paraId="3B61737F" w14:textId="77777777" w:rsidTr="0016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5D7C9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Start Time</w:t>
            </w:r>
          </w:p>
        </w:tc>
        <w:tc>
          <w:tcPr>
            <w:tcW w:w="0" w:type="auto"/>
            <w:vAlign w:val="center"/>
            <w:hideMark/>
          </w:tcPr>
          <w:p w14:paraId="30E424B8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[DD/MM/YYYY HH:MM]</w:t>
            </w:r>
          </w:p>
        </w:tc>
      </w:tr>
      <w:tr w:rsidR="00167F74" w:rsidRPr="00167F74" w14:paraId="2B635355" w14:textId="77777777" w:rsidTr="0016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8A202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Closure Time</w:t>
            </w:r>
          </w:p>
        </w:tc>
        <w:tc>
          <w:tcPr>
            <w:tcW w:w="0" w:type="auto"/>
            <w:vAlign w:val="center"/>
            <w:hideMark/>
          </w:tcPr>
          <w:p w14:paraId="0E8BFC86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[If applicable]</w:t>
            </w:r>
          </w:p>
        </w:tc>
      </w:tr>
      <w:tr w:rsidR="00167F74" w:rsidRPr="00167F74" w14:paraId="618DAE26" w14:textId="77777777" w:rsidTr="0016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0B5A1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Number of Statements Issued</w:t>
            </w:r>
          </w:p>
        </w:tc>
        <w:tc>
          <w:tcPr>
            <w:tcW w:w="0" w:type="auto"/>
            <w:vAlign w:val="center"/>
            <w:hideMark/>
          </w:tcPr>
          <w:p w14:paraId="10C49B7C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[#]</w:t>
            </w:r>
          </w:p>
        </w:tc>
      </w:tr>
      <w:tr w:rsidR="00167F74" w:rsidRPr="00167F74" w14:paraId="6BCA7E73" w14:textId="77777777" w:rsidTr="0016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EDA4C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Media Contact Volume</w:t>
            </w:r>
          </w:p>
        </w:tc>
        <w:tc>
          <w:tcPr>
            <w:tcW w:w="0" w:type="auto"/>
            <w:vAlign w:val="center"/>
            <w:hideMark/>
          </w:tcPr>
          <w:p w14:paraId="38E95E11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[High / Medium / Low]</w:t>
            </w:r>
          </w:p>
        </w:tc>
      </w:tr>
    </w:tbl>
    <w:p w14:paraId="5261FE88" w14:textId="77777777" w:rsidR="00167F74" w:rsidRPr="00167F74" w:rsidRDefault="00620E06" w:rsidP="00167F74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26CA019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46E91E2" w14:textId="77777777" w:rsidR="00167F74" w:rsidRPr="00167F74" w:rsidRDefault="00167F74" w:rsidP="00167F7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b/>
          <w:bCs/>
          <w:kern w:val="0"/>
          <w:lang w:eastAsia="en-GB"/>
          <w14:ligatures w14:val="none"/>
        </w:rPr>
        <w:t>2. Message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283"/>
        <w:gridCol w:w="1995"/>
        <w:gridCol w:w="2766"/>
        <w:gridCol w:w="1262"/>
        <w:gridCol w:w="1063"/>
      </w:tblGrid>
      <w:tr w:rsidR="00167F74" w:rsidRPr="00167F74" w14:paraId="759C04DE" w14:textId="77777777" w:rsidTr="00167F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F42D8" w14:textId="77777777" w:rsidR="00167F74" w:rsidRPr="00167F74" w:rsidRDefault="00167F74" w:rsidP="00167F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0145E11" w14:textId="77777777" w:rsidR="00167F74" w:rsidRPr="00167F74" w:rsidRDefault="00167F74" w:rsidP="00167F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686986EB" w14:textId="77777777" w:rsidR="00167F74" w:rsidRPr="00167F74" w:rsidRDefault="00167F74" w:rsidP="00167F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69CFEC" w14:textId="77777777" w:rsidR="00167F74" w:rsidRPr="00167F74" w:rsidRDefault="00167F74" w:rsidP="00167F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Summary of Message</w:t>
            </w:r>
          </w:p>
        </w:tc>
        <w:tc>
          <w:tcPr>
            <w:tcW w:w="0" w:type="auto"/>
            <w:vAlign w:val="center"/>
            <w:hideMark/>
          </w:tcPr>
          <w:p w14:paraId="7D5A4F72" w14:textId="77777777" w:rsidR="00167F74" w:rsidRPr="00167F74" w:rsidRDefault="00167F74" w:rsidP="00167F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Approved By</w:t>
            </w:r>
          </w:p>
        </w:tc>
        <w:tc>
          <w:tcPr>
            <w:tcW w:w="0" w:type="auto"/>
            <w:vAlign w:val="center"/>
            <w:hideMark/>
          </w:tcPr>
          <w:p w14:paraId="0CA6C9E5" w14:textId="77777777" w:rsidR="00167F74" w:rsidRPr="00167F74" w:rsidRDefault="00167F74" w:rsidP="00167F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Status</w:t>
            </w:r>
          </w:p>
        </w:tc>
      </w:tr>
      <w:tr w:rsidR="00167F74" w:rsidRPr="00167F74" w14:paraId="21EE59BA" w14:textId="77777777" w:rsidTr="0016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BF11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09:15</w:t>
            </w:r>
          </w:p>
        </w:tc>
        <w:tc>
          <w:tcPr>
            <w:tcW w:w="0" w:type="auto"/>
            <w:vAlign w:val="center"/>
            <w:hideMark/>
          </w:tcPr>
          <w:p w14:paraId="5C75EA22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Twitter (public)</w:t>
            </w:r>
          </w:p>
        </w:tc>
        <w:tc>
          <w:tcPr>
            <w:tcW w:w="0" w:type="auto"/>
            <w:vAlign w:val="center"/>
            <w:hideMark/>
          </w:tcPr>
          <w:p w14:paraId="32A3F70A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Holding Statement</w:t>
            </w:r>
          </w:p>
        </w:tc>
        <w:tc>
          <w:tcPr>
            <w:tcW w:w="0" w:type="auto"/>
            <w:vAlign w:val="center"/>
            <w:hideMark/>
          </w:tcPr>
          <w:p w14:paraId="5749088F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"We are aware of an incident affecting..."</w:t>
            </w:r>
          </w:p>
        </w:tc>
        <w:tc>
          <w:tcPr>
            <w:tcW w:w="0" w:type="auto"/>
            <w:vAlign w:val="center"/>
            <w:hideMark/>
          </w:tcPr>
          <w:p w14:paraId="27DA2C32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CEO</w:t>
            </w:r>
          </w:p>
        </w:tc>
        <w:tc>
          <w:tcPr>
            <w:tcW w:w="0" w:type="auto"/>
            <w:vAlign w:val="center"/>
            <w:hideMark/>
          </w:tcPr>
          <w:p w14:paraId="77DE3042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Sent</w:t>
            </w:r>
          </w:p>
        </w:tc>
      </w:tr>
      <w:tr w:rsidR="00167F74" w:rsidRPr="00167F74" w14:paraId="0F850015" w14:textId="77777777" w:rsidTr="0016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4F0E3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10:00</w:t>
            </w:r>
          </w:p>
        </w:tc>
        <w:tc>
          <w:tcPr>
            <w:tcW w:w="0" w:type="auto"/>
            <w:vAlign w:val="center"/>
            <w:hideMark/>
          </w:tcPr>
          <w:p w14:paraId="02CA16C6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Press Release</w:t>
            </w:r>
          </w:p>
        </w:tc>
        <w:tc>
          <w:tcPr>
            <w:tcW w:w="0" w:type="auto"/>
            <w:vAlign w:val="center"/>
            <w:hideMark/>
          </w:tcPr>
          <w:p w14:paraId="1DD86965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Acknowledgement</w:t>
            </w:r>
          </w:p>
        </w:tc>
        <w:tc>
          <w:tcPr>
            <w:tcW w:w="0" w:type="auto"/>
            <w:vAlign w:val="center"/>
            <w:hideMark/>
          </w:tcPr>
          <w:p w14:paraId="12501BC4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Confirmed disruption &amp; next update 12:00</w:t>
            </w:r>
          </w:p>
        </w:tc>
        <w:tc>
          <w:tcPr>
            <w:tcW w:w="0" w:type="auto"/>
            <w:vAlign w:val="center"/>
            <w:hideMark/>
          </w:tcPr>
          <w:p w14:paraId="2645F10B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CEO / Legal</w:t>
            </w:r>
          </w:p>
        </w:tc>
        <w:tc>
          <w:tcPr>
            <w:tcW w:w="0" w:type="auto"/>
            <w:vAlign w:val="center"/>
            <w:hideMark/>
          </w:tcPr>
          <w:p w14:paraId="643CE75E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Sent</w:t>
            </w:r>
          </w:p>
        </w:tc>
      </w:tr>
      <w:tr w:rsidR="00167F74" w:rsidRPr="00167F74" w14:paraId="46399419" w14:textId="77777777" w:rsidTr="0016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0CD90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10:30</w:t>
            </w:r>
          </w:p>
        </w:tc>
        <w:tc>
          <w:tcPr>
            <w:tcW w:w="0" w:type="auto"/>
            <w:vAlign w:val="center"/>
            <w:hideMark/>
          </w:tcPr>
          <w:p w14:paraId="28BB0666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Internal Slack</w:t>
            </w:r>
          </w:p>
        </w:tc>
        <w:tc>
          <w:tcPr>
            <w:tcW w:w="0" w:type="auto"/>
            <w:vAlign w:val="center"/>
            <w:hideMark/>
          </w:tcPr>
          <w:p w14:paraId="29F13EEA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Staff Briefing</w:t>
            </w:r>
          </w:p>
        </w:tc>
        <w:tc>
          <w:tcPr>
            <w:tcW w:w="0" w:type="auto"/>
            <w:vAlign w:val="center"/>
            <w:hideMark/>
          </w:tcPr>
          <w:p w14:paraId="270751E7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Systems down – use Manual Ops SOP</w:t>
            </w:r>
          </w:p>
        </w:tc>
        <w:tc>
          <w:tcPr>
            <w:tcW w:w="0" w:type="auto"/>
            <w:vAlign w:val="center"/>
            <w:hideMark/>
          </w:tcPr>
          <w:p w14:paraId="5EDDDBEA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Media </w:t>
            </w:r>
            <w:proofErr w:type="gramStart"/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4A876A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Delivered</w:t>
            </w:r>
          </w:p>
        </w:tc>
      </w:tr>
    </w:tbl>
    <w:p w14:paraId="29F34B77" w14:textId="77777777" w:rsidR="00167F74" w:rsidRPr="00167F74" w:rsidRDefault="00167F74" w:rsidP="00167F7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kern w:val="0"/>
          <w:lang w:eastAsia="en-GB"/>
          <w14:ligatures w14:val="none"/>
        </w:rPr>
        <w:t>Use rows to track every comms item, both internal and external.</w:t>
      </w:r>
    </w:p>
    <w:p w14:paraId="75A2E7EC" w14:textId="77777777" w:rsidR="00167F74" w:rsidRPr="00167F74" w:rsidRDefault="00620E06" w:rsidP="00167F74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lastRenderedPageBreak/>
        <w:pict w14:anchorId="2EAAAB9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5A844D2" w14:textId="77777777" w:rsidR="00167F74" w:rsidRPr="00167F74" w:rsidRDefault="00167F74" w:rsidP="00167F7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b/>
          <w:bCs/>
          <w:kern w:val="0"/>
          <w:lang w:eastAsia="en-GB"/>
          <w14:ligatures w14:val="none"/>
        </w:rPr>
        <w:t>3. Public Questions / Media Themes</w:t>
      </w:r>
    </w:p>
    <w:p w14:paraId="2364D7F9" w14:textId="77777777" w:rsidR="00167F74" w:rsidRPr="00167F74" w:rsidRDefault="00167F74" w:rsidP="00167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kern w:val="0"/>
          <w:lang w:eastAsia="en-GB"/>
          <w14:ligatures w14:val="none"/>
        </w:rPr>
        <w:t>Summary of common inquiries from journalists, regulators, or social media</w:t>
      </w:r>
    </w:p>
    <w:p w14:paraId="6EBE4153" w14:textId="77777777" w:rsidR="00167F74" w:rsidRPr="00167F74" w:rsidRDefault="00167F74" w:rsidP="00167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kern w:val="0"/>
          <w:lang w:eastAsia="en-GB"/>
          <w14:ligatures w14:val="none"/>
        </w:rPr>
        <w:t>Flagged areas needing legal or executive input</w:t>
      </w:r>
    </w:p>
    <w:p w14:paraId="13DCED23" w14:textId="77777777" w:rsidR="00167F74" w:rsidRPr="00167F74" w:rsidRDefault="00167F74" w:rsidP="00167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kern w:val="0"/>
          <w:lang w:eastAsia="en-GB"/>
          <w14:ligatures w14:val="none"/>
        </w:rPr>
        <w:t>Topics to address in next public statement or update</w:t>
      </w:r>
    </w:p>
    <w:p w14:paraId="1D82256B" w14:textId="77777777" w:rsidR="00167F74" w:rsidRPr="00167F74" w:rsidRDefault="00620E06" w:rsidP="00167F74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64863F4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4E23B36" w14:textId="77777777" w:rsidR="00167F74" w:rsidRPr="00167F74" w:rsidRDefault="00167F74" w:rsidP="00167F7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b/>
          <w:bCs/>
          <w:kern w:val="0"/>
          <w:lang w:eastAsia="en-GB"/>
          <w14:ligatures w14:val="none"/>
        </w:rPr>
        <w:t>4. Upcoming / Planned Statements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727"/>
        <w:gridCol w:w="4257"/>
        <w:gridCol w:w="904"/>
      </w:tblGrid>
      <w:tr w:rsidR="00167F74" w:rsidRPr="00167F74" w14:paraId="5971A617" w14:textId="77777777" w:rsidTr="00167F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64915" w14:textId="77777777" w:rsidR="00167F74" w:rsidRPr="00167F74" w:rsidRDefault="00167F74" w:rsidP="00167F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Time (Planned)</w:t>
            </w:r>
          </w:p>
        </w:tc>
        <w:tc>
          <w:tcPr>
            <w:tcW w:w="0" w:type="auto"/>
            <w:vAlign w:val="center"/>
            <w:hideMark/>
          </w:tcPr>
          <w:p w14:paraId="0A2E6287" w14:textId="77777777" w:rsidR="00167F74" w:rsidRPr="00167F74" w:rsidRDefault="00167F74" w:rsidP="00167F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30869BDA" w14:textId="77777777" w:rsidR="00167F74" w:rsidRPr="00167F74" w:rsidRDefault="00167F74" w:rsidP="00167F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715C69F" w14:textId="77777777" w:rsidR="00167F74" w:rsidRPr="00167F74" w:rsidRDefault="00167F74" w:rsidP="00167F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Status</w:t>
            </w:r>
          </w:p>
        </w:tc>
      </w:tr>
      <w:tr w:rsidR="00167F74" w:rsidRPr="00167F74" w14:paraId="7CAD1B5D" w14:textId="77777777" w:rsidTr="0016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A282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14:paraId="5850537B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Website Update</w:t>
            </w:r>
          </w:p>
        </w:tc>
        <w:tc>
          <w:tcPr>
            <w:tcW w:w="0" w:type="auto"/>
            <w:vAlign w:val="center"/>
            <w:hideMark/>
          </w:tcPr>
          <w:p w14:paraId="1C9F7213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Confirm containment + resolution status</w:t>
            </w:r>
          </w:p>
        </w:tc>
        <w:tc>
          <w:tcPr>
            <w:tcW w:w="0" w:type="auto"/>
            <w:vAlign w:val="center"/>
            <w:hideMark/>
          </w:tcPr>
          <w:p w14:paraId="2BE7F4F5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Drafted</w:t>
            </w:r>
          </w:p>
        </w:tc>
      </w:tr>
      <w:tr w:rsidR="00167F74" w:rsidRPr="00167F74" w14:paraId="1783A4C9" w14:textId="77777777" w:rsidTr="0016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FC01D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14:00</w:t>
            </w:r>
          </w:p>
        </w:tc>
        <w:tc>
          <w:tcPr>
            <w:tcW w:w="0" w:type="auto"/>
            <w:vAlign w:val="center"/>
            <w:hideMark/>
          </w:tcPr>
          <w:p w14:paraId="4979DFA4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LinkedIn</w:t>
            </w:r>
          </w:p>
        </w:tc>
        <w:tc>
          <w:tcPr>
            <w:tcW w:w="0" w:type="auto"/>
            <w:vAlign w:val="center"/>
            <w:hideMark/>
          </w:tcPr>
          <w:p w14:paraId="63857EE0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Stakeholder reassurance</w:t>
            </w:r>
          </w:p>
        </w:tc>
        <w:tc>
          <w:tcPr>
            <w:tcW w:w="0" w:type="auto"/>
            <w:vAlign w:val="center"/>
            <w:hideMark/>
          </w:tcPr>
          <w:p w14:paraId="13615196" w14:textId="77777777" w:rsidR="00167F74" w:rsidRPr="00167F74" w:rsidRDefault="00167F74" w:rsidP="00167F74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67F74">
              <w:rPr>
                <w:rFonts w:eastAsia="Times New Roman" w:cs="Times New Roman"/>
                <w:kern w:val="0"/>
                <w:lang w:eastAsia="en-GB"/>
                <w14:ligatures w14:val="none"/>
              </w:rPr>
              <w:t>Drafting</w:t>
            </w:r>
          </w:p>
        </w:tc>
      </w:tr>
    </w:tbl>
    <w:p w14:paraId="30557CD3" w14:textId="77777777" w:rsidR="00167F74" w:rsidRPr="00167F74" w:rsidRDefault="00620E06" w:rsidP="00167F74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0D36B58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AA28145" w14:textId="77777777" w:rsidR="00167F74" w:rsidRPr="00167F74" w:rsidRDefault="00167F74" w:rsidP="00D97EED">
      <w:pPr>
        <w:pStyle w:val="Heading2"/>
        <w:rPr>
          <w:rFonts w:eastAsia="Times New Roman"/>
          <w:lang w:eastAsia="en-GB"/>
        </w:rPr>
      </w:pPr>
      <w:r w:rsidRPr="00167F74">
        <w:rPr>
          <w:rFonts w:eastAsia="Times New Roman"/>
          <w:lang w:eastAsia="en-GB"/>
        </w:rPr>
        <w:t>Notes:</w:t>
      </w:r>
    </w:p>
    <w:p w14:paraId="27460D02" w14:textId="77777777" w:rsidR="00167F74" w:rsidRPr="00167F74" w:rsidRDefault="00167F74" w:rsidP="00167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kern w:val="0"/>
          <w:lang w:eastAsia="en-GB"/>
          <w14:ligatures w14:val="none"/>
        </w:rPr>
        <w:t>Update timestamps accurately for legal traceability</w:t>
      </w:r>
    </w:p>
    <w:p w14:paraId="456DD081" w14:textId="77777777" w:rsidR="00167F74" w:rsidRPr="00167F74" w:rsidRDefault="00167F74" w:rsidP="00167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kern w:val="0"/>
          <w:lang w:eastAsia="en-GB"/>
          <w14:ligatures w14:val="none"/>
        </w:rPr>
        <w:t>This log may form part of the final post-incident review packet</w:t>
      </w:r>
    </w:p>
    <w:p w14:paraId="20E4C958" w14:textId="77777777" w:rsidR="00167F74" w:rsidRPr="00167F74" w:rsidRDefault="00167F74" w:rsidP="00167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kern w:val="0"/>
          <w:lang w:eastAsia="en-GB"/>
          <w14:ligatures w14:val="none"/>
        </w:rPr>
        <w:t>Ensure access is controlled and edits are version-tracked</w:t>
      </w:r>
    </w:p>
    <w:p w14:paraId="040CFEB4" w14:textId="77777777" w:rsidR="00167F74" w:rsidRPr="00167F74" w:rsidRDefault="00620E06" w:rsidP="00167F74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06DEC60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193E8AE" w14:textId="77777777" w:rsidR="00167F74" w:rsidRPr="00167F74" w:rsidRDefault="00167F74" w:rsidP="00167F7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67F74">
        <w:rPr>
          <w:rFonts w:eastAsia="Times New Roman" w:cs="Times New Roman"/>
          <w:b/>
          <w:bCs/>
          <w:kern w:val="0"/>
          <w:lang w:eastAsia="en-GB"/>
          <w14:ligatures w14:val="none"/>
        </w:rPr>
        <w:t>Owner:</w:t>
      </w:r>
      <w:r w:rsidRPr="00167F74">
        <w:rPr>
          <w:rFonts w:eastAsia="Times New Roman" w:cs="Times New Roman"/>
          <w:kern w:val="0"/>
          <w:lang w:eastAsia="en-GB"/>
          <w14:ligatures w14:val="none"/>
        </w:rPr>
        <w:t xml:space="preserve"> Media &amp; Communications Lead</w:t>
      </w:r>
      <w:r w:rsidRPr="00167F74">
        <w:rPr>
          <w:rFonts w:eastAsia="Times New Roman" w:cs="Times New Roman"/>
          <w:kern w:val="0"/>
          <w:lang w:eastAsia="en-GB"/>
          <w14:ligatures w14:val="none"/>
        </w:rPr>
        <w:br/>
      </w:r>
      <w:r w:rsidRPr="00167F74">
        <w:rPr>
          <w:rFonts w:eastAsia="Times New Roman" w:cs="Times New Roman"/>
          <w:b/>
          <w:bCs/>
          <w:kern w:val="0"/>
          <w:lang w:eastAsia="en-GB"/>
          <w14:ligatures w14:val="none"/>
        </w:rPr>
        <w:t>Reference:</w:t>
      </w:r>
      <w:r w:rsidRPr="00167F74">
        <w:rPr>
          <w:rFonts w:eastAsia="Times New Roman" w:cs="Times New Roman"/>
          <w:kern w:val="0"/>
          <w:lang w:eastAsia="en-GB"/>
          <w14:ligatures w14:val="none"/>
        </w:rPr>
        <w:t xml:space="preserve"> MED-04</w:t>
      </w:r>
      <w:r w:rsidRPr="00167F74">
        <w:rPr>
          <w:rFonts w:eastAsia="Times New Roman" w:cs="Times New Roman"/>
          <w:kern w:val="0"/>
          <w:lang w:eastAsia="en-GB"/>
          <w14:ligatures w14:val="none"/>
        </w:rPr>
        <w:br/>
      </w:r>
      <w:r w:rsidRPr="00167F74">
        <w:rPr>
          <w:rFonts w:eastAsia="Times New Roman" w:cs="Times New Roman"/>
          <w:b/>
          <w:bCs/>
          <w:kern w:val="0"/>
          <w:lang w:eastAsia="en-GB"/>
          <w14:ligatures w14:val="none"/>
        </w:rPr>
        <w:t>Version:</w:t>
      </w:r>
      <w:r w:rsidRPr="00167F74">
        <w:rPr>
          <w:rFonts w:eastAsia="Times New Roman" w:cs="Times New Roman"/>
          <w:kern w:val="0"/>
          <w:lang w:eastAsia="en-GB"/>
          <w14:ligatures w14:val="none"/>
        </w:rPr>
        <w:t xml:space="preserve"> 1.0</w:t>
      </w:r>
      <w:r w:rsidRPr="00167F74">
        <w:rPr>
          <w:rFonts w:eastAsia="Times New Roman" w:cs="Times New Roman"/>
          <w:kern w:val="0"/>
          <w:lang w:eastAsia="en-GB"/>
          <w14:ligatures w14:val="none"/>
        </w:rPr>
        <w:br/>
      </w:r>
      <w:r w:rsidRPr="00167F74">
        <w:rPr>
          <w:rFonts w:eastAsia="Times New Roman" w:cs="Times New Roman"/>
          <w:b/>
          <w:bCs/>
          <w:kern w:val="0"/>
          <w:lang w:eastAsia="en-GB"/>
          <w14:ligatures w14:val="none"/>
        </w:rPr>
        <w:t>Approved by:</w:t>
      </w:r>
      <w:r w:rsidRPr="00167F74">
        <w:rPr>
          <w:rFonts w:eastAsia="Times New Roman" w:cs="Times New Roman"/>
          <w:kern w:val="0"/>
          <w:lang w:eastAsia="en-GB"/>
          <w14:ligatures w14:val="none"/>
        </w:rPr>
        <w:t xml:space="preserve"> Executive Communications and Legal Team</w:t>
      </w:r>
    </w:p>
    <w:p w14:paraId="0D1A4299" w14:textId="77777777" w:rsidR="00605B95" w:rsidRPr="00167F74" w:rsidRDefault="00605B95"/>
    <w:sectPr w:rsidR="00605B95" w:rsidRPr="0016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025A3"/>
    <w:multiLevelType w:val="multilevel"/>
    <w:tmpl w:val="3888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A240C"/>
    <w:multiLevelType w:val="multilevel"/>
    <w:tmpl w:val="12F6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42EFD"/>
    <w:multiLevelType w:val="multilevel"/>
    <w:tmpl w:val="A8AC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917341">
    <w:abstractNumId w:val="2"/>
  </w:num>
  <w:num w:numId="2" w16cid:durableId="1101678819">
    <w:abstractNumId w:val="1"/>
  </w:num>
  <w:num w:numId="3" w16cid:durableId="29178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74"/>
    <w:rsid w:val="001247A3"/>
    <w:rsid w:val="00167F74"/>
    <w:rsid w:val="005B267C"/>
    <w:rsid w:val="00605B95"/>
    <w:rsid w:val="00620E06"/>
    <w:rsid w:val="00BB5E10"/>
    <w:rsid w:val="00D9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700C"/>
  <w15:chartTrackingRefBased/>
  <w15:docId w15:val="{C57CB429-55A4-164E-8D56-19BB3BD4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F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7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67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8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2025-06-04T04:37:00Z</dcterms:created>
  <dcterms:modified xsi:type="dcterms:W3CDTF">2025-06-11T04:09:00Z</dcterms:modified>
</cp:coreProperties>
</file>