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16F" w:rsidRPr="0040032C" w:rsidRDefault="00BA516F" w:rsidP="00F55CE4">
      <w:pPr>
        <w:spacing w:line="0" w:lineRule="atLeast"/>
        <w:rPr>
          <w:rStyle w:val="ky"/>
          <w:rFonts w:hint="eastAsia"/>
        </w:rPr>
      </w:pPr>
      <w:r w:rsidRPr="0040032C">
        <w:rPr>
          <w:rStyle w:val="ky"/>
          <w:rFonts w:hint="eastAsia"/>
        </w:rPr>
        <w:t>推荐系统：持续的刺激用户内容的生产和消费</w:t>
      </w:r>
    </w:p>
    <w:p w:rsidR="00BA516F" w:rsidRDefault="00BA516F" w:rsidP="00F55CE4">
      <w:pPr>
        <w:spacing w:line="0" w:lineRule="atLeast"/>
        <w:rPr>
          <w:rFonts w:ascii="微软雅黑" w:eastAsia="微软雅黑" w:hAnsi="微软雅黑"/>
          <w:sz w:val="22"/>
        </w:rPr>
      </w:pPr>
    </w:p>
    <w:p w:rsidR="00EF7C4D" w:rsidRPr="00BC1B14" w:rsidRDefault="00B169AC" w:rsidP="00BC1B14">
      <w:pPr>
        <w:rPr>
          <w:rStyle w:val="ky"/>
        </w:rPr>
      </w:pPr>
      <w:r w:rsidRPr="00BC1B14">
        <w:rPr>
          <w:rStyle w:val="ky"/>
          <w:rFonts w:hint="eastAsia"/>
        </w:rPr>
        <w:t>小流量实验技巧：</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小流量长，全量跌：</w:t>
      </w:r>
    </w:p>
    <w:p w:rsidR="00B169AC"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小流量更偏利用，所以当大流量帮你探索了哪些好哪些坏以后，你就有了这些信息，这些特征，然后小流量会利用这些特征和信息，直接利用相对较好的结果，所以小流量会长。</w:t>
      </w:r>
    </w:p>
    <w:p w:rsidR="00F5043F"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小流量做头部的东西，比如低俗的，擦边球的，猎奇的等各种高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的东西，这些肯定就比总体要好。</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波动很大：</w:t>
      </w:r>
    </w:p>
    <w:p w:rsidR="00F331F4"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hint="eastAsia"/>
          <w:sz w:val="22"/>
        </w:rPr>
        <w:t>2</w:t>
      </w:r>
      <w:r w:rsidRPr="00F55CE4">
        <w:rPr>
          <w:rFonts w:ascii="微软雅黑" w:eastAsia="微软雅黑" w:hAnsi="微软雅黑"/>
          <w:sz w:val="22"/>
        </w:rPr>
        <w:t>.1</w:t>
      </w:r>
      <w:r w:rsidRPr="00F55CE4">
        <w:rPr>
          <w:rFonts w:ascii="微软雅黑" w:eastAsia="微软雅黑" w:hAnsi="微软雅黑" w:hint="eastAsia"/>
          <w:sz w:val="22"/>
        </w:rPr>
        <w:t>，实验的流量小，导致探索出的东西其实置信度很低，所以可能在今天表现很好，明天就查了。</w:t>
      </w:r>
    </w:p>
    <w:p w:rsidR="008D4F17"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sz w:val="22"/>
        </w:rPr>
        <w:t>2.1</w:t>
      </w:r>
      <w:r w:rsidRPr="00F55CE4">
        <w:rPr>
          <w:rFonts w:ascii="微软雅黑" w:eastAsia="微软雅黑" w:hAnsi="微软雅黑" w:hint="eastAsia"/>
          <w:sz w:val="22"/>
        </w:rPr>
        <w:t>，供货有问题，供货质量每天的高低也会影响指标的涨跌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3，</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长，时长长，</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sz w:val="22"/>
        </w:rPr>
        <w:tab/>
        <w:t>3.1</w:t>
      </w:r>
      <w:r w:rsidRPr="00F55CE4">
        <w:rPr>
          <w:rFonts w:ascii="微软雅黑" w:eastAsia="微软雅黑" w:hAnsi="微软雅黑" w:hint="eastAsia"/>
          <w:sz w:val="22"/>
        </w:rPr>
        <w:t>，这其实是最值得警惕的，也是最容易麻痹人的。如果供货内容质量不高，都是时长相对较长的，就会出现这种情况。因为质量不高，可能是一些猎奇，高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sz w:val="22"/>
        </w:rPr>
        <w:t xml:space="preserve"> </w:t>
      </w:r>
      <w:r w:rsidRPr="00F55CE4">
        <w:rPr>
          <w:rFonts w:ascii="微软雅黑" w:eastAsia="微软雅黑" w:hAnsi="微软雅黑" w:hint="eastAsia"/>
          <w:sz w:val="22"/>
        </w:rPr>
        <w:t>的东西，这些到时点击率高，时长边长。但是</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一定会跌。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所以，其实</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一方面是推荐系统带来的，另一方面，内容本身是带</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的，一些猎奇，低俗的东西本来</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就是高。但是这些东西可能不是用户的兴趣，或者说不是一些人的兴趣，总是推这个东西，总体表现肯定很好，但是一定会流失用户。因为这些其实并不是个性化推荐带来的红利，报纸上都有。这些不是用户的差别化兴趣，用户的diversity并没有体现。</w:t>
      </w:r>
    </w:p>
    <w:p w:rsidR="008D4F17"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4，小流量不长，全量大涨：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t>4.1</w:t>
      </w:r>
      <w:r w:rsidRPr="00F55CE4">
        <w:rPr>
          <w:rFonts w:ascii="微软雅黑" w:eastAsia="微软雅黑" w:hAnsi="微软雅黑" w:hint="eastAsia"/>
          <w:sz w:val="22"/>
        </w:rPr>
        <w:t>，小流量的探索流量是不够的，即使小流量的策略或者算法比全量或者基线好，但是由于流量不足以探索，所以导致全量后会大涨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5，全量长，后面更长：</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r>
      <w:r w:rsidRPr="00F55CE4">
        <w:rPr>
          <w:rFonts w:ascii="微软雅黑" w:eastAsia="微软雅黑" w:hAnsi="微软雅黑" w:hint="eastAsia"/>
          <w:sz w:val="22"/>
        </w:rPr>
        <w:t>内容质量</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反向实验桶，back</w:t>
      </w:r>
      <w:r w:rsidRPr="00F55CE4">
        <w:rPr>
          <w:rFonts w:ascii="微软雅黑" w:eastAsia="微软雅黑" w:hAnsi="微软雅黑"/>
          <w:sz w:val="22"/>
        </w:rPr>
        <w:t xml:space="preserve"> </w:t>
      </w:r>
      <w:r w:rsidRPr="00F55CE4">
        <w:rPr>
          <w:rFonts w:ascii="微软雅黑" w:eastAsia="微软雅黑" w:hAnsi="微软雅黑" w:hint="eastAsia"/>
          <w:sz w:val="22"/>
        </w:rPr>
        <w:t>bucket</w:t>
      </w:r>
    </w:p>
    <w:p w:rsidR="00E95E59" w:rsidRPr="00F55CE4" w:rsidRDefault="00E95E59" w:rsidP="00F55CE4">
      <w:pPr>
        <w:spacing w:line="0" w:lineRule="atLeast"/>
        <w:rPr>
          <w:rFonts w:ascii="微软雅黑" w:eastAsia="微软雅黑" w:hAnsi="微软雅黑"/>
          <w:sz w:val="22"/>
        </w:rPr>
      </w:pPr>
    </w:p>
    <w:p w:rsidR="00E95E59" w:rsidRPr="00F55CE4" w:rsidRDefault="00E95E59" w:rsidP="00F55CE4">
      <w:pPr>
        <w:spacing w:line="0" w:lineRule="atLeast"/>
        <w:rPr>
          <w:rFonts w:ascii="微软雅黑" w:eastAsia="微软雅黑" w:hAnsi="微软雅黑"/>
          <w:sz w:val="22"/>
        </w:rPr>
      </w:pPr>
    </w:p>
    <w:p w:rsidR="00E95E59" w:rsidRPr="00BC1B14" w:rsidRDefault="00E95E59" w:rsidP="00F55CE4">
      <w:pPr>
        <w:spacing w:line="0" w:lineRule="atLeast"/>
        <w:rPr>
          <w:rStyle w:val="ky"/>
        </w:rPr>
      </w:pPr>
      <w:r w:rsidRPr="00BC1B14">
        <w:rPr>
          <w:rStyle w:val="ky"/>
          <w:rFonts w:hint="eastAsia"/>
        </w:rPr>
        <w:t>关于</w:t>
      </w:r>
      <w:proofErr w:type="spellStart"/>
      <w:r w:rsidRPr="00BC1B14">
        <w:rPr>
          <w:rStyle w:val="ky"/>
          <w:rFonts w:hint="eastAsia"/>
        </w:rPr>
        <w:t>ctr</w:t>
      </w:r>
      <w:proofErr w:type="spellEnd"/>
      <w:r w:rsidRPr="00BC1B14">
        <w:rPr>
          <w:rStyle w:val="ky"/>
          <w:rFonts w:hint="eastAsia"/>
        </w:rPr>
        <w:t>涨的一些理解：</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头条：图文的</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稳定在1</w:t>
      </w:r>
      <w:r w:rsidRPr="00F55CE4">
        <w:rPr>
          <w:rFonts w:ascii="微软雅黑" w:eastAsia="微软雅黑" w:hAnsi="微软雅黑"/>
          <w:sz w:val="22"/>
        </w:rPr>
        <w:t>5%-20%</w:t>
      </w:r>
      <w:r w:rsidRPr="00F55CE4">
        <w:rPr>
          <w:rFonts w:ascii="微软雅黑" w:eastAsia="微软雅黑" w:hAnsi="微软雅黑" w:hint="eastAsia"/>
          <w:sz w:val="22"/>
        </w:rPr>
        <w:t>左右。</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视频：稳定在2</w:t>
      </w:r>
      <w:r w:rsidRPr="00F55CE4">
        <w:rPr>
          <w:rFonts w:ascii="微软雅黑" w:eastAsia="微软雅黑" w:hAnsi="微软雅黑"/>
          <w:sz w:val="22"/>
        </w:rPr>
        <w:t>5%</w:t>
      </w:r>
    </w:p>
    <w:p w:rsidR="00E95E59" w:rsidRPr="00F55CE4" w:rsidRDefault="00E95E59" w:rsidP="00F55CE4">
      <w:pPr>
        <w:spacing w:line="0" w:lineRule="atLeast"/>
        <w:rPr>
          <w:rFonts w:ascii="微软雅黑" w:eastAsia="微软雅黑" w:hAnsi="微软雅黑"/>
          <w:sz w:val="22"/>
        </w:rPr>
      </w:pPr>
      <w:proofErr w:type="spellStart"/>
      <w:r w:rsidRPr="00F55CE4">
        <w:rPr>
          <w:rFonts w:ascii="微软雅黑" w:eastAsia="微软雅黑" w:hAnsi="微软雅黑"/>
          <w:sz w:val="22"/>
        </w:rPr>
        <w:t>C</w:t>
      </w:r>
      <w:r w:rsidRPr="00F55CE4">
        <w:rPr>
          <w:rFonts w:ascii="微软雅黑" w:eastAsia="微软雅黑" w:hAnsi="微软雅黑" w:hint="eastAsia"/>
          <w:sz w:val="22"/>
        </w:rPr>
        <w:t>tr</w:t>
      </w:r>
      <w:proofErr w:type="spellEnd"/>
      <w:r w:rsidRPr="00F55CE4">
        <w:rPr>
          <w:rFonts w:ascii="微软雅黑" w:eastAsia="微软雅黑" w:hAnsi="微软雅黑" w:hint="eastAsia"/>
          <w:sz w:val="22"/>
        </w:rPr>
        <w:t>涨，长在什么上很重要：</w:t>
      </w:r>
    </w:p>
    <w:p w:rsidR="00E95E59" w:rsidRPr="00F55CE4" w:rsidRDefault="00E95E59"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内容侧：</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长在长尾的高质量内容上。那说明算法在内容的理解和挖掘，还有用户兴趣的探索是有效的。如果长在头部，那说明对用户兴趣的探索是有效的。如果长</w:t>
      </w:r>
      <w:r w:rsidRPr="00F55CE4">
        <w:rPr>
          <w:rFonts w:ascii="微软雅黑" w:eastAsia="微软雅黑" w:hAnsi="微软雅黑" w:hint="eastAsia"/>
          <w:sz w:val="22"/>
        </w:rPr>
        <w:lastRenderedPageBreak/>
        <w:t>在头部，低俗</w:t>
      </w:r>
      <w:r w:rsidR="00317F9E" w:rsidRPr="00F55CE4">
        <w:rPr>
          <w:rFonts w:ascii="微软雅黑" w:eastAsia="微软雅黑" w:hAnsi="微软雅黑" w:hint="eastAsia"/>
          <w:sz w:val="22"/>
        </w:rPr>
        <w:t>，猎奇</w:t>
      </w:r>
      <w:r w:rsidRPr="00F55CE4">
        <w:rPr>
          <w:rFonts w:ascii="微软雅黑" w:eastAsia="微软雅黑" w:hAnsi="微软雅黑" w:hint="eastAsia"/>
          <w:sz w:val="22"/>
        </w:rPr>
        <w:t>的东西，那说明</w:t>
      </w:r>
      <w:r w:rsidR="00317F9E" w:rsidRPr="00F55CE4">
        <w:rPr>
          <w:rFonts w:ascii="微软雅黑" w:eastAsia="微软雅黑" w:hAnsi="微软雅黑" w:hint="eastAsia"/>
          <w:sz w:val="22"/>
        </w:rPr>
        <w:t>算法其实是无效的。因为你既没有探索出用户的兴趣，又没有挖掘出高质量内容。</w:t>
      </w:r>
    </w:p>
    <w:p w:rsidR="00317F9E" w:rsidRDefault="00317F9E"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用户侧：长在新用户上，长在老用户上。长在新用户上，说明对新用户的最大的一个兴趣点的探索是有效的，或者说是兴趣探索的时间更快。如果长在老用户上，说明兴趣的范围是更广的。</w:t>
      </w:r>
    </w:p>
    <w:p w:rsidR="00317F9E" w:rsidRDefault="00BA516F" w:rsidP="00F55CE4">
      <w:pPr>
        <w:spacing w:line="0" w:lineRule="atLeast"/>
        <w:rPr>
          <w:rFonts w:ascii="微软雅黑" w:eastAsia="微软雅黑" w:hAnsi="微软雅黑" w:hint="eastAsia"/>
          <w:sz w:val="22"/>
        </w:rPr>
      </w:pPr>
      <w:r>
        <w:rPr>
          <w:rFonts w:ascii="微软雅黑" w:eastAsia="微软雅黑" w:hAnsi="微软雅黑" w:hint="eastAsia"/>
          <w:sz w:val="22"/>
        </w:rPr>
        <w:t>最后点击到底能反映多少信息，其实很少。因为点击只有正反馈和负反馈，但是正多少，负多少很难衡量。比如一些极度引起用户反感的东西和用户看看标题就明白没有点进去的东西其实差别相当大。</w:t>
      </w:r>
    </w:p>
    <w:p w:rsidR="00BC1B14" w:rsidRPr="00F55CE4" w:rsidRDefault="00BC1B14" w:rsidP="00F55CE4">
      <w:pPr>
        <w:spacing w:line="0" w:lineRule="atLeast"/>
        <w:rPr>
          <w:rFonts w:ascii="微软雅黑" w:eastAsia="微软雅黑" w:hAnsi="微软雅黑" w:hint="eastAsia"/>
          <w:sz w:val="22"/>
        </w:rPr>
      </w:pPr>
    </w:p>
    <w:p w:rsidR="00317F9E" w:rsidRPr="00BC1B14" w:rsidRDefault="00317F9E" w:rsidP="00F55CE4">
      <w:pPr>
        <w:spacing w:line="0" w:lineRule="atLeast"/>
        <w:rPr>
          <w:rStyle w:val="ky"/>
        </w:rPr>
      </w:pPr>
      <w:r w:rsidRPr="00BC1B14">
        <w:rPr>
          <w:rStyle w:val="ky"/>
          <w:rFonts w:hint="eastAsia"/>
        </w:rPr>
        <w:t>增长怎么做：</w:t>
      </w:r>
    </w:p>
    <w:p w:rsidR="00F55CE4" w:rsidRDefault="00317F9E" w:rsidP="00F55CE4">
      <w:pPr>
        <w:spacing w:line="0" w:lineRule="atLeast"/>
        <w:rPr>
          <w:rFonts w:ascii="微软雅黑" w:eastAsia="微软雅黑" w:hAnsi="微软雅黑" w:hint="eastAsia"/>
          <w:sz w:val="22"/>
        </w:rPr>
      </w:pPr>
      <w:r w:rsidRPr="00F55CE4">
        <w:rPr>
          <w:rFonts w:ascii="微软雅黑" w:eastAsia="微软雅黑" w:hAnsi="微软雅黑" w:hint="eastAsia"/>
          <w:sz w:val="22"/>
        </w:rPr>
        <w:t>一个人群一个人群的打，先很好的满足一个人群的需求，然后在满足另一个人群的需求。</w:t>
      </w:r>
    </w:p>
    <w:p w:rsidR="00BA516F" w:rsidRDefault="0040032C" w:rsidP="00F55CE4">
      <w:pPr>
        <w:spacing w:line="0" w:lineRule="atLeast"/>
        <w:rPr>
          <w:rFonts w:ascii="微软雅黑" w:eastAsia="微软雅黑" w:hAnsi="微软雅黑"/>
          <w:sz w:val="22"/>
        </w:rPr>
      </w:pPr>
      <w:r>
        <w:rPr>
          <w:rFonts w:ascii="微软雅黑" w:eastAsia="微软雅黑" w:hAnsi="微软雅黑" w:hint="eastAsia"/>
          <w:sz w:val="22"/>
        </w:rPr>
        <w:t>1，</w:t>
      </w:r>
      <w:r w:rsidR="00317F9E" w:rsidRPr="00F55CE4">
        <w:rPr>
          <w:rFonts w:ascii="微软雅黑" w:eastAsia="微软雅黑" w:hAnsi="微软雅黑" w:hint="eastAsia"/>
          <w:sz w:val="22"/>
        </w:rPr>
        <w:t>从用户侧：</w:t>
      </w:r>
    </w:p>
    <w:p w:rsidR="00F55CE4" w:rsidRPr="00F55CE4" w:rsidRDefault="00317F9E" w:rsidP="0040032C">
      <w:pPr>
        <w:spacing w:line="0" w:lineRule="atLeast"/>
        <w:ind w:firstLine="420"/>
        <w:rPr>
          <w:rFonts w:ascii="微软雅黑" w:eastAsia="微软雅黑" w:hAnsi="微软雅黑" w:hint="eastAsia"/>
          <w:sz w:val="22"/>
        </w:rPr>
      </w:pPr>
      <w:r w:rsidRPr="00F55CE4">
        <w:rPr>
          <w:rFonts w:ascii="微软雅黑" w:eastAsia="微软雅黑" w:hAnsi="微软雅黑" w:hint="eastAsia"/>
          <w:sz w:val="22"/>
        </w:rPr>
        <w:t>新用户如果更加快速的长到第一个兴趣点，做的是兴趣探索。老用户怎样探索更多的兴趣点，做的是兴趣转移。新用户其实关注的相关性，老用户关注的其实是惊喜性。</w:t>
      </w:r>
    </w:p>
    <w:p w:rsidR="00F55CE4" w:rsidRPr="0040032C" w:rsidRDefault="00F55CE4" w:rsidP="00F55CE4">
      <w:pPr>
        <w:widowControl/>
        <w:spacing w:line="0" w:lineRule="atLeast"/>
        <w:jc w:val="left"/>
        <w:rPr>
          <w:rFonts w:ascii="微软雅黑" w:eastAsia="微软雅黑" w:hAnsi="微软雅黑" w:cs="宋体" w:hint="eastAsia"/>
          <w:color w:val="FF0000"/>
          <w:kern w:val="0"/>
          <w:sz w:val="22"/>
          <w:szCs w:val="18"/>
        </w:rPr>
      </w:pPr>
      <w:r w:rsidRPr="00F55CE4">
        <w:rPr>
          <w:rFonts w:ascii="微软雅黑" w:eastAsia="微软雅黑" w:hAnsi="微软雅黑" w:hint="eastAsia"/>
          <w:sz w:val="22"/>
        </w:rPr>
        <w:t>怎样探索用户的兴趣：这里就有一个很重要的机制：</w:t>
      </w:r>
      <w:r w:rsidRPr="0040032C">
        <w:rPr>
          <w:rFonts w:ascii="微软雅黑" w:eastAsia="微软雅黑" w:hAnsi="微软雅黑" w:cs="宋体" w:hint="eastAsia"/>
          <w:color w:val="FF0000"/>
          <w:kern w:val="0"/>
          <w:sz w:val="22"/>
          <w:szCs w:val="18"/>
        </w:rPr>
        <w:t>流转机制：老用户给新用户输血。用老用户验证过的内容给新用户。老内容给新内容输血，用验证过的老内容去验证新内容的标签。</w:t>
      </w:r>
    </w:p>
    <w:p w:rsidR="00F55CE4" w:rsidRPr="00F55CE4" w:rsidRDefault="00F55CE4" w:rsidP="00F55CE4">
      <w:pPr>
        <w:spacing w:line="0" w:lineRule="atLeast"/>
        <w:rPr>
          <w:rFonts w:ascii="微软雅黑" w:eastAsia="微软雅黑" w:hAnsi="微软雅黑" w:hint="eastAsia"/>
          <w:sz w:val="22"/>
        </w:rPr>
      </w:pPr>
      <w:r w:rsidRPr="00F55CE4">
        <w:rPr>
          <w:rFonts w:ascii="微软雅黑" w:eastAsia="微软雅黑" w:hAnsi="微软雅黑" w:hint="eastAsia"/>
          <w:sz w:val="22"/>
        </w:rPr>
        <w:t>这里其实有一个非常重要的技术点：知识图谱。其实不用知识图谱也能探索兴趣，但是用知识图最大的优点就是把时间复杂度从O（n）降到了l</w:t>
      </w:r>
      <w:r w:rsidRPr="00F55CE4">
        <w:rPr>
          <w:rFonts w:ascii="微软雅黑" w:eastAsia="微软雅黑" w:hAnsi="微软雅黑"/>
          <w:sz w:val="22"/>
        </w:rPr>
        <w:t>og</w:t>
      </w:r>
      <w:r w:rsidRPr="00F55CE4">
        <w:rPr>
          <w:rFonts w:ascii="微软雅黑" w:eastAsia="微软雅黑" w:hAnsi="微软雅黑" w:hint="eastAsia"/>
          <w:sz w:val="22"/>
        </w:rPr>
        <w:t>（n）</w:t>
      </w:r>
    </w:p>
    <w:p w:rsidR="00E95E59" w:rsidRDefault="0040032C" w:rsidP="00F55CE4">
      <w:pPr>
        <w:spacing w:line="0" w:lineRule="atLeast"/>
        <w:rPr>
          <w:rFonts w:ascii="微软雅黑" w:eastAsia="微软雅黑" w:hAnsi="微软雅黑"/>
          <w:sz w:val="22"/>
        </w:rPr>
      </w:pPr>
      <w:r>
        <w:rPr>
          <w:rFonts w:ascii="微软雅黑" w:eastAsia="微软雅黑" w:hAnsi="微软雅黑" w:hint="eastAsia"/>
          <w:sz w:val="22"/>
        </w:rPr>
        <w:t>2，</w:t>
      </w:r>
      <w:r w:rsidR="00F55CE4">
        <w:rPr>
          <w:rFonts w:ascii="微软雅黑" w:eastAsia="微软雅黑" w:hAnsi="微软雅黑" w:hint="eastAsia"/>
          <w:sz w:val="22"/>
        </w:rPr>
        <w:t>从供货侧：</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时效性内容的供给，爬取。</w:t>
      </w:r>
    </w:p>
    <w:p w:rsidR="00F55CE4" w:rsidRDefault="00F55CE4" w:rsidP="0040032C">
      <w:pPr>
        <w:spacing w:line="0" w:lineRule="atLeast"/>
        <w:ind w:firstLine="420"/>
        <w:rPr>
          <w:rFonts w:ascii="微软雅黑" w:eastAsia="微软雅黑" w:hAnsi="微软雅黑" w:hint="eastAsia"/>
          <w:sz w:val="22"/>
        </w:rPr>
      </w:pPr>
      <w:r>
        <w:rPr>
          <w:rFonts w:ascii="微软雅黑" w:eastAsia="微软雅黑" w:hAnsi="微软雅黑" w:hint="eastAsia"/>
          <w:sz w:val="22"/>
        </w:rPr>
        <w:t>用户评论，点赞，分享</w:t>
      </w:r>
      <w:r w:rsidR="00BA516F">
        <w:rPr>
          <w:rFonts w:ascii="微软雅黑" w:eastAsia="微软雅黑" w:hAnsi="微软雅黑" w:hint="eastAsia"/>
          <w:sz w:val="22"/>
        </w:rPr>
        <w:t>，评论</w:t>
      </w:r>
      <w:r>
        <w:rPr>
          <w:rFonts w:ascii="微软雅黑" w:eastAsia="微软雅黑" w:hAnsi="微软雅黑" w:hint="eastAsia"/>
          <w:sz w:val="22"/>
        </w:rPr>
        <w:t>等交互式产品的设计以及用户体验的提升。创建一个和谐，积极的用户内容生产的一个</w:t>
      </w:r>
      <w:bookmarkStart w:id="0" w:name="_GoBack"/>
      <w:bookmarkEnd w:id="0"/>
      <w:r>
        <w:rPr>
          <w:rFonts w:ascii="微软雅黑" w:eastAsia="微软雅黑" w:hAnsi="微软雅黑" w:hint="eastAsia"/>
          <w:sz w:val="22"/>
        </w:rPr>
        <w:t>环境。</w:t>
      </w:r>
      <w:r w:rsidR="00BA516F">
        <w:rPr>
          <w:rFonts w:ascii="微软雅黑" w:eastAsia="微软雅黑" w:hAnsi="微软雅黑" w:hint="eastAsia"/>
          <w:sz w:val="22"/>
        </w:rPr>
        <w:t>因为这些这些才是用户真正喜欢一个东西的表现。</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用户短视频，自媒体等一些激烈机制，包括曝光分发的一些公平性，这点快手做的是非常好的。这个</w:t>
      </w:r>
      <w:r w:rsidR="00BA516F">
        <w:rPr>
          <w:rFonts w:ascii="微软雅黑" w:eastAsia="微软雅黑" w:hAnsi="微软雅黑" w:hint="eastAsia"/>
          <w:sz w:val="22"/>
        </w:rPr>
        <w:t>最重要的还是一个</w:t>
      </w:r>
      <w:r w:rsidR="00BA516F" w:rsidRPr="0040032C">
        <w:rPr>
          <w:rFonts w:ascii="微软雅黑" w:eastAsia="微软雅黑" w:hAnsi="微软雅黑" w:hint="eastAsia"/>
          <w:color w:val="FF0000"/>
          <w:sz w:val="22"/>
        </w:rPr>
        <w:t>好的激励方法以及运营模型，但是算法其实做的就是如何让优质的内容曝光在需要他的人的身上。</w:t>
      </w:r>
    </w:p>
    <w:p w:rsidR="00BA516F" w:rsidRDefault="00BA516F" w:rsidP="00F55CE4">
      <w:pPr>
        <w:spacing w:line="0" w:lineRule="atLeast"/>
        <w:rPr>
          <w:rFonts w:ascii="微软雅黑" w:eastAsia="微软雅黑" w:hAnsi="微软雅黑"/>
          <w:sz w:val="22"/>
        </w:rPr>
      </w:pPr>
      <w:r>
        <w:rPr>
          <w:rFonts w:ascii="微软雅黑" w:eastAsia="微软雅黑" w:hAnsi="微软雅黑" w:hint="eastAsia"/>
          <w:sz w:val="22"/>
        </w:rPr>
        <w:t>所以公平性和多样性一定很重要。不能扼杀小的创作者，同时也要让已经优质的创作者的收入得到保证。</w:t>
      </w:r>
    </w:p>
    <w:p w:rsidR="00BA516F" w:rsidRDefault="00BA516F" w:rsidP="00F55CE4">
      <w:pPr>
        <w:spacing w:line="0" w:lineRule="atLeast"/>
        <w:rPr>
          <w:rFonts w:ascii="微软雅黑" w:eastAsia="微软雅黑" w:hAnsi="微软雅黑"/>
          <w:sz w:val="22"/>
        </w:rPr>
      </w:pPr>
    </w:p>
    <w:p w:rsidR="00BA516F" w:rsidRPr="00BC1B14" w:rsidRDefault="00BA516F" w:rsidP="00F55CE4">
      <w:pPr>
        <w:spacing w:line="0" w:lineRule="atLeast"/>
        <w:rPr>
          <w:rStyle w:val="ky"/>
        </w:rPr>
      </w:pPr>
      <w:r w:rsidRPr="00BC1B14">
        <w:rPr>
          <w:rStyle w:val="ky"/>
          <w:rFonts w:hint="eastAsia"/>
        </w:rPr>
        <w:t>用户满意度靠什么：</w:t>
      </w:r>
    </w:p>
    <w:p w:rsidR="00BA516F" w:rsidRPr="00BA516F" w:rsidRDefault="00BA516F" w:rsidP="00BA516F">
      <w:pPr>
        <w:pStyle w:val="a3"/>
        <w:numPr>
          <w:ilvl w:val="0"/>
          <w:numId w:val="4"/>
        </w:numPr>
        <w:spacing w:line="0" w:lineRule="atLeast"/>
        <w:ind w:firstLineChars="0"/>
        <w:rPr>
          <w:rFonts w:ascii="微软雅黑" w:eastAsia="微软雅黑" w:hAnsi="微软雅黑"/>
          <w:sz w:val="22"/>
        </w:rPr>
      </w:pPr>
      <w:r w:rsidRPr="00BA516F">
        <w:rPr>
          <w:rFonts w:ascii="微软雅黑" w:eastAsia="微软雅黑" w:hAnsi="微软雅黑" w:hint="eastAsia"/>
          <w:sz w:val="22"/>
        </w:rPr>
        <w:t>内容质量</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相关性</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时效性</w:t>
      </w:r>
    </w:p>
    <w:p w:rsidR="00BA516F" w:rsidRDefault="00BA516F" w:rsidP="00BA516F">
      <w:pPr>
        <w:spacing w:line="0" w:lineRule="atLeast"/>
        <w:rPr>
          <w:rFonts w:ascii="微软雅黑" w:eastAsia="微软雅黑" w:hAnsi="微软雅黑"/>
          <w:sz w:val="22"/>
        </w:rPr>
      </w:pPr>
    </w:p>
    <w:p w:rsidR="0040032C" w:rsidRDefault="0040032C" w:rsidP="00BA516F">
      <w:pPr>
        <w:spacing w:line="0" w:lineRule="atLeast"/>
        <w:rPr>
          <w:rStyle w:val="ky"/>
        </w:rPr>
      </w:pPr>
    </w:p>
    <w:p w:rsidR="00BA516F" w:rsidRPr="00BC1B14" w:rsidRDefault="00BC1B14" w:rsidP="00BA516F">
      <w:pPr>
        <w:spacing w:line="0" w:lineRule="atLeast"/>
        <w:rPr>
          <w:rStyle w:val="ky"/>
        </w:rPr>
      </w:pPr>
      <w:r w:rsidRPr="00BC1B14">
        <w:rPr>
          <w:rStyle w:val="ky"/>
          <w:rFonts w:hint="eastAsia"/>
        </w:rPr>
        <w:lastRenderedPageBreak/>
        <w:t>探索怎么做：</w:t>
      </w:r>
    </w:p>
    <w:p w:rsidR="00BC1B14" w:rsidRDefault="00BC1B14" w:rsidP="00BA516F">
      <w:pPr>
        <w:spacing w:line="0" w:lineRule="atLeast"/>
        <w:rPr>
          <w:rFonts w:ascii="微软雅黑" w:eastAsia="微软雅黑" w:hAnsi="微软雅黑"/>
          <w:sz w:val="22"/>
        </w:rPr>
      </w:pPr>
      <w:r>
        <w:rPr>
          <w:rFonts w:ascii="微软雅黑" w:eastAsia="微软雅黑" w:hAnsi="微软雅黑" w:hint="eastAsia"/>
          <w:sz w:val="22"/>
        </w:rPr>
        <w:t>探索利用的实验其实很难做，需要很长的时间才能做好。探索的实验一定要明确实验目标，比如用户对于内容的兴趣，这个可以通过用户点没点，赞美赞，完成度等各种指标进行建模。但是内容的diversity探索，这个其实不是内容，而是每一刷的指标情况。他探索的是一个版面的</w:t>
      </w:r>
      <w:proofErr w:type="spellStart"/>
      <w:r>
        <w:rPr>
          <w:rFonts w:ascii="微软雅黑" w:eastAsia="微软雅黑" w:hAnsi="微软雅黑" w:hint="eastAsia"/>
          <w:sz w:val="22"/>
        </w:rPr>
        <w:t>pvctr</w:t>
      </w:r>
      <w:proofErr w:type="spellEnd"/>
      <w:r>
        <w:rPr>
          <w:rFonts w:ascii="微软雅黑" w:eastAsia="微软雅黑" w:hAnsi="微软雅黑" w:hint="eastAsia"/>
          <w:sz w:val="22"/>
        </w:rPr>
        <w:t>或者其他指标。这个东西就和排版有很大的关系了。</w:t>
      </w:r>
    </w:p>
    <w:p w:rsidR="00BC1B14" w:rsidRPr="00BC1B14" w:rsidRDefault="00BC1B14" w:rsidP="00BC1B14">
      <w:pPr>
        <w:spacing w:line="0" w:lineRule="atLeast"/>
        <w:rPr>
          <w:rFonts w:ascii="微软雅黑" w:eastAsia="微软雅黑" w:hAnsi="微软雅黑"/>
          <w:color w:val="FF0000"/>
          <w:sz w:val="22"/>
        </w:rPr>
      </w:pPr>
      <w:r>
        <w:rPr>
          <w:rFonts w:ascii="微软雅黑" w:eastAsia="微软雅黑" w:hAnsi="微软雅黑" w:hint="eastAsia"/>
          <w:sz w:val="22"/>
        </w:rPr>
        <w:t>所以</w:t>
      </w:r>
      <w:r w:rsidRPr="00BC1B14">
        <w:rPr>
          <w:rFonts w:ascii="微软雅黑" w:eastAsia="微软雅黑" w:hAnsi="微软雅黑" w:hint="eastAsia"/>
          <w:color w:val="FF0000"/>
          <w:sz w:val="22"/>
        </w:rPr>
        <w:t>相关性其实不是简单拿去做召回，</w:t>
      </w:r>
      <w:proofErr w:type="spellStart"/>
      <w:r w:rsidRPr="00BC1B14">
        <w:rPr>
          <w:rFonts w:ascii="微软雅黑" w:eastAsia="微软雅黑" w:hAnsi="微软雅黑" w:hint="eastAsia"/>
          <w:color w:val="FF0000"/>
          <w:sz w:val="22"/>
        </w:rPr>
        <w:t>pctr</w:t>
      </w:r>
      <w:proofErr w:type="spellEnd"/>
      <w:r w:rsidRPr="00BC1B14">
        <w:rPr>
          <w:rFonts w:ascii="微软雅黑" w:eastAsia="微软雅黑" w:hAnsi="微软雅黑" w:hint="eastAsia"/>
          <w:color w:val="FF0000"/>
          <w:sz w:val="22"/>
        </w:rPr>
        <w:t>模型特征，而是影响整个排序的参数，例如</w:t>
      </w:r>
      <w:proofErr w:type="spellStart"/>
      <w:r w:rsidRPr="00BC1B14">
        <w:rPr>
          <w:rFonts w:ascii="微软雅黑" w:eastAsia="微软雅黑" w:hAnsi="微软雅黑" w:hint="eastAsia"/>
          <w:color w:val="FF0000"/>
          <w:sz w:val="22"/>
        </w:rPr>
        <w:t>diverstiy</w:t>
      </w:r>
      <w:proofErr w:type="spellEnd"/>
      <w:r w:rsidRPr="00BC1B14">
        <w:rPr>
          <w:rFonts w:ascii="微软雅黑" w:eastAsia="微软雅黑" w:hAnsi="微软雅黑" w:hint="eastAsia"/>
          <w:color w:val="FF0000"/>
          <w:sz w:val="22"/>
        </w:rPr>
        <w:t>，准入，rank function，混排等</w:t>
      </w:r>
    </w:p>
    <w:p w:rsidR="00BC1B14" w:rsidRPr="00BC1B14" w:rsidRDefault="00BC1B14" w:rsidP="00BA516F">
      <w:pPr>
        <w:spacing w:line="0" w:lineRule="atLeast"/>
        <w:rPr>
          <w:rFonts w:ascii="微软雅黑" w:eastAsia="微软雅黑" w:hAnsi="微软雅黑" w:hint="eastAsia"/>
          <w:color w:val="FF0000"/>
          <w:sz w:val="22"/>
        </w:rPr>
      </w:pPr>
    </w:p>
    <w:p w:rsidR="00BA516F" w:rsidRDefault="00BA516F" w:rsidP="00F55CE4">
      <w:pPr>
        <w:spacing w:line="0" w:lineRule="atLeast"/>
        <w:rPr>
          <w:rFonts w:ascii="微软雅黑" w:eastAsia="微软雅黑" w:hAnsi="微软雅黑" w:hint="eastAsia"/>
          <w:sz w:val="22"/>
        </w:rPr>
      </w:pPr>
    </w:p>
    <w:p w:rsidR="008D4F17" w:rsidRPr="00BC1B14" w:rsidRDefault="00BC1B14" w:rsidP="00F55CE4">
      <w:pPr>
        <w:spacing w:line="0" w:lineRule="atLeast"/>
        <w:rPr>
          <w:rStyle w:val="ky"/>
        </w:rPr>
      </w:pPr>
      <w:r w:rsidRPr="00BC1B14">
        <w:rPr>
          <w:rStyle w:val="ky"/>
          <w:rFonts w:hint="eastAsia"/>
        </w:rPr>
        <w:t>关于产品和推荐的理解</w:t>
      </w:r>
    </w:p>
    <w:p w:rsidR="008D4F17" w:rsidRPr="00F55CE4" w:rsidRDefault="008D4F17" w:rsidP="00F55CE4">
      <w:pPr>
        <w:spacing w:line="0" w:lineRule="atLeast"/>
        <w:rPr>
          <w:rFonts w:ascii="微软雅黑" w:eastAsia="微软雅黑" w:hAnsi="微软雅黑" w:hint="eastAsia"/>
          <w:sz w:val="22"/>
        </w:rPr>
      </w:pPr>
      <w:r w:rsidRPr="00F55CE4">
        <w:rPr>
          <w:rFonts w:ascii="微软雅黑" w:eastAsia="微软雅黑" w:hAnsi="微软雅黑" w:hint="eastAsia"/>
          <w:sz w:val="22"/>
        </w:rPr>
        <w:t>推荐系统是建立在用户对产品认知的情况下做的内容分发。比如，用户来优酷，就是为了看片的，看视频的，你给用户总是推治疗癌症，痔疮这些一定会引起永不反感，因为他不是来治病的，这不符合用户来平台当时的心智和需求。</w:t>
      </w:r>
      <w:r w:rsidR="00E95E59" w:rsidRPr="00F55CE4">
        <w:rPr>
          <w:rFonts w:ascii="微软雅黑" w:eastAsia="微软雅黑" w:hAnsi="微软雅黑" w:hint="eastAsia"/>
          <w:sz w:val="22"/>
        </w:rPr>
        <w:t>在进一步思考，优酷在中国人心中是什么样的产品定位，产品形态其实比较定型的，我就是到上面看电视剧和电影，综艺，再不济我也看个和他们相关的短视频，但是用户不会来上面看直播，看西瓜，火山这样的短视频和小视频的，所以优酷的电流就没做起来。其实一个产品在用户心中的认知就决定了这个产品的定位和天花板，想改变这个真的太难了。比如医药养生类APP，用户去看就是为了看健康的，你推明星的花边新闻不是很合适。</w:t>
      </w:r>
    </w:p>
    <w:sectPr w:rsidR="008D4F17" w:rsidRPr="00F55CE4" w:rsidSect="00CF12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A6F"/>
    <w:multiLevelType w:val="hybridMultilevel"/>
    <w:tmpl w:val="CF36D02A"/>
    <w:lvl w:ilvl="0" w:tplc="88D25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95CFC"/>
    <w:multiLevelType w:val="hybridMultilevel"/>
    <w:tmpl w:val="BD76E69A"/>
    <w:lvl w:ilvl="0" w:tplc="6A9A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E86C96"/>
    <w:multiLevelType w:val="hybridMultilevel"/>
    <w:tmpl w:val="F000F468"/>
    <w:lvl w:ilvl="0" w:tplc="49442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80E93"/>
    <w:multiLevelType w:val="multilevel"/>
    <w:tmpl w:val="A3C08F6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4D"/>
    <w:rsid w:val="00317F9E"/>
    <w:rsid w:val="0040032C"/>
    <w:rsid w:val="007742B0"/>
    <w:rsid w:val="008D4F17"/>
    <w:rsid w:val="00B169AC"/>
    <w:rsid w:val="00BA516F"/>
    <w:rsid w:val="00BC1B14"/>
    <w:rsid w:val="00CF1237"/>
    <w:rsid w:val="00E95E59"/>
    <w:rsid w:val="00EF7C4D"/>
    <w:rsid w:val="00F331F4"/>
    <w:rsid w:val="00F5043F"/>
    <w:rsid w:val="00F55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11CBA0"/>
  <w15:chartTrackingRefBased/>
  <w15:docId w15:val="{6422F7DE-5848-E346-A75C-1919646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B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B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B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1B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43F"/>
    <w:pPr>
      <w:ind w:firstLineChars="200" w:firstLine="420"/>
    </w:pPr>
  </w:style>
  <w:style w:type="character" w:customStyle="1" w:styleId="10">
    <w:name w:val="标题 1 字符"/>
    <w:basedOn w:val="a0"/>
    <w:link w:val="1"/>
    <w:uiPriority w:val="9"/>
    <w:rsid w:val="00BC1B14"/>
    <w:rPr>
      <w:b/>
      <w:bCs/>
      <w:kern w:val="44"/>
      <w:sz w:val="44"/>
      <w:szCs w:val="44"/>
    </w:rPr>
  </w:style>
  <w:style w:type="character" w:customStyle="1" w:styleId="20">
    <w:name w:val="标题 2 字符"/>
    <w:basedOn w:val="a0"/>
    <w:link w:val="2"/>
    <w:uiPriority w:val="9"/>
    <w:rsid w:val="00BC1B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B14"/>
    <w:rPr>
      <w:b/>
      <w:bCs/>
      <w:sz w:val="32"/>
      <w:szCs w:val="32"/>
    </w:rPr>
  </w:style>
  <w:style w:type="character" w:customStyle="1" w:styleId="40">
    <w:name w:val="标题 4 字符"/>
    <w:basedOn w:val="a0"/>
    <w:link w:val="4"/>
    <w:uiPriority w:val="9"/>
    <w:rsid w:val="00BC1B14"/>
    <w:rPr>
      <w:rFonts w:asciiTheme="majorHAnsi" w:eastAsiaTheme="majorEastAsia" w:hAnsiTheme="majorHAnsi" w:cstheme="majorBidi"/>
      <w:b/>
      <w:bCs/>
      <w:sz w:val="28"/>
      <w:szCs w:val="28"/>
    </w:rPr>
  </w:style>
  <w:style w:type="character" w:customStyle="1" w:styleId="ky">
    <w:name w:val="次标题_ky"/>
    <w:basedOn w:val="a0"/>
    <w:uiPriority w:val="1"/>
    <w:qFormat/>
    <w:rsid w:val="00BC1B14"/>
    <w:rPr>
      <w:b/>
      <w:sz w:val="28"/>
    </w:rPr>
  </w:style>
  <w:style w:type="character" w:styleId="a4">
    <w:name w:val="Strong"/>
    <w:basedOn w:val="a0"/>
    <w:uiPriority w:val="22"/>
    <w:qFormat/>
    <w:rsid w:val="00BC1B14"/>
    <w:rPr>
      <w:b/>
      <w:bCs/>
    </w:rPr>
  </w:style>
  <w:style w:type="character" w:styleId="a5">
    <w:name w:val="Book Title"/>
    <w:basedOn w:val="a0"/>
    <w:uiPriority w:val="33"/>
    <w:qFormat/>
    <w:rsid w:val="00BC1B14"/>
    <w:rPr>
      <w:b/>
      <w:bCs/>
      <w:i/>
      <w:iCs/>
      <w:spacing w:val="5"/>
    </w:rPr>
  </w:style>
  <w:style w:type="character" w:styleId="a6">
    <w:name w:val="Intense Reference"/>
    <w:basedOn w:val="a0"/>
    <w:uiPriority w:val="32"/>
    <w:qFormat/>
    <w:rsid w:val="00BC1B14"/>
    <w:rPr>
      <w:b/>
      <w:bCs/>
      <w:smallCaps/>
      <w:color w:val="4472C4" w:themeColor="accent1"/>
      <w:spacing w:val="5"/>
    </w:rPr>
  </w:style>
  <w:style w:type="character" w:styleId="a7">
    <w:name w:val="Subtle Reference"/>
    <w:basedOn w:val="a0"/>
    <w:uiPriority w:val="31"/>
    <w:qFormat/>
    <w:rsid w:val="00BC1B1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163">
      <w:bodyDiv w:val="1"/>
      <w:marLeft w:val="0"/>
      <w:marRight w:val="0"/>
      <w:marTop w:val="0"/>
      <w:marBottom w:val="0"/>
      <w:divBdr>
        <w:top w:val="none" w:sz="0" w:space="0" w:color="auto"/>
        <w:left w:val="none" w:sz="0" w:space="0" w:color="auto"/>
        <w:bottom w:val="none" w:sz="0" w:space="0" w:color="auto"/>
        <w:right w:val="none" w:sz="0" w:space="0" w:color="auto"/>
      </w:divBdr>
    </w:div>
    <w:div w:id="811756325">
      <w:bodyDiv w:val="1"/>
      <w:marLeft w:val="0"/>
      <w:marRight w:val="0"/>
      <w:marTop w:val="0"/>
      <w:marBottom w:val="0"/>
      <w:divBdr>
        <w:top w:val="none" w:sz="0" w:space="0" w:color="auto"/>
        <w:left w:val="none" w:sz="0" w:space="0" w:color="auto"/>
        <w:bottom w:val="none" w:sz="0" w:space="0" w:color="auto"/>
        <w:right w:val="none" w:sz="0" w:space="0" w:color="auto"/>
      </w:divBdr>
    </w:div>
    <w:div w:id="867183818">
      <w:bodyDiv w:val="1"/>
      <w:marLeft w:val="0"/>
      <w:marRight w:val="0"/>
      <w:marTop w:val="0"/>
      <w:marBottom w:val="0"/>
      <w:divBdr>
        <w:top w:val="none" w:sz="0" w:space="0" w:color="auto"/>
        <w:left w:val="none" w:sz="0" w:space="0" w:color="auto"/>
        <w:bottom w:val="none" w:sz="0" w:space="0" w:color="auto"/>
        <w:right w:val="none" w:sz="0" w:space="0" w:color="auto"/>
      </w:divBdr>
    </w:div>
    <w:div w:id="1004818830">
      <w:bodyDiv w:val="1"/>
      <w:marLeft w:val="0"/>
      <w:marRight w:val="0"/>
      <w:marTop w:val="0"/>
      <w:marBottom w:val="0"/>
      <w:divBdr>
        <w:top w:val="none" w:sz="0" w:space="0" w:color="auto"/>
        <w:left w:val="none" w:sz="0" w:space="0" w:color="auto"/>
        <w:bottom w:val="none" w:sz="0" w:space="0" w:color="auto"/>
        <w:right w:val="none" w:sz="0" w:space="0" w:color="auto"/>
      </w:divBdr>
    </w:div>
    <w:div w:id="1479416228">
      <w:bodyDiv w:val="1"/>
      <w:marLeft w:val="0"/>
      <w:marRight w:val="0"/>
      <w:marTop w:val="0"/>
      <w:marBottom w:val="0"/>
      <w:divBdr>
        <w:top w:val="none" w:sz="0" w:space="0" w:color="auto"/>
        <w:left w:val="none" w:sz="0" w:space="0" w:color="auto"/>
        <w:bottom w:val="none" w:sz="0" w:space="0" w:color="auto"/>
        <w:right w:val="none" w:sz="0" w:space="0" w:color="auto"/>
      </w:divBdr>
    </w:div>
    <w:div w:id="1534002617">
      <w:bodyDiv w:val="1"/>
      <w:marLeft w:val="0"/>
      <w:marRight w:val="0"/>
      <w:marTop w:val="0"/>
      <w:marBottom w:val="0"/>
      <w:divBdr>
        <w:top w:val="none" w:sz="0" w:space="0" w:color="auto"/>
        <w:left w:val="none" w:sz="0" w:space="0" w:color="auto"/>
        <w:bottom w:val="none" w:sz="0" w:space="0" w:color="auto"/>
        <w:right w:val="none" w:sz="0" w:space="0" w:color="auto"/>
      </w:divBdr>
    </w:div>
    <w:div w:id="1940916364">
      <w:bodyDiv w:val="1"/>
      <w:marLeft w:val="0"/>
      <w:marRight w:val="0"/>
      <w:marTop w:val="0"/>
      <w:marBottom w:val="0"/>
      <w:divBdr>
        <w:top w:val="none" w:sz="0" w:space="0" w:color="auto"/>
        <w:left w:val="none" w:sz="0" w:space="0" w:color="auto"/>
        <w:bottom w:val="none" w:sz="0" w:space="0" w:color="auto"/>
        <w:right w:val="none" w:sz="0" w:space="0" w:color="auto"/>
      </w:divBdr>
    </w:div>
    <w:div w:id="1943486736">
      <w:bodyDiv w:val="1"/>
      <w:marLeft w:val="0"/>
      <w:marRight w:val="0"/>
      <w:marTop w:val="0"/>
      <w:marBottom w:val="0"/>
      <w:divBdr>
        <w:top w:val="none" w:sz="0" w:space="0" w:color="auto"/>
        <w:left w:val="none" w:sz="0" w:space="0" w:color="auto"/>
        <w:bottom w:val="none" w:sz="0" w:space="0" w:color="auto"/>
        <w:right w:val="none" w:sz="0" w:space="0" w:color="auto"/>
      </w:divBdr>
    </w:div>
    <w:div w:id="20255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2019-05-08T12:47:00Z</dcterms:created>
  <dcterms:modified xsi:type="dcterms:W3CDTF">2019-05-12T04:11:00Z</dcterms:modified>
</cp:coreProperties>
</file>