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2599" w14:textId="55C6CD1D" w:rsidR="003117FA" w:rsidRDefault="00A84C3F">
      <w:r>
        <w:t>Nam</w:t>
      </w:r>
      <w:r w:rsidR="00B112AD">
        <w:t>e: Luke Halla</w:t>
      </w:r>
      <w:r w:rsidR="00B112AD">
        <w:tab/>
      </w:r>
      <w:r w:rsidR="00B112AD">
        <w:tab/>
      </w:r>
      <w:r w:rsidR="00B112AD">
        <w:tab/>
      </w:r>
      <w:r>
        <w:tab/>
      </w:r>
      <w:r>
        <w:tab/>
      </w:r>
      <w:r>
        <w:tab/>
        <w:t>Mark _____________________/50</w:t>
      </w:r>
    </w:p>
    <w:p w14:paraId="699D28AF" w14:textId="77777777" w:rsidR="00AD2E08" w:rsidRDefault="00AD2E08" w:rsidP="00AD2E08">
      <w:pPr>
        <w:ind w:left="720"/>
      </w:pPr>
      <w:r>
        <w:t>[</w:t>
      </w:r>
      <w:r w:rsidRPr="00AD2E08">
        <w:rPr>
          <w:b/>
        </w:rPr>
        <w:t>Instructions</w:t>
      </w:r>
      <w:r>
        <w:t>: Remove everything that is not a heading below and fill in with your own diagrams, etc.]</w:t>
      </w:r>
    </w:p>
    <w:p w14:paraId="4D2EB410" w14:textId="77777777" w:rsidR="00A84C3F" w:rsidRDefault="00A84C3F" w:rsidP="00BF6BE1">
      <w:pPr>
        <w:pStyle w:val="Heading2"/>
        <w:numPr>
          <w:ilvl w:val="0"/>
          <w:numId w:val="2"/>
        </w:numPr>
      </w:pPr>
      <w:r>
        <w:t xml:space="preserve">Brief introduction </w:t>
      </w:r>
      <w:r w:rsidR="00445DC4">
        <w:t>__/3</w:t>
      </w:r>
    </w:p>
    <w:p w14:paraId="13BEB8A2" w14:textId="3B8C5FFE" w:rsidR="00BF6BE1" w:rsidRPr="00BF6BE1" w:rsidRDefault="00B112AD" w:rsidP="00BF6BE1">
      <w:pPr>
        <w:ind w:left="720"/>
      </w:pPr>
      <w:r>
        <w:t>The feature I will be implementing is the</w:t>
      </w:r>
      <w:r w:rsidR="00D765F6">
        <w:t xml:space="preserve"> boss fight. This will be the final battle at the end of the game that consists of unique mechanics like special abilities and new enemies. This will also include unique animations as the player weakens the boss.</w:t>
      </w:r>
    </w:p>
    <w:p w14:paraId="16BDEB22"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EF22762" w14:textId="77777777" w:rsidR="001A6EBB" w:rsidRDefault="00BF6BE1" w:rsidP="00BF6BE1">
      <w:pPr>
        <w:ind w:left="720"/>
      </w:pPr>
      <w:r>
        <w:t>[</w:t>
      </w:r>
      <w:r w:rsidR="00445DC4">
        <w:t>Use the</w:t>
      </w:r>
      <w:r>
        <w:t xml:space="preserve"> lecture notes in class. </w:t>
      </w:r>
    </w:p>
    <w:p w14:paraId="7ADD9EA2"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231BAA5C" w14:textId="77777777" w:rsidR="00BF6BE1" w:rsidRDefault="001A6EBB" w:rsidP="00BF6BE1">
      <w:pPr>
        <w:ind w:left="720"/>
      </w:pPr>
      <w:r>
        <w:t>Also include an &lt;&lt;include&gt;&gt; that is a suitable candidate for dynamic binding</w:t>
      </w:r>
      <w:r w:rsidR="00BF6BE1">
        <w:t>]</w:t>
      </w:r>
    </w:p>
    <w:p w14:paraId="7763487C" w14:textId="77777777" w:rsidR="00195263" w:rsidRDefault="00195263" w:rsidP="00195263">
      <w:pPr>
        <w:spacing w:after="0"/>
        <w:ind w:left="720"/>
      </w:pPr>
      <w:r>
        <w:t>Example:</w:t>
      </w:r>
    </w:p>
    <w:p w14:paraId="36E0BEAC" w14:textId="77777777" w:rsidR="00452373" w:rsidRDefault="00452373" w:rsidP="00452373">
      <w:pPr>
        <w:pStyle w:val="Heading3"/>
        <w:ind w:left="1440"/>
      </w:pPr>
      <w:r>
        <w:t>Use Case Diagrams</w:t>
      </w:r>
    </w:p>
    <w:p w14:paraId="66FFAF9D" w14:textId="77777777" w:rsidR="00807038" w:rsidRDefault="00807038" w:rsidP="00195263">
      <w:pPr>
        <w:spacing w:after="0"/>
        <w:ind w:left="720"/>
      </w:pPr>
      <w:r>
        <w:rPr>
          <w:noProof/>
        </w:rPr>
        <w:drawing>
          <wp:inline distT="0" distB="0" distL="0" distR="0" wp14:anchorId="71519F30" wp14:editId="6354D64B">
            <wp:extent cx="5943600" cy="2418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18080"/>
                    </a:xfrm>
                    <a:prstGeom prst="rect">
                      <a:avLst/>
                    </a:prstGeom>
                  </pic:spPr>
                </pic:pic>
              </a:graphicData>
            </a:graphic>
          </wp:inline>
        </w:drawing>
      </w:r>
    </w:p>
    <w:p w14:paraId="7A00FFC9" w14:textId="77777777" w:rsidR="00452373" w:rsidRPr="00452373" w:rsidRDefault="00452373" w:rsidP="00452373">
      <w:pPr>
        <w:pStyle w:val="Heading3"/>
        <w:ind w:left="1440"/>
      </w:pPr>
      <w:r>
        <w:t>Scenarios</w:t>
      </w:r>
    </w:p>
    <w:p w14:paraId="1361B57D" w14:textId="77777777" w:rsidR="00AD2E08" w:rsidRDefault="00AD2E08" w:rsidP="00452373">
      <w:pPr>
        <w:spacing w:after="0"/>
        <w:ind w:left="1440"/>
        <w:rPr>
          <w:b/>
          <w:bCs/>
          <w:lang w:val="en-CA"/>
        </w:rPr>
      </w:pPr>
      <w:r>
        <w:rPr>
          <w:b/>
          <w:bCs/>
          <w:lang w:val="en-CA"/>
        </w:rPr>
        <w:t>[You will need a scenario for each use case]</w:t>
      </w:r>
    </w:p>
    <w:p w14:paraId="267C2C71" w14:textId="77777777" w:rsidR="00195263" w:rsidRPr="00195263" w:rsidRDefault="00195263" w:rsidP="00452373">
      <w:pPr>
        <w:spacing w:after="0"/>
        <w:ind w:left="1440"/>
      </w:pPr>
      <w:r w:rsidRPr="00195263">
        <w:rPr>
          <w:b/>
          <w:bCs/>
          <w:lang w:val="en-CA"/>
        </w:rPr>
        <w:t>Name:</w:t>
      </w:r>
      <w:r w:rsidRPr="00195263">
        <w:rPr>
          <w:lang w:val="en-CA"/>
        </w:rPr>
        <w:t xml:space="preserve"> </w:t>
      </w:r>
      <w:r w:rsidR="00807038">
        <w:rPr>
          <w:lang w:val="en-CA"/>
        </w:rPr>
        <w:t>Add Numbers</w:t>
      </w:r>
      <w:r w:rsidRPr="00195263">
        <w:rPr>
          <w:lang w:val="en-CA"/>
        </w:rPr>
        <w:t xml:space="preserve"> </w:t>
      </w:r>
    </w:p>
    <w:p w14:paraId="04C1AF17" w14:textId="77777777"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 accountant uses the machine to calculate the sum of two numbers</w:t>
      </w:r>
      <w:r w:rsidRPr="00195263">
        <w:rPr>
          <w:lang w:val="en-CA"/>
        </w:rPr>
        <w:t xml:space="preserve">. </w:t>
      </w:r>
    </w:p>
    <w:p w14:paraId="1566B623" w14:textId="77777777" w:rsidR="00195263" w:rsidRPr="00195263" w:rsidRDefault="00195263" w:rsidP="00452373">
      <w:pPr>
        <w:spacing w:after="0"/>
        <w:ind w:left="1440"/>
      </w:pPr>
      <w:r w:rsidRPr="00195263">
        <w:rPr>
          <w:b/>
          <w:bCs/>
          <w:lang w:val="en-CA"/>
        </w:rPr>
        <w:t>Actors:</w:t>
      </w:r>
      <w:r w:rsidRPr="00195263">
        <w:rPr>
          <w:lang w:val="en-CA"/>
        </w:rPr>
        <w:t xml:space="preserve"> </w:t>
      </w:r>
      <w:r w:rsidR="00807038">
        <w:rPr>
          <w:lang w:val="en-CA"/>
        </w:rPr>
        <w:t>Accountant</w:t>
      </w:r>
      <w:r w:rsidRPr="00195263">
        <w:rPr>
          <w:lang w:val="en-CA"/>
        </w:rPr>
        <w:t xml:space="preserve">. </w:t>
      </w:r>
    </w:p>
    <w:p w14:paraId="206619B5" w14:textId="77777777" w:rsidR="00195263" w:rsidRPr="00195263" w:rsidRDefault="00195263" w:rsidP="00452373">
      <w:pPr>
        <w:spacing w:after="0"/>
        <w:ind w:left="1440"/>
      </w:pPr>
      <w:r w:rsidRPr="00195263">
        <w:rPr>
          <w:b/>
          <w:bCs/>
          <w:lang w:val="en-CA"/>
        </w:rPr>
        <w:t>Preconditions:</w:t>
      </w:r>
      <w:r w:rsidRPr="00195263">
        <w:rPr>
          <w:lang w:val="en-CA"/>
        </w:rPr>
        <w:t xml:space="preserve"> </w:t>
      </w:r>
      <w:r w:rsidR="00807038" w:rsidRPr="00807038">
        <w:rPr>
          <w:lang w:val="en-CA"/>
        </w:rPr>
        <w:t>Calculator has been initialized</w:t>
      </w:r>
      <w:r w:rsidRPr="00195263">
        <w:rPr>
          <w:lang w:val="en-CA"/>
        </w:rPr>
        <w:t xml:space="preserve">. </w:t>
      </w:r>
    </w:p>
    <w:p w14:paraId="07F5090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E68F876" w14:textId="77777777" w:rsidR="00195263" w:rsidRPr="00195263" w:rsidRDefault="00195263" w:rsidP="00452373">
      <w:pPr>
        <w:spacing w:after="0"/>
        <w:ind w:left="2160"/>
      </w:pPr>
      <w:r w:rsidRPr="00195263">
        <w:rPr>
          <w:b/>
          <w:bCs/>
          <w:lang w:val="en-CA"/>
        </w:rPr>
        <w:t>Step 1:</w:t>
      </w:r>
      <w:r w:rsidRPr="00195263">
        <w:rPr>
          <w:lang w:val="en-CA"/>
        </w:rPr>
        <w:t xml:space="preserve"> </w:t>
      </w:r>
      <w:r w:rsidR="00807038" w:rsidRPr="00807038">
        <w:rPr>
          <w:lang w:val="en-CA"/>
        </w:rPr>
        <w:t>Accept input of first number</w:t>
      </w:r>
      <w:r w:rsidRPr="00195263">
        <w:rPr>
          <w:lang w:val="en-CA"/>
        </w:rPr>
        <w:t xml:space="preserve">. </w:t>
      </w:r>
    </w:p>
    <w:p w14:paraId="7C109E4E" w14:textId="77777777" w:rsidR="00195263" w:rsidRPr="00195263" w:rsidRDefault="00195263" w:rsidP="00452373">
      <w:pPr>
        <w:spacing w:after="0"/>
        <w:ind w:left="2160"/>
      </w:pPr>
      <w:r w:rsidRPr="00195263">
        <w:rPr>
          <w:b/>
          <w:bCs/>
          <w:lang w:val="en-CA"/>
        </w:rPr>
        <w:t>Step 2:</w:t>
      </w:r>
      <w:r w:rsidRPr="00195263">
        <w:rPr>
          <w:lang w:val="en-CA"/>
        </w:rPr>
        <w:t xml:space="preserve"> </w:t>
      </w:r>
      <w:r w:rsidR="00807038">
        <w:rPr>
          <w:lang w:val="en-CA"/>
        </w:rPr>
        <w:t>Continue to accept numbers until [calculate] is entered.</w:t>
      </w:r>
      <w:r w:rsidRPr="00195263">
        <w:rPr>
          <w:lang w:val="en-CA"/>
        </w:rPr>
        <w:t xml:space="preserve"> </w:t>
      </w:r>
    </w:p>
    <w:p w14:paraId="24961591" w14:textId="77777777" w:rsidR="00195263" w:rsidRPr="00195263" w:rsidRDefault="00195263" w:rsidP="00452373">
      <w:pPr>
        <w:spacing w:after="0"/>
        <w:ind w:left="2160"/>
      </w:pPr>
      <w:r w:rsidRPr="00195263">
        <w:rPr>
          <w:b/>
          <w:bCs/>
          <w:lang w:val="en-CA"/>
        </w:rPr>
        <w:t>Step 3:</w:t>
      </w:r>
      <w:r w:rsidRPr="00195263">
        <w:rPr>
          <w:lang w:val="en-CA"/>
        </w:rPr>
        <w:t xml:space="preserve"> </w:t>
      </w:r>
      <w:r w:rsidR="00807038" w:rsidRPr="00807038">
        <w:rPr>
          <w:lang w:val="en-CA"/>
        </w:rPr>
        <w:t>Accept calculate command</w:t>
      </w:r>
      <w:r w:rsidRPr="00195263">
        <w:rPr>
          <w:lang w:val="en-CA"/>
        </w:rPr>
        <w:t xml:space="preserve">. </w:t>
      </w:r>
    </w:p>
    <w:p w14:paraId="2CC61FA3" w14:textId="77777777" w:rsidR="00195263" w:rsidRPr="00195263" w:rsidRDefault="00195263" w:rsidP="00452373">
      <w:pPr>
        <w:spacing w:after="0"/>
        <w:ind w:left="2160"/>
      </w:pPr>
      <w:r w:rsidRPr="00195263">
        <w:rPr>
          <w:b/>
          <w:bCs/>
          <w:lang w:val="en-CA"/>
        </w:rPr>
        <w:lastRenderedPageBreak/>
        <w:t>Step 4:</w:t>
      </w:r>
      <w:r w:rsidRPr="00195263">
        <w:rPr>
          <w:lang w:val="en-CA"/>
        </w:rPr>
        <w:t xml:space="preserve"> </w:t>
      </w:r>
      <w:r w:rsidR="00807038" w:rsidRPr="00807038">
        <w:rPr>
          <w:lang w:val="en-CA"/>
        </w:rPr>
        <w:t>Calculate and show result</w:t>
      </w:r>
      <w:r w:rsidRPr="00195263">
        <w:rPr>
          <w:lang w:val="en-CA"/>
        </w:rPr>
        <w:t xml:space="preserve">. </w:t>
      </w:r>
    </w:p>
    <w:p w14:paraId="47B8806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C223D72" w14:textId="77777777"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807038">
        <w:rPr>
          <w:lang w:val="en-CA"/>
        </w:rPr>
        <w:t>[calculate] is pressed before any input: Display 0</w:t>
      </w:r>
      <w:r w:rsidRPr="00195263">
        <w:rPr>
          <w:lang w:val="en-CA"/>
        </w:rPr>
        <w:t xml:space="preserve">. </w:t>
      </w:r>
    </w:p>
    <w:p w14:paraId="189BEBF9" w14:textId="77777777"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807038">
        <w:rPr>
          <w:lang w:val="en-CA"/>
        </w:rPr>
        <w:t>A button other than [calculate] or a number input is pressed: ignore input.</w:t>
      </w:r>
      <w:r w:rsidRPr="00195263">
        <w:rPr>
          <w:lang w:val="en-CA"/>
        </w:rPr>
        <w:t xml:space="preserve"> </w:t>
      </w:r>
    </w:p>
    <w:p w14:paraId="30B873B8"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2F3C1F87"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30925509"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78D50FAF" w14:textId="77777777" w:rsidR="00195263" w:rsidRPr="00195263" w:rsidRDefault="00195263" w:rsidP="00452373">
      <w:pPr>
        <w:spacing w:after="0"/>
        <w:ind w:left="1440"/>
      </w:pPr>
      <w:r w:rsidRPr="00195263">
        <w:rPr>
          <w:lang w:val="en-CA"/>
        </w:rPr>
        <w:t>*The priorities are 1 = must have, 2 = essential, 3 = nice to have.</w:t>
      </w:r>
    </w:p>
    <w:p w14:paraId="20C7AF7A" w14:textId="77777777" w:rsidR="00195263" w:rsidRPr="00BF6BE1" w:rsidRDefault="00195263" w:rsidP="00195263">
      <w:pPr>
        <w:spacing w:after="0"/>
        <w:ind w:left="720"/>
      </w:pPr>
    </w:p>
    <w:p w14:paraId="27A39B6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A8CE40E" w14:textId="77777777" w:rsidR="00445DC4" w:rsidRDefault="00445DC4" w:rsidP="00445DC4">
      <w:pPr>
        <w:ind w:left="720"/>
      </w:pPr>
      <w:r>
        <w:t>[Get the Level 0 from your team.  Highlight the path to your feature]</w:t>
      </w:r>
    </w:p>
    <w:p w14:paraId="1A15C4AE" w14:textId="77777777" w:rsidR="00195263" w:rsidRDefault="00195263" w:rsidP="00445DC4">
      <w:pPr>
        <w:ind w:left="720"/>
      </w:pPr>
      <w:r>
        <w:t>Example:</w:t>
      </w:r>
    </w:p>
    <w:p w14:paraId="502707A6" w14:textId="77777777" w:rsidR="00452373" w:rsidRDefault="00452373" w:rsidP="00452373">
      <w:pPr>
        <w:pStyle w:val="Heading3"/>
        <w:ind w:left="1440"/>
      </w:pPr>
      <w:r>
        <w:t>Data Flow Diagrams</w:t>
      </w:r>
    </w:p>
    <w:p w14:paraId="045D4D3D" w14:textId="77777777" w:rsidR="00445DC4" w:rsidRDefault="00445DC4" w:rsidP="00445DC4">
      <w:pPr>
        <w:ind w:left="720"/>
      </w:pPr>
      <w:r>
        <w:rPr>
          <w:noProof/>
        </w:rPr>
        <w:drawing>
          <wp:inline distT="0" distB="0" distL="0" distR="0" wp14:anchorId="48ADDDC7" wp14:editId="5121EFA9">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0A68E026" w14:textId="77777777" w:rsidR="00452373" w:rsidRDefault="00452373" w:rsidP="00452373">
      <w:pPr>
        <w:pStyle w:val="Heading3"/>
        <w:ind w:left="1440"/>
      </w:pPr>
      <w:r>
        <w:t>Process Descriptions</w:t>
      </w:r>
    </w:p>
    <w:p w14:paraId="746BD41D" w14:textId="77777777" w:rsidR="00195263" w:rsidRDefault="00195263" w:rsidP="00452373">
      <w:pPr>
        <w:spacing w:after="0"/>
        <w:ind w:left="2160"/>
      </w:pPr>
      <w:r>
        <w:t>Assign rooms*:</w:t>
      </w:r>
    </w:p>
    <w:p w14:paraId="67B55338" w14:textId="77777777" w:rsidR="00195263" w:rsidRDefault="00195263" w:rsidP="00452373">
      <w:pPr>
        <w:spacing w:after="0"/>
        <w:ind w:left="2880"/>
      </w:pPr>
      <w:r>
        <w:t>WHILE teacher in two places at once OR two classes in the same room</w:t>
      </w:r>
    </w:p>
    <w:p w14:paraId="324680C2" w14:textId="77777777" w:rsidR="00195263" w:rsidRDefault="00195263" w:rsidP="00452373">
      <w:pPr>
        <w:spacing w:after="0"/>
        <w:ind w:left="2880"/>
      </w:pPr>
      <w:r>
        <w:lastRenderedPageBreak/>
        <w:t xml:space="preserve">     Randomly redistribute classes</w:t>
      </w:r>
    </w:p>
    <w:p w14:paraId="55C65E27" w14:textId="77777777" w:rsidR="00195263" w:rsidRDefault="00195263" w:rsidP="00452373">
      <w:pPr>
        <w:spacing w:after="0"/>
        <w:ind w:left="2880"/>
      </w:pPr>
      <w:r>
        <w:t>END WHILE</w:t>
      </w:r>
    </w:p>
    <w:p w14:paraId="3616E98B"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280A3823" w14:textId="77777777" w:rsidR="00A84C3F" w:rsidRDefault="00BF6BE1" w:rsidP="00BF6BE1">
      <w:pPr>
        <w:pStyle w:val="Heading2"/>
        <w:numPr>
          <w:ilvl w:val="0"/>
          <w:numId w:val="2"/>
        </w:numPr>
      </w:pPr>
      <w:r>
        <w:t>Acceptance Tests</w:t>
      </w:r>
      <w:r w:rsidR="00445DC4">
        <w:t xml:space="preserve"> ________9</w:t>
      </w:r>
    </w:p>
    <w:p w14:paraId="2B186ADC" w14:textId="77777777" w:rsidR="00445DC4" w:rsidRDefault="00AD2E08" w:rsidP="00445DC4">
      <w:pPr>
        <w:ind w:left="720"/>
      </w:pPr>
      <w:r>
        <w:t>[Describe the inputs and outputs of the tests you will run. Ensure you cover all the boundary cases.]</w:t>
      </w:r>
    </w:p>
    <w:p w14:paraId="62C85316" w14:textId="77777777" w:rsidR="0073164C" w:rsidRPr="00452373" w:rsidRDefault="0073164C" w:rsidP="00445DC4">
      <w:pPr>
        <w:ind w:left="720"/>
        <w:rPr>
          <w:b/>
        </w:rPr>
      </w:pPr>
      <w:r w:rsidRPr="00452373">
        <w:rPr>
          <w:b/>
        </w:rPr>
        <w:t>Example for random number generator feature</w:t>
      </w:r>
    </w:p>
    <w:p w14:paraId="3A2852AD" w14:textId="77777777" w:rsidR="0073164C" w:rsidRDefault="0073164C" w:rsidP="0073164C">
      <w:pPr>
        <w:ind w:left="1440"/>
      </w:pPr>
      <w:r>
        <w:t>Run feature 1000 times sending output to a file.</w:t>
      </w:r>
    </w:p>
    <w:p w14:paraId="37F88EF7" w14:textId="77777777" w:rsidR="0073164C" w:rsidRDefault="0073164C" w:rsidP="0073164C">
      <w:pPr>
        <w:ind w:left="1440"/>
      </w:pPr>
      <w:r>
        <w:t>The output file will have the following characteristics:</w:t>
      </w:r>
    </w:p>
    <w:p w14:paraId="55916495" w14:textId="77777777" w:rsidR="0073164C" w:rsidRDefault="0073164C" w:rsidP="0073164C">
      <w:pPr>
        <w:pStyle w:val="ListParagraph"/>
        <w:numPr>
          <w:ilvl w:val="0"/>
          <w:numId w:val="3"/>
        </w:numPr>
      </w:pPr>
      <w:r>
        <w:t>Max number: 9</w:t>
      </w:r>
    </w:p>
    <w:p w14:paraId="45CC9393" w14:textId="77777777" w:rsidR="0073164C" w:rsidRDefault="0073164C" w:rsidP="0073164C">
      <w:pPr>
        <w:pStyle w:val="ListParagraph"/>
        <w:numPr>
          <w:ilvl w:val="0"/>
          <w:numId w:val="3"/>
        </w:numPr>
      </w:pPr>
      <w:r>
        <w:t>Min number: 0</w:t>
      </w:r>
    </w:p>
    <w:p w14:paraId="54465A60" w14:textId="77777777" w:rsidR="0073164C" w:rsidRDefault="0073164C" w:rsidP="0073164C">
      <w:pPr>
        <w:pStyle w:val="ListParagraph"/>
        <w:numPr>
          <w:ilvl w:val="0"/>
          <w:numId w:val="3"/>
        </w:numPr>
      </w:pPr>
      <w:r>
        <w:t>Each digit between 0 and 9 appears at least 50 times</w:t>
      </w:r>
    </w:p>
    <w:p w14:paraId="2A05E4E6" w14:textId="77777777" w:rsidR="0073164C" w:rsidRDefault="0073164C" w:rsidP="0073164C">
      <w:pPr>
        <w:pStyle w:val="ListParagraph"/>
        <w:numPr>
          <w:ilvl w:val="0"/>
          <w:numId w:val="3"/>
        </w:numPr>
      </w:pPr>
      <w:r>
        <w:t>No digit between 0 and 9 appears more than 300 times</w:t>
      </w:r>
    </w:p>
    <w:p w14:paraId="3F2B2518"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753AE5E1"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386B0407" w14:textId="77777777" w:rsidTr="0055281C">
        <w:tc>
          <w:tcPr>
            <w:tcW w:w="1008" w:type="dxa"/>
            <w:shd w:val="clear" w:color="auto" w:fill="D9D9D9" w:themeFill="background1" w:themeFillShade="D9"/>
          </w:tcPr>
          <w:p w14:paraId="6F91D29C" w14:textId="77777777" w:rsidR="0055281C" w:rsidRDefault="0055281C" w:rsidP="0055281C">
            <w:r>
              <w:t>Output</w:t>
            </w:r>
          </w:p>
        </w:tc>
        <w:tc>
          <w:tcPr>
            <w:tcW w:w="1350" w:type="dxa"/>
            <w:shd w:val="clear" w:color="auto" w:fill="D9D9D9" w:themeFill="background1" w:themeFillShade="D9"/>
          </w:tcPr>
          <w:p w14:paraId="48499DD6" w14:textId="77777777" w:rsidR="0055281C" w:rsidRDefault="0055281C" w:rsidP="00445DC4">
            <w:r>
              <w:t>Numerator</w:t>
            </w:r>
          </w:p>
          <w:p w14:paraId="4B38FBA0" w14:textId="77777777" w:rsidR="0055281C" w:rsidRDefault="0055281C" w:rsidP="00445DC4">
            <w:r>
              <w:t>(int)</w:t>
            </w:r>
          </w:p>
        </w:tc>
        <w:tc>
          <w:tcPr>
            <w:tcW w:w="1530" w:type="dxa"/>
            <w:shd w:val="clear" w:color="auto" w:fill="D9D9D9" w:themeFill="background1" w:themeFillShade="D9"/>
          </w:tcPr>
          <w:p w14:paraId="6419FDA4" w14:textId="77777777" w:rsidR="0055281C" w:rsidRDefault="0055281C" w:rsidP="00445DC4">
            <w:r>
              <w:t>Denominator</w:t>
            </w:r>
          </w:p>
          <w:p w14:paraId="54247895" w14:textId="77777777" w:rsidR="0055281C" w:rsidRDefault="0055281C" w:rsidP="00445DC4">
            <w:r>
              <w:t>(int)</w:t>
            </w:r>
          </w:p>
        </w:tc>
        <w:tc>
          <w:tcPr>
            <w:tcW w:w="4968" w:type="dxa"/>
            <w:shd w:val="clear" w:color="auto" w:fill="D9D9D9" w:themeFill="background1" w:themeFillShade="D9"/>
          </w:tcPr>
          <w:p w14:paraId="1632DD93" w14:textId="77777777" w:rsidR="0055281C" w:rsidRDefault="0055281C" w:rsidP="00445DC4">
            <w:r>
              <w:t>Notes</w:t>
            </w:r>
          </w:p>
        </w:tc>
      </w:tr>
      <w:tr w:rsidR="0055281C" w14:paraId="7248B802" w14:textId="77777777" w:rsidTr="0055281C">
        <w:tc>
          <w:tcPr>
            <w:tcW w:w="1008" w:type="dxa"/>
          </w:tcPr>
          <w:p w14:paraId="7C866026" w14:textId="77777777" w:rsidR="0055281C" w:rsidRDefault="0055281C" w:rsidP="00445DC4">
            <w:r>
              <w:t>0.5</w:t>
            </w:r>
          </w:p>
        </w:tc>
        <w:tc>
          <w:tcPr>
            <w:tcW w:w="1350" w:type="dxa"/>
          </w:tcPr>
          <w:p w14:paraId="4A238951" w14:textId="77777777" w:rsidR="0055281C" w:rsidRDefault="0055281C" w:rsidP="00445DC4">
            <w:r>
              <w:t>1</w:t>
            </w:r>
          </w:p>
        </w:tc>
        <w:tc>
          <w:tcPr>
            <w:tcW w:w="1530" w:type="dxa"/>
          </w:tcPr>
          <w:p w14:paraId="5057B779" w14:textId="77777777" w:rsidR="0055281C" w:rsidRDefault="0055281C" w:rsidP="00445DC4">
            <w:r>
              <w:t>2</w:t>
            </w:r>
          </w:p>
        </w:tc>
        <w:tc>
          <w:tcPr>
            <w:tcW w:w="4968" w:type="dxa"/>
          </w:tcPr>
          <w:p w14:paraId="50268EFF" w14:textId="77777777" w:rsidR="0055281C" w:rsidRDefault="0055281C" w:rsidP="00445DC4"/>
        </w:tc>
      </w:tr>
      <w:tr w:rsidR="0055281C" w14:paraId="418B3DF3" w14:textId="77777777" w:rsidTr="0055281C">
        <w:tc>
          <w:tcPr>
            <w:tcW w:w="1008" w:type="dxa"/>
          </w:tcPr>
          <w:p w14:paraId="6AC809BA" w14:textId="77777777" w:rsidR="0055281C" w:rsidRDefault="0055281C" w:rsidP="00445DC4">
            <w:r>
              <w:t>0.5</w:t>
            </w:r>
          </w:p>
        </w:tc>
        <w:tc>
          <w:tcPr>
            <w:tcW w:w="1350" w:type="dxa"/>
          </w:tcPr>
          <w:p w14:paraId="172A1F15" w14:textId="77777777" w:rsidR="0055281C" w:rsidRDefault="0055281C" w:rsidP="00445DC4">
            <w:r>
              <w:t>2</w:t>
            </w:r>
          </w:p>
        </w:tc>
        <w:tc>
          <w:tcPr>
            <w:tcW w:w="1530" w:type="dxa"/>
          </w:tcPr>
          <w:p w14:paraId="45F71B81" w14:textId="77777777" w:rsidR="0055281C" w:rsidRDefault="0055281C" w:rsidP="00445DC4">
            <w:r>
              <w:t>3</w:t>
            </w:r>
          </w:p>
        </w:tc>
        <w:tc>
          <w:tcPr>
            <w:tcW w:w="4968" w:type="dxa"/>
          </w:tcPr>
          <w:p w14:paraId="33E70A84" w14:textId="77777777" w:rsidR="0055281C" w:rsidRDefault="0055281C" w:rsidP="00445DC4">
            <w:r>
              <w:t>We only have 1 bit precision for outputs. Round all values to the nearest .5</w:t>
            </w:r>
          </w:p>
        </w:tc>
      </w:tr>
      <w:tr w:rsidR="0055281C" w14:paraId="60E4693C" w14:textId="77777777" w:rsidTr="0055281C">
        <w:tc>
          <w:tcPr>
            <w:tcW w:w="1008" w:type="dxa"/>
          </w:tcPr>
          <w:p w14:paraId="15D45E82" w14:textId="77777777" w:rsidR="0055281C" w:rsidRDefault="0073164C" w:rsidP="00445DC4">
            <w:r>
              <w:t>0.0</w:t>
            </w:r>
          </w:p>
        </w:tc>
        <w:tc>
          <w:tcPr>
            <w:tcW w:w="1350" w:type="dxa"/>
          </w:tcPr>
          <w:p w14:paraId="0F3A62CB" w14:textId="77777777" w:rsidR="0055281C" w:rsidRDefault="0073164C" w:rsidP="00445DC4">
            <w:r>
              <w:t>1</w:t>
            </w:r>
          </w:p>
        </w:tc>
        <w:tc>
          <w:tcPr>
            <w:tcW w:w="1530" w:type="dxa"/>
          </w:tcPr>
          <w:p w14:paraId="4DECB6C0" w14:textId="77777777" w:rsidR="0055281C" w:rsidRDefault="0073164C" w:rsidP="00445DC4">
            <w:r>
              <w:t>4</w:t>
            </w:r>
          </w:p>
        </w:tc>
        <w:tc>
          <w:tcPr>
            <w:tcW w:w="4968" w:type="dxa"/>
          </w:tcPr>
          <w:p w14:paraId="0D2BB5A6" w14:textId="77777777" w:rsidR="0055281C" w:rsidRDefault="0073164C" w:rsidP="00445DC4">
            <w:r>
              <w:t>At the 0.25 mark always round to the nearest whole integer</w:t>
            </w:r>
          </w:p>
        </w:tc>
      </w:tr>
      <w:tr w:rsidR="0055281C" w14:paraId="5BFEAB9E" w14:textId="77777777" w:rsidTr="0055281C">
        <w:tc>
          <w:tcPr>
            <w:tcW w:w="1008" w:type="dxa"/>
          </w:tcPr>
          <w:p w14:paraId="35A60B06" w14:textId="77777777" w:rsidR="0055281C" w:rsidRDefault="0073164C" w:rsidP="00445DC4">
            <w:r>
              <w:t>1.0</w:t>
            </w:r>
          </w:p>
        </w:tc>
        <w:tc>
          <w:tcPr>
            <w:tcW w:w="1350" w:type="dxa"/>
          </w:tcPr>
          <w:p w14:paraId="3E01B20E" w14:textId="77777777" w:rsidR="0055281C" w:rsidRDefault="0073164C" w:rsidP="00445DC4">
            <w:r>
              <w:t>3</w:t>
            </w:r>
          </w:p>
        </w:tc>
        <w:tc>
          <w:tcPr>
            <w:tcW w:w="1530" w:type="dxa"/>
          </w:tcPr>
          <w:p w14:paraId="6218AADC" w14:textId="77777777" w:rsidR="0055281C" w:rsidRDefault="0073164C" w:rsidP="00445DC4">
            <w:r>
              <w:t>4</w:t>
            </w:r>
          </w:p>
        </w:tc>
        <w:tc>
          <w:tcPr>
            <w:tcW w:w="4968" w:type="dxa"/>
          </w:tcPr>
          <w:p w14:paraId="675FA9B6" w14:textId="77777777" w:rsidR="0055281C" w:rsidRDefault="0073164C" w:rsidP="0073164C">
            <w:r>
              <w:t>At the 0.75 mark always round to the nearest whole integer</w:t>
            </w:r>
          </w:p>
        </w:tc>
      </w:tr>
      <w:tr w:rsidR="0055281C" w14:paraId="7345D38B" w14:textId="77777777" w:rsidTr="0055281C">
        <w:tc>
          <w:tcPr>
            <w:tcW w:w="1008" w:type="dxa"/>
          </w:tcPr>
          <w:p w14:paraId="540AB9F1" w14:textId="77777777" w:rsidR="0055281C" w:rsidRDefault="0073164C" w:rsidP="0073164C">
            <w:r>
              <w:t>255.5</w:t>
            </w:r>
          </w:p>
        </w:tc>
        <w:tc>
          <w:tcPr>
            <w:tcW w:w="1350" w:type="dxa"/>
          </w:tcPr>
          <w:p w14:paraId="3A8C41D2" w14:textId="77777777" w:rsidR="0055281C" w:rsidRDefault="0073164C" w:rsidP="00445DC4">
            <w:r>
              <w:t>5</w:t>
            </w:r>
          </w:p>
        </w:tc>
        <w:tc>
          <w:tcPr>
            <w:tcW w:w="1530" w:type="dxa"/>
          </w:tcPr>
          <w:p w14:paraId="31C5E504" w14:textId="77777777" w:rsidR="0055281C" w:rsidRDefault="0073164C" w:rsidP="00445DC4">
            <w:r>
              <w:t>0</w:t>
            </w:r>
          </w:p>
        </w:tc>
        <w:tc>
          <w:tcPr>
            <w:tcW w:w="4968" w:type="dxa"/>
          </w:tcPr>
          <w:p w14:paraId="0FEF881F" w14:textId="77777777" w:rsidR="0055281C" w:rsidRDefault="0073164C" w:rsidP="0073164C">
            <w:r>
              <w:t xml:space="preserve">On divide by 0, do not flag an error. Simply return our MAX_VAL which is 255.5. </w:t>
            </w:r>
          </w:p>
        </w:tc>
      </w:tr>
    </w:tbl>
    <w:p w14:paraId="58D163DF" w14:textId="77777777" w:rsidR="0055281C" w:rsidRPr="00445DC4" w:rsidRDefault="0055281C" w:rsidP="00445DC4">
      <w:pPr>
        <w:ind w:left="720"/>
      </w:pPr>
    </w:p>
    <w:p w14:paraId="73F13CE6" w14:textId="77777777" w:rsidR="00BF6BE1" w:rsidRDefault="00BF6BE1" w:rsidP="00BF6BE1">
      <w:pPr>
        <w:pStyle w:val="Heading2"/>
        <w:numPr>
          <w:ilvl w:val="0"/>
          <w:numId w:val="2"/>
        </w:numPr>
      </w:pPr>
      <w:r>
        <w:t>Timeline</w:t>
      </w:r>
      <w:r w:rsidR="00445DC4">
        <w:t xml:space="preserve"> _________/10</w:t>
      </w:r>
    </w:p>
    <w:p w14:paraId="08BA2A0F" w14:textId="77777777" w:rsidR="00593E67" w:rsidRDefault="00593E67" w:rsidP="00593E67">
      <w:pPr>
        <w:ind w:left="360"/>
      </w:pPr>
      <w:r>
        <w:t>[Figure out the tasks required to complete your feature]</w:t>
      </w:r>
    </w:p>
    <w:p w14:paraId="68EC4781" w14:textId="77777777" w:rsidR="00593E67" w:rsidRDefault="00593E67" w:rsidP="00593E67">
      <w:pPr>
        <w:ind w:left="360"/>
      </w:pPr>
      <w:r>
        <w:t>Example:</w:t>
      </w:r>
    </w:p>
    <w:p w14:paraId="4B8019B2"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00DD13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6A8D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681E84"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6782B3" w14:textId="77777777" w:rsidR="00593E67" w:rsidRPr="00593E67" w:rsidRDefault="00593E67" w:rsidP="00AE06C4">
            <w:pPr>
              <w:spacing w:after="0"/>
              <w:rPr>
                <w:sz w:val="36"/>
                <w:szCs w:val="36"/>
              </w:rPr>
            </w:pPr>
            <w:r w:rsidRPr="00593E67">
              <w:t>Predecessor Task(s)</w:t>
            </w:r>
          </w:p>
        </w:tc>
      </w:tr>
      <w:tr w:rsidR="00593E67" w:rsidRPr="00593E67" w14:paraId="22BDFA6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FE9B1"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52CC6"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A3A356" w14:textId="77777777" w:rsidR="00593E67" w:rsidRPr="00593E67" w:rsidRDefault="00593E67" w:rsidP="00AE06C4">
            <w:pPr>
              <w:spacing w:after="0"/>
              <w:rPr>
                <w:sz w:val="36"/>
                <w:szCs w:val="36"/>
              </w:rPr>
            </w:pPr>
            <w:r w:rsidRPr="00593E67">
              <w:t>-</w:t>
            </w:r>
          </w:p>
        </w:tc>
      </w:tr>
      <w:tr w:rsidR="00593E67" w:rsidRPr="00593E67" w14:paraId="1C8691B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B106F" w14:textId="77777777" w:rsidR="00593E67" w:rsidRPr="00593E67" w:rsidRDefault="00593E67" w:rsidP="00AE06C4">
            <w:pPr>
              <w:spacing w:after="0"/>
              <w:rPr>
                <w:sz w:val="36"/>
                <w:szCs w:val="36"/>
              </w:rPr>
            </w:pPr>
            <w:r w:rsidRPr="00593E67">
              <w:lastRenderedPageBreak/>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2712E"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ECB91F" w14:textId="77777777" w:rsidR="00593E67" w:rsidRPr="00593E67" w:rsidRDefault="00593E67" w:rsidP="00AE06C4">
            <w:pPr>
              <w:spacing w:after="0"/>
              <w:rPr>
                <w:sz w:val="36"/>
                <w:szCs w:val="36"/>
              </w:rPr>
            </w:pPr>
            <w:r w:rsidRPr="00593E67">
              <w:t>1</w:t>
            </w:r>
          </w:p>
        </w:tc>
      </w:tr>
      <w:tr w:rsidR="00593E67" w:rsidRPr="00593E67" w14:paraId="3AA7674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0B67A" w14:textId="77777777" w:rsidR="00593E67" w:rsidRPr="00593E67" w:rsidRDefault="00593E67" w:rsidP="00AE06C4">
            <w:pPr>
              <w:spacing w:after="0"/>
              <w:rPr>
                <w:sz w:val="36"/>
                <w:szCs w:val="36"/>
              </w:rPr>
            </w:pPr>
            <w:r w:rsidRPr="00593E67">
              <w:t xml:space="preserve">3.  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54B79"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1D4330" w14:textId="77777777" w:rsidR="00593E67" w:rsidRPr="00593E67" w:rsidRDefault="00593E67" w:rsidP="00AE06C4">
            <w:pPr>
              <w:spacing w:after="0"/>
              <w:rPr>
                <w:sz w:val="36"/>
                <w:szCs w:val="36"/>
              </w:rPr>
            </w:pPr>
            <w:r w:rsidRPr="00593E67">
              <w:t>1</w:t>
            </w:r>
          </w:p>
        </w:tc>
      </w:tr>
      <w:tr w:rsidR="00593E67" w:rsidRPr="00593E67" w14:paraId="2BFE796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2A6CD"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5D84C"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B79C92" w14:textId="77777777" w:rsidR="00593E67" w:rsidRPr="00593E67" w:rsidRDefault="00593E67" w:rsidP="00AE06C4">
            <w:pPr>
              <w:spacing w:after="0"/>
              <w:rPr>
                <w:sz w:val="36"/>
                <w:szCs w:val="36"/>
              </w:rPr>
            </w:pPr>
            <w:r w:rsidRPr="00593E67">
              <w:t>2, 3</w:t>
            </w:r>
          </w:p>
        </w:tc>
      </w:tr>
      <w:tr w:rsidR="00593E67" w:rsidRPr="00593E67" w14:paraId="36D33FF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3979D"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C5B4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5263BDC" w14:textId="77777777" w:rsidR="00593E67" w:rsidRPr="00593E67" w:rsidRDefault="00593E67" w:rsidP="00AE06C4">
            <w:pPr>
              <w:spacing w:after="0"/>
              <w:rPr>
                <w:sz w:val="36"/>
                <w:szCs w:val="36"/>
              </w:rPr>
            </w:pPr>
            <w:r w:rsidRPr="00593E67">
              <w:t>4</w:t>
            </w:r>
          </w:p>
        </w:tc>
      </w:tr>
      <w:tr w:rsidR="00593E67" w:rsidRPr="00593E67" w14:paraId="5AD161D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8ABEF"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8D02F"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57652D" w14:textId="77777777" w:rsidR="00593E67" w:rsidRPr="00593E67" w:rsidRDefault="00593E67" w:rsidP="00AE06C4">
            <w:pPr>
              <w:spacing w:after="0"/>
              <w:rPr>
                <w:sz w:val="36"/>
                <w:szCs w:val="36"/>
              </w:rPr>
            </w:pPr>
            <w:r w:rsidRPr="00593E67">
              <w:t>4</w:t>
            </w:r>
          </w:p>
        </w:tc>
      </w:tr>
      <w:tr w:rsidR="00593E67" w:rsidRPr="00593E67" w14:paraId="3C58274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33D90"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D8996"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143C3F" w14:textId="77777777" w:rsidR="00593E67" w:rsidRPr="00593E67" w:rsidRDefault="00593E67" w:rsidP="00AE06C4">
            <w:pPr>
              <w:spacing w:after="0"/>
              <w:rPr>
                <w:sz w:val="36"/>
                <w:szCs w:val="36"/>
              </w:rPr>
            </w:pPr>
            <w:r w:rsidRPr="00593E67">
              <w:t>6</w:t>
            </w:r>
          </w:p>
        </w:tc>
      </w:tr>
      <w:tr w:rsidR="00593E67" w:rsidRPr="00593E67" w14:paraId="327D9F19"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CE7F2AA"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95520C1"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1D63A0C" w14:textId="77777777" w:rsidR="00593E67" w:rsidRPr="00593E67" w:rsidRDefault="00593E67" w:rsidP="00AE06C4">
            <w:pPr>
              <w:spacing w:after="0"/>
              <w:rPr>
                <w:sz w:val="36"/>
                <w:szCs w:val="36"/>
              </w:rPr>
            </w:pPr>
            <w:r w:rsidRPr="00593E67">
              <w:t>5, 7</w:t>
            </w:r>
          </w:p>
        </w:tc>
      </w:tr>
    </w:tbl>
    <w:p w14:paraId="184D5987" w14:textId="77777777" w:rsidR="00AE06C4" w:rsidRDefault="00AE06C4" w:rsidP="00AE06C4">
      <w:pPr>
        <w:pStyle w:val="Heading3"/>
        <w:ind w:left="720"/>
      </w:pPr>
      <w:r>
        <w:t>Pert diagram</w:t>
      </w:r>
    </w:p>
    <w:p w14:paraId="6A70428B" w14:textId="77777777" w:rsidR="00AE06C4" w:rsidRDefault="00AE06C4" w:rsidP="00AE06C4">
      <w:r>
        <w:rPr>
          <w:noProof/>
        </w:rPr>
        <w:drawing>
          <wp:inline distT="0" distB="0" distL="0" distR="0" wp14:anchorId="1DF41477" wp14:editId="37C1EC8D">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6FB5B8AB"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4"/>
        <w:gridCol w:w="314"/>
        <w:gridCol w:w="314"/>
        <w:gridCol w:w="314"/>
        <w:gridCol w:w="323"/>
        <w:gridCol w:w="314"/>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267A849D" w14:textId="77777777" w:rsidTr="00452373">
        <w:tc>
          <w:tcPr>
            <w:tcW w:w="328" w:type="dxa"/>
            <w:tcBorders>
              <w:top w:val="nil"/>
              <w:left w:val="nil"/>
              <w:bottom w:val="nil"/>
            </w:tcBorders>
          </w:tcPr>
          <w:p w14:paraId="297A60B9" w14:textId="77777777" w:rsidR="00452373" w:rsidRDefault="00452373" w:rsidP="00AE06C4">
            <w:r>
              <w:t>1</w:t>
            </w:r>
          </w:p>
        </w:tc>
        <w:tc>
          <w:tcPr>
            <w:tcW w:w="384" w:type="dxa"/>
            <w:shd w:val="clear" w:color="auto" w:fill="FF0000"/>
          </w:tcPr>
          <w:p w14:paraId="56DD6290" w14:textId="77777777" w:rsidR="00452373" w:rsidRDefault="00452373" w:rsidP="00AE06C4"/>
        </w:tc>
        <w:tc>
          <w:tcPr>
            <w:tcW w:w="385" w:type="dxa"/>
            <w:shd w:val="clear" w:color="auto" w:fill="FF0000"/>
          </w:tcPr>
          <w:p w14:paraId="061B017D" w14:textId="77777777" w:rsidR="00452373" w:rsidRDefault="00452373" w:rsidP="00AE06C4"/>
        </w:tc>
        <w:tc>
          <w:tcPr>
            <w:tcW w:w="384" w:type="dxa"/>
            <w:shd w:val="clear" w:color="auto" w:fill="FF0000"/>
          </w:tcPr>
          <w:p w14:paraId="5514BD59" w14:textId="77777777" w:rsidR="00452373" w:rsidRDefault="00452373" w:rsidP="00AE06C4"/>
        </w:tc>
        <w:tc>
          <w:tcPr>
            <w:tcW w:w="385" w:type="dxa"/>
            <w:shd w:val="clear" w:color="auto" w:fill="FF0000"/>
          </w:tcPr>
          <w:p w14:paraId="17B0EE3B" w14:textId="77777777" w:rsidR="00452373" w:rsidRDefault="00452373" w:rsidP="00AE06C4"/>
        </w:tc>
        <w:tc>
          <w:tcPr>
            <w:tcW w:w="384" w:type="dxa"/>
            <w:shd w:val="clear" w:color="auto" w:fill="FF0000"/>
          </w:tcPr>
          <w:p w14:paraId="79AFFA50" w14:textId="77777777" w:rsidR="00452373" w:rsidRDefault="00452373" w:rsidP="00AE06C4"/>
        </w:tc>
        <w:tc>
          <w:tcPr>
            <w:tcW w:w="385" w:type="dxa"/>
          </w:tcPr>
          <w:p w14:paraId="6F22C7B2" w14:textId="77777777" w:rsidR="00452373" w:rsidRDefault="00452373" w:rsidP="00AE06C4"/>
        </w:tc>
        <w:tc>
          <w:tcPr>
            <w:tcW w:w="385" w:type="dxa"/>
          </w:tcPr>
          <w:p w14:paraId="2453E297" w14:textId="77777777" w:rsidR="00452373" w:rsidRDefault="00452373" w:rsidP="00AE06C4"/>
        </w:tc>
        <w:tc>
          <w:tcPr>
            <w:tcW w:w="384" w:type="dxa"/>
          </w:tcPr>
          <w:p w14:paraId="41287620" w14:textId="77777777" w:rsidR="00452373" w:rsidRDefault="00452373" w:rsidP="00AE06C4"/>
        </w:tc>
        <w:tc>
          <w:tcPr>
            <w:tcW w:w="385" w:type="dxa"/>
          </w:tcPr>
          <w:p w14:paraId="4848771A" w14:textId="77777777" w:rsidR="00452373" w:rsidRDefault="00452373" w:rsidP="00AE06C4"/>
        </w:tc>
        <w:tc>
          <w:tcPr>
            <w:tcW w:w="384" w:type="dxa"/>
          </w:tcPr>
          <w:p w14:paraId="1F0DF33E" w14:textId="77777777" w:rsidR="00452373" w:rsidRDefault="00452373" w:rsidP="00AE06C4"/>
        </w:tc>
        <w:tc>
          <w:tcPr>
            <w:tcW w:w="385" w:type="dxa"/>
          </w:tcPr>
          <w:p w14:paraId="75396058" w14:textId="77777777" w:rsidR="00452373" w:rsidRDefault="00452373" w:rsidP="00AE06C4"/>
        </w:tc>
        <w:tc>
          <w:tcPr>
            <w:tcW w:w="385" w:type="dxa"/>
          </w:tcPr>
          <w:p w14:paraId="35321378" w14:textId="77777777" w:rsidR="00452373" w:rsidRDefault="00452373" w:rsidP="00AE06C4"/>
        </w:tc>
        <w:tc>
          <w:tcPr>
            <w:tcW w:w="384" w:type="dxa"/>
          </w:tcPr>
          <w:p w14:paraId="5D21B40A" w14:textId="77777777" w:rsidR="00452373" w:rsidRDefault="00452373" w:rsidP="00AE06C4"/>
        </w:tc>
        <w:tc>
          <w:tcPr>
            <w:tcW w:w="385" w:type="dxa"/>
          </w:tcPr>
          <w:p w14:paraId="7104CE7A" w14:textId="77777777" w:rsidR="00452373" w:rsidRDefault="00452373" w:rsidP="00AE06C4"/>
        </w:tc>
        <w:tc>
          <w:tcPr>
            <w:tcW w:w="384" w:type="dxa"/>
          </w:tcPr>
          <w:p w14:paraId="60721F45" w14:textId="77777777" w:rsidR="00452373" w:rsidRDefault="00452373" w:rsidP="00AE06C4"/>
        </w:tc>
        <w:tc>
          <w:tcPr>
            <w:tcW w:w="385" w:type="dxa"/>
          </w:tcPr>
          <w:p w14:paraId="15268B23" w14:textId="77777777" w:rsidR="00452373" w:rsidRDefault="00452373" w:rsidP="00AE06C4"/>
        </w:tc>
        <w:tc>
          <w:tcPr>
            <w:tcW w:w="384" w:type="dxa"/>
          </w:tcPr>
          <w:p w14:paraId="02B474DE" w14:textId="77777777" w:rsidR="00452373" w:rsidRDefault="00452373" w:rsidP="00AE06C4"/>
        </w:tc>
        <w:tc>
          <w:tcPr>
            <w:tcW w:w="385" w:type="dxa"/>
          </w:tcPr>
          <w:p w14:paraId="5FF41022" w14:textId="77777777" w:rsidR="00452373" w:rsidRDefault="00452373" w:rsidP="00AE06C4"/>
        </w:tc>
        <w:tc>
          <w:tcPr>
            <w:tcW w:w="385" w:type="dxa"/>
          </w:tcPr>
          <w:p w14:paraId="311BDDFE" w14:textId="77777777" w:rsidR="00452373" w:rsidRDefault="00452373" w:rsidP="00AE06C4"/>
        </w:tc>
        <w:tc>
          <w:tcPr>
            <w:tcW w:w="384" w:type="dxa"/>
          </w:tcPr>
          <w:p w14:paraId="15202A80" w14:textId="77777777" w:rsidR="00452373" w:rsidRDefault="00452373" w:rsidP="00AE06C4"/>
        </w:tc>
        <w:tc>
          <w:tcPr>
            <w:tcW w:w="385" w:type="dxa"/>
          </w:tcPr>
          <w:p w14:paraId="0E0B2015" w14:textId="77777777" w:rsidR="00452373" w:rsidRDefault="00452373" w:rsidP="00AE06C4"/>
        </w:tc>
        <w:tc>
          <w:tcPr>
            <w:tcW w:w="384" w:type="dxa"/>
          </w:tcPr>
          <w:p w14:paraId="5BDA8637" w14:textId="77777777" w:rsidR="00452373" w:rsidRDefault="00452373" w:rsidP="00AE06C4"/>
        </w:tc>
        <w:tc>
          <w:tcPr>
            <w:tcW w:w="385" w:type="dxa"/>
          </w:tcPr>
          <w:p w14:paraId="695BDBD9" w14:textId="77777777" w:rsidR="00452373" w:rsidRDefault="00452373" w:rsidP="00AE06C4"/>
        </w:tc>
        <w:tc>
          <w:tcPr>
            <w:tcW w:w="385" w:type="dxa"/>
          </w:tcPr>
          <w:p w14:paraId="040DF4F1" w14:textId="77777777" w:rsidR="00452373" w:rsidRDefault="00452373" w:rsidP="00AE06C4"/>
        </w:tc>
      </w:tr>
      <w:tr w:rsidR="00452373" w14:paraId="4B17FC30" w14:textId="77777777" w:rsidTr="00452373">
        <w:tc>
          <w:tcPr>
            <w:tcW w:w="328" w:type="dxa"/>
            <w:tcBorders>
              <w:top w:val="nil"/>
              <w:left w:val="nil"/>
              <w:bottom w:val="nil"/>
            </w:tcBorders>
          </w:tcPr>
          <w:p w14:paraId="453E4451" w14:textId="77777777" w:rsidR="00452373" w:rsidRDefault="00452373" w:rsidP="00AE06C4">
            <w:r>
              <w:t>2</w:t>
            </w:r>
          </w:p>
        </w:tc>
        <w:tc>
          <w:tcPr>
            <w:tcW w:w="384" w:type="dxa"/>
          </w:tcPr>
          <w:p w14:paraId="00CFA3A2" w14:textId="77777777" w:rsidR="00452373" w:rsidRDefault="00452373" w:rsidP="00AE06C4"/>
        </w:tc>
        <w:tc>
          <w:tcPr>
            <w:tcW w:w="385" w:type="dxa"/>
          </w:tcPr>
          <w:p w14:paraId="38C526EA" w14:textId="77777777" w:rsidR="00452373" w:rsidRDefault="00452373" w:rsidP="00AE06C4"/>
        </w:tc>
        <w:tc>
          <w:tcPr>
            <w:tcW w:w="384" w:type="dxa"/>
          </w:tcPr>
          <w:p w14:paraId="7E72A729" w14:textId="77777777" w:rsidR="00452373" w:rsidRDefault="00452373" w:rsidP="00AE06C4"/>
        </w:tc>
        <w:tc>
          <w:tcPr>
            <w:tcW w:w="385" w:type="dxa"/>
          </w:tcPr>
          <w:p w14:paraId="0F83D87E" w14:textId="77777777" w:rsidR="00452373" w:rsidRDefault="00452373" w:rsidP="00AE06C4"/>
        </w:tc>
        <w:tc>
          <w:tcPr>
            <w:tcW w:w="384" w:type="dxa"/>
          </w:tcPr>
          <w:p w14:paraId="50151258" w14:textId="77777777" w:rsidR="00452373" w:rsidRDefault="00452373" w:rsidP="00AE06C4"/>
        </w:tc>
        <w:tc>
          <w:tcPr>
            <w:tcW w:w="385" w:type="dxa"/>
            <w:shd w:val="clear" w:color="auto" w:fill="0070C0"/>
          </w:tcPr>
          <w:p w14:paraId="536D9920" w14:textId="77777777" w:rsidR="00452373" w:rsidRDefault="00452373" w:rsidP="00AE06C4">
            <w:r>
              <w:t>1</w:t>
            </w:r>
          </w:p>
        </w:tc>
        <w:tc>
          <w:tcPr>
            <w:tcW w:w="385" w:type="dxa"/>
            <w:shd w:val="clear" w:color="auto" w:fill="0070C0"/>
          </w:tcPr>
          <w:p w14:paraId="2E9854B1" w14:textId="77777777" w:rsidR="00452373" w:rsidRDefault="00452373" w:rsidP="00AE06C4"/>
        </w:tc>
        <w:tc>
          <w:tcPr>
            <w:tcW w:w="384" w:type="dxa"/>
            <w:shd w:val="clear" w:color="auto" w:fill="0070C0"/>
          </w:tcPr>
          <w:p w14:paraId="24F5CBA4" w14:textId="77777777" w:rsidR="00452373" w:rsidRDefault="00452373" w:rsidP="00AE06C4"/>
        </w:tc>
        <w:tc>
          <w:tcPr>
            <w:tcW w:w="385" w:type="dxa"/>
            <w:shd w:val="clear" w:color="auto" w:fill="0070C0"/>
          </w:tcPr>
          <w:p w14:paraId="0492150B" w14:textId="77777777" w:rsidR="00452373" w:rsidRDefault="00452373" w:rsidP="00AE06C4"/>
        </w:tc>
        <w:tc>
          <w:tcPr>
            <w:tcW w:w="384" w:type="dxa"/>
            <w:shd w:val="clear" w:color="auto" w:fill="0070C0"/>
          </w:tcPr>
          <w:p w14:paraId="733DFEE4" w14:textId="77777777" w:rsidR="00452373" w:rsidRDefault="00452373" w:rsidP="00AE06C4"/>
        </w:tc>
        <w:tc>
          <w:tcPr>
            <w:tcW w:w="385" w:type="dxa"/>
            <w:shd w:val="clear" w:color="auto" w:fill="0070C0"/>
          </w:tcPr>
          <w:p w14:paraId="2C685E00" w14:textId="77777777" w:rsidR="00452373" w:rsidRDefault="00452373" w:rsidP="00AE06C4"/>
        </w:tc>
        <w:tc>
          <w:tcPr>
            <w:tcW w:w="385" w:type="dxa"/>
          </w:tcPr>
          <w:p w14:paraId="3AEAF281" w14:textId="77777777" w:rsidR="00452373" w:rsidRDefault="00452373" w:rsidP="00AE06C4"/>
        </w:tc>
        <w:tc>
          <w:tcPr>
            <w:tcW w:w="384" w:type="dxa"/>
          </w:tcPr>
          <w:p w14:paraId="626603CC" w14:textId="77777777" w:rsidR="00452373" w:rsidRDefault="00452373" w:rsidP="00AE06C4"/>
        </w:tc>
        <w:tc>
          <w:tcPr>
            <w:tcW w:w="385" w:type="dxa"/>
          </w:tcPr>
          <w:p w14:paraId="7EAC8724" w14:textId="77777777" w:rsidR="00452373" w:rsidRDefault="00452373" w:rsidP="00AE06C4"/>
        </w:tc>
        <w:tc>
          <w:tcPr>
            <w:tcW w:w="384" w:type="dxa"/>
          </w:tcPr>
          <w:p w14:paraId="3BC96EB5" w14:textId="77777777" w:rsidR="00452373" w:rsidRDefault="00452373" w:rsidP="00AE06C4"/>
        </w:tc>
        <w:tc>
          <w:tcPr>
            <w:tcW w:w="385" w:type="dxa"/>
          </w:tcPr>
          <w:p w14:paraId="39A8EEB2" w14:textId="77777777" w:rsidR="00452373" w:rsidRDefault="00452373" w:rsidP="00AE06C4"/>
        </w:tc>
        <w:tc>
          <w:tcPr>
            <w:tcW w:w="384" w:type="dxa"/>
          </w:tcPr>
          <w:p w14:paraId="20D9ED72" w14:textId="77777777" w:rsidR="00452373" w:rsidRDefault="00452373" w:rsidP="00AE06C4"/>
        </w:tc>
        <w:tc>
          <w:tcPr>
            <w:tcW w:w="385" w:type="dxa"/>
          </w:tcPr>
          <w:p w14:paraId="6376EC87" w14:textId="77777777" w:rsidR="00452373" w:rsidRDefault="00452373" w:rsidP="00AE06C4"/>
        </w:tc>
        <w:tc>
          <w:tcPr>
            <w:tcW w:w="385" w:type="dxa"/>
          </w:tcPr>
          <w:p w14:paraId="645CE722" w14:textId="77777777" w:rsidR="00452373" w:rsidRDefault="00452373" w:rsidP="00AE06C4"/>
        </w:tc>
        <w:tc>
          <w:tcPr>
            <w:tcW w:w="384" w:type="dxa"/>
          </w:tcPr>
          <w:p w14:paraId="5B1BF95D" w14:textId="77777777" w:rsidR="00452373" w:rsidRDefault="00452373" w:rsidP="00AE06C4"/>
        </w:tc>
        <w:tc>
          <w:tcPr>
            <w:tcW w:w="385" w:type="dxa"/>
          </w:tcPr>
          <w:p w14:paraId="5B3A41D8" w14:textId="77777777" w:rsidR="00452373" w:rsidRDefault="00452373" w:rsidP="00AE06C4"/>
        </w:tc>
        <w:tc>
          <w:tcPr>
            <w:tcW w:w="384" w:type="dxa"/>
          </w:tcPr>
          <w:p w14:paraId="64FCEC3C" w14:textId="77777777" w:rsidR="00452373" w:rsidRDefault="00452373" w:rsidP="00AE06C4"/>
        </w:tc>
        <w:tc>
          <w:tcPr>
            <w:tcW w:w="385" w:type="dxa"/>
          </w:tcPr>
          <w:p w14:paraId="55FFA1CC" w14:textId="77777777" w:rsidR="00452373" w:rsidRDefault="00452373" w:rsidP="00AE06C4"/>
        </w:tc>
        <w:tc>
          <w:tcPr>
            <w:tcW w:w="385" w:type="dxa"/>
          </w:tcPr>
          <w:p w14:paraId="4AEEED72" w14:textId="77777777" w:rsidR="00452373" w:rsidRDefault="00452373" w:rsidP="00AE06C4"/>
        </w:tc>
      </w:tr>
      <w:tr w:rsidR="00452373" w14:paraId="7BF6DE58" w14:textId="77777777" w:rsidTr="00452373">
        <w:tc>
          <w:tcPr>
            <w:tcW w:w="328" w:type="dxa"/>
            <w:tcBorders>
              <w:top w:val="nil"/>
              <w:left w:val="nil"/>
              <w:bottom w:val="nil"/>
            </w:tcBorders>
          </w:tcPr>
          <w:p w14:paraId="7232AC1B" w14:textId="77777777" w:rsidR="00452373" w:rsidRDefault="00452373" w:rsidP="00AE06C4">
            <w:r>
              <w:t>3</w:t>
            </w:r>
          </w:p>
        </w:tc>
        <w:tc>
          <w:tcPr>
            <w:tcW w:w="384" w:type="dxa"/>
          </w:tcPr>
          <w:p w14:paraId="1D016C84" w14:textId="77777777" w:rsidR="00452373" w:rsidRDefault="00452373" w:rsidP="00AE06C4"/>
        </w:tc>
        <w:tc>
          <w:tcPr>
            <w:tcW w:w="385" w:type="dxa"/>
          </w:tcPr>
          <w:p w14:paraId="5AACBC39" w14:textId="77777777" w:rsidR="00452373" w:rsidRDefault="00452373" w:rsidP="00AE06C4"/>
        </w:tc>
        <w:tc>
          <w:tcPr>
            <w:tcW w:w="384" w:type="dxa"/>
          </w:tcPr>
          <w:p w14:paraId="2FBDC05B" w14:textId="77777777" w:rsidR="00452373" w:rsidRDefault="00452373" w:rsidP="00AE06C4"/>
        </w:tc>
        <w:tc>
          <w:tcPr>
            <w:tcW w:w="385" w:type="dxa"/>
          </w:tcPr>
          <w:p w14:paraId="1D89413F" w14:textId="77777777" w:rsidR="00452373" w:rsidRDefault="00452373" w:rsidP="00AE06C4"/>
        </w:tc>
        <w:tc>
          <w:tcPr>
            <w:tcW w:w="384" w:type="dxa"/>
          </w:tcPr>
          <w:p w14:paraId="3598CDBA" w14:textId="77777777" w:rsidR="00452373" w:rsidRDefault="00452373" w:rsidP="00AE06C4"/>
        </w:tc>
        <w:tc>
          <w:tcPr>
            <w:tcW w:w="385" w:type="dxa"/>
            <w:shd w:val="clear" w:color="auto" w:fill="FF0000"/>
          </w:tcPr>
          <w:p w14:paraId="4219291E" w14:textId="77777777" w:rsidR="00452373" w:rsidRDefault="00452373" w:rsidP="00AE06C4">
            <w:r>
              <w:t>1</w:t>
            </w:r>
          </w:p>
        </w:tc>
        <w:tc>
          <w:tcPr>
            <w:tcW w:w="385" w:type="dxa"/>
            <w:shd w:val="clear" w:color="auto" w:fill="FF0000"/>
          </w:tcPr>
          <w:p w14:paraId="5A4B47DA" w14:textId="77777777" w:rsidR="00452373" w:rsidRDefault="00452373" w:rsidP="00AE06C4"/>
        </w:tc>
        <w:tc>
          <w:tcPr>
            <w:tcW w:w="384" w:type="dxa"/>
            <w:shd w:val="clear" w:color="auto" w:fill="FF0000"/>
          </w:tcPr>
          <w:p w14:paraId="15105BE0" w14:textId="77777777" w:rsidR="00452373" w:rsidRDefault="00452373" w:rsidP="00AE06C4"/>
        </w:tc>
        <w:tc>
          <w:tcPr>
            <w:tcW w:w="385" w:type="dxa"/>
            <w:shd w:val="clear" w:color="auto" w:fill="FF0000"/>
          </w:tcPr>
          <w:p w14:paraId="2FA16682" w14:textId="77777777" w:rsidR="00452373" w:rsidRDefault="00452373" w:rsidP="00AE06C4"/>
        </w:tc>
        <w:tc>
          <w:tcPr>
            <w:tcW w:w="384" w:type="dxa"/>
            <w:shd w:val="clear" w:color="auto" w:fill="FF0000"/>
          </w:tcPr>
          <w:p w14:paraId="5DE663AA" w14:textId="77777777" w:rsidR="00452373" w:rsidRDefault="00452373" w:rsidP="00AE06C4"/>
        </w:tc>
        <w:tc>
          <w:tcPr>
            <w:tcW w:w="385" w:type="dxa"/>
            <w:shd w:val="clear" w:color="auto" w:fill="FF0000"/>
          </w:tcPr>
          <w:p w14:paraId="6A8A53D0" w14:textId="77777777" w:rsidR="00452373" w:rsidRDefault="00452373" w:rsidP="00AE06C4"/>
        </w:tc>
        <w:tc>
          <w:tcPr>
            <w:tcW w:w="385" w:type="dxa"/>
          </w:tcPr>
          <w:p w14:paraId="57BE3158" w14:textId="77777777" w:rsidR="00452373" w:rsidRDefault="00452373" w:rsidP="00AE06C4"/>
        </w:tc>
        <w:tc>
          <w:tcPr>
            <w:tcW w:w="384" w:type="dxa"/>
          </w:tcPr>
          <w:p w14:paraId="3677F48E" w14:textId="77777777" w:rsidR="00452373" w:rsidRDefault="00452373" w:rsidP="00AE06C4"/>
        </w:tc>
        <w:tc>
          <w:tcPr>
            <w:tcW w:w="385" w:type="dxa"/>
          </w:tcPr>
          <w:p w14:paraId="32EDC188" w14:textId="77777777" w:rsidR="00452373" w:rsidRDefault="00452373" w:rsidP="00AE06C4"/>
        </w:tc>
        <w:tc>
          <w:tcPr>
            <w:tcW w:w="384" w:type="dxa"/>
          </w:tcPr>
          <w:p w14:paraId="66263EFE" w14:textId="77777777" w:rsidR="00452373" w:rsidRDefault="00452373" w:rsidP="00AE06C4"/>
        </w:tc>
        <w:tc>
          <w:tcPr>
            <w:tcW w:w="385" w:type="dxa"/>
          </w:tcPr>
          <w:p w14:paraId="644B8624" w14:textId="77777777" w:rsidR="00452373" w:rsidRDefault="00452373" w:rsidP="00AE06C4"/>
        </w:tc>
        <w:tc>
          <w:tcPr>
            <w:tcW w:w="384" w:type="dxa"/>
          </w:tcPr>
          <w:p w14:paraId="4065F42F" w14:textId="77777777" w:rsidR="00452373" w:rsidRDefault="00452373" w:rsidP="00AE06C4"/>
        </w:tc>
        <w:tc>
          <w:tcPr>
            <w:tcW w:w="385" w:type="dxa"/>
          </w:tcPr>
          <w:p w14:paraId="22559880" w14:textId="77777777" w:rsidR="00452373" w:rsidRDefault="00452373" w:rsidP="00AE06C4"/>
        </w:tc>
        <w:tc>
          <w:tcPr>
            <w:tcW w:w="385" w:type="dxa"/>
          </w:tcPr>
          <w:p w14:paraId="48C82FC8" w14:textId="77777777" w:rsidR="00452373" w:rsidRDefault="00452373" w:rsidP="00AE06C4"/>
        </w:tc>
        <w:tc>
          <w:tcPr>
            <w:tcW w:w="384" w:type="dxa"/>
          </w:tcPr>
          <w:p w14:paraId="42DDD7DC" w14:textId="77777777" w:rsidR="00452373" w:rsidRDefault="00452373" w:rsidP="00AE06C4"/>
        </w:tc>
        <w:tc>
          <w:tcPr>
            <w:tcW w:w="385" w:type="dxa"/>
          </w:tcPr>
          <w:p w14:paraId="53AEE258" w14:textId="77777777" w:rsidR="00452373" w:rsidRDefault="00452373" w:rsidP="00AE06C4"/>
        </w:tc>
        <w:tc>
          <w:tcPr>
            <w:tcW w:w="384" w:type="dxa"/>
          </w:tcPr>
          <w:p w14:paraId="772E387C" w14:textId="77777777" w:rsidR="00452373" w:rsidRDefault="00452373" w:rsidP="00AE06C4"/>
        </w:tc>
        <w:tc>
          <w:tcPr>
            <w:tcW w:w="385" w:type="dxa"/>
          </w:tcPr>
          <w:p w14:paraId="4339EA2D" w14:textId="77777777" w:rsidR="00452373" w:rsidRDefault="00452373" w:rsidP="00AE06C4"/>
        </w:tc>
        <w:tc>
          <w:tcPr>
            <w:tcW w:w="385" w:type="dxa"/>
          </w:tcPr>
          <w:p w14:paraId="1FD9A760" w14:textId="77777777" w:rsidR="00452373" w:rsidRDefault="00452373" w:rsidP="00AE06C4"/>
        </w:tc>
      </w:tr>
      <w:tr w:rsidR="00452373" w14:paraId="1B45725E" w14:textId="77777777" w:rsidTr="00452373">
        <w:tc>
          <w:tcPr>
            <w:tcW w:w="328" w:type="dxa"/>
            <w:tcBorders>
              <w:top w:val="nil"/>
              <w:left w:val="nil"/>
              <w:bottom w:val="nil"/>
            </w:tcBorders>
          </w:tcPr>
          <w:p w14:paraId="48BCD951" w14:textId="77777777" w:rsidR="00452373" w:rsidRDefault="00452373" w:rsidP="00AE06C4">
            <w:r>
              <w:t>4</w:t>
            </w:r>
          </w:p>
        </w:tc>
        <w:tc>
          <w:tcPr>
            <w:tcW w:w="384" w:type="dxa"/>
          </w:tcPr>
          <w:p w14:paraId="0FE9E24D" w14:textId="77777777" w:rsidR="00452373" w:rsidRDefault="00452373" w:rsidP="00AE06C4"/>
        </w:tc>
        <w:tc>
          <w:tcPr>
            <w:tcW w:w="385" w:type="dxa"/>
          </w:tcPr>
          <w:p w14:paraId="1A9B70B4" w14:textId="77777777" w:rsidR="00452373" w:rsidRDefault="00452373" w:rsidP="00AE06C4"/>
        </w:tc>
        <w:tc>
          <w:tcPr>
            <w:tcW w:w="384" w:type="dxa"/>
          </w:tcPr>
          <w:p w14:paraId="583F5CDD" w14:textId="77777777" w:rsidR="00452373" w:rsidRDefault="00452373" w:rsidP="00AE06C4"/>
        </w:tc>
        <w:tc>
          <w:tcPr>
            <w:tcW w:w="385" w:type="dxa"/>
          </w:tcPr>
          <w:p w14:paraId="11DA8253" w14:textId="77777777" w:rsidR="00452373" w:rsidRDefault="00452373" w:rsidP="00AE06C4"/>
        </w:tc>
        <w:tc>
          <w:tcPr>
            <w:tcW w:w="384" w:type="dxa"/>
          </w:tcPr>
          <w:p w14:paraId="06C65D2F" w14:textId="77777777" w:rsidR="00452373" w:rsidRDefault="00452373" w:rsidP="00AE06C4"/>
        </w:tc>
        <w:tc>
          <w:tcPr>
            <w:tcW w:w="385" w:type="dxa"/>
          </w:tcPr>
          <w:p w14:paraId="02F17BF1" w14:textId="77777777" w:rsidR="00452373" w:rsidRDefault="00452373" w:rsidP="00AE06C4"/>
        </w:tc>
        <w:tc>
          <w:tcPr>
            <w:tcW w:w="385" w:type="dxa"/>
          </w:tcPr>
          <w:p w14:paraId="052C71F2" w14:textId="77777777" w:rsidR="00452373" w:rsidRDefault="00452373" w:rsidP="00AE06C4"/>
        </w:tc>
        <w:tc>
          <w:tcPr>
            <w:tcW w:w="384" w:type="dxa"/>
          </w:tcPr>
          <w:p w14:paraId="151BF689" w14:textId="77777777" w:rsidR="00452373" w:rsidRDefault="00452373" w:rsidP="00AE06C4"/>
        </w:tc>
        <w:tc>
          <w:tcPr>
            <w:tcW w:w="385" w:type="dxa"/>
          </w:tcPr>
          <w:p w14:paraId="6CCD90EB" w14:textId="77777777" w:rsidR="00452373" w:rsidRDefault="00452373" w:rsidP="00AE06C4"/>
        </w:tc>
        <w:tc>
          <w:tcPr>
            <w:tcW w:w="384" w:type="dxa"/>
          </w:tcPr>
          <w:p w14:paraId="253D69F1" w14:textId="77777777" w:rsidR="00452373" w:rsidRDefault="00452373" w:rsidP="00AE06C4"/>
        </w:tc>
        <w:tc>
          <w:tcPr>
            <w:tcW w:w="385" w:type="dxa"/>
          </w:tcPr>
          <w:p w14:paraId="40160743" w14:textId="77777777" w:rsidR="00452373" w:rsidRDefault="00452373" w:rsidP="00AE06C4"/>
        </w:tc>
        <w:tc>
          <w:tcPr>
            <w:tcW w:w="385" w:type="dxa"/>
            <w:shd w:val="clear" w:color="auto" w:fill="FF0000"/>
          </w:tcPr>
          <w:p w14:paraId="28215E79" w14:textId="77777777" w:rsidR="00452373" w:rsidRDefault="00452373" w:rsidP="00AE06C4">
            <w:r>
              <w:t>3</w:t>
            </w:r>
          </w:p>
        </w:tc>
        <w:tc>
          <w:tcPr>
            <w:tcW w:w="384" w:type="dxa"/>
            <w:shd w:val="clear" w:color="auto" w:fill="FF0000"/>
          </w:tcPr>
          <w:p w14:paraId="23320639" w14:textId="77777777" w:rsidR="00452373" w:rsidRDefault="00452373" w:rsidP="00AE06C4"/>
        </w:tc>
        <w:tc>
          <w:tcPr>
            <w:tcW w:w="385" w:type="dxa"/>
            <w:shd w:val="clear" w:color="auto" w:fill="FF0000"/>
          </w:tcPr>
          <w:p w14:paraId="5125905F" w14:textId="77777777" w:rsidR="00452373" w:rsidRDefault="00452373" w:rsidP="00AE06C4"/>
        </w:tc>
        <w:tc>
          <w:tcPr>
            <w:tcW w:w="384" w:type="dxa"/>
            <w:shd w:val="clear" w:color="auto" w:fill="FF0000"/>
          </w:tcPr>
          <w:p w14:paraId="29207A49" w14:textId="77777777" w:rsidR="00452373" w:rsidRDefault="00452373" w:rsidP="00AE06C4"/>
        </w:tc>
        <w:tc>
          <w:tcPr>
            <w:tcW w:w="385" w:type="dxa"/>
          </w:tcPr>
          <w:p w14:paraId="5DFFF9F7" w14:textId="77777777" w:rsidR="00452373" w:rsidRDefault="00452373" w:rsidP="00AE06C4"/>
        </w:tc>
        <w:tc>
          <w:tcPr>
            <w:tcW w:w="384" w:type="dxa"/>
          </w:tcPr>
          <w:p w14:paraId="40256274" w14:textId="77777777" w:rsidR="00452373" w:rsidRDefault="00452373" w:rsidP="00AE06C4"/>
        </w:tc>
        <w:tc>
          <w:tcPr>
            <w:tcW w:w="385" w:type="dxa"/>
          </w:tcPr>
          <w:p w14:paraId="753EE14A" w14:textId="77777777" w:rsidR="00452373" w:rsidRDefault="00452373" w:rsidP="00AE06C4"/>
        </w:tc>
        <w:tc>
          <w:tcPr>
            <w:tcW w:w="385" w:type="dxa"/>
          </w:tcPr>
          <w:p w14:paraId="0855DC55" w14:textId="77777777" w:rsidR="00452373" w:rsidRDefault="00452373" w:rsidP="00AE06C4"/>
        </w:tc>
        <w:tc>
          <w:tcPr>
            <w:tcW w:w="384" w:type="dxa"/>
          </w:tcPr>
          <w:p w14:paraId="60F25383" w14:textId="77777777" w:rsidR="00452373" w:rsidRDefault="00452373" w:rsidP="00AE06C4"/>
        </w:tc>
        <w:tc>
          <w:tcPr>
            <w:tcW w:w="385" w:type="dxa"/>
          </w:tcPr>
          <w:p w14:paraId="4B7AAFFE" w14:textId="77777777" w:rsidR="00452373" w:rsidRDefault="00452373" w:rsidP="00AE06C4"/>
        </w:tc>
        <w:tc>
          <w:tcPr>
            <w:tcW w:w="384" w:type="dxa"/>
          </w:tcPr>
          <w:p w14:paraId="3CBE703A" w14:textId="77777777" w:rsidR="00452373" w:rsidRDefault="00452373" w:rsidP="00AE06C4"/>
        </w:tc>
        <w:tc>
          <w:tcPr>
            <w:tcW w:w="385" w:type="dxa"/>
          </w:tcPr>
          <w:p w14:paraId="70E42973" w14:textId="77777777" w:rsidR="00452373" w:rsidRDefault="00452373" w:rsidP="00AE06C4"/>
        </w:tc>
        <w:tc>
          <w:tcPr>
            <w:tcW w:w="385" w:type="dxa"/>
          </w:tcPr>
          <w:p w14:paraId="7C170C72" w14:textId="77777777" w:rsidR="00452373" w:rsidRDefault="00452373" w:rsidP="00AE06C4"/>
        </w:tc>
      </w:tr>
      <w:tr w:rsidR="00452373" w14:paraId="30CBD044" w14:textId="77777777" w:rsidTr="00452373">
        <w:tc>
          <w:tcPr>
            <w:tcW w:w="328" w:type="dxa"/>
            <w:tcBorders>
              <w:top w:val="nil"/>
              <w:left w:val="nil"/>
              <w:bottom w:val="nil"/>
            </w:tcBorders>
          </w:tcPr>
          <w:p w14:paraId="52414ADA" w14:textId="77777777" w:rsidR="00452373" w:rsidRDefault="00452373" w:rsidP="00AE06C4">
            <w:r>
              <w:t>5</w:t>
            </w:r>
          </w:p>
        </w:tc>
        <w:tc>
          <w:tcPr>
            <w:tcW w:w="384" w:type="dxa"/>
          </w:tcPr>
          <w:p w14:paraId="2DE16AB5" w14:textId="77777777" w:rsidR="00452373" w:rsidRDefault="00452373" w:rsidP="00AE06C4"/>
        </w:tc>
        <w:tc>
          <w:tcPr>
            <w:tcW w:w="385" w:type="dxa"/>
          </w:tcPr>
          <w:p w14:paraId="3BC76F9B" w14:textId="77777777" w:rsidR="00452373" w:rsidRDefault="00452373" w:rsidP="00AE06C4"/>
        </w:tc>
        <w:tc>
          <w:tcPr>
            <w:tcW w:w="384" w:type="dxa"/>
          </w:tcPr>
          <w:p w14:paraId="6D115C95" w14:textId="77777777" w:rsidR="00452373" w:rsidRDefault="00452373" w:rsidP="00AE06C4"/>
        </w:tc>
        <w:tc>
          <w:tcPr>
            <w:tcW w:w="385" w:type="dxa"/>
          </w:tcPr>
          <w:p w14:paraId="4E19A0B6" w14:textId="77777777" w:rsidR="00452373" w:rsidRDefault="00452373" w:rsidP="00AE06C4"/>
        </w:tc>
        <w:tc>
          <w:tcPr>
            <w:tcW w:w="384" w:type="dxa"/>
          </w:tcPr>
          <w:p w14:paraId="48374533" w14:textId="77777777" w:rsidR="00452373" w:rsidRDefault="00452373" w:rsidP="00AE06C4"/>
        </w:tc>
        <w:tc>
          <w:tcPr>
            <w:tcW w:w="385" w:type="dxa"/>
          </w:tcPr>
          <w:p w14:paraId="0B66A2A0" w14:textId="77777777" w:rsidR="00452373" w:rsidRDefault="00452373" w:rsidP="00AE06C4"/>
        </w:tc>
        <w:tc>
          <w:tcPr>
            <w:tcW w:w="385" w:type="dxa"/>
          </w:tcPr>
          <w:p w14:paraId="7B799995" w14:textId="77777777" w:rsidR="00452373" w:rsidRDefault="00452373" w:rsidP="00AE06C4"/>
        </w:tc>
        <w:tc>
          <w:tcPr>
            <w:tcW w:w="384" w:type="dxa"/>
          </w:tcPr>
          <w:p w14:paraId="0305D195" w14:textId="77777777" w:rsidR="00452373" w:rsidRDefault="00452373" w:rsidP="00AE06C4"/>
        </w:tc>
        <w:tc>
          <w:tcPr>
            <w:tcW w:w="385" w:type="dxa"/>
          </w:tcPr>
          <w:p w14:paraId="1145FCB3" w14:textId="77777777" w:rsidR="00452373" w:rsidRDefault="00452373" w:rsidP="00AE06C4"/>
        </w:tc>
        <w:tc>
          <w:tcPr>
            <w:tcW w:w="384" w:type="dxa"/>
          </w:tcPr>
          <w:p w14:paraId="44FC2204" w14:textId="77777777" w:rsidR="00452373" w:rsidRDefault="00452373" w:rsidP="00AE06C4"/>
        </w:tc>
        <w:tc>
          <w:tcPr>
            <w:tcW w:w="385" w:type="dxa"/>
          </w:tcPr>
          <w:p w14:paraId="17B1CCC5" w14:textId="77777777" w:rsidR="00452373" w:rsidRDefault="00452373" w:rsidP="00AE06C4"/>
        </w:tc>
        <w:tc>
          <w:tcPr>
            <w:tcW w:w="385" w:type="dxa"/>
          </w:tcPr>
          <w:p w14:paraId="1B0968D3" w14:textId="77777777" w:rsidR="00452373" w:rsidRDefault="00452373" w:rsidP="00AE06C4"/>
        </w:tc>
        <w:tc>
          <w:tcPr>
            <w:tcW w:w="384" w:type="dxa"/>
          </w:tcPr>
          <w:p w14:paraId="53073686" w14:textId="77777777" w:rsidR="00452373" w:rsidRDefault="00452373" w:rsidP="00AE06C4"/>
        </w:tc>
        <w:tc>
          <w:tcPr>
            <w:tcW w:w="385" w:type="dxa"/>
          </w:tcPr>
          <w:p w14:paraId="56C3A4A5" w14:textId="77777777" w:rsidR="00452373" w:rsidRDefault="00452373" w:rsidP="00AE06C4"/>
        </w:tc>
        <w:tc>
          <w:tcPr>
            <w:tcW w:w="384" w:type="dxa"/>
          </w:tcPr>
          <w:p w14:paraId="2A903259" w14:textId="77777777" w:rsidR="00452373" w:rsidRDefault="00452373" w:rsidP="00AE06C4"/>
        </w:tc>
        <w:tc>
          <w:tcPr>
            <w:tcW w:w="385" w:type="dxa"/>
            <w:shd w:val="clear" w:color="auto" w:fill="0070C0"/>
          </w:tcPr>
          <w:p w14:paraId="78E84317" w14:textId="77777777" w:rsidR="00452373" w:rsidRDefault="00452373" w:rsidP="00AE06C4">
            <w:r>
              <w:t>4</w:t>
            </w:r>
          </w:p>
        </w:tc>
        <w:tc>
          <w:tcPr>
            <w:tcW w:w="384" w:type="dxa"/>
            <w:shd w:val="clear" w:color="auto" w:fill="0070C0"/>
          </w:tcPr>
          <w:p w14:paraId="0162C37E" w14:textId="77777777" w:rsidR="00452373" w:rsidRDefault="00452373" w:rsidP="00AE06C4"/>
        </w:tc>
        <w:tc>
          <w:tcPr>
            <w:tcW w:w="385" w:type="dxa"/>
            <w:shd w:val="clear" w:color="auto" w:fill="0070C0"/>
          </w:tcPr>
          <w:p w14:paraId="44F26F3F" w14:textId="77777777" w:rsidR="00452373" w:rsidRDefault="00452373" w:rsidP="00AE06C4"/>
        </w:tc>
        <w:tc>
          <w:tcPr>
            <w:tcW w:w="385" w:type="dxa"/>
            <w:shd w:val="clear" w:color="auto" w:fill="0070C0"/>
          </w:tcPr>
          <w:p w14:paraId="23A29FC1" w14:textId="77777777" w:rsidR="00452373" w:rsidRDefault="00452373" w:rsidP="00AE06C4"/>
        </w:tc>
        <w:tc>
          <w:tcPr>
            <w:tcW w:w="384" w:type="dxa"/>
            <w:shd w:val="clear" w:color="auto" w:fill="0070C0"/>
          </w:tcPr>
          <w:p w14:paraId="30D76237" w14:textId="77777777" w:rsidR="00452373" w:rsidRDefault="00452373" w:rsidP="00AE06C4"/>
        </w:tc>
        <w:tc>
          <w:tcPr>
            <w:tcW w:w="385" w:type="dxa"/>
            <w:shd w:val="clear" w:color="auto" w:fill="0070C0"/>
          </w:tcPr>
          <w:p w14:paraId="51DFAD2C" w14:textId="77777777" w:rsidR="00452373" w:rsidRDefault="00452373" w:rsidP="00AE06C4"/>
        </w:tc>
        <w:tc>
          <w:tcPr>
            <w:tcW w:w="384" w:type="dxa"/>
            <w:shd w:val="clear" w:color="auto" w:fill="00B0F0"/>
          </w:tcPr>
          <w:p w14:paraId="0D035EFC" w14:textId="77777777" w:rsidR="00452373" w:rsidRDefault="00452373" w:rsidP="00AE06C4"/>
        </w:tc>
        <w:tc>
          <w:tcPr>
            <w:tcW w:w="385" w:type="dxa"/>
            <w:shd w:val="clear" w:color="auto" w:fill="00B0F0"/>
          </w:tcPr>
          <w:p w14:paraId="555F8F89" w14:textId="77777777" w:rsidR="00452373" w:rsidRDefault="00452373" w:rsidP="00AE06C4"/>
        </w:tc>
        <w:tc>
          <w:tcPr>
            <w:tcW w:w="385" w:type="dxa"/>
          </w:tcPr>
          <w:p w14:paraId="4E125821" w14:textId="77777777" w:rsidR="00452373" w:rsidRDefault="00452373" w:rsidP="00AE06C4"/>
        </w:tc>
      </w:tr>
      <w:tr w:rsidR="00452373" w14:paraId="45CE5ABB" w14:textId="77777777" w:rsidTr="00452373">
        <w:tc>
          <w:tcPr>
            <w:tcW w:w="328" w:type="dxa"/>
            <w:tcBorders>
              <w:top w:val="nil"/>
              <w:left w:val="nil"/>
              <w:bottom w:val="nil"/>
            </w:tcBorders>
          </w:tcPr>
          <w:p w14:paraId="16019839" w14:textId="77777777" w:rsidR="00452373" w:rsidRDefault="00452373" w:rsidP="00AE06C4">
            <w:r>
              <w:t>6</w:t>
            </w:r>
          </w:p>
        </w:tc>
        <w:tc>
          <w:tcPr>
            <w:tcW w:w="384" w:type="dxa"/>
          </w:tcPr>
          <w:p w14:paraId="56397C2D" w14:textId="77777777" w:rsidR="00452373" w:rsidRDefault="00452373" w:rsidP="00AE06C4"/>
        </w:tc>
        <w:tc>
          <w:tcPr>
            <w:tcW w:w="385" w:type="dxa"/>
          </w:tcPr>
          <w:p w14:paraId="765DB066" w14:textId="77777777" w:rsidR="00452373" w:rsidRDefault="00452373" w:rsidP="00AE06C4"/>
        </w:tc>
        <w:tc>
          <w:tcPr>
            <w:tcW w:w="384" w:type="dxa"/>
          </w:tcPr>
          <w:p w14:paraId="03452209" w14:textId="77777777" w:rsidR="00452373" w:rsidRDefault="00452373" w:rsidP="00AE06C4"/>
        </w:tc>
        <w:tc>
          <w:tcPr>
            <w:tcW w:w="385" w:type="dxa"/>
          </w:tcPr>
          <w:p w14:paraId="0E3752D1" w14:textId="77777777" w:rsidR="00452373" w:rsidRDefault="00452373" w:rsidP="00AE06C4"/>
        </w:tc>
        <w:tc>
          <w:tcPr>
            <w:tcW w:w="384" w:type="dxa"/>
          </w:tcPr>
          <w:p w14:paraId="7B70E175" w14:textId="77777777" w:rsidR="00452373" w:rsidRDefault="00452373" w:rsidP="00AE06C4"/>
        </w:tc>
        <w:tc>
          <w:tcPr>
            <w:tcW w:w="385" w:type="dxa"/>
          </w:tcPr>
          <w:p w14:paraId="34864BED" w14:textId="77777777" w:rsidR="00452373" w:rsidRDefault="00452373" w:rsidP="00AE06C4"/>
        </w:tc>
        <w:tc>
          <w:tcPr>
            <w:tcW w:w="385" w:type="dxa"/>
          </w:tcPr>
          <w:p w14:paraId="1F1B97D8" w14:textId="77777777" w:rsidR="00452373" w:rsidRDefault="00452373" w:rsidP="00AE06C4"/>
        </w:tc>
        <w:tc>
          <w:tcPr>
            <w:tcW w:w="384" w:type="dxa"/>
          </w:tcPr>
          <w:p w14:paraId="009CFDA8" w14:textId="77777777" w:rsidR="00452373" w:rsidRDefault="00452373" w:rsidP="00AE06C4"/>
        </w:tc>
        <w:tc>
          <w:tcPr>
            <w:tcW w:w="385" w:type="dxa"/>
          </w:tcPr>
          <w:p w14:paraId="21BBD4C0" w14:textId="77777777" w:rsidR="00452373" w:rsidRDefault="00452373" w:rsidP="00AE06C4"/>
        </w:tc>
        <w:tc>
          <w:tcPr>
            <w:tcW w:w="384" w:type="dxa"/>
          </w:tcPr>
          <w:p w14:paraId="3DDD7E80" w14:textId="77777777" w:rsidR="00452373" w:rsidRDefault="00452373" w:rsidP="00AE06C4"/>
        </w:tc>
        <w:tc>
          <w:tcPr>
            <w:tcW w:w="385" w:type="dxa"/>
          </w:tcPr>
          <w:p w14:paraId="754AD50B" w14:textId="77777777" w:rsidR="00452373" w:rsidRDefault="00452373" w:rsidP="00AE06C4"/>
        </w:tc>
        <w:tc>
          <w:tcPr>
            <w:tcW w:w="385" w:type="dxa"/>
          </w:tcPr>
          <w:p w14:paraId="52DBF5BD" w14:textId="77777777" w:rsidR="00452373" w:rsidRDefault="00452373" w:rsidP="00AE06C4"/>
        </w:tc>
        <w:tc>
          <w:tcPr>
            <w:tcW w:w="384" w:type="dxa"/>
          </w:tcPr>
          <w:p w14:paraId="5B6F3F7B" w14:textId="77777777" w:rsidR="00452373" w:rsidRDefault="00452373" w:rsidP="00AE06C4"/>
        </w:tc>
        <w:tc>
          <w:tcPr>
            <w:tcW w:w="385" w:type="dxa"/>
          </w:tcPr>
          <w:p w14:paraId="55E33A22" w14:textId="77777777" w:rsidR="00452373" w:rsidRDefault="00452373" w:rsidP="00AE06C4"/>
        </w:tc>
        <w:tc>
          <w:tcPr>
            <w:tcW w:w="384" w:type="dxa"/>
          </w:tcPr>
          <w:p w14:paraId="093A0C23" w14:textId="77777777" w:rsidR="00452373" w:rsidRDefault="00452373" w:rsidP="00AE06C4"/>
        </w:tc>
        <w:tc>
          <w:tcPr>
            <w:tcW w:w="385" w:type="dxa"/>
            <w:shd w:val="clear" w:color="auto" w:fill="FF0000"/>
          </w:tcPr>
          <w:p w14:paraId="12F04FC4" w14:textId="77777777" w:rsidR="00452373" w:rsidRDefault="00452373" w:rsidP="00AE06C4">
            <w:r>
              <w:t>4</w:t>
            </w:r>
          </w:p>
        </w:tc>
        <w:tc>
          <w:tcPr>
            <w:tcW w:w="384" w:type="dxa"/>
            <w:shd w:val="clear" w:color="auto" w:fill="FF0000"/>
          </w:tcPr>
          <w:p w14:paraId="2830DCC2" w14:textId="77777777" w:rsidR="00452373" w:rsidRDefault="00452373" w:rsidP="00AE06C4"/>
        </w:tc>
        <w:tc>
          <w:tcPr>
            <w:tcW w:w="385" w:type="dxa"/>
            <w:shd w:val="clear" w:color="auto" w:fill="FF0000"/>
          </w:tcPr>
          <w:p w14:paraId="7591CE0C" w14:textId="77777777" w:rsidR="00452373" w:rsidRDefault="00452373" w:rsidP="00AE06C4"/>
        </w:tc>
        <w:tc>
          <w:tcPr>
            <w:tcW w:w="385" w:type="dxa"/>
            <w:shd w:val="clear" w:color="auto" w:fill="FF0000"/>
          </w:tcPr>
          <w:p w14:paraId="759A9ED0" w14:textId="77777777" w:rsidR="00452373" w:rsidRDefault="00452373" w:rsidP="00AE06C4"/>
        </w:tc>
        <w:tc>
          <w:tcPr>
            <w:tcW w:w="384" w:type="dxa"/>
            <w:shd w:val="clear" w:color="auto" w:fill="FF0000"/>
          </w:tcPr>
          <w:p w14:paraId="47CB8687" w14:textId="77777777" w:rsidR="00452373" w:rsidRDefault="00452373" w:rsidP="00AE06C4"/>
        </w:tc>
        <w:tc>
          <w:tcPr>
            <w:tcW w:w="385" w:type="dxa"/>
          </w:tcPr>
          <w:p w14:paraId="65F4B159" w14:textId="77777777" w:rsidR="00452373" w:rsidRDefault="00452373" w:rsidP="00AE06C4"/>
        </w:tc>
        <w:tc>
          <w:tcPr>
            <w:tcW w:w="384" w:type="dxa"/>
          </w:tcPr>
          <w:p w14:paraId="77448808" w14:textId="77777777" w:rsidR="00452373" w:rsidRDefault="00452373" w:rsidP="00AE06C4"/>
        </w:tc>
        <w:tc>
          <w:tcPr>
            <w:tcW w:w="385" w:type="dxa"/>
          </w:tcPr>
          <w:p w14:paraId="1B239FE8" w14:textId="77777777" w:rsidR="00452373" w:rsidRDefault="00452373" w:rsidP="00AE06C4"/>
        </w:tc>
        <w:tc>
          <w:tcPr>
            <w:tcW w:w="385" w:type="dxa"/>
          </w:tcPr>
          <w:p w14:paraId="40BA4AA4" w14:textId="77777777" w:rsidR="00452373" w:rsidRDefault="00452373" w:rsidP="00AE06C4"/>
        </w:tc>
      </w:tr>
      <w:tr w:rsidR="00452373" w14:paraId="07FAC760" w14:textId="77777777" w:rsidTr="00452373">
        <w:tc>
          <w:tcPr>
            <w:tcW w:w="328" w:type="dxa"/>
            <w:tcBorders>
              <w:top w:val="nil"/>
              <w:left w:val="nil"/>
              <w:bottom w:val="nil"/>
            </w:tcBorders>
          </w:tcPr>
          <w:p w14:paraId="187B9A04" w14:textId="77777777" w:rsidR="00452373" w:rsidRDefault="00452373" w:rsidP="00AE06C4">
            <w:r>
              <w:t>7</w:t>
            </w:r>
          </w:p>
        </w:tc>
        <w:tc>
          <w:tcPr>
            <w:tcW w:w="384" w:type="dxa"/>
          </w:tcPr>
          <w:p w14:paraId="58D05C60" w14:textId="77777777" w:rsidR="00452373" w:rsidRDefault="00452373" w:rsidP="00AE06C4"/>
        </w:tc>
        <w:tc>
          <w:tcPr>
            <w:tcW w:w="385" w:type="dxa"/>
          </w:tcPr>
          <w:p w14:paraId="4C74AF4F" w14:textId="77777777" w:rsidR="00452373" w:rsidRDefault="00452373" w:rsidP="00AE06C4"/>
        </w:tc>
        <w:tc>
          <w:tcPr>
            <w:tcW w:w="384" w:type="dxa"/>
          </w:tcPr>
          <w:p w14:paraId="33763AC6" w14:textId="77777777" w:rsidR="00452373" w:rsidRDefault="00452373" w:rsidP="00AE06C4"/>
        </w:tc>
        <w:tc>
          <w:tcPr>
            <w:tcW w:w="385" w:type="dxa"/>
          </w:tcPr>
          <w:p w14:paraId="59B985EF" w14:textId="77777777" w:rsidR="00452373" w:rsidRDefault="00452373" w:rsidP="00AE06C4"/>
        </w:tc>
        <w:tc>
          <w:tcPr>
            <w:tcW w:w="384" w:type="dxa"/>
          </w:tcPr>
          <w:p w14:paraId="3D541105" w14:textId="77777777" w:rsidR="00452373" w:rsidRDefault="00452373" w:rsidP="00AE06C4"/>
        </w:tc>
        <w:tc>
          <w:tcPr>
            <w:tcW w:w="385" w:type="dxa"/>
          </w:tcPr>
          <w:p w14:paraId="5D1DB592" w14:textId="77777777" w:rsidR="00452373" w:rsidRDefault="00452373" w:rsidP="00AE06C4"/>
        </w:tc>
        <w:tc>
          <w:tcPr>
            <w:tcW w:w="385" w:type="dxa"/>
          </w:tcPr>
          <w:p w14:paraId="57CB8A30" w14:textId="77777777" w:rsidR="00452373" w:rsidRDefault="00452373" w:rsidP="00AE06C4"/>
        </w:tc>
        <w:tc>
          <w:tcPr>
            <w:tcW w:w="384" w:type="dxa"/>
          </w:tcPr>
          <w:p w14:paraId="36813FB6" w14:textId="77777777" w:rsidR="00452373" w:rsidRDefault="00452373" w:rsidP="00AE06C4"/>
        </w:tc>
        <w:tc>
          <w:tcPr>
            <w:tcW w:w="385" w:type="dxa"/>
          </w:tcPr>
          <w:p w14:paraId="1775EEA7" w14:textId="77777777" w:rsidR="00452373" w:rsidRDefault="00452373" w:rsidP="00AE06C4"/>
        </w:tc>
        <w:tc>
          <w:tcPr>
            <w:tcW w:w="384" w:type="dxa"/>
          </w:tcPr>
          <w:p w14:paraId="225145BA" w14:textId="77777777" w:rsidR="00452373" w:rsidRDefault="00452373" w:rsidP="00AE06C4"/>
        </w:tc>
        <w:tc>
          <w:tcPr>
            <w:tcW w:w="385" w:type="dxa"/>
          </w:tcPr>
          <w:p w14:paraId="22ECA7DF" w14:textId="77777777" w:rsidR="00452373" w:rsidRDefault="00452373" w:rsidP="00AE06C4"/>
        </w:tc>
        <w:tc>
          <w:tcPr>
            <w:tcW w:w="385" w:type="dxa"/>
          </w:tcPr>
          <w:p w14:paraId="6BF0CB6F" w14:textId="77777777" w:rsidR="00452373" w:rsidRDefault="00452373" w:rsidP="00AE06C4"/>
        </w:tc>
        <w:tc>
          <w:tcPr>
            <w:tcW w:w="384" w:type="dxa"/>
          </w:tcPr>
          <w:p w14:paraId="0FB94EB9" w14:textId="77777777" w:rsidR="00452373" w:rsidRDefault="00452373" w:rsidP="00AE06C4"/>
        </w:tc>
        <w:tc>
          <w:tcPr>
            <w:tcW w:w="385" w:type="dxa"/>
          </w:tcPr>
          <w:p w14:paraId="530DCA2D" w14:textId="77777777" w:rsidR="00452373" w:rsidRDefault="00452373" w:rsidP="00AE06C4"/>
        </w:tc>
        <w:tc>
          <w:tcPr>
            <w:tcW w:w="384" w:type="dxa"/>
          </w:tcPr>
          <w:p w14:paraId="5311F850" w14:textId="77777777" w:rsidR="00452373" w:rsidRDefault="00452373" w:rsidP="00AE06C4"/>
        </w:tc>
        <w:tc>
          <w:tcPr>
            <w:tcW w:w="385" w:type="dxa"/>
          </w:tcPr>
          <w:p w14:paraId="736FF857" w14:textId="77777777" w:rsidR="00452373" w:rsidRDefault="00452373" w:rsidP="00AE06C4"/>
        </w:tc>
        <w:tc>
          <w:tcPr>
            <w:tcW w:w="384" w:type="dxa"/>
          </w:tcPr>
          <w:p w14:paraId="2997154C" w14:textId="77777777" w:rsidR="00452373" w:rsidRDefault="00452373" w:rsidP="00AE06C4"/>
        </w:tc>
        <w:tc>
          <w:tcPr>
            <w:tcW w:w="385" w:type="dxa"/>
          </w:tcPr>
          <w:p w14:paraId="2418C978" w14:textId="77777777" w:rsidR="00452373" w:rsidRDefault="00452373" w:rsidP="00AE06C4"/>
        </w:tc>
        <w:tc>
          <w:tcPr>
            <w:tcW w:w="385" w:type="dxa"/>
          </w:tcPr>
          <w:p w14:paraId="65F5D7A9" w14:textId="77777777" w:rsidR="00452373" w:rsidRDefault="00452373" w:rsidP="00AE06C4"/>
        </w:tc>
        <w:tc>
          <w:tcPr>
            <w:tcW w:w="384" w:type="dxa"/>
          </w:tcPr>
          <w:p w14:paraId="235F4AC8" w14:textId="77777777" w:rsidR="00452373" w:rsidRDefault="00452373" w:rsidP="00AE06C4"/>
        </w:tc>
        <w:tc>
          <w:tcPr>
            <w:tcW w:w="385" w:type="dxa"/>
            <w:shd w:val="clear" w:color="auto" w:fill="FF0000"/>
          </w:tcPr>
          <w:p w14:paraId="19C4B313" w14:textId="77777777" w:rsidR="00452373" w:rsidRDefault="00452373" w:rsidP="00AE06C4">
            <w:r>
              <w:t>6</w:t>
            </w:r>
          </w:p>
        </w:tc>
        <w:tc>
          <w:tcPr>
            <w:tcW w:w="384" w:type="dxa"/>
            <w:shd w:val="clear" w:color="auto" w:fill="FF0000"/>
          </w:tcPr>
          <w:p w14:paraId="2A16A044" w14:textId="77777777" w:rsidR="00452373" w:rsidRDefault="00452373" w:rsidP="00AE06C4"/>
        </w:tc>
        <w:tc>
          <w:tcPr>
            <w:tcW w:w="385" w:type="dxa"/>
            <w:shd w:val="clear" w:color="auto" w:fill="FF0000"/>
          </w:tcPr>
          <w:p w14:paraId="410F2BAB" w14:textId="77777777" w:rsidR="00452373" w:rsidRDefault="00452373" w:rsidP="00AE06C4"/>
        </w:tc>
        <w:tc>
          <w:tcPr>
            <w:tcW w:w="385" w:type="dxa"/>
          </w:tcPr>
          <w:p w14:paraId="7E0B0639" w14:textId="77777777" w:rsidR="00452373" w:rsidRDefault="00452373" w:rsidP="00AE06C4"/>
        </w:tc>
      </w:tr>
      <w:tr w:rsidR="00452373" w14:paraId="5A599BCD" w14:textId="77777777" w:rsidTr="00452373">
        <w:tc>
          <w:tcPr>
            <w:tcW w:w="328" w:type="dxa"/>
            <w:tcBorders>
              <w:top w:val="nil"/>
              <w:left w:val="nil"/>
              <w:bottom w:val="nil"/>
            </w:tcBorders>
          </w:tcPr>
          <w:p w14:paraId="3ABF5B5B" w14:textId="77777777" w:rsidR="00452373" w:rsidRDefault="00452373" w:rsidP="00AE06C4">
            <w:r>
              <w:t>8</w:t>
            </w:r>
          </w:p>
        </w:tc>
        <w:tc>
          <w:tcPr>
            <w:tcW w:w="384" w:type="dxa"/>
            <w:tcBorders>
              <w:bottom w:val="single" w:sz="4" w:space="0" w:color="auto"/>
            </w:tcBorders>
          </w:tcPr>
          <w:p w14:paraId="5A2095B6" w14:textId="77777777" w:rsidR="00452373" w:rsidRDefault="00452373" w:rsidP="00AE06C4"/>
        </w:tc>
        <w:tc>
          <w:tcPr>
            <w:tcW w:w="385" w:type="dxa"/>
            <w:tcBorders>
              <w:bottom w:val="single" w:sz="4" w:space="0" w:color="auto"/>
            </w:tcBorders>
          </w:tcPr>
          <w:p w14:paraId="2F1C5749" w14:textId="77777777" w:rsidR="00452373" w:rsidRDefault="00452373" w:rsidP="00AE06C4"/>
        </w:tc>
        <w:tc>
          <w:tcPr>
            <w:tcW w:w="384" w:type="dxa"/>
            <w:tcBorders>
              <w:bottom w:val="single" w:sz="4" w:space="0" w:color="auto"/>
            </w:tcBorders>
          </w:tcPr>
          <w:p w14:paraId="6D4D6222" w14:textId="77777777" w:rsidR="00452373" w:rsidRDefault="00452373" w:rsidP="00AE06C4"/>
        </w:tc>
        <w:tc>
          <w:tcPr>
            <w:tcW w:w="385" w:type="dxa"/>
            <w:tcBorders>
              <w:bottom w:val="single" w:sz="4" w:space="0" w:color="auto"/>
            </w:tcBorders>
          </w:tcPr>
          <w:p w14:paraId="4CBAB1A7" w14:textId="77777777" w:rsidR="00452373" w:rsidRDefault="00452373" w:rsidP="00AE06C4"/>
        </w:tc>
        <w:tc>
          <w:tcPr>
            <w:tcW w:w="384" w:type="dxa"/>
            <w:tcBorders>
              <w:bottom w:val="single" w:sz="4" w:space="0" w:color="auto"/>
            </w:tcBorders>
          </w:tcPr>
          <w:p w14:paraId="313E44E3" w14:textId="77777777" w:rsidR="00452373" w:rsidRDefault="00452373" w:rsidP="00AE06C4"/>
        </w:tc>
        <w:tc>
          <w:tcPr>
            <w:tcW w:w="385" w:type="dxa"/>
            <w:tcBorders>
              <w:bottom w:val="single" w:sz="4" w:space="0" w:color="auto"/>
            </w:tcBorders>
          </w:tcPr>
          <w:p w14:paraId="3CE57D8D" w14:textId="77777777" w:rsidR="00452373" w:rsidRDefault="00452373" w:rsidP="00AE06C4"/>
        </w:tc>
        <w:tc>
          <w:tcPr>
            <w:tcW w:w="385" w:type="dxa"/>
            <w:tcBorders>
              <w:bottom w:val="single" w:sz="4" w:space="0" w:color="auto"/>
            </w:tcBorders>
          </w:tcPr>
          <w:p w14:paraId="4B0E4FD5" w14:textId="77777777" w:rsidR="00452373" w:rsidRDefault="00452373" w:rsidP="00AE06C4"/>
        </w:tc>
        <w:tc>
          <w:tcPr>
            <w:tcW w:w="384" w:type="dxa"/>
            <w:tcBorders>
              <w:bottom w:val="single" w:sz="4" w:space="0" w:color="auto"/>
            </w:tcBorders>
          </w:tcPr>
          <w:p w14:paraId="7F196E66" w14:textId="77777777" w:rsidR="00452373" w:rsidRDefault="00452373" w:rsidP="00AE06C4"/>
        </w:tc>
        <w:tc>
          <w:tcPr>
            <w:tcW w:w="385" w:type="dxa"/>
            <w:tcBorders>
              <w:bottom w:val="single" w:sz="4" w:space="0" w:color="auto"/>
            </w:tcBorders>
          </w:tcPr>
          <w:p w14:paraId="0DAD3EF6" w14:textId="77777777" w:rsidR="00452373" w:rsidRDefault="00452373" w:rsidP="00AE06C4"/>
        </w:tc>
        <w:tc>
          <w:tcPr>
            <w:tcW w:w="384" w:type="dxa"/>
            <w:tcBorders>
              <w:bottom w:val="single" w:sz="4" w:space="0" w:color="auto"/>
            </w:tcBorders>
          </w:tcPr>
          <w:p w14:paraId="4A55193E" w14:textId="77777777" w:rsidR="00452373" w:rsidRDefault="00452373" w:rsidP="00AE06C4"/>
        </w:tc>
        <w:tc>
          <w:tcPr>
            <w:tcW w:w="385" w:type="dxa"/>
            <w:tcBorders>
              <w:bottom w:val="single" w:sz="4" w:space="0" w:color="auto"/>
            </w:tcBorders>
          </w:tcPr>
          <w:p w14:paraId="3DB62A01" w14:textId="77777777" w:rsidR="00452373" w:rsidRDefault="00452373" w:rsidP="00AE06C4"/>
        </w:tc>
        <w:tc>
          <w:tcPr>
            <w:tcW w:w="385" w:type="dxa"/>
            <w:tcBorders>
              <w:bottom w:val="single" w:sz="4" w:space="0" w:color="auto"/>
            </w:tcBorders>
          </w:tcPr>
          <w:p w14:paraId="107630F9" w14:textId="77777777" w:rsidR="00452373" w:rsidRDefault="00452373" w:rsidP="00AE06C4"/>
        </w:tc>
        <w:tc>
          <w:tcPr>
            <w:tcW w:w="384" w:type="dxa"/>
            <w:tcBorders>
              <w:bottom w:val="single" w:sz="4" w:space="0" w:color="auto"/>
            </w:tcBorders>
          </w:tcPr>
          <w:p w14:paraId="2141744F" w14:textId="77777777" w:rsidR="00452373" w:rsidRDefault="00452373" w:rsidP="00AE06C4"/>
        </w:tc>
        <w:tc>
          <w:tcPr>
            <w:tcW w:w="385" w:type="dxa"/>
            <w:tcBorders>
              <w:bottom w:val="single" w:sz="4" w:space="0" w:color="auto"/>
            </w:tcBorders>
          </w:tcPr>
          <w:p w14:paraId="6717C8D9" w14:textId="77777777" w:rsidR="00452373" w:rsidRDefault="00452373" w:rsidP="00AE06C4"/>
        </w:tc>
        <w:tc>
          <w:tcPr>
            <w:tcW w:w="384" w:type="dxa"/>
            <w:tcBorders>
              <w:bottom w:val="single" w:sz="4" w:space="0" w:color="auto"/>
            </w:tcBorders>
          </w:tcPr>
          <w:p w14:paraId="168117FB" w14:textId="77777777" w:rsidR="00452373" w:rsidRDefault="00452373" w:rsidP="00AE06C4"/>
        </w:tc>
        <w:tc>
          <w:tcPr>
            <w:tcW w:w="385" w:type="dxa"/>
            <w:tcBorders>
              <w:bottom w:val="single" w:sz="4" w:space="0" w:color="auto"/>
            </w:tcBorders>
          </w:tcPr>
          <w:p w14:paraId="7181C847" w14:textId="77777777" w:rsidR="00452373" w:rsidRDefault="00452373" w:rsidP="00AE06C4"/>
        </w:tc>
        <w:tc>
          <w:tcPr>
            <w:tcW w:w="384" w:type="dxa"/>
            <w:tcBorders>
              <w:bottom w:val="single" w:sz="4" w:space="0" w:color="auto"/>
            </w:tcBorders>
          </w:tcPr>
          <w:p w14:paraId="1AED52AB" w14:textId="77777777" w:rsidR="00452373" w:rsidRDefault="00452373" w:rsidP="00AE06C4"/>
        </w:tc>
        <w:tc>
          <w:tcPr>
            <w:tcW w:w="385" w:type="dxa"/>
            <w:tcBorders>
              <w:bottom w:val="single" w:sz="4" w:space="0" w:color="auto"/>
            </w:tcBorders>
          </w:tcPr>
          <w:p w14:paraId="1D891BCD" w14:textId="77777777" w:rsidR="00452373" w:rsidRDefault="00452373" w:rsidP="00AE06C4"/>
        </w:tc>
        <w:tc>
          <w:tcPr>
            <w:tcW w:w="385" w:type="dxa"/>
            <w:tcBorders>
              <w:bottom w:val="single" w:sz="4" w:space="0" w:color="auto"/>
            </w:tcBorders>
          </w:tcPr>
          <w:p w14:paraId="2FFC4B5C" w14:textId="77777777" w:rsidR="00452373" w:rsidRDefault="00452373" w:rsidP="00AE06C4"/>
        </w:tc>
        <w:tc>
          <w:tcPr>
            <w:tcW w:w="384" w:type="dxa"/>
            <w:tcBorders>
              <w:bottom w:val="single" w:sz="4" w:space="0" w:color="auto"/>
            </w:tcBorders>
          </w:tcPr>
          <w:p w14:paraId="7CE3D1A0" w14:textId="77777777" w:rsidR="00452373" w:rsidRDefault="00452373" w:rsidP="00AE06C4"/>
        </w:tc>
        <w:tc>
          <w:tcPr>
            <w:tcW w:w="385" w:type="dxa"/>
            <w:tcBorders>
              <w:bottom w:val="single" w:sz="4" w:space="0" w:color="auto"/>
            </w:tcBorders>
          </w:tcPr>
          <w:p w14:paraId="4AEDD2B9" w14:textId="77777777" w:rsidR="00452373" w:rsidRDefault="00452373" w:rsidP="00AE06C4"/>
        </w:tc>
        <w:tc>
          <w:tcPr>
            <w:tcW w:w="384" w:type="dxa"/>
            <w:tcBorders>
              <w:bottom w:val="single" w:sz="4" w:space="0" w:color="auto"/>
            </w:tcBorders>
          </w:tcPr>
          <w:p w14:paraId="20B9D6C1" w14:textId="77777777" w:rsidR="00452373" w:rsidRDefault="00452373" w:rsidP="00AE06C4"/>
        </w:tc>
        <w:tc>
          <w:tcPr>
            <w:tcW w:w="385" w:type="dxa"/>
            <w:tcBorders>
              <w:bottom w:val="single" w:sz="4" w:space="0" w:color="auto"/>
            </w:tcBorders>
          </w:tcPr>
          <w:p w14:paraId="147071E6" w14:textId="77777777" w:rsidR="00452373" w:rsidRDefault="00452373" w:rsidP="00AE06C4"/>
        </w:tc>
        <w:tc>
          <w:tcPr>
            <w:tcW w:w="385" w:type="dxa"/>
            <w:tcBorders>
              <w:bottom w:val="single" w:sz="4" w:space="0" w:color="auto"/>
            </w:tcBorders>
            <w:shd w:val="clear" w:color="auto" w:fill="FF0000"/>
          </w:tcPr>
          <w:p w14:paraId="38CE387B" w14:textId="77777777" w:rsidR="00452373" w:rsidRDefault="00452373" w:rsidP="00AE06C4">
            <w:r>
              <w:t>7</w:t>
            </w:r>
          </w:p>
        </w:tc>
      </w:tr>
      <w:tr w:rsidR="00452373" w14:paraId="57FED93A" w14:textId="77777777" w:rsidTr="00452373">
        <w:tc>
          <w:tcPr>
            <w:tcW w:w="328" w:type="dxa"/>
            <w:tcBorders>
              <w:top w:val="nil"/>
              <w:left w:val="nil"/>
              <w:bottom w:val="nil"/>
              <w:right w:val="nil"/>
            </w:tcBorders>
          </w:tcPr>
          <w:p w14:paraId="3ABAEE80" w14:textId="77777777" w:rsidR="00452373" w:rsidRDefault="00452373" w:rsidP="00AE06C4"/>
        </w:tc>
        <w:tc>
          <w:tcPr>
            <w:tcW w:w="384" w:type="dxa"/>
            <w:tcBorders>
              <w:left w:val="nil"/>
              <w:bottom w:val="nil"/>
              <w:right w:val="nil"/>
            </w:tcBorders>
          </w:tcPr>
          <w:p w14:paraId="305C74F9"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66005171"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354145DA"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242181F5"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34834B9A"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2BF8243E"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69933B6F"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505BF427"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72B26C68"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41F5D5BB"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0F153BD5"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3CA50623"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1E9498E"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0DB78217"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540653FE"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11D1147D"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1D0BB164"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64A102B9"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0FF2524B"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5E4BCDFA"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1D29DBA5"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69DC0B07"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399FED53"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47606491" w14:textId="77777777" w:rsidR="00452373" w:rsidRPr="00452373" w:rsidRDefault="00452373" w:rsidP="00AE06C4">
            <w:pPr>
              <w:rPr>
                <w:sz w:val="20"/>
                <w:szCs w:val="20"/>
              </w:rPr>
            </w:pPr>
            <w:r w:rsidRPr="00452373">
              <w:rPr>
                <w:sz w:val="20"/>
                <w:szCs w:val="20"/>
              </w:rPr>
              <w:t>24</w:t>
            </w:r>
          </w:p>
        </w:tc>
      </w:tr>
    </w:tbl>
    <w:p w14:paraId="66E07C01" w14:textId="77777777" w:rsidR="00AE06C4" w:rsidRPr="00AE06C4" w:rsidRDefault="00AE06C4" w:rsidP="00AE06C4"/>
    <w:p w14:paraId="4D022ED2" w14:textId="77777777" w:rsidR="00AE06C4" w:rsidRPr="00AE06C4" w:rsidRDefault="00AE06C4" w:rsidP="00AE06C4"/>
    <w:p w14:paraId="67CAFCD0"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13856">
    <w:abstractNumId w:val="2"/>
  </w:num>
  <w:num w:numId="2" w16cid:durableId="1151943016">
    <w:abstractNumId w:val="1"/>
  </w:num>
  <w:num w:numId="3" w16cid:durableId="17079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34935"/>
    <w:rsid w:val="00195263"/>
    <w:rsid w:val="001A6EBB"/>
    <w:rsid w:val="0026169E"/>
    <w:rsid w:val="003117FA"/>
    <w:rsid w:val="00361AEE"/>
    <w:rsid w:val="00445DC4"/>
    <w:rsid w:val="00452373"/>
    <w:rsid w:val="0055281C"/>
    <w:rsid w:val="00593E67"/>
    <w:rsid w:val="0073164C"/>
    <w:rsid w:val="00807038"/>
    <w:rsid w:val="00A84C3F"/>
    <w:rsid w:val="00AD2E08"/>
    <w:rsid w:val="00AE06C4"/>
    <w:rsid w:val="00B112AD"/>
    <w:rsid w:val="00BF6BE1"/>
    <w:rsid w:val="00C32992"/>
    <w:rsid w:val="00D7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C95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Halla, Luke (hall1134@vandals.uidaho.edu)</cp:lastModifiedBy>
  <cp:revision>2</cp:revision>
  <dcterms:created xsi:type="dcterms:W3CDTF">2025-02-03T20:42:00Z</dcterms:created>
  <dcterms:modified xsi:type="dcterms:W3CDTF">2025-02-03T20:42:00Z</dcterms:modified>
</cp:coreProperties>
</file>