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6DCA34DB"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sdtContent>
                <w:tc>
                  <w:tcPr>
                    <w:tcW w:w="5000" w:type="pct"/>
                  </w:tcPr>
                  <w:p w14:paraId="46D17D8C"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0C445652"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15A9CF7"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6B0078CB"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4B0502C" w14:textId="6BF87369" w:rsidR="00C82195" w:rsidRPr="00934F44" w:rsidRDefault="00101CF9" w:rsidP="004B0123">
                    <w:pPr>
                      <w:pStyle w:val="Sinespaciado"/>
                      <w:jc w:val="both"/>
                      <w:rPr>
                        <w:rFonts w:eastAsiaTheme="majorEastAsia" w:cstheme="minorHAnsi"/>
                        <w:sz w:val="44"/>
                        <w:szCs w:val="44"/>
                      </w:rPr>
                    </w:pPr>
                    <w:r w:rsidRPr="00101CF9">
                      <w:rPr>
                        <w:rFonts w:eastAsiaTheme="majorEastAsia" w:cstheme="minorHAnsi"/>
                        <w:i/>
                        <w:sz w:val="44"/>
                        <w:szCs w:val="44"/>
                        <w:lang w:val="es-AR"/>
                      </w:rPr>
                      <w:t>Proyecto: Sistema de Gestión y Ventas Online HuertoHogar</w:t>
                    </w:r>
                  </w:p>
                </w:tc>
              </w:sdtContent>
            </w:sdt>
          </w:tr>
          <w:tr w:rsidR="00C82195" w:rsidRPr="00934F44" w14:paraId="4C5B6AC1" w14:textId="77777777">
            <w:trPr>
              <w:trHeight w:val="360"/>
              <w:jc w:val="center"/>
            </w:trPr>
            <w:tc>
              <w:tcPr>
                <w:tcW w:w="5000" w:type="pct"/>
                <w:vAlign w:val="center"/>
              </w:tcPr>
              <w:p w14:paraId="0C26ECE9" w14:textId="77777777" w:rsidR="00C82195" w:rsidRPr="00934F44" w:rsidRDefault="00C82195" w:rsidP="004B0123">
                <w:pPr>
                  <w:pStyle w:val="Sinespaciado"/>
                  <w:jc w:val="both"/>
                  <w:rPr>
                    <w:rFonts w:cstheme="minorHAnsi"/>
                  </w:rPr>
                </w:pPr>
              </w:p>
            </w:tc>
          </w:tr>
          <w:tr w:rsidR="00C82195" w:rsidRPr="00934F44" w14:paraId="344805F1" w14:textId="77777777">
            <w:trPr>
              <w:trHeight w:val="360"/>
              <w:jc w:val="center"/>
            </w:trPr>
            <w:tc>
              <w:tcPr>
                <w:tcW w:w="5000" w:type="pct"/>
                <w:vAlign w:val="center"/>
              </w:tcPr>
              <w:p w14:paraId="6A1B4C39" w14:textId="77777777"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[99.99]</w:t>
                </w:r>
              </w:p>
            </w:tc>
          </w:tr>
          <w:tr w:rsidR="00C82195" w:rsidRPr="00934F44" w14:paraId="33061EED"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10T00:00:00Z">
                  <w:dateFormat w:val="dd/MM/yyyy"/>
                  <w:lid w:val="es-ES"/>
                  <w:storeMappedDataAs w:val="dateTime"/>
                  <w:calendar w:val="gregorian"/>
                </w:date>
              </w:sdtPr>
              <w:sdtEndPr/>
              <w:sdtContent>
                <w:tc>
                  <w:tcPr>
                    <w:tcW w:w="5000" w:type="pct"/>
                    <w:vAlign w:val="center"/>
                  </w:tcPr>
                  <w:p w14:paraId="4A18C338" w14:textId="568580C1" w:rsidR="00C82195" w:rsidRPr="00934F44" w:rsidRDefault="00BE6BFE" w:rsidP="004B0123">
                    <w:pPr>
                      <w:pStyle w:val="Sinespaciado"/>
                      <w:jc w:val="both"/>
                      <w:rPr>
                        <w:rFonts w:cstheme="minorHAnsi"/>
                        <w:b/>
                        <w:bCs/>
                      </w:rPr>
                    </w:pPr>
                    <w:r>
                      <w:rPr>
                        <w:rFonts w:cstheme="minorHAnsi"/>
                        <w:b/>
                        <w:bCs/>
                      </w:rPr>
                      <w:t>10/09/2026</w:t>
                    </w:r>
                  </w:p>
                </w:tc>
              </w:sdtContent>
            </w:sdt>
          </w:tr>
        </w:tbl>
        <w:p w14:paraId="0CDD2CF0" w14:textId="77777777" w:rsidR="00C82195" w:rsidRPr="00934F44" w:rsidRDefault="00C82195" w:rsidP="004B0123">
          <w:pPr>
            <w:jc w:val="both"/>
            <w:rPr>
              <w:rFonts w:cstheme="minorHAnsi"/>
            </w:rPr>
          </w:pPr>
        </w:p>
        <w:p w14:paraId="1C11A791"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3DDEE10A"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6C5617E0"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2A6C0F6E" w14:textId="77777777" w:rsidR="00C82195" w:rsidRPr="00934F44" w:rsidRDefault="00C82195" w:rsidP="004B0123">
          <w:pPr>
            <w:jc w:val="both"/>
            <w:rPr>
              <w:rFonts w:cstheme="minorHAnsi"/>
            </w:rPr>
          </w:pPr>
        </w:p>
        <w:p w14:paraId="0E98BDCA" w14:textId="77777777" w:rsidR="00C82195" w:rsidRPr="00934F44" w:rsidRDefault="00C82195" w:rsidP="004B0123">
          <w:pPr>
            <w:jc w:val="both"/>
            <w:rPr>
              <w:rFonts w:cstheme="minorHAnsi"/>
              <w:sz w:val="32"/>
            </w:rPr>
          </w:pPr>
          <w:r w:rsidRPr="00934F44">
            <w:rPr>
              <w:rFonts w:cstheme="minorHAnsi"/>
              <w:sz w:val="32"/>
            </w:rPr>
            <w:br w:type="page"/>
          </w:r>
        </w:p>
      </w:sdtContent>
    </w:sdt>
    <w:p w14:paraId="14B5A529" w14:textId="77777777" w:rsidR="00B80F3D" w:rsidRPr="00934F44" w:rsidRDefault="00B80F3D" w:rsidP="004B0123">
      <w:pPr>
        <w:spacing w:after="0" w:line="240" w:lineRule="auto"/>
        <w:jc w:val="both"/>
        <w:rPr>
          <w:rFonts w:cstheme="minorHAnsi"/>
          <w:sz w:val="32"/>
        </w:rPr>
      </w:pPr>
    </w:p>
    <w:p w14:paraId="178DC0E8"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342E41CC"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6D9F0DD1"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09E1FB8C"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3D7BDDA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53F27D6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18C17AF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5196FF1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28C4F96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27A01140"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42C2864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3BA5932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5A0B1EB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77A5A991"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2967192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733C181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6376573E"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4DFDDAA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1EB97562"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4BD90618"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5FCBAA39"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234E2EF1"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096B8C0D"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7DE8808C"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5B98730B"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02825454"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5CE9BA22"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0D969D39"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661A4947"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197A2421"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7DC8B8B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18631D33" w14:textId="77777777" w:rsidR="00C82195" w:rsidRPr="00934F44" w:rsidRDefault="00934F44" w:rsidP="004B0123">
          <w:pPr>
            <w:jc w:val="both"/>
            <w:rPr>
              <w:rFonts w:cstheme="minorHAnsi"/>
            </w:rPr>
          </w:pPr>
          <w:r w:rsidRPr="00934F44">
            <w:rPr>
              <w:rFonts w:cstheme="minorHAnsi"/>
            </w:rPr>
            <w:fldChar w:fldCharType="end"/>
          </w:r>
        </w:p>
      </w:sdtContent>
    </w:sdt>
    <w:p w14:paraId="2D63E367"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6C17B0E5"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63EA3029" w14:textId="77777777" w:rsidR="00C82195" w:rsidRPr="00934F44" w:rsidRDefault="00C82195" w:rsidP="004B0123">
      <w:pPr>
        <w:spacing w:after="0" w:line="240" w:lineRule="auto"/>
        <w:jc w:val="both"/>
        <w:rPr>
          <w:rFonts w:eastAsia="Times New Roman" w:cstheme="minorHAnsi"/>
          <w:sz w:val="20"/>
          <w:szCs w:val="24"/>
        </w:rPr>
      </w:pPr>
    </w:p>
    <w:p w14:paraId="2A466F2F"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1080"/>
        <w:gridCol w:w="3060"/>
        <w:gridCol w:w="3316"/>
      </w:tblGrid>
      <w:tr w:rsidR="00C82195" w:rsidRPr="00934F44" w14:paraId="5A568461" w14:textId="77777777" w:rsidTr="003029DC">
        <w:tc>
          <w:tcPr>
            <w:tcW w:w="1188" w:type="dxa"/>
            <w:shd w:val="clear" w:color="auto" w:fill="E6E6E6"/>
          </w:tcPr>
          <w:p w14:paraId="6B243331"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66CCC5D3"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58CE2690"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77AA4644"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6F27C46C" w14:textId="77777777" w:rsidTr="003029DC">
        <w:trPr>
          <w:trHeight w:val="1134"/>
        </w:trPr>
        <w:tc>
          <w:tcPr>
            <w:tcW w:w="1188" w:type="dxa"/>
            <w:vAlign w:val="center"/>
          </w:tcPr>
          <w:p w14:paraId="442169CF" w14:textId="6074AF6E" w:rsidR="00C14CFA" w:rsidRPr="00524F32" w:rsidRDefault="00EE35D5" w:rsidP="004B0123">
            <w:pPr>
              <w:jc w:val="both"/>
              <w:rPr>
                <w:rFonts w:ascii="Arial" w:hAnsi="Arial" w:cs="Arial"/>
                <w:iCs/>
                <w:szCs w:val="24"/>
                <w:lang w:eastAsia="es-ES"/>
              </w:rPr>
            </w:pPr>
            <w:r w:rsidRPr="00524F32">
              <w:rPr>
                <w:rFonts w:ascii="Arial" w:hAnsi="Arial" w:cs="Arial"/>
                <w:iCs/>
                <w:szCs w:val="24"/>
              </w:rPr>
              <w:t>03/09/2026</w:t>
            </w:r>
          </w:p>
        </w:tc>
        <w:tc>
          <w:tcPr>
            <w:tcW w:w="1080" w:type="dxa"/>
            <w:vAlign w:val="center"/>
          </w:tcPr>
          <w:p w14:paraId="50E50B9B" w14:textId="639CC6FC" w:rsidR="00C14CFA" w:rsidRPr="00524F32" w:rsidRDefault="00D26C4F" w:rsidP="004B0123">
            <w:pPr>
              <w:jc w:val="both"/>
              <w:rPr>
                <w:rFonts w:ascii="Arial" w:hAnsi="Arial" w:cs="Arial"/>
                <w:iCs/>
                <w:szCs w:val="24"/>
                <w:lang w:eastAsia="es-ES"/>
              </w:rPr>
            </w:pPr>
            <w:r w:rsidRPr="00524F32">
              <w:rPr>
                <w:rFonts w:ascii="Arial" w:hAnsi="Arial" w:cs="Arial"/>
                <w:iCs/>
                <w:szCs w:val="24"/>
              </w:rPr>
              <w:t>1.0</w:t>
            </w:r>
          </w:p>
        </w:tc>
        <w:tc>
          <w:tcPr>
            <w:tcW w:w="3060" w:type="dxa"/>
            <w:vAlign w:val="center"/>
          </w:tcPr>
          <w:p w14:paraId="75CBB4D8" w14:textId="77777777" w:rsidR="00C14CFA" w:rsidRPr="00524F32" w:rsidRDefault="00D26C4F" w:rsidP="004B0123">
            <w:pPr>
              <w:jc w:val="both"/>
              <w:rPr>
                <w:rFonts w:ascii="Arial" w:hAnsi="Arial" w:cs="Arial"/>
                <w:iCs/>
                <w:szCs w:val="24"/>
              </w:rPr>
            </w:pPr>
            <w:r w:rsidRPr="00524F32">
              <w:rPr>
                <w:rFonts w:ascii="Arial" w:hAnsi="Arial" w:cs="Arial"/>
                <w:iCs/>
                <w:szCs w:val="24"/>
              </w:rPr>
              <w:t>Jazmin Lopez</w:t>
            </w:r>
          </w:p>
          <w:p w14:paraId="7DFB183D" w14:textId="3A016D88" w:rsidR="00D26C4F" w:rsidRPr="00524F32" w:rsidRDefault="00D26C4F" w:rsidP="004B0123">
            <w:pPr>
              <w:jc w:val="both"/>
              <w:rPr>
                <w:rFonts w:ascii="Arial" w:hAnsi="Arial" w:cs="Arial"/>
                <w:iCs/>
                <w:szCs w:val="24"/>
                <w:lang w:eastAsia="es-ES"/>
              </w:rPr>
            </w:pPr>
            <w:r w:rsidRPr="00524F32">
              <w:rPr>
                <w:rFonts w:ascii="Arial" w:hAnsi="Arial" w:cs="Arial"/>
                <w:iCs/>
                <w:szCs w:val="24"/>
              </w:rPr>
              <w:t>Bryam Arciniegas</w:t>
            </w:r>
          </w:p>
        </w:tc>
        <w:tc>
          <w:tcPr>
            <w:tcW w:w="3316" w:type="dxa"/>
            <w:vAlign w:val="center"/>
          </w:tcPr>
          <w:p w14:paraId="22F3977F" w14:textId="0D6A6BD9" w:rsidR="00C14CFA" w:rsidRPr="00524F32" w:rsidRDefault="00524F32" w:rsidP="004B0123">
            <w:pPr>
              <w:jc w:val="both"/>
              <w:rPr>
                <w:rFonts w:ascii="Arial" w:hAnsi="Arial" w:cs="Arial"/>
                <w:iCs/>
                <w:szCs w:val="24"/>
              </w:rPr>
            </w:pPr>
            <w:r w:rsidRPr="00524F32">
              <w:rPr>
                <w:rFonts w:ascii="Arial" w:hAnsi="Arial" w:cs="Arial"/>
                <w:iCs/>
                <w:szCs w:val="24"/>
              </w:rPr>
              <w:t>Creación</w:t>
            </w:r>
            <w:r w:rsidR="00D26C4F" w:rsidRPr="00524F32">
              <w:rPr>
                <w:rFonts w:ascii="Arial" w:hAnsi="Arial" w:cs="Arial"/>
                <w:iCs/>
                <w:szCs w:val="24"/>
              </w:rPr>
              <w:t xml:space="preserve"> inicial del documento / elaboración de la primera versión</w:t>
            </w:r>
          </w:p>
          <w:p w14:paraId="24DDE1AF" w14:textId="48B9D225" w:rsidR="00D26C4F" w:rsidRPr="00524F32" w:rsidRDefault="00D26C4F" w:rsidP="004B0123">
            <w:pPr>
              <w:jc w:val="both"/>
              <w:rPr>
                <w:rFonts w:ascii="Arial" w:hAnsi="Arial" w:cs="Arial"/>
                <w:iCs/>
                <w:szCs w:val="24"/>
                <w:lang w:eastAsia="es-ES"/>
              </w:rPr>
            </w:pPr>
          </w:p>
        </w:tc>
      </w:tr>
      <w:tr w:rsidR="00C82195" w:rsidRPr="00934F44" w14:paraId="5B008E83" w14:textId="77777777" w:rsidTr="003029DC">
        <w:trPr>
          <w:trHeight w:val="1134"/>
        </w:trPr>
        <w:tc>
          <w:tcPr>
            <w:tcW w:w="1188" w:type="dxa"/>
            <w:vAlign w:val="center"/>
          </w:tcPr>
          <w:p w14:paraId="63A758DF" w14:textId="3F57E89C" w:rsidR="00C82195" w:rsidRPr="00524F32" w:rsidRDefault="009B4A4B" w:rsidP="004B0123">
            <w:pPr>
              <w:jc w:val="both"/>
              <w:rPr>
                <w:rFonts w:ascii="Arial" w:hAnsi="Arial" w:cs="Arial"/>
                <w:iCs/>
                <w:szCs w:val="24"/>
                <w:lang w:eastAsia="es-ES"/>
              </w:rPr>
            </w:pPr>
            <w:r w:rsidRPr="00524F32">
              <w:rPr>
                <w:rFonts w:ascii="Arial" w:hAnsi="Arial" w:cs="Arial"/>
                <w:iCs/>
                <w:szCs w:val="24"/>
              </w:rPr>
              <w:t>10/09/2026</w:t>
            </w:r>
          </w:p>
        </w:tc>
        <w:tc>
          <w:tcPr>
            <w:tcW w:w="1080" w:type="dxa"/>
            <w:vAlign w:val="center"/>
          </w:tcPr>
          <w:p w14:paraId="260943BF" w14:textId="20B641F1" w:rsidR="00C82195" w:rsidRPr="00524F32" w:rsidRDefault="00B368C3" w:rsidP="004B0123">
            <w:pPr>
              <w:jc w:val="both"/>
              <w:rPr>
                <w:rFonts w:ascii="Arial" w:hAnsi="Arial" w:cs="Arial"/>
                <w:iCs/>
                <w:szCs w:val="24"/>
                <w:lang w:eastAsia="es-ES"/>
              </w:rPr>
            </w:pPr>
            <w:r w:rsidRPr="00524F32">
              <w:rPr>
                <w:rFonts w:ascii="Arial" w:hAnsi="Arial" w:cs="Arial"/>
                <w:iCs/>
                <w:szCs w:val="24"/>
              </w:rPr>
              <w:t>1.1</w:t>
            </w:r>
          </w:p>
        </w:tc>
        <w:tc>
          <w:tcPr>
            <w:tcW w:w="3060" w:type="dxa"/>
            <w:vAlign w:val="center"/>
          </w:tcPr>
          <w:p w14:paraId="311DC651" w14:textId="77777777" w:rsidR="00C82195" w:rsidRPr="00524F32" w:rsidRDefault="00B368C3" w:rsidP="004B0123">
            <w:pPr>
              <w:jc w:val="both"/>
              <w:rPr>
                <w:rFonts w:ascii="Arial" w:hAnsi="Arial" w:cs="Arial"/>
                <w:iCs/>
                <w:szCs w:val="24"/>
              </w:rPr>
            </w:pPr>
            <w:r w:rsidRPr="00524F32">
              <w:rPr>
                <w:rFonts w:ascii="Arial" w:hAnsi="Arial" w:cs="Arial"/>
                <w:iCs/>
                <w:szCs w:val="24"/>
              </w:rPr>
              <w:t>Jazmin lopez</w:t>
            </w:r>
          </w:p>
          <w:p w14:paraId="4C78BCF8" w14:textId="49E83186" w:rsidR="00B368C3" w:rsidRPr="00524F32" w:rsidRDefault="00B368C3" w:rsidP="004B0123">
            <w:pPr>
              <w:jc w:val="both"/>
              <w:rPr>
                <w:rFonts w:ascii="Arial" w:hAnsi="Arial" w:cs="Arial"/>
                <w:iCs/>
                <w:szCs w:val="24"/>
                <w:lang w:eastAsia="es-ES"/>
              </w:rPr>
            </w:pPr>
            <w:r w:rsidRPr="00524F32">
              <w:rPr>
                <w:rFonts w:ascii="Arial" w:hAnsi="Arial" w:cs="Arial"/>
                <w:iCs/>
                <w:szCs w:val="24"/>
              </w:rPr>
              <w:t xml:space="preserve">Bryam Arciniegas </w:t>
            </w:r>
          </w:p>
        </w:tc>
        <w:tc>
          <w:tcPr>
            <w:tcW w:w="3316" w:type="dxa"/>
            <w:vAlign w:val="center"/>
          </w:tcPr>
          <w:p w14:paraId="4EF653FA" w14:textId="1DF0340E" w:rsidR="00C82195" w:rsidRPr="00524F32" w:rsidRDefault="00524F32" w:rsidP="004B0123">
            <w:pPr>
              <w:jc w:val="both"/>
              <w:rPr>
                <w:rFonts w:ascii="Arial" w:hAnsi="Arial" w:cs="Arial"/>
                <w:iCs/>
                <w:szCs w:val="24"/>
                <w:lang w:eastAsia="es-ES"/>
              </w:rPr>
            </w:pPr>
            <w:r w:rsidRPr="00524F32">
              <w:rPr>
                <w:rFonts w:ascii="Arial" w:hAnsi="Arial" w:cs="Arial"/>
                <w:iCs/>
                <w:szCs w:val="24"/>
              </w:rPr>
              <w:t>Corrección</w:t>
            </w:r>
            <w:r w:rsidR="00AD7174" w:rsidRPr="00524F32">
              <w:rPr>
                <w:rFonts w:ascii="Arial" w:hAnsi="Arial" w:cs="Arial"/>
                <w:iCs/>
                <w:szCs w:val="24"/>
              </w:rPr>
              <w:t xml:space="preserve"> </w:t>
            </w:r>
            <w:r w:rsidR="00B368C3" w:rsidRPr="00524F32">
              <w:rPr>
                <w:rFonts w:ascii="Arial" w:hAnsi="Arial" w:cs="Arial"/>
                <w:iCs/>
                <w:szCs w:val="24"/>
              </w:rPr>
              <w:t>y actualización de requisitos</w:t>
            </w:r>
          </w:p>
        </w:tc>
      </w:tr>
    </w:tbl>
    <w:p w14:paraId="3F68189F" w14:textId="77777777" w:rsidR="00C82195" w:rsidRPr="00934F44" w:rsidRDefault="00C82195" w:rsidP="004B0123">
      <w:pPr>
        <w:spacing w:after="0" w:line="240" w:lineRule="auto"/>
        <w:jc w:val="both"/>
        <w:rPr>
          <w:rFonts w:eastAsia="Times New Roman" w:cstheme="minorHAnsi"/>
          <w:sz w:val="20"/>
          <w:szCs w:val="24"/>
        </w:rPr>
      </w:pPr>
    </w:p>
    <w:p w14:paraId="17856E38" w14:textId="77777777" w:rsidR="00C82195" w:rsidRPr="00934F44" w:rsidRDefault="00C82195" w:rsidP="004B0123">
      <w:pPr>
        <w:spacing w:after="0" w:line="240" w:lineRule="auto"/>
        <w:jc w:val="both"/>
        <w:rPr>
          <w:rFonts w:eastAsia="Times New Roman" w:cstheme="minorHAnsi"/>
          <w:sz w:val="20"/>
          <w:szCs w:val="24"/>
          <w:lang w:val="fr-FR"/>
        </w:rPr>
      </w:pPr>
    </w:p>
    <w:p w14:paraId="74E227BE" w14:textId="77777777" w:rsidR="00C82195" w:rsidRPr="00934F44" w:rsidRDefault="00C82195" w:rsidP="004B0123">
      <w:pPr>
        <w:spacing w:after="0" w:line="240" w:lineRule="auto"/>
        <w:jc w:val="both"/>
        <w:rPr>
          <w:rFonts w:eastAsia="Times New Roman" w:cstheme="minorHAnsi"/>
          <w:sz w:val="20"/>
          <w:szCs w:val="24"/>
          <w:lang w:val="fr-FR"/>
        </w:rPr>
      </w:pPr>
    </w:p>
    <w:p w14:paraId="231B9637" w14:textId="77777777" w:rsidR="00C82195" w:rsidRPr="00934F44" w:rsidRDefault="00C82195" w:rsidP="004B0123">
      <w:pPr>
        <w:spacing w:after="0" w:line="240" w:lineRule="auto"/>
        <w:jc w:val="both"/>
        <w:rPr>
          <w:rFonts w:eastAsia="Times New Roman" w:cstheme="minorHAnsi"/>
          <w:sz w:val="20"/>
          <w:szCs w:val="24"/>
          <w:lang w:val="fr-FR"/>
        </w:rPr>
      </w:pPr>
    </w:p>
    <w:p w14:paraId="745E8EEC" w14:textId="77777777" w:rsidR="00C82195" w:rsidRPr="00934F44" w:rsidRDefault="00C82195" w:rsidP="004B0123">
      <w:pPr>
        <w:spacing w:after="0" w:line="240" w:lineRule="auto"/>
        <w:jc w:val="both"/>
        <w:rPr>
          <w:rFonts w:eastAsia="Times New Roman" w:cstheme="minorHAnsi"/>
          <w:sz w:val="20"/>
          <w:szCs w:val="24"/>
          <w:lang w:val="fr-FR"/>
        </w:rPr>
      </w:pPr>
    </w:p>
    <w:p w14:paraId="6A9DF6DB" w14:textId="77777777" w:rsidR="00C82195" w:rsidRPr="00934F44" w:rsidRDefault="00C82195" w:rsidP="004B0123">
      <w:pPr>
        <w:spacing w:after="0" w:line="240" w:lineRule="auto"/>
        <w:jc w:val="both"/>
        <w:rPr>
          <w:rFonts w:eastAsia="Times New Roman" w:cstheme="minorHAnsi"/>
          <w:sz w:val="20"/>
          <w:szCs w:val="24"/>
          <w:lang w:val="fr-FR"/>
        </w:rPr>
      </w:pPr>
    </w:p>
    <w:p w14:paraId="49142AF7" w14:textId="77777777" w:rsidR="00C82195" w:rsidRPr="00934F44" w:rsidRDefault="00C82195" w:rsidP="004B0123">
      <w:pPr>
        <w:spacing w:after="0" w:line="240" w:lineRule="auto"/>
        <w:jc w:val="both"/>
        <w:rPr>
          <w:rFonts w:eastAsia="Times New Roman" w:cstheme="minorHAnsi"/>
          <w:sz w:val="20"/>
          <w:szCs w:val="24"/>
          <w:lang w:val="fr-FR"/>
        </w:rPr>
      </w:pPr>
    </w:p>
    <w:p w14:paraId="25C125CA" w14:textId="77777777" w:rsidR="00C82195" w:rsidRPr="00934F44" w:rsidRDefault="00C82195" w:rsidP="004B0123">
      <w:pPr>
        <w:spacing w:after="0" w:line="240" w:lineRule="auto"/>
        <w:jc w:val="both"/>
        <w:rPr>
          <w:rFonts w:eastAsia="Times New Roman" w:cstheme="minorHAnsi"/>
          <w:sz w:val="20"/>
          <w:szCs w:val="24"/>
          <w:lang w:val="fr-FR"/>
        </w:rPr>
      </w:pPr>
    </w:p>
    <w:p w14:paraId="7DD38AF9" w14:textId="77777777" w:rsidR="00C82195" w:rsidRPr="00934F44" w:rsidRDefault="00C82195" w:rsidP="004B0123">
      <w:pPr>
        <w:spacing w:after="0" w:line="240" w:lineRule="auto"/>
        <w:jc w:val="both"/>
        <w:rPr>
          <w:rFonts w:eastAsia="Times New Roman" w:cstheme="minorHAnsi"/>
          <w:sz w:val="20"/>
          <w:szCs w:val="24"/>
          <w:lang w:val="fr-FR"/>
        </w:rPr>
      </w:pPr>
    </w:p>
    <w:p w14:paraId="3787756F" w14:textId="77777777" w:rsidR="00C14CFA" w:rsidRPr="00934F44" w:rsidRDefault="00C14CFA" w:rsidP="004B0123">
      <w:pPr>
        <w:spacing w:after="0" w:line="240" w:lineRule="auto"/>
        <w:jc w:val="both"/>
        <w:rPr>
          <w:rFonts w:eastAsia="Times New Roman" w:cstheme="minorHAnsi"/>
          <w:sz w:val="20"/>
          <w:szCs w:val="24"/>
          <w:lang w:val="fr-FR"/>
        </w:rPr>
      </w:pPr>
    </w:p>
    <w:p w14:paraId="62B0EA48" w14:textId="77777777" w:rsidR="00C82195" w:rsidRPr="00934F44" w:rsidRDefault="00C82195" w:rsidP="004B0123">
      <w:pPr>
        <w:spacing w:after="0" w:line="240" w:lineRule="auto"/>
        <w:jc w:val="both"/>
        <w:rPr>
          <w:rFonts w:eastAsia="Times New Roman" w:cstheme="minorHAnsi"/>
          <w:sz w:val="20"/>
          <w:szCs w:val="24"/>
          <w:lang w:val="fr-FR"/>
        </w:rPr>
      </w:pPr>
    </w:p>
    <w:p w14:paraId="3818A685" w14:textId="77777777" w:rsidR="00C82195" w:rsidRPr="00934F44" w:rsidRDefault="00C82195" w:rsidP="004B0123">
      <w:pPr>
        <w:spacing w:after="0" w:line="240" w:lineRule="auto"/>
        <w:jc w:val="both"/>
        <w:rPr>
          <w:rFonts w:eastAsia="Times New Roman" w:cstheme="minorHAnsi"/>
          <w:sz w:val="20"/>
          <w:szCs w:val="24"/>
          <w:lang w:val="fr-FR"/>
        </w:rPr>
      </w:pPr>
    </w:p>
    <w:p w14:paraId="24B91868" w14:textId="77777777" w:rsidR="00C82195" w:rsidRPr="00934F44" w:rsidRDefault="00C82195" w:rsidP="004B0123">
      <w:pPr>
        <w:spacing w:after="0" w:line="240" w:lineRule="auto"/>
        <w:jc w:val="both"/>
        <w:rPr>
          <w:rFonts w:eastAsia="Times New Roman" w:cstheme="minorHAnsi"/>
          <w:sz w:val="20"/>
          <w:szCs w:val="24"/>
          <w:lang w:val="fr-FR"/>
        </w:rPr>
      </w:pPr>
    </w:p>
    <w:p w14:paraId="6BEA0A52" w14:textId="769FC0B8"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BE6BFE">
        <w:rPr>
          <w:rFonts w:eastAsia="Times New Roman" w:cstheme="minorHAnsi"/>
          <w:sz w:val="20"/>
          <w:szCs w:val="24"/>
        </w:rPr>
        <w:t>10</w:t>
      </w:r>
      <w:r w:rsidR="00AD7174">
        <w:rPr>
          <w:rFonts w:eastAsia="Times New Roman" w:cstheme="minorHAnsi"/>
          <w:sz w:val="20"/>
          <w:szCs w:val="24"/>
        </w:rPr>
        <w:t>/09/2026</w:t>
      </w:r>
    </w:p>
    <w:p w14:paraId="0C9AE301" w14:textId="77777777" w:rsidR="00C82195" w:rsidRPr="00934F44" w:rsidRDefault="00C82195" w:rsidP="004B0123">
      <w:pPr>
        <w:spacing w:after="0" w:line="240" w:lineRule="auto"/>
        <w:jc w:val="both"/>
        <w:rPr>
          <w:rFonts w:eastAsia="Times New Roman" w:cstheme="minorHAnsi"/>
          <w:sz w:val="20"/>
          <w:szCs w:val="24"/>
        </w:rPr>
      </w:pPr>
    </w:p>
    <w:p w14:paraId="2D03508A" w14:textId="77777777" w:rsidR="00C14CFA" w:rsidRPr="00934F44" w:rsidRDefault="00C14CFA" w:rsidP="004B0123">
      <w:pPr>
        <w:spacing w:after="0" w:line="240" w:lineRule="auto"/>
        <w:jc w:val="both"/>
        <w:rPr>
          <w:rFonts w:eastAsia="Times New Roman" w:cstheme="minorHAnsi"/>
          <w:sz w:val="20"/>
          <w:szCs w:val="24"/>
        </w:rPr>
      </w:pPr>
    </w:p>
    <w:p w14:paraId="73359A4B" w14:textId="77777777" w:rsidR="00C14CFA" w:rsidRPr="00934F44" w:rsidRDefault="00C14CFA" w:rsidP="004B0123">
      <w:pPr>
        <w:spacing w:after="0" w:line="240" w:lineRule="auto"/>
        <w:jc w:val="both"/>
        <w:rPr>
          <w:rFonts w:eastAsia="Times New Roman" w:cstheme="minorHAnsi"/>
          <w:sz w:val="20"/>
          <w:szCs w:val="24"/>
        </w:rPr>
      </w:pPr>
    </w:p>
    <w:p w14:paraId="6A6D191E"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2D80ECD4" w14:textId="77777777" w:rsidTr="00C82195">
        <w:trPr>
          <w:jc w:val="center"/>
        </w:trPr>
        <w:tc>
          <w:tcPr>
            <w:tcW w:w="4219" w:type="dxa"/>
          </w:tcPr>
          <w:p w14:paraId="7669870F"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496F519F"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4E9B0E50"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la empresa suministradora</w:t>
            </w:r>
          </w:p>
        </w:tc>
      </w:tr>
      <w:tr w:rsidR="00C82195" w:rsidRPr="00934F44" w14:paraId="12E238C3" w14:textId="77777777" w:rsidTr="00C82195">
        <w:trPr>
          <w:jc w:val="center"/>
        </w:trPr>
        <w:tc>
          <w:tcPr>
            <w:tcW w:w="4219" w:type="dxa"/>
            <w:tcBorders>
              <w:bottom w:val="single" w:sz="4" w:space="0" w:color="auto"/>
            </w:tcBorders>
          </w:tcPr>
          <w:p w14:paraId="460A4BB8" w14:textId="77777777" w:rsidR="00C82195" w:rsidRPr="00934F44" w:rsidRDefault="00C82195" w:rsidP="004B0123">
            <w:pPr>
              <w:jc w:val="both"/>
              <w:rPr>
                <w:rFonts w:asciiTheme="minorHAnsi" w:hAnsiTheme="minorHAnsi" w:cstheme="minorHAnsi"/>
                <w:szCs w:val="24"/>
                <w:lang w:val="fr-FR" w:eastAsia="es-ES"/>
              </w:rPr>
            </w:pPr>
          </w:p>
          <w:p w14:paraId="1407AF5B" w14:textId="77777777" w:rsidR="00C14CFA" w:rsidRPr="00934F44" w:rsidRDefault="00C14CFA" w:rsidP="004B0123">
            <w:pPr>
              <w:jc w:val="both"/>
              <w:rPr>
                <w:rFonts w:asciiTheme="minorHAnsi" w:hAnsiTheme="minorHAnsi" w:cstheme="minorHAnsi"/>
                <w:szCs w:val="24"/>
                <w:lang w:val="fr-FR" w:eastAsia="es-ES"/>
              </w:rPr>
            </w:pPr>
          </w:p>
          <w:p w14:paraId="05DF03EA" w14:textId="77777777" w:rsidR="00C14CFA" w:rsidRDefault="00C14CFA" w:rsidP="004B0123">
            <w:pPr>
              <w:jc w:val="both"/>
              <w:rPr>
                <w:rFonts w:asciiTheme="minorHAnsi" w:hAnsiTheme="minorHAnsi" w:cstheme="minorHAnsi"/>
                <w:szCs w:val="24"/>
                <w:lang w:val="fr-FR" w:eastAsia="es-ES"/>
              </w:rPr>
            </w:pPr>
          </w:p>
          <w:p w14:paraId="4AA3FDFC" w14:textId="77777777" w:rsidR="00524F32" w:rsidRDefault="00524F32" w:rsidP="004B0123">
            <w:pPr>
              <w:jc w:val="both"/>
              <w:rPr>
                <w:rFonts w:asciiTheme="minorHAnsi" w:hAnsiTheme="minorHAnsi" w:cstheme="minorHAnsi"/>
                <w:szCs w:val="24"/>
                <w:lang w:val="fr-FR" w:eastAsia="es-ES"/>
              </w:rPr>
            </w:pPr>
          </w:p>
          <w:p w14:paraId="7211D635" w14:textId="77777777" w:rsidR="00524F32" w:rsidRDefault="00524F32" w:rsidP="004B0123">
            <w:pPr>
              <w:jc w:val="both"/>
              <w:rPr>
                <w:rFonts w:asciiTheme="minorHAnsi" w:hAnsiTheme="minorHAnsi" w:cstheme="minorHAnsi"/>
                <w:szCs w:val="24"/>
                <w:lang w:val="fr-FR" w:eastAsia="es-ES"/>
              </w:rPr>
            </w:pPr>
          </w:p>
          <w:p w14:paraId="71D554CE" w14:textId="77777777" w:rsidR="00524F32" w:rsidRDefault="00524F32" w:rsidP="004B0123">
            <w:pPr>
              <w:jc w:val="both"/>
              <w:rPr>
                <w:rFonts w:asciiTheme="minorHAnsi" w:hAnsiTheme="minorHAnsi" w:cstheme="minorHAnsi"/>
                <w:szCs w:val="24"/>
                <w:lang w:val="fr-FR" w:eastAsia="es-ES"/>
              </w:rPr>
            </w:pPr>
          </w:p>
          <w:p w14:paraId="04BB9513" w14:textId="77777777" w:rsidR="00524F32" w:rsidRPr="00934F44" w:rsidRDefault="00524F32" w:rsidP="004B0123">
            <w:pPr>
              <w:jc w:val="both"/>
              <w:rPr>
                <w:rFonts w:asciiTheme="minorHAnsi" w:hAnsiTheme="minorHAnsi" w:cstheme="minorHAnsi"/>
                <w:szCs w:val="24"/>
                <w:lang w:val="fr-FR" w:eastAsia="es-ES"/>
              </w:rPr>
            </w:pPr>
          </w:p>
          <w:p w14:paraId="57A5D0EB"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tc>
        <w:tc>
          <w:tcPr>
            <w:tcW w:w="851" w:type="dxa"/>
          </w:tcPr>
          <w:p w14:paraId="0F4CA7F5"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0AD41AA7" w14:textId="77777777" w:rsidR="00C82195" w:rsidRPr="00934F44" w:rsidRDefault="00C82195" w:rsidP="004B0123">
            <w:pPr>
              <w:jc w:val="both"/>
              <w:rPr>
                <w:rFonts w:asciiTheme="minorHAnsi" w:hAnsiTheme="minorHAnsi" w:cstheme="minorHAnsi"/>
                <w:szCs w:val="24"/>
                <w:lang w:val="fr-FR" w:eastAsia="es-ES"/>
              </w:rPr>
            </w:pPr>
          </w:p>
          <w:p w14:paraId="060F3870" w14:textId="77777777" w:rsidR="00C82195" w:rsidRPr="00934F44" w:rsidRDefault="00C82195" w:rsidP="004B0123">
            <w:pPr>
              <w:jc w:val="both"/>
              <w:rPr>
                <w:rFonts w:asciiTheme="minorHAnsi" w:hAnsiTheme="minorHAnsi" w:cstheme="minorHAnsi"/>
                <w:szCs w:val="24"/>
                <w:lang w:val="fr-FR" w:eastAsia="es-ES"/>
              </w:rPr>
            </w:pPr>
          </w:p>
          <w:p w14:paraId="10F4C3E8" w14:textId="77777777" w:rsidR="00C82195" w:rsidRPr="00934F44" w:rsidRDefault="00C82195" w:rsidP="004B0123">
            <w:pPr>
              <w:jc w:val="both"/>
              <w:rPr>
                <w:rFonts w:asciiTheme="minorHAnsi" w:hAnsiTheme="minorHAnsi" w:cstheme="minorHAnsi"/>
                <w:szCs w:val="24"/>
                <w:lang w:val="fr-FR" w:eastAsia="es-ES"/>
              </w:rPr>
            </w:pPr>
          </w:p>
          <w:p w14:paraId="190C5CFF" w14:textId="77777777" w:rsidR="00C14CFA" w:rsidRPr="00934F44" w:rsidRDefault="00C14CFA" w:rsidP="004B0123">
            <w:pPr>
              <w:jc w:val="both"/>
              <w:rPr>
                <w:rFonts w:asciiTheme="minorHAnsi" w:hAnsiTheme="minorHAnsi" w:cstheme="minorHAnsi"/>
                <w:szCs w:val="24"/>
                <w:lang w:val="fr-FR" w:eastAsia="es-ES"/>
              </w:rPr>
            </w:pPr>
          </w:p>
          <w:p w14:paraId="0A586195" w14:textId="77777777" w:rsidR="00C14CFA" w:rsidRPr="00934F44" w:rsidRDefault="00C14CFA" w:rsidP="004B0123">
            <w:pPr>
              <w:jc w:val="both"/>
              <w:rPr>
                <w:rFonts w:asciiTheme="minorHAnsi" w:hAnsiTheme="minorHAnsi" w:cstheme="minorHAnsi"/>
                <w:szCs w:val="24"/>
                <w:lang w:val="fr-FR" w:eastAsia="es-ES"/>
              </w:rPr>
            </w:pPr>
          </w:p>
          <w:p w14:paraId="7BA4346B" w14:textId="77777777" w:rsidR="00C14CFA" w:rsidRPr="00934F44" w:rsidRDefault="00C14CFA" w:rsidP="004B0123">
            <w:pPr>
              <w:jc w:val="both"/>
              <w:rPr>
                <w:rFonts w:asciiTheme="minorHAnsi" w:hAnsiTheme="minorHAnsi" w:cstheme="minorHAnsi"/>
                <w:szCs w:val="24"/>
                <w:lang w:val="fr-FR" w:eastAsia="es-ES"/>
              </w:rPr>
            </w:pPr>
          </w:p>
          <w:p w14:paraId="657BDBEA" w14:textId="77777777" w:rsidR="00C14CFA" w:rsidRPr="00934F44" w:rsidRDefault="00C14CFA" w:rsidP="004B0123">
            <w:pPr>
              <w:jc w:val="both"/>
              <w:rPr>
                <w:rFonts w:asciiTheme="minorHAnsi" w:hAnsiTheme="minorHAnsi" w:cstheme="minorHAnsi"/>
                <w:szCs w:val="24"/>
                <w:lang w:val="fr-FR" w:eastAsia="es-ES"/>
              </w:rPr>
            </w:pPr>
          </w:p>
          <w:p w14:paraId="5BB08157"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p w14:paraId="1D5EBE93" w14:textId="77777777" w:rsidR="00C82195" w:rsidRPr="00934F44" w:rsidRDefault="00C82195" w:rsidP="004B0123">
            <w:pPr>
              <w:jc w:val="both"/>
              <w:rPr>
                <w:rFonts w:asciiTheme="minorHAnsi" w:hAnsiTheme="minorHAnsi" w:cstheme="minorHAnsi"/>
                <w:szCs w:val="24"/>
                <w:lang w:val="fr-FR" w:eastAsia="es-ES"/>
              </w:rPr>
            </w:pPr>
          </w:p>
          <w:p w14:paraId="56C1CA51" w14:textId="77777777" w:rsidR="00C82195" w:rsidRPr="00934F44" w:rsidRDefault="00C82195" w:rsidP="004B0123">
            <w:pPr>
              <w:jc w:val="both"/>
              <w:rPr>
                <w:rFonts w:asciiTheme="minorHAnsi" w:hAnsiTheme="minorHAnsi" w:cstheme="minorHAnsi"/>
                <w:szCs w:val="24"/>
                <w:lang w:val="fr-FR" w:eastAsia="es-ES"/>
              </w:rPr>
            </w:pPr>
          </w:p>
          <w:p w14:paraId="637B791D"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269141AF" w14:textId="77777777" w:rsidTr="00C82195">
        <w:trPr>
          <w:jc w:val="center"/>
        </w:trPr>
        <w:tc>
          <w:tcPr>
            <w:tcW w:w="4219" w:type="dxa"/>
            <w:tcBorders>
              <w:top w:val="single" w:sz="4" w:space="0" w:color="auto"/>
            </w:tcBorders>
          </w:tcPr>
          <w:p w14:paraId="0BA8418C"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50E74DE2"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54A3AF84"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2D918B2D" w14:textId="77777777" w:rsidR="00C82195" w:rsidRPr="00934F44" w:rsidRDefault="00C82195" w:rsidP="004B0123">
      <w:pPr>
        <w:spacing w:after="0" w:line="240" w:lineRule="auto"/>
        <w:jc w:val="both"/>
        <w:rPr>
          <w:rFonts w:eastAsia="Times New Roman" w:cstheme="minorHAnsi"/>
          <w:sz w:val="20"/>
          <w:szCs w:val="24"/>
        </w:rPr>
      </w:pPr>
    </w:p>
    <w:p w14:paraId="43950474" w14:textId="77777777" w:rsidR="00C82195" w:rsidRPr="00934F44" w:rsidRDefault="00C82195" w:rsidP="004B0123">
      <w:pPr>
        <w:spacing w:after="0" w:line="240" w:lineRule="auto"/>
        <w:jc w:val="both"/>
        <w:rPr>
          <w:rFonts w:eastAsia="Times New Roman" w:cstheme="minorHAnsi"/>
          <w:sz w:val="20"/>
          <w:szCs w:val="24"/>
        </w:rPr>
      </w:pPr>
    </w:p>
    <w:p w14:paraId="46D8BE71" w14:textId="77777777" w:rsidR="00C82195" w:rsidRPr="00934F44" w:rsidRDefault="00C82195" w:rsidP="004B0123">
      <w:pPr>
        <w:spacing w:after="0" w:line="240" w:lineRule="auto"/>
        <w:jc w:val="both"/>
        <w:rPr>
          <w:rFonts w:eastAsia="Times New Roman" w:cstheme="minorHAnsi"/>
          <w:sz w:val="20"/>
          <w:szCs w:val="24"/>
        </w:rPr>
      </w:pPr>
    </w:p>
    <w:p w14:paraId="040EC8E6" w14:textId="77777777" w:rsidR="00C82195" w:rsidRPr="00934F44" w:rsidRDefault="00C82195" w:rsidP="004B0123">
      <w:pPr>
        <w:spacing w:after="0" w:line="240" w:lineRule="auto"/>
        <w:jc w:val="both"/>
        <w:rPr>
          <w:rFonts w:eastAsia="Times New Roman" w:cstheme="minorHAnsi"/>
          <w:sz w:val="20"/>
          <w:szCs w:val="24"/>
        </w:rPr>
      </w:pPr>
    </w:p>
    <w:p w14:paraId="463DDCD9" w14:textId="77777777" w:rsidR="00C82195" w:rsidRPr="00934F44" w:rsidRDefault="00C82195" w:rsidP="004B0123">
      <w:pPr>
        <w:jc w:val="both"/>
        <w:rPr>
          <w:rFonts w:eastAsiaTheme="majorEastAsia" w:cstheme="minorHAnsi"/>
          <w:b/>
          <w:bCs/>
          <w:color w:val="365F91" w:themeColor="accent1" w:themeShade="BF"/>
          <w:sz w:val="28"/>
          <w:szCs w:val="28"/>
        </w:rPr>
      </w:pPr>
    </w:p>
    <w:p w14:paraId="4E4E3AA3" w14:textId="77777777" w:rsidR="00B80F3D"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5056415A" w14:textId="77777777" w:rsidR="00BE6BFE" w:rsidRPr="00BE6BFE" w:rsidRDefault="00BE6BFE" w:rsidP="00BE6BFE"/>
    <w:p w14:paraId="66E568F5" w14:textId="77777777" w:rsidR="000C3B4C" w:rsidRPr="00B5557E" w:rsidRDefault="000C3B4C" w:rsidP="000C3B4C">
      <w:pPr>
        <w:pStyle w:val="Ttulo2"/>
        <w:jc w:val="both"/>
        <w:rPr>
          <w:rFonts w:ascii="Arial" w:hAnsi="Arial" w:cs="Arial"/>
          <w:b w:val="0"/>
          <w:bCs w:val="0"/>
          <w:color w:val="auto"/>
          <w:sz w:val="24"/>
          <w:szCs w:val="24"/>
        </w:rPr>
      </w:pPr>
      <w:bookmarkStart w:id="3" w:name="_Toc503382605"/>
      <w:r w:rsidRPr="00B5557E">
        <w:rPr>
          <w:rFonts w:ascii="Arial" w:hAnsi="Arial" w:cs="Arial"/>
          <w:b w:val="0"/>
          <w:bCs w:val="0"/>
          <w:color w:val="auto"/>
          <w:sz w:val="24"/>
          <w:szCs w:val="24"/>
        </w:rPr>
        <w:t>El presente documento corresponde a la Especificación de Requisitos de Software (ERS) para el desarrollo del sistema web de HuertoHogar.</w:t>
      </w:r>
    </w:p>
    <w:p w14:paraId="09F86B6E" w14:textId="77777777" w:rsidR="000C3B4C" w:rsidRPr="00B5557E" w:rsidRDefault="000C3B4C" w:rsidP="000C3B4C">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 xml:space="preserve">HuertoHogar es una tienda online dedicada a comercializar productos frescos y de calidad provenientes del campo, realizando entregas a clientes en distintas ciudades de Chile. La empresa cuenta con más de seis años de experiencia y presencia en diferentes puntos del país, incluyendo Santiago, Puerto Montt, Villarica, Nacimiento, Viña del Mar, Valparaíso y Concepción. Su objetivo es conectar a las familias chilenas con productores locales, promoviendo una alimentación saludable y prácticas sostenibles. </w:t>
      </w:r>
    </w:p>
    <w:p w14:paraId="1A3E0812" w14:textId="77777777" w:rsidR="000C3B4C" w:rsidRDefault="000C3B4C" w:rsidP="000C3B4C">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Este documento tiene como finalidad definir el contexto general, alcance, usuarios, restricciones y características principales del futuro sistema, sirviendo como base para la posterior especificación detallada de los requisitos funcionales y no funcionales.</w:t>
      </w:r>
    </w:p>
    <w:p w14:paraId="3D1DBCD5" w14:textId="77777777" w:rsidR="00B5557E" w:rsidRPr="00B5557E" w:rsidRDefault="00B5557E" w:rsidP="00B5557E"/>
    <w:p w14:paraId="01E5A553" w14:textId="2477E0D3" w:rsidR="00B80F3D" w:rsidRDefault="00B80F3D" w:rsidP="00BE6BFE">
      <w:pPr>
        <w:pStyle w:val="Ttulo2"/>
        <w:numPr>
          <w:ilvl w:val="1"/>
          <w:numId w:val="18"/>
        </w:numPr>
        <w:jc w:val="both"/>
        <w:rPr>
          <w:rFonts w:asciiTheme="minorHAnsi" w:hAnsiTheme="minorHAnsi" w:cstheme="minorHAnsi"/>
        </w:rPr>
      </w:pPr>
      <w:r w:rsidRPr="00934F44">
        <w:rPr>
          <w:rFonts w:asciiTheme="minorHAnsi" w:hAnsiTheme="minorHAnsi" w:cstheme="minorHAnsi"/>
        </w:rPr>
        <w:t>Propósito</w:t>
      </w:r>
      <w:bookmarkEnd w:id="3"/>
    </w:p>
    <w:p w14:paraId="5C82E429" w14:textId="77777777" w:rsidR="00BE6BFE" w:rsidRPr="00BE6BFE" w:rsidRDefault="00BE6BFE" w:rsidP="00BE6BFE"/>
    <w:p w14:paraId="42DDFE36" w14:textId="77777777" w:rsidR="00E855EA" w:rsidRPr="00B5557E" w:rsidRDefault="00E855EA" w:rsidP="00E855EA">
      <w:pPr>
        <w:jc w:val="both"/>
        <w:rPr>
          <w:rFonts w:ascii="Arial" w:hAnsi="Arial" w:cs="Arial"/>
          <w:sz w:val="24"/>
          <w:szCs w:val="24"/>
        </w:rPr>
      </w:pPr>
      <w:r w:rsidRPr="00B5557E">
        <w:rPr>
          <w:rFonts w:ascii="Arial" w:hAnsi="Arial" w:cs="Arial"/>
          <w:sz w:val="24"/>
          <w:szCs w:val="24"/>
        </w:rPr>
        <w:t>El propósito de este documento es especificar los requisitos del sistema web HuertoHogar, identificando las necesidades del negocio y las funcionalidades que deberá proporcionar la solución tecnológica.</w:t>
      </w:r>
    </w:p>
    <w:p w14:paraId="596E2C37" w14:textId="77777777" w:rsidR="00E855EA" w:rsidRPr="00B5557E" w:rsidRDefault="00E855EA" w:rsidP="00E855EA">
      <w:pPr>
        <w:jc w:val="both"/>
        <w:rPr>
          <w:rFonts w:ascii="Arial" w:hAnsi="Arial" w:cs="Arial"/>
          <w:sz w:val="24"/>
          <w:szCs w:val="24"/>
        </w:rPr>
      </w:pPr>
      <w:r w:rsidRPr="00B5557E">
        <w:rPr>
          <w:rFonts w:ascii="Arial" w:hAnsi="Arial" w:cs="Arial"/>
          <w:sz w:val="24"/>
          <w:szCs w:val="24"/>
        </w:rPr>
        <w:t>La ERS está dirigida al equipo de desarrollo, analistas, diseñadores, equipo de pruebas, responsables del proyecto y demás interesados involucrados en el desarrollo del sistema.</w:t>
      </w:r>
    </w:p>
    <w:p w14:paraId="72A32892" w14:textId="77777777" w:rsidR="00E855EA" w:rsidRPr="00B5557E" w:rsidRDefault="00E855EA" w:rsidP="00E855EA">
      <w:pPr>
        <w:jc w:val="both"/>
        <w:rPr>
          <w:rFonts w:ascii="Arial" w:hAnsi="Arial" w:cs="Arial"/>
          <w:sz w:val="24"/>
          <w:szCs w:val="24"/>
        </w:rPr>
      </w:pPr>
      <w:r w:rsidRPr="00B5557E">
        <w:rPr>
          <w:rFonts w:ascii="Arial" w:hAnsi="Arial" w:cs="Arial"/>
          <w:sz w:val="24"/>
          <w:szCs w:val="24"/>
        </w:rPr>
        <w:t>El documento permitirá establecer una visión común sobre el sistema a desarrollar, definiendo su alcance y proporcionando una base para el diseño, implementación y validación de los requisitos.</w:t>
      </w:r>
    </w:p>
    <w:p w14:paraId="78586D22" w14:textId="77777777" w:rsidR="00E855EA" w:rsidRPr="00E855EA" w:rsidRDefault="00E855EA" w:rsidP="00E855EA">
      <w:pPr>
        <w:jc w:val="both"/>
        <w:rPr>
          <w:rFonts w:cstheme="minorHAnsi"/>
        </w:rPr>
      </w:pPr>
      <w:r w:rsidRPr="00B5557E">
        <w:rPr>
          <w:rFonts w:ascii="Arial" w:hAnsi="Arial" w:cs="Arial"/>
          <w:sz w:val="24"/>
          <w:szCs w:val="24"/>
        </w:rPr>
        <w:t>El sistema permitirá principalmente que los usuarios puedan registrarse y autenticarse, gestionar su perfil, visualizar y buscar productos, filtrar productos por categorías, gestionar un carrito de compras, realizar pedidos, seleccionar fechas de entrega, realizar seguimiento de pedidos y envíos, además de dejar reseñas y calificaciones sobre productos adquiridos.</w:t>
      </w:r>
    </w:p>
    <w:p w14:paraId="4F567028" w14:textId="54F1DF87" w:rsidR="007F6033" w:rsidRDefault="007F6033" w:rsidP="004B0123">
      <w:pPr>
        <w:jc w:val="both"/>
        <w:rPr>
          <w:rFonts w:cstheme="minorHAnsi"/>
        </w:rPr>
      </w:pPr>
    </w:p>
    <w:p w14:paraId="5467DB41" w14:textId="77777777" w:rsidR="00B5557E" w:rsidRDefault="00B5557E" w:rsidP="004B0123">
      <w:pPr>
        <w:jc w:val="both"/>
        <w:rPr>
          <w:rFonts w:cstheme="minorHAnsi"/>
        </w:rPr>
      </w:pPr>
    </w:p>
    <w:p w14:paraId="27161DDD" w14:textId="77777777" w:rsidR="00B5557E" w:rsidRPr="00934F44" w:rsidRDefault="00B5557E" w:rsidP="004B0123">
      <w:pPr>
        <w:jc w:val="both"/>
        <w:rPr>
          <w:rFonts w:cstheme="minorHAnsi"/>
        </w:rPr>
      </w:pPr>
    </w:p>
    <w:p w14:paraId="42198F44" w14:textId="77777777" w:rsidR="00B80F3D"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14:paraId="6EC05E13" w14:textId="77777777" w:rsidR="00E855EA" w:rsidRDefault="00E855EA" w:rsidP="00E855EA"/>
    <w:p w14:paraId="09637023" w14:textId="77777777" w:rsidR="00A51D3D" w:rsidRPr="00B5557E" w:rsidRDefault="00A51D3D" w:rsidP="00A51D3D">
      <w:pPr>
        <w:rPr>
          <w:rFonts w:ascii="Arial" w:hAnsi="Arial" w:cs="Arial"/>
          <w:sz w:val="24"/>
          <w:szCs w:val="24"/>
        </w:rPr>
      </w:pPr>
      <w:r w:rsidRPr="00B5557E">
        <w:rPr>
          <w:rFonts w:ascii="Arial" w:hAnsi="Arial" w:cs="Arial"/>
          <w:sz w:val="24"/>
          <w:szCs w:val="24"/>
        </w:rPr>
        <w:t>El sistema se denominará Sistema Web HuertoHogar.</w:t>
      </w:r>
    </w:p>
    <w:p w14:paraId="46D1AF61" w14:textId="77777777" w:rsidR="00A51D3D" w:rsidRPr="00B5557E" w:rsidRDefault="00A51D3D" w:rsidP="00A51D3D">
      <w:pPr>
        <w:rPr>
          <w:rFonts w:ascii="Arial" w:hAnsi="Arial" w:cs="Arial"/>
          <w:sz w:val="24"/>
          <w:szCs w:val="24"/>
        </w:rPr>
      </w:pPr>
      <w:r w:rsidRPr="00B5557E">
        <w:rPr>
          <w:rFonts w:ascii="Arial" w:hAnsi="Arial" w:cs="Arial"/>
          <w:sz w:val="24"/>
          <w:szCs w:val="24"/>
        </w:rPr>
        <w:t>El proyecto consiste en el desarrollo de una plataforma web orientada a la venta online de productos frescos y naturales. La solución permitirá a los clientes acceder al catálogo de productos de HuertoHogar y realizar el proceso de compra de manera digital.</w:t>
      </w:r>
    </w:p>
    <w:p w14:paraId="7541ECB5" w14:textId="77777777" w:rsidR="00A51D3D" w:rsidRPr="00B5557E" w:rsidRDefault="00A51D3D" w:rsidP="00A51D3D">
      <w:pPr>
        <w:rPr>
          <w:rFonts w:ascii="Arial" w:hAnsi="Arial" w:cs="Arial"/>
          <w:sz w:val="24"/>
          <w:szCs w:val="24"/>
        </w:rPr>
      </w:pPr>
      <w:r w:rsidRPr="00B5557E">
        <w:rPr>
          <w:rFonts w:ascii="Arial" w:hAnsi="Arial" w:cs="Arial"/>
          <w:sz w:val="24"/>
          <w:szCs w:val="24"/>
        </w:rPr>
        <w:t>El sistema incluirá las siguientes capacidades principales:</w:t>
      </w:r>
    </w:p>
    <w:p w14:paraId="7D22DF1A"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Registro de usuarios mediante correo electrónico y contraseña. </w:t>
      </w:r>
    </w:p>
    <w:p w14:paraId="3DD5D252"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Autenticación de usuarios. </w:t>
      </w:r>
    </w:p>
    <w:p w14:paraId="4EF26097"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Gestión y actualización del perfil del usuario. </w:t>
      </w:r>
    </w:p>
    <w:p w14:paraId="437061AA"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Registro y modificación de dirección de entrega y número de contacto. </w:t>
      </w:r>
    </w:p>
    <w:p w14:paraId="495F844F"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Visualización de un catálogo de productos. </w:t>
      </w:r>
    </w:p>
    <w:p w14:paraId="7063A476"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Consulta de información como precio, descripción, origen y disponibilidad. </w:t>
      </w:r>
    </w:p>
    <w:p w14:paraId="39A933EF"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Filtrado de productos por categorías. </w:t>
      </w:r>
    </w:p>
    <w:p w14:paraId="2B3A3569"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Búsqueda de productos. </w:t>
      </w:r>
    </w:p>
    <w:p w14:paraId="731FD1F6"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Agregar, eliminar y modificar productos en el carrito de compras. </w:t>
      </w:r>
    </w:p>
    <w:p w14:paraId="26C6BBE3"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Visualización del resumen y total de una compra. </w:t>
      </w:r>
    </w:p>
    <w:p w14:paraId="3122AE23"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Confirmación de pedidos. </w:t>
      </w:r>
    </w:p>
    <w:p w14:paraId="1A7F30CF"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Generación de boletas. </w:t>
      </w:r>
    </w:p>
    <w:p w14:paraId="1C80429A"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Selección de fechas de entrega preferidas. </w:t>
      </w:r>
    </w:p>
    <w:p w14:paraId="7F87D9C5"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Seguimiento del estado de los pedidos. </w:t>
      </w:r>
    </w:p>
    <w:p w14:paraId="19BA53E1" w14:textId="77777777" w:rsidR="00A51D3D" w:rsidRPr="00B5557E" w:rsidRDefault="00A51D3D" w:rsidP="00A51D3D">
      <w:pPr>
        <w:numPr>
          <w:ilvl w:val="0"/>
          <w:numId w:val="11"/>
        </w:numPr>
        <w:rPr>
          <w:rFonts w:ascii="Arial" w:hAnsi="Arial" w:cs="Arial"/>
          <w:sz w:val="24"/>
          <w:szCs w:val="24"/>
        </w:rPr>
      </w:pPr>
      <w:r w:rsidRPr="00B5557E">
        <w:rPr>
          <w:rFonts w:ascii="Arial" w:hAnsi="Arial" w:cs="Arial"/>
          <w:sz w:val="24"/>
          <w:szCs w:val="24"/>
        </w:rPr>
        <w:t xml:space="preserve">Rastreo de los envíos. </w:t>
      </w:r>
    </w:p>
    <w:p w14:paraId="1C309537" w14:textId="77777777" w:rsidR="00A51D3D" w:rsidRDefault="00A51D3D" w:rsidP="00A51D3D">
      <w:pPr>
        <w:numPr>
          <w:ilvl w:val="0"/>
          <w:numId w:val="11"/>
        </w:numPr>
      </w:pPr>
      <w:r w:rsidRPr="00B5557E">
        <w:rPr>
          <w:rFonts w:ascii="Arial" w:hAnsi="Arial" w:cs="Arial"/>
          <w:sz w:val="24"/>
          <w:szCs w:val="24"/>
        </w:rPr>
        <w:t>Registro de reseñas y calificaciones de productos comprados.</w:t>
      </w:r>
    </w:p>
    <w:p w14:paraId="7D9D2BC5" w14:textId="77777777" w:rsidR="00815C7D" w:rsidRDefault="00815C7D" w:rsidP="00815C7D"/>
    <w:p w14:paraId="0256499E" w14:textId="77777777" w:rsidR="00815C7D" w:rsidRPr="00B5557E" w:rsidRDefault="00815C7D" w:rsidP="00B5557E">
      <w:pPr>
        <w:pStyle w:val="pdq2pgselectionanchorcontainer"/>
        <w:rPr>
          <w:rFonts w:ascii="Arial" w:hAnsi="Arial" w:cs="Arial"/>
        </w:rPr>
      </w:pPr>
      <w:r w:rsidRPr="00B5557E">
        <w:rPr>
          <w:rFonts w:ascii="Arial" w:hAnsi="Arial" w:cs="Arial"/>
        </w:rPr>
        <w:lastRenderedPageBreak/>
        <w:t>Los beneficios esperados con la implementación del sistema son facilitar el acceso de los clientes a productos frescos provenientes del campo, mejorar la experiencia de compra online, proporcionar información detallada sobre los productos y facilitar el proceso de compra y seguimiento de los pedidos.</w:t>
      </w:r>
    </w:p>
    <w:p w14:paraId="66BD7D73" w14:textId="2D894BAA" w:rsidR="00E855EA" w:rsidRDefault="00815C7D" w:rsidP="00B5557E">
      <w:pPr>
        <w:pStyle w:val="NormalWeb"/>
        <w:rPr>
          <w:rFonts w:ascii="Arial" w:hAnsi="Arial" w:cs="Arial"/>
        </w:rPr>
      </w:pPr>
      <w:r w:rsidRPr="00B5557E">
        <w:rPr>
          <w:rFonts w:ascii="Arial" w:hAnsi="Arial" w:cs="Arial"/>
        </w:rPr>
        <w:t>El sistema busca apoyar la misión de HuertoHogar de proporcionar productos frescos y de calidad directamente a los hogares, promoviendo la alimentación saludable, la sostenibilidad y la conexión entre consumidores y agricultores locales.</w:t>
      </w:r>
    </w:p>
    <w:p w14:paraId="39E610C1" w14:textId="77777777" w:rsidR="00B5557E" w:rsidRPr="00B5557E" w:rsidRDefault="00B5557E" w:rsidP="00B5557E">
      <w:pPr>
        <w:pStyle w:val="NormalWeb"/>
        <w:rPr>
          <w:rFonts w:ascii="Arial" w:hAnsi="Arial" w:cs="Arial"/>
        </w:rPr>
      </w:pPr>
    </w:p>
    <w:p w14:paraId="23770459" w14:textId="77777777" w:rsidR="00B80F3D" w:rsidRDefault="00B80F3D" w:rsidP="004B0123">
      <w:pPr>
        <w:pStyle w:val="Ttulo2"/>
        <w:jc w:val="both"/>
        <w:rPr>
          <w:rFonts w:asciiTheme="minorHAnsi" w:hAnsiTheme="minorHAnsi" w:cstheme="minorHAnsi"/>
        </w:rPr>
      </w:pPr>
      <w:bookmarkStart w:id="5"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04F168B9" w14:textId="77777777" w:rsidR="00815C7D" w:rsidRDefault="00815C7D" w:rsidP="00815C7D"/>
    <w:p w14:paraId="18701133" w14:textId="77777777" w:rsidR="00815C7D" w:rsidRPr="00B5557E" w:rsidRDefault="00815C7D" w:rsidP="00815C7D">
      <w:pPr>
        <w:rPr>
          <w:rFonts w:ascii="Arial" w:hAnsi="Arial" w:cs="Arial"/>
          <w:sz w:val="24"/>
          <w:szCs w:val="24"/>
        </w:rPr>
      </w:pPr>
      <w:r w:rsidRPr="00B5557E">
        <w:rPr>
          <w:rFonts w:ascii="Arial" w:hAnsi="Arial" w:cs="Arial"/>
          <w:sz w:val="24"/>
          <w:szCs w:val="24"/>
        </w:rPr>
        <w:t>HuertoHogar: Tienda online dedicada a la comercialización y distribución de productos frescos y naturales provenientes del campo.</w:t>
      </w:r>
    </w:p>
    <w:p w14:paraId="1E5092CB" w14:textId="77777777" w:rsidR="00815C7D" w:rsidRPr="00B5557E" w:rsidRDefault="00815C7D" w:rsidP="00815C7D">
      <w:pPr>
        <w:rPr>
          <w:rFonts w:ascii="Arial" w:hAnsi="Arial" w:cs="Arial"/>
          <w:sz w:val="24"/>
          <w:szCs w:val="24"/>
        </w:rPr>
      </w:pPr>
      <w:r w:rsidRPr="00B5557E">
        <w:rPr>
          <w:rFonts w:ascii="Arial" w:hAnsi="Arial" w:cs="Arial"/>
          <w:sz w:val="24"/>
          <w:szCs w:val="24"/>
        </w:rPr>
        <w:t>Usuario: Persona que accede al sistema web de HuertoHogar.</w:t>
      </w:r>
    </w:p>
    <w:p w14:paraId="141C313E" w14:textId="77777777" w:rsidR="00815C7D" w:rsidRPr="00B5557E" w:rsidRDefault="00815C7D" w:rsidP="00815C7D">
      <w:pPr>
        <w:rPr>
          <w:rFonts w:ascii="Arial" w:hAnsi="Arial" w:cs="Arial"/>
          <w:sz w:val="24"/>
          <w:szCs w:val="24"/>
        </w:rPr>
      </w:pPr>
      <w:r w:rsidRPr="00B5557E">
        <w:rPr>
          <w:rFonts w:ascii="Arial" w:hAnsi="Arial" w:cs="Arial"/>
          <w:sz w:val="24"/>
          <w:szCs w:val="24"/>
        </w:rPr>
        <w:t>Cliente: Usuario que utiliza la plataforma para consultar y adquirir productos.</w:t>
      </w:r>
    </w:p>
    <w:p w14:paraId="1899D38B" w14:textId="77777777" w:rsidR="00815C7D" w:rsidRPr="00B5557E" w:rsidRDefault="00815C7D" w:rsidP="00815C7D">
      <w:pPr>
        <w:rPr>
          <w:rFonts w:ascii="Arial" w:hAnsi="Arial" w:cs="Arial"/>
          <w:sz w:val="24"/>
          <w:szCs w:val="24"/>
        </w:rPr>
      </w:pPr>
      <w:r w:rsidRPr="00B5557E">
        <w:rPr>
          <w:rFonts w:ascii="Arial" w:hAnsi="Arial" w:cs="Arial"/>
          <w:sz w:val="24"/>
          <w:szCs w:val="24"/>
        </w:rPr>
        <w:t>Catálogo: Conjunto de productos disponibles para su visualización y compra dentro del sistema.</w:t>
      </w:r>
    </w:p>
    <w:p w14:paraId="605541ED" w14:textId="77777777" w:rsidR="00815C7D" w:rsidRPr="00B5557E" w:rsidRDefault="00815C7D" w:rsidP="00815C7D">
      <w:pPr>
        <w:rPr>
          <w:rFonts w:ascii="Arial" w:hAnsi="Arial" w:cs="Arial"/>
          <w:sz w:val="24"/>
          <w:szCs w:val="24"/>
        </w:rPr>
      </w:pPr>
      <w:r w:rsidRPr="00B5557E">
        <w:rPr>
          <w:rFonts w:ascii="Arial" w:hAnsi="Arial" w:cs="Arial"/>
          <w:sz w:val="24"/>
          <w:szCs w:val="24"/>
        </w:rPr>
        <w:t>Carrito de compras: Espacio virtual donde el usuario agrega y administra los productos que desea comprar antes de confirmar un pedido.</w:t>
      </w:r>
    </w:p>
    <w:p w14:paraId="41CF1769" w14:textId="77777777" w:rsidR="00815C7D" w:rsidRPr="00B5557E" w:rsidRDefault="00815C7D" w:rsidP="00815C7D">
      <w:pPr>
        <w:rPr>
          <w:rFonts w:ascii="Arial" w:hAnsi="Arial" w:cs="Arial"/>
          <w:sz w:val="24"/>
          <w:szCs w:val="24"/>
        </w:rPr>
      </w:pPr>
      <w:r w:rsidRPr="00B5557E">
        <w:rPr>
          <w:rFonts w:ascii="Arial" w:hAnsi="Arial" w:cs="Arial"/>
          <w:sz w:val="24"/>
          <w:szCs w:val="24"/>
        </w:rPr>
        <w:t>Pedido: Solicitud de compra realizada por un cliente a través del sistema.</w:t>
      </w:r>
    </w:p>
    <w:p w14:paraId="40C1E9B7" w14:textId="77777777" w:rsidR="00815C7D" w:rsidRPr="00B5557E" w:rsidRDefault="00815C7D" w:rsidP="00815C7D">
      <w:pPr>
        <w:rPr>
          <w:rFonts w:ascii="Arial" w:hAnsi="Arial" w:cs="Arial"/>
          <w:sz w:val="24"/>
          <w:szCs w:val="24"/>
        </w:rPr>
      </w:pPr>
      <w:r w:rsidRPr="00B5557E">
        <w:rPr>
          <w:rFonts w:ascii="Arial" w:hAnsi="Arial" w:cs="Arial"/>
          <w:sz w:val="24"/>
          <w:szCs w:val="24"/>
        </w:rPr>
        <w:t>Boleta: Documento generado como comprobante asociado a un pedido confirmado.</w:t>
      </w:r>
    </w:p>
    <w:p w14:paraId="6A2FF1C3" w14:textId="77777777" w:rsidR="00815C7D" w:rsidRPr="00B5557E" w:rsidRDefault="00815C7D" w:rsidP="00815C7D">
      <w:pPr>
        <w:rPr>
          <w:rFonts w:ascii="Arial" w:hAnsi="Arial" w:cs="Arial"/>
          <w:sz w:val="24"/>
          <w:szCs w:val="24"/>
        </w:rPr>
      </w:pPr>
      <w:r w:rsidRPr="00B5557E">
        <w:rPr>
          <w:rFonts w:ascii="Arial" w:hAnsi="Arial" w:cs="Arial"/>
          <w:sz w:val="24"/>
          <w:szCs w:val="24"/>
        </w:rPr>
        <w:t>Envío: Proceso de traslado y entrega de un pedido al cliente.</w:t>
      </w:r>
    </w:p>
    <w:p w14:paraId="4C5AAF57" w14:textId="77777777" w:rsidR="00815C7D" w:rsidRPr="00B5557E" w:rsidRDefault="00815C7D" w:rsidP="00815C7D">
      <w:pPr>
        <w:rPr>
          <w:rFonts w:ascii="Arial" w:hAnsi="Arial" w:cs="Arial"/>
          <w:sz w:val="24"/>
          <w:szCs w:val="24"/>
        </w:rPr>
      </w:pPr>
      <w:r w:rsidRPr="00B5557E">
        <w:rPr>
          <w:rFonts w:ascii="Arial" w:hAnsi="Arial" w:cs="Arial"/>
          <w:sz w:val="24"/>
          <w:szCs w:val="24"/>
        </w:rPr>
        <w:t>Rastreo de pedido: Funcionalidad que permite conocer el estado o ubicación del proceso de envío de un pedido.</w:t>
      </w:r>
    </w:p>
    <w:p w14:paraId="4E056CDA" w14:textId="77777777" w:rsidR="00815C7D" w:rsidRPr="00B5557E" w:rsidRDefault="00815C7D" w:rsidP="00815C7D">
      <w:pPr>
        <w:rPr>
          <w:rFonts w:ascii="Arial" w:hAnsi="Arial" w:cs="Arial"/>
          <w:sz w:val="24"/>
          <w:szCs w:val="24"/>
        </w:rPr>
      </w:pPr>
      <w:r w:rsidRPr="00B5557E">
        <w:rPr>
          <w:rFonts w:ascii="Arial" w:hAnsi="Arial" w:cs="Arial"/>
          <w:sz w:val="24"/>
          <w:szCs w:val="24"/>
        </w:rPr>
        <w:t>Stock: Cantidad disponible de un producto para su venta.</w:t>
      </w:r>
    </w:p>
    <w:p w14:paraId="412DD5A4" w14:textId="77777777" w:rsidR="00815C7D" w:rsidRPr="00B5557E" w:rsidRDefault="00815C7D" w:rsidP="00815C7D">
      <w:pPr>
        <w:rPr>
          <w:rFonts w:ascii="Arial" w:hAnsi="Arial" w:cs="Arial"/>
          <w:sz w:val="24"/>
          <w:szCs w:val="24"/>
        </w:rPr>
      </w:pPr>
      <w:r w:rsidRPr="00B5557E">
        <w:rPr>
          <w:rFonts w:ascii="Arial" w:hAnsi="Arial" w:cs="Arial"/>
          <w:sz w:val="24"/>
          <w:szCs w:val="24"/>
        </w:rPr>
        <w:t xml:space="preserve">Categoría: Clasificación utilizada para organizar los productos del catálogo. En HuertoHogar se consideran, entre otras, las categorías Frutas Frescas, Verduras Orgánicas, Productos Orgánicos y Productos Lácteos. </w:t>
      </w:r>
    </w:p>
    <w:p w14:paraId="1669C461" w14:textId="77777777" w:rsidR="00815C7D" w:rsidRPr="00B5557E" w:rsidRDefault="00815C7D" w:rsidP="00815C7D">
      <w:pPr>
        <w:rPr>
          <w:rFonts w:ascii="Arial" w:hAnsi="Arial" w:cs="Arial"/>
          <w:sz w:val="24"/>
          <w:szCs w:val="24"/>
        </w:rPr>
      </w:pPr>
      <w:r w:rsidRPr="00B5557E">
        <w:rPr>
          <w:rFonts w:ascii="Arial" w:hAnsi="Arial" w:cs="Arial"/>
          <w:sz w:val="24"/>
          <w:szCs w:val="24"/>
        </w:rPr>
        <w:t>Producto orgánico: Producto asociado a prácticas de producción responsables y naturales, según la información proporcionada por HuertoHogar.</w:t>
      </w:r>
    </w:p>
    <w:p w14:paraId="2959AFF8" w14:textId="77777777" w:rsidR="00815C7D" w:rsidRPr="00815C7D" w:rsidRDefault="00815C7D" w:rsidP="00815C7D"/>
    <w:p w14:paraId="4AE0CECD" w14:textId="77777777" w:rsidR="00B80F3D" w:rsidRDefault="00B80F3D" w:rsidP="004B0123">
      <w:pPr>
        <w:pStyle w:val="Ttulo2"/>
        <w:jc w:val="both"/>
        <w:rPr>
          <w:rFonts w:asciiTheme="minorHAnsi" w:hAnsiTheme="minorHAnsi" w:cstheme="minorHAnsi"/>
        </w:rPr>
      </w:pPr>
      <w:bookmarkStart w:id="6" w:name="_Toc503382608"/>
      <w:r w:rsidRPr="00934F44">
        <w:rPr>
          <w:rFonts w:asciiTheme="minorHAnsi" w:hAnsiTheme="minorHAnsi" w:cstheme="minorHAnsi"/>
        </w:rPr>
        <w:lastRenderedPageBreak/>
        <w:t>1.4.</w:t>
      </w:r>
      <w:r w:rsidRPr="00934F44">
        <w:rPr>
          <w:rFonts w:asciiTheme="minorHAnsi" w:hAnsiTheme="minorHAnsi" w:cstheme="minorHAnsi"/>
        </w:rPr>
        <w:tab/>
        <w:t>Referencias</w:t>
      </w:r>
      <w:bookmarkEnd w:id="6"/>
    </w:p>
    <w:p w14:paraId="3E414FC5" w14:textId="77777777" w:rsidR="00BE6BFE" w:rsidRPr="00BE6BFE" w:rsidRDefault="00BE6BFE" w:rsidP="00BE6BFE"/>
    <w:p w14:paraId="0DC5328C" w14:textId="77777777" w:rsidR="000023E3" w:rsidRPr="00B5557E" w:rsidRDefault="000023E3" w:rsidP="000023E3">
      <w:pPr>
        <w:jc w:val="both"/>
        <w:rPr>
          <w:rFonts w:ascii="Arial" w:hAnsi="Arial" w:cs="Arial"/>
          <w:sz w:val="24"/>
          <w:szCs w:val="24"/>
        </w:rPr>
      </w:pPr>
      <w:r w:rsidRPr="00B5557E">
        <w:rPr>
          <w:rFonts w:ascii="Arial" w:hAnsi="Arial" w:cs="Arial"/>
          <w:sz w:val="24"/>
          <w:szCs w:val="24"/>
        </w:rPr>
        <w:t>Las referencias utilizadas para la elaboración de esta Especificación de Requisitos de Software son:</w:t>
      </w:r>
    </w:p>
    <w:p w14:paraId="6130DF14" w14:textId="77777777" w:rsidR="000023E3" w:rsidRPr="00B5557E" w:rsidRDefault="000023E3" w:rsidP="00B5557E">
      <w:pPr>
        <w:pStyle w:val="Prrafodelista"/>
        <w:numPr>
          <w:ilvl w:val="0"/>
          <w:numId w:val="16"/>
        </w:numPr>
        <w:jc w:val="both"/>
        <w:rPr>
          <w:rFonts w:ascii="Arial" w:hAnsi="Arial" w:cs="Arial"/>
          <w:sz w:val="24"/>
          <w:szCs w:val="24"/>
        </w:rPr>
      </w:pPr>
      <w:r w:rsidRPr="00B5557E">
        <w:rPr>
          <w:rFonts w:ascii="Arial" w:hAnsi="Arial" w:cs="Arial"/>
          <w:sz w:val="24"/>
          <w:szCs w:val="24"/>
        </w:rPr>
        <w:t xml:space="preserve">Caso HuertoHogar, documento proporcionado para el desarrollo de la evaluación. </w:t>
      </w:r>
    </w:p>
    <w:p w14:paraId="2AEAE147" w14:textId="77777777" w:rsidR="000023E3" w:rsidRPr="00B5557E" w:rsidRDefault="000023E3" w:rsidP="00B5557E">
      <w:pPr>
        <w:pStyle w:val="Prrafodelista"/>
        <w:numPr>
          <w:ilvl w:val="0"/>
          <w:numId w:val="16"/>
        </w:numPr>
        <w:jc w:val="both"/>
        <w:rPr>
          <w:rFonts w:ascii="Arial" w:hAnsi="Arial" w:cs="Arial"/>
          <w:sz w:val="24"/>
          <w:szCs w:val="24"/>
        </w:rPr>
      </w:pPr>
      <w:r w:rsidRPr="00B5557E">
        <w:rPr>
          <w:rFonts w:ascii="Arial" w:hAnsi="Arial" w:cs="Arial"/>
          <w:sz w:val="24"/>
          <w:szCs w:val="24"/>
        </w:rPr>
        <w:t xml:space="preserve">DSY1104 – Forma A: Caso HuertoHogar. </w:t>
      </w:r>
    </w:p>
    <w:p w14:paraId="0FD1208F" w14:textId="77777777" w:rsidR="000023E3" w:rsidRPr="00B5557E" w:rsidRDefault="000023E3" w:rsidP="00B5557E">
      <w:pPr>
        <w:pStyle w:val="Prrafodelista"/>
        <w:numPr>
          <w:ilvl w:val="0"/>
          <w:numId w:val="16"/>
        </w:numPr>
        <w:jc w:val="both"/>
        <w:rPr>
          <w:rFonts w:ascii="Arial" w:hAnsi="Arial" w:cs="Arial"/>
          <w:sz w:val="24"/>
          <w:szCs w:val="24"/>
        </w:rPr>
      </w:pPr>
      <w:r w:rsidRPr="00B5557E">
        <w:rPr>
          <w:rFonts w:ascii="Arial" w:hAnsi="Arial" w:cs="Arial"/>
          <w:sz w:val="24"/>
          <w:szCs w:val="24"/>
        </w:rPr>
        <w:t xml:space="preserve">DSY1104 – Anexo 2: Planilla de Requerimientos. </w:t>
      </w:r>
    </w:p>
    <w:p w14:paraId="64DAD787" w14:textId="77777777" w:rsidR="000023E3" w:rsidRPr="00B5557E" w:rsidRDefault="000023E3" w:rsidP="00B5557E">
      <w:pPr>
        <w:pStyle w:val="Prrafodelista"/>
        <w:numPr>
          <w:ilvl w:val="0"/>
          <w:numId w:val="16"/>
        </w:numPr>
        <w:jc w:val="both"/>
        <w:rPr>
          <w:rFonts w:ascii="Arial" w:hAnsi="Arial" w:cs="Arial"/>
          <w:sz w:val="24"/>
          <w:szCs w:val="24"/>
        </w:rPr>
      </w:pPr>
      <w:r w:rsidRPr="00B5557E">
        <w:rPr>
          <w:rFonts w:ascii="Arial" w:hAnsi="Arial" w:cs="Arial"/>
          <w:sz w:val="24"/>
          <w:szCs w:val="24"/>
        </w:rPr>
        <w:t>DSY1104 – Anexo 4: Especificación de Requisitos del Software (ERS), basada en el estándar IEEE 830.</w:t>
      </w:r>
    </w:p>
    <w:p w14:paraId="6572DF45" w14:textId="6E3E832F" w:rsidR="00211AB9" w:rsidRPr="00934F44" w:rsidRDefault="00211AB9" w:rsidP="004B0123">
      <w:pPr>
        <w:jc w:val="both"/>
        <w:rPr>
          <w:rFonts w:cstheme="minorHAnsi"/>
        </w:rPr>
      </w:pPr>
    </w:p>
    <w:p w14:paraId="02EC36E8" w14:textId="77777777" w:rsidR="00B80F3D" w:rsidRPr="00934F44" w:rsidRDefault="00B80F3D" w:rsidP="004B0123">
      <w:pPr>
        <w:jc w:val="both"/>
        <w:rPr>
          <w:rFonts w:cstheme="minorHAnsi"/>
        </w:rPr>
      </w:pPr>
    </w:p>
    <w:p w14:paraId="3B0317C8" w14:textId="77777777" w:rsidR="00B80F3D"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1B3A4F8E" w14:textId="77777777" w:rsidR="000023E3" w:rsidRDefault="000023E3" w:rsidP="000023E3"/>
    <w:p w14:paraId="69F45EBD" w14:textId="77777777" w:rsidR="00A74C9A" w:rsidRPr="00B5557E" w:rsidRDefault="00A74C9A" w:rsidP="00A74C9A">
      <w:pPr>
        <w:rPr>
          <w:rFonts w:ascii="Arial" w:hAnsi="Arial" w:cs="Arial"/>
          <w:sz w:val="24"/>
          <w:szCs w:val="24"/>
        </w:rPr>
      </w:pPr>
      <w:r w:rsidRPr="00B5557E">
        <w:rPr>
          <w:rFonts w:ascii="Arial" w:hAnsi="Arial" w:cs="Arial"/>
          <w:sz w:val="24"/>
          <w:szCs w:val="24"/>
        </w:rPr>
        <w:t>El presente documento se encuentra organizado en tres secciones principales.</w:t>
      </w:r>
    </w:p>
    <w:p w14:paraId="5EE36D8C" w14:textId="77777777" w:rsidR="00A74C9A" w:rsidRPr="00B5557E" w:rsidRDefault="00A74C9A" w:rsidP="00A74C9A">
      <w:pPr>
        <w:rPr>
          <w:rFonts w:ascii="Arial" w:hAnsi="Arial" w:cs="Arial"/>
          <w:sz w:val="24"/>
          <w:szCs w:val="24"/>
        </w:rPr>
      </w:pPr>
      <w:r w:rsidRPr="00B5557E">
        <w:rPr>
          <w:rFonts w:ascii="Arial" w:hAnsi="Arial" w:cs="Arial"/>
          <w:sz w:val="24"/>
          <w:szCs w:val="24"/>
        </w:rPr>
        <w:t>La primera sección corresponde a la Introducción, donde se presenta el propósito del documento, el ámbito del sistema, las definiciones utilizadas, las referencias y la estructura general de la ERS.</w:t>
      </w:r>
    </w:p>
    <w:p w14:paraId="55EE7B7C" w14:textId="77777777" w:rsidR="00A74C9A" w:rsidRPr="00B5557E" w:rsidRDefault="00A74C9A" w:rsidP="00A74C9A">
      <w:pPr>
        <w:rPr>
          <w:rFonts w:ascii="Arial" w:hAnsi="Arial" w:cs="Arial"/>
          <w:sz w:val="24"/>
          <w:szCs w:val="24"/>
        </w:rPr>
      </w:pPr>
      <w:r w:rsidRPr="00B5557E">
        <w:rPr>
          <w:rFonts w:ascii="Arial" w:hAnsi="Arial" w:cs="Arial"/>
          <w:sz w:val="24"/>
          <w:szCs w:val="24"/>
        </w:rPr>
        <w:t>La segunda sección corresponde a la Descripción General. En ella se describe el contexto del sistema, su perspectiva como producto, sus principales funciones, las características de los usuarios, las restricciones, las suposiciones y dependencias, además de posibles requisitos futuros.</w:t>
      </w:r>
    </w:p>
    <w:p w14:paraId="390425E7" w14:textId="77777777" w:rsidR="00A74C9A" w:rsidRPr="00B5557E" w:rsidRDefault="00A74C9A" w:rsidP="00A74C9A">
      <w:pPr>
        <w:rPr>
          <w:rFonts w:ascii="Arial" w:hAnsi="Arial" w:cs="Arial"/>
          <w:sz w:val="24"/>
          <w:szCs w:val="24"/>
        </w:rPr>
      </w:pPr>
      <w:r w:rsidRPr="00B5557E">
        <w:rPr>
          <w:rFonts w:ascii="Arial" w:hAnsi="Arial" w:cs="Arial"/>
          <w:sz w:val="24"/>
          <w:szCs w:val="24"/>
        </w:rPr>
        <w:t>La tercera sección corresponde a los Requisitos Específicos, donde se detallarán los requisitos comunes de las interfaces, los requisitos funcionales y los requisitos no funcionales del sistema.</w:t>
      </w:r>
    </w:p>
    <w:p w14:paraId="6F2EF14C" w14:textId="77777777" w:rsidR="00A74C9A" w:rsidRPr="00B5557E" w:rsidRDefault="00A74C9A" w:rsidP="00A74C9A">
      <w:pPr>
        <w:rPr>
          <w:rFonts w:ascii="Arial" w:hAnsi="Arial" w:cs="Arial"/>
          <w:sz w:val="24"/>
          <w:szCs w:val="24"/>
        </w:rPr>
      </w:pPr>
      <w:r w:rsidRPr="00B5557E">
        <w:rPr>
          <w:rFonts w:ascii="Arial" w:hAnsi="Arial" w:cs="Arial"/>
          <w:sz w:val="24"/>
          <w:szCs w:val="24"/>
        </w:rPr>
        <w:t>La plantilla establece esta organización general y posteriormente desarrolla los requisitos específicos con el detalle necesario para el diseño y validación del sistema.</w:t>
      </w:r>
    </w:p>
    <w:p w14:paraId="5F62B1E1" w14:textId="77777777" w:rsidR="000023E3" w:rsidRPr="00B5557E" w:rsidRDefault="000023E3" w:rsidP="000023E3">
      <w:pPr>
        <w:rPr>
          <w:rFonts w:ascii="Arial" w:hAnsi="Arial" w:cs="Arial"/>
          <w:sz w:val="24"/>
          <w:szCs w:val="24"/>
        </w:rPr>
      </w:pPr>
    </w:p>
    <w:p w14:paraId="4DB727DB" w14:textId="77777777" w:rsidR="000023E3" w:rsidRDefault="000023E3" w:rsidP="000023E3"/>
    <w:p w14:paraId="25E5748F" w14:textId="77777777" w:rsidR="00E067D7" w:rsidRPr="000023E3" w:rsidRDefault="00E067D7" w:rsidP="000023E3"/>
    <w:p w14:paraId="4B5D86AA" w14:textId="57108E6A" w:rsidR="00BE6BFE" w:rsidRDefault="00B80F3D" w:rsidP="00BE6BFE">
      <w:pPr>
        <w:pStyle w:val="Ttulo1"/>
        <w:numPr>
          <w:ilvl w:val="0"/>
          <w:numId w:val="18"/>
        </w:numPr>
        <w:jc w:val="both"/>
        <w:rPr>
          <w:rFonts w:asciiTheme="minorHAnsi" w:hAnsiTheme="minorHAnsi" w:cstheme="minorHAnsi"/>
        </w:rPr>
      </w:pPr>
      <w:bookmarkStart w:id="8" w:name="_Toc503382610"/>
      <w:r w:rsidRPr="00934F44">
        <w:rPr>
          <w:rFonts w:asciiTheme="minorHAnsi" w:hAnsiTheme="minorHAnsi" w:cstheme="minorHAnsi"/>
        </w:rPr>
        <w:lastRenderedPageBreak/>
        <w:t>Descripción General</w:t>
      </w:r>
      <w:bookmarkEnd w:id="8"/>
    </w:p>
    <w:p w14:paraId="404B0684" w14:textId="77777777" w:rsidR="00E067D7" w:rsidRPr="00E067D7" w:rsidRDefault="00E067D7" w:rsidP="00E067D7"/>
    <w:p w14:paraId="59DE13EE" w14:textId="77777777" w:rsidR="00FF3B49" w:rsidRPr="00B5557E" w:rsidRDefault="00FF3B49" w:rsidP="00FF3B49">
      <w:pPr>
        <w:pStyle w:val="Ttulo2"/>
        <w:jc w:val="both"/>
        <w:rPr>
          <w:rFonts w:ascii="Arial" w:hAnsi="Arial" w:cs="Arial"/>
          <w:b w:val="0"/>
          <w:bCs w:val="0"/>
          <w:color w:val="auto"/>
          <w:sz w:val="24"/>
          <w:szCs w:val="24"/>
        </w:rPr>
      </w:pPr>
      <w:bookmarkStart w:id="9" w:name="_Toc503382611"/>
      <w:r w:rsidRPr="00B5557E">
        <w:rPr>
          <w:rFonts w:ascii="Arial" w:hAnsi="Arial" w:cs="Arial"/>
          <w:b w:val="0"/>
          <w:bCs w:val="0"/>
          <w:color w:val="auto"/>
          <w:sz w:val="24"/>
          <w:szCs w:val="24"/>
        </w:rPr>
        <w:t>HuertoHogar requiere una plataforma que permita trasladar su proceso de venta de productos frescos al entorno digital. El sistema estará orientado a facilitar la interacción entre la empresa y sus clientes, permitiendo consultar los productos disponibles, realizar compras y conocer el estado de los pedidos.</w:t>
      </w:r>
    </w:p>
    <w:p w14:paraId="37AF7C03" w14:textId="77777777" w:rsidR="00FF3B49" w:rsidRPr="00B5557E" w:rsidRDefault="00FF3B49" w:rsidP="00FF3B49">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 xml:space="preserve">La plataforma deberá representar la identidad de HuertoHogar como una tienda enfocada en productos frescos, naturales y provenientes de productores locales. Actualmente, el negocio busca llegar a sus clientes en distintas ciudades de Chile y fortalecer la conexión entre los consumidores y el campo. </w:t>
      </w:r>
    </w:p>
    <w:p w14:paraId="3F5BE4D6" w14:textId="77777777" w:rsidR="00BB1B0A" w:rsidRPr="00BB1B0A" w:rsidRDefault="00BB1B0A" w:rsidP="00BB1B0A"/>
    <w:p w14:paraId="46969997" w14:textId="5816550F" w:rsidR="00B80F3D" w:rsidRDefault="00B80F3D" w:rsidP="00E067D7">
      <w:pPr>
        <w:pStyle w:val="Ttulo2"/>
        <w:numPr>
          <w:ilvl w:val="1"/>
          <w:numId w:val="18"/>
        </w:numPr>
        <w:jc w:val="both"/>
        <w:rPr>
          <w:rFonts w:asciiTheme="minorHAnsi" w:hAnsiTheme="minorHAnsi" w:cstheme="minorHAnsi"/>
        </w:rPr>
      </w:pPr>
      <w:r w:rsidRPr="00934F44">
        <w:rPr>
          <w:rFonts w:asciiTheme="minorHAnsi" w:hAnsiTheme="minorHAnsi" w:cstheme="minorHAnsi"/>
        </w:rPr>
        <w:t>Perspectiva del Producto</w:t>
      </w:r>
      <w:bookmarkEnd w:id="9"/>
    </w:p>
    <w:p w14:paraId="04B6137D" w14:textId="77777777" w:rsidR="00E067D7" w:rsidRPr="00E067D7" w:rsidRDefault="00E067D7" w:rsidP="00E067D7">
      <w:pPr>
        <w:pStyle w:val="Prrafodelista"/>
        <w:ind w:left="708"/>
      </w:pPr>
    </w:p>
    <w:p w14:paraId="169EDCBB" w14:textId="77777777" w:rsidR="001F28F5" w:rsidRPr="00B5557E" w:rsidRDefault="001F28F5" w:rsidP="001F28F5">
      <w:pPr>
        <w:jc w:val="both"/>
        <w:rPr>
          <w:rFonts w:ascii="Arial" w:hAnsi="Arial" w:cs="Arial"/>
          <w:sz w:val="24"/>
          <w:szCs w:val="24"/>
        </w:rPr>
      </w:pPr>
      <w:r w:rsidRPr="00B5557E">
        <w:rPr>
          <w:rFonts w:ascii="Arial" w:hAnsi="Arial" w:cs="Arial"/>
          <w:sz w:val="24"/>
          <w:szCs w:val="24"/>
        </w:rPr>
        <w:t>El producto a desarrollar será una aplicación web de comercio electrónico para HuertoHogar.</w:t>
      </w:r>
    </w:p>
    <w:p w14:paraId="6786B60B" w14:textId="77777777" w:rsidR="001F28F5" w:rsidRPr="00B5557E" w:rsidRDefault="001F28F5" w:rsidP="001F28F5">
      <w:pPr>
        <w:jc w:val="both"/>
        <w:rPr>
          <w:rFonts w:ascii="Arial" w:hAnsi="Arial" w:cs="Arial"/>
          <w:sz w:val="24"/>
          <w:szCs w:val="24"/>
        </w:rPr>
      </w:pPr>
      <w:r w:rsidRPr="00B5557E">
        <w:rPr>
          <w:rFonts w:ascii="Arial" w:hAnsi="Arial" w:cs="Arial"/>
          <w:sz w:val="24"/>
          <w:szCs w:val="24"/>
        </w:rPr>
        <w:t>El sistema funcionará como un canal digital de venta, donde los clientes podrán acceder a la información de los productos y realizar sus compras sin necesidad de acudir presencialmente a un punto de venta.</w:t>
      </w:r>
    </w:p>
    <w:p w14:paraId="3602A21B" w14:textId="77777777" w:rsidR="001F28F5" w:rsidRPr="00B5557E" w:rsidRDefault="001F28F5" w:rsidP="001F28F5">
      <w:pPr>
        <w:jc w:val="both"/>
        <w:rPr>
          <w:rFonts w:ascii="Arial" w:hAnsi="Arial" w:cs="Arial"/>
          <w:sz w:val="24"/>
          <w:szCs w:val="24"/>
        </w:rPr>
      </w:pPr>
      <w:r w:rsidRPr="00B5557E">
        <w:rPr>
          <w:rFonts w:ascii="Arial" w:hAnsi="Arial" w:cs="Arial"/>
          <w:sz w:val="24"/>
          <w:szCs w:val="24"/>
        </w:rPr>
        <w:t>La plataforma estará compuesta por áreas orientadas a distintas actividades del proceso de compra:</w:t>
      </w:r>
    </w:p>
    <w:p w14:paraId="1E11C50B" w14:textId="77777777" w:rsidR="001F28F5" w:rsidRPr="00B5557E" w:rsidRDefault="001F28F5" w:rsidP="001F28F5">
      <w:pPr>
        <w:numPr>
          <w:ilvl w:val="0"/>
          <w:numId w:val="13"/>
        </w:numPr>
        <w:jc w:val="both"/>
        <w:rPr>
          <w:rFonts w:ascii="Arial" w:hAnsi="Arial" w:cs="Arial"/>
          <w:sz w:val="24"/>
          <w:szCs w:val="24"/>
        </w:rPr>
      </w:pPr>
      <w:r w:rsidRPr="00B5557E">
        <w:rPr>
          <w:rFonts w:ascii="Arial" w:hAnsi="Arial" w:cs="Arial"/>
          <w:sz w:val="24"/>
          <w:szCs w:val="24"/>
        </w:rPr>
        <w:t xml:space="preserve">Área pública: permitirá conocer HuertoHogar y consultar los productos disponibles. </w:t>
      </w:r>
    </w:p>
    <w:p w14:paraId="2AC10BAB" w14:textId="77777777" w:rsidR="001F28F5" w:rsidRPr="00B5557E" w:rsidRDefault="001F28F5" w:rsidP="001F28F5">
      <w:pPr>
        <w:numPr>
          <w:ilvl w:val="0"/>
          <w:numId w:val="13"/>
        </w:numPr>
        <w:jc w:val="both"/>
        <w:rPr>
          <w:rFonts w:ascii="Arial" w:hAnsi="Arial" w:cs="Arial"/>
          <w:sz w:val="24"/>
          <w:szCs w:val="24"/>
        </w:rPr>
      </w:pPr>
      <w:r w:rsidRPr="00B5557E">
        <w:rPr>
          <w:rFonts w:ascii="Arial" w:hAnsi="Arial" w:cs="Arial"/>
          <w:sz w:val="24"/>
          <w:szCs w:val="24"/>
        </w:rPr>
        <w:t xml:space="preserve">Área de usuarios: permitirá registrarse, iniciar sesión y administrar la información personal. </w:t>
      </w:r>
    </w:p>
    <w:p w14:paraId="4AE95C56" w14:textId="77777777" w:rsidR="001F28F5" w:rsidRPr="00B5557E" w:rsidRDefault="001F28F5" w:rsidP="001F28F5">
      <w:pPr>
        <w:numPr>
          <w:ilvl w:val="0"/>
          <w:numId w:val="13"/>
        </w:numPr>
        <w:jc w:val="both"/>
        <w:rPr>
          <w:rFonts w:ascii="Arial" w:hAnsi="Arial" w:cs="Arial"/>
          <w:sz w:val="24"/>
          <w:szCs w:val="24"/>
        </w:rPr>
      </w:pPr>
      <w:r w:rsidRPr="00B5557E">
        <w:rPr>
          <w:rFonts w:ascii="Arial" w:hAnsi="Arial" w:cs="Arial"/>
          <w:sz w:val="24"/>
          <w:szCs w:val="24"/>
        </w:rPr>
        <w:t xml:space="preserve">Área de compras: permitirá seleccionar productos y administrar el carrito. </w:t>
      </w:r>
    </w:p>
    <w:p w14:paraId="75883870" w14:textId="77777777" w:rsidR="001F28F5" w:rsidRPr="00B5557E" w:rsidRDefault="001F28F5" w:rsidP="001F28F5">
      <w:pPr>
        <w:numPr>
          <w:ilvl w:val="0"/>
          <w:numId w:val="13"/>
        </w:numPr>
        <w:jc w:val="both"/>
        <w:rPr>
          <w:rFonts w:ascii="Arial" w:hAnsi="Arial" w:cs="Arial"/>
          <w:sz w:val="24"/>
          <w:szCs w:val="24"/>
        </w:rPr>
      </w:pPr>
      <w:r w:rsidRPr="00B5557E">
        <w:rPr>
          <w:rFonts w:ascii="Arial" w:hAnsi="Arial" w:cs="Arial"/>
          <w:sz w:val="24"/>
          <w:szCs w:val="24"/>
        </w:rPr>
        <w:t xml:space="preserve">Área de pedidos: permitirá confirmar compras y consultar su estado. </w:t>
      </w:r>
    </w:p>
    <w:p w14:paraId="05EA21CB" w14:textId="77777777" w:rsidR="001F28F5" w:rsidRDefault="001F28F5" w:rsidP="001F28F5">
      <w:pPr>
        <w:numPr>
          <w:ilvl w:val="0"/>
          <w:numId w:val="13"/>
        </w:numPr>
        <w:jc w:val="both"/>
        <w:rPr>
          <w:rFonts w:ascii="Arial" w:hAnsi="Arial" w:cs="Arial"/>
          <w:sz w:val="24"/>
          <w:szCs w:val="24"/>
        </w:rPr>
      </w:pPr>
      <w:r w:rsidRPr="00B5557E">
        <w:rPr>
          <w:rFonts w:ascii="Arial" w:hAnsi="Arial" w:cs="Arial"/>
          <w:sz w:val="24"/>
          <w:szCs w:val="24"/>
        </w:rPr>
        <w:t>Área posterior a la compra: permitirá realizar seguimiento de envíos y registrar opiniones sobre productos adquiridos.</w:t>
      </w:r>
    </w:p>
    <w:p w14:paraId="6D5AA2CA" w14:textId="77777777" w:rsidR="00E067D7" w:rsidRPr="00B5557E" w:rsidRDefault="00E067D7" w:rsidP="00E067D7">
      <w:pPr>
        <w:ind w:left="720"/>
        <w:jc w:val="both"/>
        <w:rPr>
          <w:rFonts w:ascii="Arial" w:hAnsi="Arial" w:cs="Arial"/>
          <w:sz w:val="24"/>
          <w:szCs w:val="24"/>
        </w:rPr>
      </w:pPr>
    </w:p>
    <w:p w14:paraId="7EFD9E73" w14:textId="77777777" w:rsidR="00B80F3D" w:rsidRPr="00934F44" w:rsidRDefault="00B80F3D" w:rsidP="004B0123">
      <w:pPr>
        <w:jc w:val="both"/>
        <w:rPr>
          <w:rFonts w:cstheme="minorHAnsi"/>
        </w:rPr>
      </w:pPr>
    </w:p>
    <w:p w14:paraId="62B4ADAB" w14:textId="7FBA325A" w:rsidR="00B80F3D" w:rsidRDefault="00B80F3D" w:rsidP="00E067D7">
      <w:pPr>
        <w:pStyle w:val="Ttulo2"/>
        <w:numPr>
          <w:ilvl w:val="1"/>
          <w:numId w:val="18"/>
        </w:numPr>
        <w:jc w:val="both"/>
        <w:rPr>
          <w:rFonts w:asciiTheme="minorHAnsi" w:hAnsiTheme="minorHAnsi" w:cstheme="minorHAnsi"/>
        </w:rPr>
      </w:pPr>
      <w:bookmarkStart w:id="10" w:name="_Toc503382612"/>
      <w:r w:rsidRPr="00934F44">
        <w:rPr>
          <w:rFonts w:asciiTheme="minorHAnsi" w:hAnsiTheme="minorHAnsi" w:cstheme="minorHAnsi"/>
        </w:rPr>
        <w:lastRenderedPageBreak/>
        <w:t>Funciones del Producto</w:t>
      </w:r>
      <w:bookmarkEnd w:id="10"/>
    </w:p>
    <w:p w14:paraId="5AC2D6E0" w14:textId="77777777" w:rsidR="00E067D7" w:rsidRPr="00E067D7" w:rsidRDefault="00E067D7" w:rsidP="00E067D7">
      <w:pPr>
        <w:pStyle w:val="Prrafodelista"/>
        <w:ind w:left="708"/>
      </w:pPr>
    </w:p>
    <w:p w14:paraId="0518EDBB" w14:textId="77777777" w:rsidR="00502BF9" w:rsidRPr="00B5557E" w:rsidRDefault="00502BF9" w:rsidP="00502BF9">
      <w:pPr>
        <w:jc w:val="both"/>
        <w:rPr>
          <w:rFonts w:ascii="Arial" w:hAnsi="Arial" w:cs="Arial"/>
          <w:sz w:val="24"/>
          <w:szCs w:val="24"/>
        </w:rPr>
      </w:pPr>
      <w:r w:rsidRPr="00B5557E">
        <w:rPr>
          <w:rFonts w:ascii="Arial" w:hAnsi="Arial" w:cs="Arial"/>
          <w:sz w:val="24"/>
          <w:szCs w:val="24"/>
        </w:rPr>
        <w:t>La función principal del sistema será permitir la comercialización online de los productos ofrecidos por HuertoHogar.</w:t>
      </w:r>
    </w:p>
    <w:p w14:paraId="2864C5F9" w14:textId="77777777" w:rsidR="00502BF9" w:rsidRPr="00B5557E" w:rsidRDefault="00502BF9" w:rsidP="00502BF9">
      <w:pPr>
        <w:jc w:val="both"/>
        <w:rPr>
          <w:rFonts w:ascii="Arial" w:hAnsi="Arial" w:cs="Arial"/>
          <w:sz w:val="24"/>
          <w:szCs w:val="24"/>
        </w:rPr>
      </w:pPr>
      <w:r w:rsidRPr="00B5557E">
        <w:rPr>
          <w:rFonts w:ascii="Arial" w:hAnsi="Arial" w:cs="Arial"/>
          <w:sz w:val="24"/>
          <w:szCs w:val="24"/>
        </w:rPr>
        <w:t>Para cumplir este objetivo, la plataforma deberá apoyar el recorrido del cliente desde que ingresa al sitio hasta después de recibir su compra.</w:t>
      </w:r>
    </w:p>
    <w:p w14:paraId="3D0BAD49" w14:textId="77777777" w:rsidR="00502BF9" w:rsidRPr="00B5557E" w:rsidRDefault="00502BF9" w:rsidP="00502BF9">
      <w:pPr>
        <w:jc w:val="both"/>
        <w:rPr>
          <w:rFonts w:ascii="Arial" w:hAnsi="Arial" w:cs="Arial"/>
          <w:sz w:val="24"/>
          <w:szCs w:val="24"/>
        </w:rPr>
      </w:pPr>
      <w:r w:rsidRPr="00B5557E">
        <w:rPr>
          <w:rFonts w:ascii="Arial" w:hAnsi="Arial" w:cs="Arial"/>
          <w:sz w:val="24"/>
          <w:szCs w:val="24"/>
        </w:rPr>
        <w:t>El proceso general será el siguiente:</w:t>
      </w:r>
    </w:p>
    <w:p w14:paraId="04039C78" w14:textId="77777777" w:rsidR="00502BF9" w:rsidRPr="00B5557E"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 xml:space="preserve">El usuario ingresa al sitio web y consulta los productos disponibles. </w:t>
      </w:r>
    </w:p>
    <w:p w14:paraId="19965DFF" w14:textId="77777777" w:rsidR="00502BF9" w:rsidRPr="00B5557E"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 xml:space="preserve">Puede registrarse en el sistema e iniciar sesión utilizando sus credenciales. </w:t>
      </w:r>
    </w:p>
    <w:p w14:paraId="38A0AE2B" w14:textId="77777777" w:rsidR="00502BF9" w:rsidRPr="00B5557E"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 xml:space="preserve">Puede revisar el catálogo, consultar las características de cada producto y utilizar categorías o filtros para encontrar productos. </w:t>
      </w:r>
    </w:p>
    <w:p w14:paraId="074679BF" w14:textId="77777777" w:rsidR="00502BF9" w:rsidRPr="00B5557E"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 xml:space="preserve">Selecciona los productos que desea adquirir y los incorpora al carrito de compras. </w:t>
      </w:r>
    </w:p>
    <w:p w14:paraId="35B94ADC" w14:textId="77777777" w:rsidR="00502BF9" w:rsidRPr="00B5557E"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 xml:space="preserve">Puede modificar las cantidades o eliminar productos antes de confirmar su compra. </w:t>
      </w:r>
    </w:p>
    <w:p w14:paraId="2079B5C9" w14:textId="77777777" w:rsidR="00502BF9" w:rsidRPr="00B5557E"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 xml:space="preserve">El sistema presenta el detalle y total de la compra. </w:t>
      </w:r>
    </w:p>
    <w:p w14:paraId="783FAE04" w14:textId="77777777" w:rsidR="00502BF9" w:rsidRPr="00B5557E"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 xml:space="preserve">El cliente confirma el pedido y selecciona una fecha de entrega. </w:t>
      </w:r>
    </w:p>
    <w:p w14:paraId="3E03D307" w14:textId="77777777" w:rsidR="00502BF9" w:rsidRPr="00B5557E"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 xml:space="preserve">El sistema genera la información asociada al pedido y su boleta. </w:t>
      </w:r>
    </w:p>
    <w:p w14:paraId="33C38BE2" w14:textId="77777777" w:rsidR="00502BF9" w:rsidRPr="00B5557E"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 xml:space="preserve">Posteriormente, el cliente puede conocer el avance de su pedido y realizar seguimiento de su envío. </w:t>
      </w:r>
    </w:p>
    <w:p w14:paraId="6FDA3CDB" w14:textId="77777777" w:rsidR="00502BF9" w:rsidRPr="00B5557E"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 xml:space="preserve">Una vez realizada una compra, podrá registrar una reseña y calificar los productos adquiridos. </w:t>
      </w:r>
    </w:p>
    <w:p w14:paraId="1A6622D0" w14:textId="7E6B82A0" w:rsidR="00B5557E" w:rsidRPr="00E067D7" w:rsidRDefault="00502BF9" w:rsidP="00B5557E">
      <w:pPr>
        <w:pStyle w:val="Prrafodelista"/>
        <w:numPr>
          <w:ilvl w:val="0"/>
          <w:numId w:val="17"/>
        </w:numPr>
        <w:jc w:val="both"/>
        <w:rPr>
          <w:rFonts w:ascii="Arial" w:hAnsi="Arial" w:cs="Arial"/>
          <w:sz w:val="24"/>
          <w:szCs w:val="24"/>
        </w:rPr>
      </w:pPr>
      <w:r w:rsidRPr="00B5557E">
        <w:rPr>
          <w:rFonts w:ascii="Arial" w:hAnsi="Arial" w:cs="Arial"/>
          <w:sz w:val="24"/>
          <w:szCs w:val="24"/>
        </w:rPr>
        <w:t>Estas funciones corresponden a las necesidades principales identificadas en el caso, incluyendo registro de usuarios, catálogo, carrito, pedidos, envíos y reseñas.</w:t>
      </w:r>
    </w:p>
    <w:p w14:paraId="7A8B8E62" w14:textId="77777777" w:rsidR="00B5557E" w:rsidRDefault="00B5557E" w:rsidP="00B5557E">
      <w:pPr>
        <w:jc w:val="both"/>
        <w:rPr>
          <w:rFonts w:ascii="Arial" w:hAnsi="Arial" w:cs="Arial"/>
          <w:sz w:val="24"/>
          <w:szCs w:val="24"/>
        </w:rPr>
      </w:pPr>
    </w:p>
    <w:p w14:paraId="12984A1A" w14:textId="77777777" w:rsidR="00B5557E" w:rsidRPr="00934F44" w:rsidRDefault="00B5557E" w:rsidP="00B5557E">
      <w:pPr>
        <w:pStyle w:val="Ttulo2"/>
        <w:jc w:val="both"/>
        <w:rPr>
          <w:rFonts w:asciiTheme="minorHAnsi" w:hAnsiTheme="minorHAnsi" w:cstheme="minorHAnsi"/>
        </w:rPr>
      </w:pPr>
      <w:bookmarkStart w:id="11" w:name="_Toc503382613"/>
      <w:r w:rsidRPr="00934F44">
        <w:rPr>
          <w:rFonts w:asciiTheme="minorHAnsi" w:hAnsiTheme="minorHAnsi" w:cstheme="minorHAnsi"/>
        </w:rPr>
        <w:lastRenderedPageBreak/>
        <w:t>2.3.</w:t>
      </w:r>
      <w:r w:rsidRPr="00934F44">
        <w:rPr>
          <w:rFonts w:asciiTheme="minorHAnsi" w:hAnsiTheme="minorHAnsi" w:cstheme="minorHAnsi"/>
        </w:rPr>
        <w:tab/>
        <w:t>Características de los Usuarios</w:t>
      </w:r>
      <w:bookmarkEnd w:id="11"/>
    </w:p>
    <w:p w14:paraId="0DEF26CA" w14:textId="77777777" w:rsidR="00B5557E" w:rsidRPr="00B5557E" w:rsidRDefault="00B5557E" w:rsidP="00B5557E">
      <w:pPr>
        <w:pStyle w:val="Ttulo2"/>
        <w:jc w:val="both"/>
        <w:rPr>
          <w:rFonts w:ascii="Arial" w:hAnsi="Arial" w:cs="Arial"/>
          <w:b w:val="0"/>
          <w:bCs w:val="0"/>
          <w:color w:val="auto"/>
          <w:sz w:val="24"/>
          <w:szCs w:val="24"/>
        </w:rPr>
      </w:pPr>
      <w:bookmarkStart w:id="12" w:name="_Toc503382614"/>
      <w:r w:rsidRPr="00B5557E">
        <w:rPr>
          <w:rFonts w:ascii="Arial" w:hAnsi="Arial" w:cs="Arial"/>
          <w:b w:val="0"/>
          <w:bCs w:val="0"/>
          <w:color w:val="auto"/>
          <w:sz w:val="24"/>
          <w:szCs w:val="24"/>
        </w:rPr>
        <w:t>El sistema estará dirigido principalmente a personas que deseen comprar productos frescos a través de Internet.</w:t>
      </w:r>
    </w:p>
    <w:p w14:paraId="2AAFC895" w14:textId="77777777" w:rsidR="00B5557E" w:rsidRPr="00B5557E" w:rsidRDefault="00B5557E" w:rsidP="00B5557E">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Se identifican los siguientes perfiles:</w:t>
      </w:r>
    </w:p>
    <w:p w14:paraId="34AED49F" w14:textId="77777777" w:rsidR="00B5557E" w:rsidRPr="00B5557E" w:rsidRDefault="00B5557E" w:rsidP="00B5557E">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Visitante</w:t>
      </w:r>
    </w:p>
    <w:p w14:paraId="321F9F18" w14:textId="77777777" w:rsidR="00B5557E" w:rsidRPr="00B5557E" w:rsidRDefault="00B5557E" w:rsidP="00B5557E">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Es la persona que accede al sitio sin tener una sesión iniciada.</w:t>
      </w:r>
    </w:p>
    <w:p w14:paraId="02273291" w14:textId="77777777" w:rsidR="00B5557E" w:rsidRPr="00B5557E" w:rsidRDefault="00B5557E" w:rsidP="00B5557E">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Su principal objetivo será conocer HuertoHogar y revisar los productos disponibles. Este usuario debe poseer conocimientos básicos de navegación en Internet.</w:t>
      </w:r>
    </w:p>
    <w:p w14:paraId="34CB85CC" w14:textId="77777777" w:rsidR="00B5557E" w:rsidRPr="00B5557E" w:rsidRDefault="00B5557E" w:rsidP="00B5557E">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Cliente registrado</w:t>
      </w:r>
    </w:p>
    <w:p w14:paraId="7ED8A186" w14:textId="77777777" w:rsidR="00B5557E" w:rsidRPr="00B5557E" w:rsidRDefault="00B5557E" w:rsidP="00B5557E">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Es el usuario que ha creado una cuenta dentro de la plataforma.</w:t>
      </w:r>
    </w:p>
    <w:p w14:paraId="57B98E49" w14:textId="77777777" w:rsidR="00B5557E" w:rsidRPr="00B5557E" w:rsidRDefault="00B5557E" w:rsidP="00B5557E">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Además de consultar los productos, podrá administrar su información personal, realizar compras, gestionar sus pedidos, consultar el estado de los envíos y participar mediante reseñas y calificaciones.</w:t>
      </w:r>
    </w:p>
    <w:p w14:paraId="0494630F" w14:textId="77777777" w:rsidR="00B5557E" w:rsidRPr="00B5557E" w:rsidRDefault="00B5557E" w:rsidP="00B5557E">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Debe contar con conocimientos básicos para utilizar un navegador, realizar búsquedas y completar formularios web.</w:t>
      </w:r>
    </w:p>
    <w:p w14:paraId="26FB0443" w14:textId="50005509" w:rsidR="00A73B64" w:rsidRDefault="00B5557E" w:rsidP="00B5557E">
      <w:pPr>
        <w:pStyle w:val="Ttulo2"/>
        <w:jc w:val="both"/>
        <w:rPr>
          <w:rFonts w:ascii="Arial" w:hAnsi="Arial" w:cs="Arial"/>
          <w:b w:val="0"/>
          <w:bCs w:val="0"/>
          <w:color w:val="auto"/>
          <w:sz w:val="24"/>
          <w:szCs w:val="24"/>
        </w:rPr>
      </w:pPr>
      <w:r w:rsidRPr="00B5557E">
        <w:rPr>
          <w:rFonts w:ascii="Arial" w:hAnsi="Arial" w:cs="Arial"/>
          <w:b w:val="0"/>
          <w:bCs w:val="0"/>
          <w:color w:val="auto"/>
          <w:sz w:val="24"/>
          <w:szCs w:val="24"/>
        </w:rPr>
        <w:t>Estos perfiles se relacionan con las funcionalidades definidas en el caso, especialmente el registro, gestión de información personal, compra y seguimiento posterior del pedido.</w:t>
      </w:r>
    </w:p>
    <w:p w14:paraId="084D3FA1" w14:textId="77777777" w:rsidR="00B5557E" w:rsidRPr="00B5557E" w:rsidRDefault="00B5557E" w:rsidP="00B5557E"/>
    <w:p w14:paraId="433F20AA" w14:textId="5EDC77F0" w:rsidR="00B80F3D" w:rsidRDefault="00B80F3D" w:rsidP="00E067D7">
      <w:pPr>
        <w:pStyle w:val="Ttulo2"/>
        <w:numPr>
          <w:ilvl w:val="1"/>
          <w:numId w:val="18"/>
        </w:numPr>
        <w:jc w:val="both"/>
        <w:rPr>
          <w:rFonts w:asciiTheme="minorHAnsi" w:hAnsiTheme="minorHAnsi" w:cstheme="minorHAnsi"/>
        </w:rPr>
      </w:pPr>
      <w:r w:rsidRPr="00934F44">
        <w:rPr>
          <w:rFonts w:asciiTheme="minorHAnsi" w:hAnsiTheme="minorHAnsi" w:cstheme="minorHAnsi"/>
        </w:rPr>
        <w:t>Restricciones</w:t>
      </w:r>
      <w:bookmarkEnd w:id="12"/>
    </w:p>
    <w:p w14:paraId="4C150E90" w14:textId="77777777" w:rsidR="00E067D7" w:rsidRPr="00E067D7" w:rsidRDefault="00E067D7" w:rsidP="00E067D7">
      <w:pPr>
        <w:pStyle w:val="Prrafodelista"/>
        <w:ind w:left="708"/>
      </w:pPr>
    </w:p>
    <w:p w14:paraId="71B192EF" w14:textId="77777777" w:rsidR="00DC194F" w:rsidRPr="00B5557E" w:rsidRDefault="00DC194F" w:rsidP="00DC194F">
      <w:pPr>
        <w:jc w:val="both"/>
        <w:rPr>
          <w:rFonts w:ascii="Arial" w:hAnsi="Arial" w:cs="Arial"/>
          <w:sz w:val="24"/>
          <w:szCs w:val="24"/>
        </w:rPr>
      </w:pPr>
      <w:r w:rsidRPr="00B5557E">
        <w:rPr>
          <w:rFonts w:ascii="Arial" w:hAnsi="Arial" w:cs="Arial"/>
          <w:sz w:val="24"/>
          <w:szCs w:val="24"/>
        </w:rPr>
        <w:t>El desarrollo del sistema deberá respetar las condiciones establecidas para la identidad visual de HuertoHogar.</w:t>
      </w:r>
    </w:p>
    <w:p w14:paraId="445EC599" w14:textId="77777777" w:rsidR="00DC194F" w:rsidRPr="00B5557E" w:rsidRDefault="00DC194F" w:rsidP="00DC194F">
      <w:pPr>
        <w:jc w:val="both"/>
        <w:rPr>
          <w:rFonts w:ascii="Arial" w:hAnsi="Arial" w:cs="Arial"/>
          <w:sz w:val="24"/>
          <w:szCs w:val="24"/>
        </w:rPr>
      </w:pPr>
      <w:r w:rsidRPr="00B5557E">
        <w:rPr>
          <w:rFonts w:ascii="Arial" w:hAnsi="Arial" w:cs="Arial"/>
          <w:sz w:val="24"/>
          <w:szCs w:val="24"/>
        </w:rPr>
        <w:t xml:space="preserve">La interfaz deberá mantener una apariencia asociada a productos naturales y frescos. El diseño considera un fondo blanco suave y la utilización de verde esmeralda, amarillo mostaza y marrón claro para los distintos elementos de la interfaz. </w:t>
      </w:r>
    </w:p>
    <w:p w14:paraId="02CF5248" w14:textId="77777777" w:rsidR="00DC194F" w:rsidRPr="00B5557E" w:rsidRDefault="00DC194F" w:rsidP="00DC194F">
      <w:pPr>
        <w:jc w:val="both"/>
        <w:rPr>
          <w:rFonts w:ascii="Arial" w:hAnsi="Arial" w:cs="Arial"/>
          <w:sz w:val="24"/>
          <w:szCs w:val="24"/>
        </w:rPr>
      </w:pPr>
      <w:r w:rsidRPr="00B5557E">
        <w:rPr>
          <w:rFonts w:ascii="Arial" w:hAnsi="Arial" w:cs="Arial"/>
          <w:sz w:val="24"/>
          <w:szCs w:val="24"/>
        </w:rPr>
        <w:t xml:space="preserve">Para los textos se utilizará Montserrat como fuente principal y Playfair </w:t>
      </w:r>
      <w:proofErr w:type="spellStart"/>
      <w:r w:rsidRPr="00B5557E">
        <w:rPr>
          <w:rFonts w:ascii="Arial" w:hAnsi="Arial" w:cs="Arial"/>
          <w:sz w:val="24"/>
          <w:szCs w:val="24"/>
        </w:rPr>
        <w:t>Display</w:t>
      </w:r>
      <w:proofErr w:type="spellEnd"/>
      <w:r w:rsidRPr="00B5557E">
        <w:rPr>
          <w:rFonts w:ascii="Arial" w:hAnsi="Arial" w:cs="Arial"/>
          <w:sz w:val="24"/>
          <w:szCs w:val="24"/>
        </w:rPr>
        <w:t xml:space="preserve"> para títulos y encabezados. Además, se deberán mantener condiciones de contraste y legibilidad mediante el uso de gris oscuro para textos principales y gris medio para información secundaria. </w:t>
      </w:r>
    </w:p>
    <w:p w14:paraId="66944382" w14:textId="77777777" w:rsidR="00DC194F" w:rsidRPr="00B5557E" w:rsidRDefault="00DC194F" w:rsidP="00DC194F">
      <w:pPr>
        <w:jc w:val="both"/>
        <w:rPr>
          <w:rFonts w:ascii="Arial" w:hAnsi="Arial" w:cs="Arial"/>
          <w:sz w:val="24"/>
          <w:szCs w:val="24"/>
        </w:rPr>
      </w:pPr>
      <w:r w:rsidRPr="00B5557E">
        <w:rPr>
          <w:rFonts w:ascii="Arial" w:hAnsi="Arial" w:cs="Arial"/>
          <w:sz w:val="24"/>
          <w:szCs w:val="24"/>
        </w:rPr>
        <w:lastRenderedPageBreak/>
        <w:t xml:space="preserve">Las imágenes utilizadas deberán relacionarse con la actividad de HuertoHogar y representar productos frescos, campos agrícolas y productores locales. El caso también propone incorporar elementos visuales que refuercen la percepción de naturalidad y sostenibilidad. </w:t>
      </w:r>
    </w:p>
    <w:p w14:paraId="60EECAA3" w14:textId="77777777" w:rsidR="00DC194F" w:rsidRPr="00B5557E" w:rsidRDefault="00DC194F" w:rsidP="00DC194F">
      <w:pPr>
        <w:jc w:val="both"/>
        <w:rPr>
          <w:rFonts w:ascii="Arial" w:hAnsi="Arial" w:cs="Arial"/>
          <w:sz w:val="24"/>
          <w:szCs w:val="24"/>
        </w:rPr>
      </w:pPr>
      <w:r w:rsidRPr="00B5557E">
        <w:rPr>
          <w:rFonts w:ascii="Arial" w:hAnsi="Arial" w:cs="Arial"/>
          <w:sz w:val="24"/>
          <w:szCs w:val="24"/>
        </w:rPr>
        <w:t xml:space="preserve">Finalmente, existe una restricción de alcance: los requerimientos propuestos deberán ser validados por el docente, por lo que la implementación final dependerá de los requerimientos aprobados para el proyecto. </w:t>
      </w:r>
    </w:p>
    <w:p w14:paraId="0FAA66D0" w14:textId="77777777" w:rsidR="00B80F3D" w:rsidRPr="00934F44" w:rsidRDefault="00B80F3D" w:rsidP="004B0123">
      <w:pPr>
        <w:jc w:val="both"/>
        <w:rPr>
          <w:rFonts w:cstheme="minorHAnsi"/>
        </w:rPr>
      </w:pPr>
    </w:p>
    <w:p w14:paraId="1736E267" w14:textId="7AF4FCFA" w:rsidR="00B80F3D" w:rsidRDefault="00B80F3D" w:rsidP="00E067D7">
      <w:pPr>
        <w:pStyle w:val="Ttulo2"/>
        <w:numPr>
          <w:ilvl w:val="1"/>
          <w:numId w:val="18"/>
        </w:numPr>
        <w:jc w:val="both"/>
        <w:rPr>
          <w:rFonts w:asciiTheme="minorHAnsi" w:hAnsiTheme="minorHAnsi" w:cstheme="minorHAnsi"/>
        </w:rPr>
      </w:pPr>
      <w:bookmarkStart w:id="13" w:name="_Toc503382615"/>
      <w:r w:rsidRPr="00934F44">
        <w:rPr>
          <w:rFonts w:asciiTheme="minorHAnsi" w:hAnsiTheme="minorHAnsi" w:cstheme="minorHAnsi"/>
        </w:rPr>
        <w:t>Suposiciones y Dependencias</w:t>
      </w:r>
      <w:bookmarkEnd w:id="13"/>
    </w:p>
    <w:p w14:paraId="45196999" w14:textId="77777777" w:rsidR="00E067D7" w:rsidRPr="00E067D7" w:rsidRDefault="00E067D7" w:rsidP="00E067D7">
      <w:pPr>
        <w:pStyle w:val="Prrafodelista"/>
        <w:ind w:left="708"/>
      </w:pPr>
    </w:p>
    <w:p w14:paraId="1D22A588" w14:textId="77777777" w:rsidR="00460C80" w:rsidRPr="00B5557E" w:rsidRDefault="00460C80" w:rsidP="00460C80">
      <w:pPr>
        <w:jc w:val="both"/>
        <w:rPr>
          <w:rFonts w:ascii="Arial" w:hAnsi="Arial" w:cs="Arial"/>
          <w:sz w:val="24"/>
          <w:szCs w:val="24"/>
        </w:rPr>
      </w:pPr>
      <w:r w:rsidRPr="00B5557E">
        <w:rPr>
          <w:rFonts w:ascii="Arial" w:hAnsi="Arial" w:cs="Arial"/>
          <w:sz w:val="24"/>
          <w:szCs w:val="24"/>
        </w:rPr>
        <w:t>Para el funcionamiento del sistema se considera que los clientes dispondrán de acceso a Internet y de un dispositivo que permita utilizar un navegador web.</w:t>
      </w:r>
    </w:p>
    <w:p w14:paraId="553526C6" w14:textId="77777777" w:rsidR="00460C80" w:rsidRPr="00B5557E" w:rsidRDefault="00460C80" w:rsidP="00460C80">
      <w:pPr>
        <w:jc w:val="both"/>
        <w:rPr>
          <w:rFonts w:ascii="Arial" w:hAnsi="Arial" w:cs="Arial"/>
          <w:sz w:val="24"/>
          <w:szCs w:val="24"/>
        </w:rPr>
      </w:pPr>
      <w:r w:rsidRPr="00B5557E">
        <w:rPr>
          <w:rFonts w:ascii="Arial" w:hAnsi="Arial" w:cs="Arial"/>
          <w:sz w:val="24"/>
          <w:szCs w:val="24"/>
        </w:rPr>
        <w:t xml:space="preserve">También se asume que HuertoHogar contará con información actualizada sobre los productos que pondrá a disposición de los clientes. Esta información incluye, entre otros datos, precio, descripción, origen y disponibilidad, elementos requeridos para la visualización del catálogo. </w:t>
      </w:r>
    </w:p>
    <w:p w14:paraId="731D67FF" w14:textId="77777777" w:rsidR="00460C80" w:rsidRPr="00B5557E" w:rsidRDefault="00460C80" w:rsidP="00460C80">
      <w:pPr>
        <w:jc w:val="both"/>
        <w:rPr>
          <w:rFonts w:ascii="Arial" w:hAnsi="Arial" w:cs="Arial"/>
          <w:sz w:val="24"/>
          <w:szCs w:val="24"/>
        </w:rPr>
      </w:pPr>
      <w:r w:rsidRPr="00B5557E">
        <w:rPr>
          <w:rFonts w:ascii="Arial" w:hAnsi="Arial" w:cs="Arial"/>
          <w:sz w:val="24"/>
          <w:szCs w:val="24"/>
        </w:rPr>
        <w:t>El correcto funcionamiento de la compra dependerá de la disponibilidad de los productos seleccionados. Asimismo, el seguimiento de un pedido dependerá de que su información sea actualizada durante las etapas de preparación y entrega.</w:t>
      </w:r>
    </w:p>
    <w:p w14:paraId="4A2B9B52" w14:textId="77777777" w:rsidR="00460C80" w:rsidRPr="00B5557E" w:rsidRDefault="00460C80" w:rsidP="00460C80">
      <w:pPr>
        <w:jc w:val="both"/>
        <w:rPr>
          <w:rFonts w:ascii="Arial" w:hAnsi="Arial" w:cs="Arial"/>
          <w:sz w:val="24"/>
          <w:szCs w:val="24"/>
        </w:rPr>
      </w:pPr>
      <w:r w:rsidRPr="00B5557E">
        <w:rPr>
          <w:rFonts w:ascii="Arial" w:hAnsi="Arial" w:cs="Arial"/>
          <w:sz w:val="24"/>
          <w:szCs w:val="24"/>
        </w:rPr>
        <w:t>La selección de fechas de entrega estará condicionada a la disponibilidad del servicio de despacho. Si la operación de entregas cambia, deberán revisarse los requisitos relacionados con esta funcionalidad.</w:t>
      </w:r>
    </w:p>
    <w:p w14:paraId="05F27208" w14:textId="77777777" w:rsidR="00460C80" w:rsidRPr="00B5557E" w:rsidRDefault="00460C80" w:rsidP="00460C80">
      <w:pPr>
        <w:jc w:val="both"/>
        <w:rPr>
          <w:rFonts w:ascii="Arial" w:hAnsi="Arial" w:cs="Arial"/>
          <w:sz w:val="24"/>
          <w:szCs w:val="24"/>
        </w:rPr>
      </w:pPr>
      <w:r w:rsidRPr="00B5557E">
        <w:rPr>
          <w:rFonts w:ascii="Arial" w:hAnsi="Arial" w:cs="Arial"/>
          <w:sz w:val="24"/>
          <w:szCs w:val="24"/>
        </w:rPr>
        <w:t>Además, cualquier modificación en las decisiones de alcance aprobadas para el proyecto podría afectar los requisitos que finalmente serán desarrollados.</w:t>
      </w:r>
    </w:p>
    <w:p w14:paraId="7E5C4F3F" w14:textId="77777777" w:rsidR="00B80F3D" w:rsidRPr="00934F44" w:rsidRDefault="00B80F3D" w:rsidP="004B0123">
      <w:pPr>
        <w:jc w:val="both"/>
        <w:rPr>
          <w:rFonts w:cstheme="minorHAnsi"/>
        </w:rPr>
      </w:pPr>
    </w:p>
    <w:p w14:paraId="36593001" w14:textId="5F164E99" w:rsidR="00B80F3D" w:rsidRDefault="00B80F3D" w:rsidP="00E067D7">
      <w:pPr>
        <w:pStyle w:val="Ttulo2"/>
        <w:numPr>
          <w:ilvl w:val="1"/>
          <w:numId w:val="18"/>
        </w:numPr>
        <w:jc w:val="both"/>
        <w:rPr>
          <w:rFonts w:asciiTheme="minorHAnsi" w:hAnsiTheme="minorHAnsi" w:cstheme="minorHAnsi"/>
        </w:rPr>
      </w:pPr>
      <w:bookmarkStart w:id="14" w:name="_Toc503382616"/>
      <w:r w:rsidRPr="00934F44">
        <w:rPr>
          <w:rFonts w:asciiTheme="minorHAnsi" w:hAnsiTheme="minorHAnsi" w:cstheme="minorHAnsi"/>
        </w:rPr>
        <w:t>Requisitos Futuros</w:t>
      </w:r>
      <w:bookmarkEnd w:id="14"/>
    </w:p>
    <w:p w14:paraId="7D847F58" w14:textId="77777777" w:rsidR="00E067D7" w:rsidRPr="00E067D7" w:rsidRDefault="00E067D7" w:rsidP="00E067D7">
      <w:pPr>
        <w:pStyle w:val="Prrafodelista"/>
        <w:ind w:left="708"/>
      </w:pPr>
    </w:p>
    <w:p w14:paraId="67C9FA8C" w14:textId="77777777" w:rsidR="00B5557E" w:rsidRPr="00B5557E" w:rsidRDefault="00B5557E" w:rsidP="00B5557E">
      <w:pPr>
        <w:jc w:val="both"/>
        <w:rPr>
          <w:rFonts w:ascii="Arial" w:hAnsi="Arial" w:cs="Arial"/>
          <w:sz w:val="24"/>
          <w:szCs w:val="24"/>
        </w:rPr>
      </w:pPr>
      <w:r w:rsidRPr="00B5557E">
        <w:rPr>
          <w:rFonts w:ascii="Arial" w:hAnsi="Arial" w:cs="Arial"/>
          <w:sz w:val="24"/>
          <w:szCs w:val="24"/>
        </w:rPr>
        <w:t>Una vez implementadas las funcionalidades principales, HuertoHogar podría incorporar nuevas características para ampliar los servicios ofrecidos a sus clientes.</w:t>
      </w:r>
    </w:p>
    <w:p w14:paraId="4A9DCB31" w14:textId="77777777" w:rsidR="00B5557E" w:rsidRPr="00B5557E" w:rsidRDefault="00B5557E" w:rsidP="00B5557E">
      <w:pPr>
        <w:jc w:val="both"/>
        <w:rPr>
          <w:rFonts w:ascii="Arial" w:hAnsi="Arial" w:cs="Arial"/>
          <w:sz w:val="24"/>
          <w:szCs w:val="24"/>
        </w:rPr>
      </w:pPr>
      <w:r w:rsidRPr="00B5557E">
        <w:rPr>
          <w:rFonts w:ascii="Arial" w:hAnsi="Arial" w:cs="Arial"/>
          <w:sz w:val="24"/>
          <w:szCs w:val="24"/>
        </w:rPr>
        <w:t xml:space="preserve">Entre las posibles mejoras se encuentra un programa de fidelización que permita otorgar puntos, descuentos u otros beneficios a clientes frecuentes. También podría </w:t>
      </w:r>
      <w:r w:rsidRPr="00B5557E">
        <w:rPr>
          <w:rFonts w:ascii="Arial" w:hAnsi="Arial" w:cs="Arial"/>
          <w:sz w:val="24"/>
          <w:szCs w:val="24"/>
        </w:rPr>
        <w:lastRenderedPageBreak/>
        <w:t xml:space="preserve">incorporarse contenido educativo mediante un blog o sección de noticias relacionada con alimentación saludable y sostenibilidad. </w:t>
      </w:r>
    </w:p>
    <w:p w14:paraId="2288EAB9" w14:textId="77777777" w:rsidR="00B5557E" w:rsidRPr="00B5557E" w:rsidRDefault="00B5557E" w:rsidP="00B5557E">
      <w:pPr>
        <w:jc w:val="both"/>
        <w:rPr>
          <w:rFonts w:ascii="Arial" w:hAnsi="Arial" w:cs="Arial"/>
          <w:sz w:val="24"/>
          <w:szCs w:val="24"/>
        </w:rPr>
      </w:pPr>
      <w:r w:rsidRPr="00B5557E">
        <w:rPr>
          <w:rFonts w:ascii="Arial" w:hAnsi="Arial" w:cs="Arial"/>
          <w:sz w:val="24"/>
          <w:szCs w:val="24"/>
        </w:rPr>
        <w:t xml:space="preserve">Otra mejora futura sería permitir compartir productos y promociones en redes sociales, además de incorporar una búsqueda avanzada para facilitar la localización de productos específicos. </w:t>
      </w:r>
    </w:p>
    <w:p w14:paraId="79A17F77" w14:textId="77777777" w:rsidR="00B5557E" w:rsidRPr="00B5557E" w:rsidRDefault="00B5557E" w:rsidP="00B5557E">
      <w:pPr>
        <w:jc w:val="both"/>
        <w:rPr>
          <w:rFonts w:ascii="Arial" w:hAnsi="Arial" w:cs="Arial"/>
          <w:sz w:val="24"/>
          <w:szCs w:val="24"/>
        </w:rPr>
      </w:pPr>
      <w:r w:rsidRPr="00B5557E">
        <w:rPr>
          <w:rFonts w:ascii="Arial" w:hAnsi="Arial" w:cs="Arial"/>
          <w:sz w:val="24"/>
          <w:szCs w:val="24"/>
        </w:rPr>
        <w:t xml:space="preserve">También se podría desarrollar una sección con un mapa que muestre las ubicaciones de HuertoHogar en las ciudades indicadas en el caso. </w:t>
      </w:r>
    </w:p>
    <w:p w14:paraId="43A3E447" w14:textId="77777777" w:rsidR="00B5557E" w:rsidRPr="00B5557E" w:rsidRDefault="00B5557E" w:rsidP="00B5557E">
      <w:pPr>
        <w:jc w:val="both"/>
        <w:rPr>
          <w:rFonts w:ascii="Arial" w:hAnsi="Arial" w:cs="Arial"/>
          <w:sz w:val="24"/>
          <w:szCs w:val="24"/>
        </w:rPr>
      </w:pPr>
      <w:r w:rsidRPr="00B5557E">
        <w:rPr>
          <w:rFonts w:ascii="Arial" w:hAnsi="Arial" w:cs="Arial"/>
          <w:sz w:val="24"/>
          <w:szCs w:val="24"/>
        </w:rPr>
        <w:t xml:space="preserve">Finalmente, podrían añadirse funciones complementarias como historial de compras, repetición de pedidos, recomendaciones personalizadas, recetas sugeridas e información sobre el impacto ambiental y el apoyo a productores y comunidades locales. Estas características aparecen como información adicional o deseos para la página y podrían analizarse en etapas posteriores. </w:t>
      </w:r>
    </w:p>
    <w:p w14:paraId="46048C12" w14:textId="77777777"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14:paraId="642C9073" w14:textId="55913C26" w:rsidR="00B80F3D" w:rsidRPr="0092394F" w:rsidRDefault="00B80F3D" w:rsidP="004B0123">
      <w:pPr>
        <w:jc w:val="both"/>
        <w:rPr>
          <w:rFonts w:eastAsiaTheme="majorEastAsia" w:cstheme="minorHAnsi"/>
          <w:b/>
          <w:bCs/>
          <w:color w:val="365F91" w:themeColor="accent1" w:themeShade="BF"/>
          <w:sz w:val="28"/>
          <w:szCs w:val="28"/>
          <w:u w:val="single"/>
        </w:rPr>
      </w:pPr>
    </w:p>
    <w:sectPr w:rsidR="00B80F3D" w:rsidRPr="0092394F"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0B56" w14:textId="77777777" w:rsidR="007D45AC" w:rsidRDefault="007D45AC" w:rsidP="00893114">
      <w:pPr>
        <w:spacing w:after="0" w:line="240" w:lineRule="auto"/>
      </w:pPr>
      <w:r>
        <w:separator/>
      </w:r>
    </w:p>
  </w:endnote>
  <w:endnote w:type="continuationSeparator" w:id="0">
    <w:p w14:paraId="37857120" w14:textId="77777777" w:rsidR="007D45AC" w:rsidRDefault="007D45AC"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EndPr/>
    <w:sdtContent>
      <w:p w14:paraId="49FF750C"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683A21BA"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87C94" w14:textId="77777777" w:rsidR="007D45AC" w:rsidRDefault="007D45AC" w:rsidP="00893114">
      <w:pPr>
        <w:spacing w:after="0" w:line="240" w:lineRule="auto"/>
      </w:pPr>
      <w:r>
        <w:separator/>
      </w:r>
    </w:p>
  </w:footnote>
  <w:footnote w:type="continuationSeparator" w:id="0">
    <w:p w14:paraId="68148B2E" w14:textId="77777777" w:rsidR="007D45AC" w:rsidRDefault="007D45AC"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18E9"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3ADA8088"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77B044C" wp14:editId="4560C2AF">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6B81ABBC"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9904DFC"/>
    <w:multiLevelType w:val="hybridMultilevel"/>
    <w:tmpl w:val="70F84D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2220409"/>
    <w:multiLevelType w:val="multilevel"/>
    <w:tmpl w:val="D56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63F69"/>
    <w:multiLevelType w:val="hybridMultilevel"/>
    <w:tmpl w:val="4A702BB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0" w15:restartNumberingAfterBreak="0">
    <w:nsid w:val="49075981"/>
    <w:multiLevelType w:val="multilevel"/>
    <w:tmpl w:val="C68E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D2071E"/>
    <w:multiLevelType w:val="multilevel"/>
    <w:tmpl w:val="8120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C452B"/>
    <w:multiLevelType w:val="multilevel"/>
    <w:tmpl w:val="67D4B4E4"/>
    <w:lvl w:ilvl="0">
      <w:start w:val="1"/>
      <w:numFmt w:val="decimal"/>
      <w:lvlText w:val="%1."/>
      <w:lvlJc w:val="left"/>
      <w:pPr>
        <w:ind w:left="708" w:hanging="708"/>
      </w:pPr>
      <w:rPr>
        <w:rFonts w:hint="default"/>
      </w:rPr>
    </w:lvl>
    <w:lvl w:ilvl="1">
      <w:start w:val="1"/>
      <w:numFmt w:val="decimal"/>
      <w:lvlText w:val="%1.%2."/>
      <w:lvlJc w:val="left"/>
      <w:pPr>
        <w:ind w:left="708" w:hanging="7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5CA1153"/>
    <w:multiLevelType w:val="hybridMultilevel"/>
    <w:tmpl w:val="8604AD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 w15:restartNumberingAfterBreak="0">
    <w:nsid w:val="79754FC7"/>
    <w:multiLevelType w:val="multilevel"/>
    <w:tmpl w:val="9858D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147316">
    <w:abstractNumId w:val="0"/>
  </w:num>
  <w:num w:numId="2" w16cid:durableId="659237846">
    <w:abstractNumId w:val="9"/>
  </w:num>
  <w:num w:numId="3" w16cid:durableId="489639569">
    <w:abstractNumId w:val="1"/>
  </w:num>
  <w:num w:numId="4" w16cid:durableId="1868761201">
    <w:abstractNumId w:val="14"/>
  </w:num>
  <w:num w:numId="5" w16cid:durableId="1359085921">
    <w:abstractNumId w:val="16"/>
  </w:num>
  <w:num w:numId="6" w16cid:durableId="1992437840">
    <w:abstractNumId w:val="2"/>
  </w:num>
  <w:num w:numId="7" w16cid:durableId="862208969">
    <w:abstractNumId w:val="8"/>
  </w:num>
  <w:num w:numId="8" w16cid:durableId="2060738520">
    <w:abstractNumId w:val="13"/>
  </w:num>
  <w:num w:numId="9" w16cid:durableId="2032608026">
    <w:abstractNumId w:val="5"/>
  </w:num>
  <w:num w:numId="10" w16cid:durableId="1799489391">
    <w:abstractNumId w:val="4"/>
  </w:num>
  <w:num w:numId="11" w16cid:durableId="500001373">
    <w:abstractNumId w:val="11"/>
  </w:num>
  <w:num w:numId="12" w16cid:durableId="1431585336">
    <w:abstractNumId w:val="10"/>
  </w:num>
  <w:num w:numId="13" w16cid:durableId="2129353014">
    <w:abstractNumId w:val="6"/>
  </w:num>
  <w:num w:numId="14" w16cid:durableId="869297375">
    <w:abstractNumId w:val="17"/>
  </w:num>
  <w:num w:numId="15" w16cid:durableId="1078090342">
    <w:abstractNumId w:val="7"/>
  </w:num>
  <w:num w:numId="16" w16cid:durableId="1230916666">
    <w:abstractNumId w:val="3"/>
  </w:num>
  <w:num w:numId="17" w16cid:durableId="1692678367">
    <w:abstractNumId w:val="15"/>
  </w:num>
  <w:num w:numId="18" w16cid:durableId="484860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023E3"/>
    <w:rsid w:val="000258DA"/>
    <w:rsid w:val="00052E1B"/>
    <w:rsid w:val="00095C47"/>
    <w:rsid w:val="000A5C73"/>
    <w:rsid w:val="000C3B4C"/>
    <w:rsid w:val="000D5EEB"/>
    <w:rsid w:val="00101CF9"/>
    <w:rsid w:val="00112055"/>
    <w:rsid w:val="001606C0"/>
    <w:rsid w:val="00172DAB"/>
    <w:rsid w:val="001B3CB8"/>
    <w:rsid w:val="001F28F5"/>
    <w:rsid w:val="001F6FE1"/>
    <w:rsid w:val="00211AB9"/>
    <w:rsid w:val="0027225D"/>
    <w:rsid w:val="002D0893"/>
    <w:rsid w:val="002E253F"/>
    <w:rsid w:val="002E3F8E"/>
    <w:rsid w:val="002E4A33"/>
    <w:rsid w:val="002F7B55"/>
    <w:rsid w:val="003029DC"/>
    <w:rsid w:val="00326951"/>
    <w:rsid w:val="00326D3E"/>
    <w:rsid w:val="003C47A5"/>
    <w:rsid w:val="003D0BC7"/>
    <w:rsid w:val="003F1208"/>
    <w:rsid w:val="00460C80"/>
    <w:rsid w:val="0046300E"/>
    <w:rsid w:val="004A2B00"/>
    <w:rsid w:val="004B0123"/>
    <w:rsid w:val="00502BF9"/>
    <w:rsid w:val="005216A1"/>
    <w:rsid w:val="00522FB9"/>
    <w:rsid w:val="00524F32"/>
    <w:rsid w:val="00555BA9"/>
    <w:rsid w:val="00654110"/>
    <w:rsid w:val="00660660"/>
    <w:rsid w:val="00685D29"/>
    <w:rsid w:val="006C6E06"/>
    <w:rsid w:val="007144E1"/>
    <w:rsid w:val="007C7D5B"/>
    <w:rsid w:val="007D45AC"/>
    <w:rsid w:val="007F6033"/>
    <w:rsid w:val="00815C7D"/>
    <w:rsid w:val="00820DFA"/>
    <w:rsid w:val="00823D81"/>
    <w:rsid w:val="008476D7"/>
    <w:rsid w:val="00893114"/>
    <w:rsid w:val="008A53CF"/>
    <w:rsid w:val="008A7A4D"/>
    <w:rsid w:val="008D5423"/>
    <w:rsid w:val="0092394F"/>
    <w:rsid w:val="00934F44"/>
    <w:rsid w:val="009B4A4B"/>
    <w:rsid w:val="009B5747"/>
    <w:rsid w:val="009D2A4F"/>
    <w:rsid w:val="00A51D3D"/>
    <w:rsid w:val="00A73B64"/>
    <w:rsid w:val="00A74C9A"/>
    <w:rsid w:val="00AD7174"/>
    <w:rsid w:val="00B25D92"/>
    <w:rsid w:val="00B368C3"/>
    <w:rsid w:val="00B5557E"/>
    <w:rsid w:val="00B80F3D"/>
    <w:rsid w:val="00BB1B0A"/>
    <w:rsid w:val="00BE6BFE"/>
    <w:rsid w:val="00C14CFA"/>
    <w:rsid w:val="00C15C88"/>
    <w:rsid w:val="00C273E5"/>
    <w:rsid w:val="00C525E5"/>
    <w:rsid w:val="00C82195"/>
    <w:rsid w:val="00CB77C7"/>
    <w:rsid w:val="00CD4B11"/>
    <w:rsid w:val="00D03FF3"/>
    <w:rsid w:val="00D23CFE"/>
    <w:rsid w:val="00D26C4F"/>
    <w:rsid w:val="00DC194F"/>
    <w:rsid w:val="00DD3542"/>
    <w:rsid w:val="00DE6E0B"/>
    <w:rsid w:val="00E067D7"/>
    <w:rsid w:val="00E511E4"/>
    <w:rsid w:val="00E855EA"/>
    <w:rsid w:val="00EE35D5"/>
    <w:rsid w:val="00F01A36"/>
    <w:rsid w:val="00F4443B"/>
    <w:rsid w:val="00F70285"/>
    <w:rsid w:val="00FE05BC"/>
    <w:rsid w:val="00FF3B4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C4F4"/>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customStyle="1" w:styleId="pdq2pgselectionanchorcontainer">
    <w:name w:val="pdq2pg_selectionanchorcontainer"/>
    <w:basedOn w:val="Normal"/>
    <w:rsid w:val="00815C7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15C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A30BD"/>
    <w:rsid w:val="002835FC"/>
    <w:rsid w:val="002C4A2F"/>
    <w:rsid w:val="002E4A33"/>
    <w:rsid w:val="005563F6"/>
    <w:rsid w:val="0057410B"/>
    <w:rsid w:val="00595623"/>
    <w:rsid w:val="00960213"/>
    <w:rsid w:val="00A02707"/>
    <w:rsid w:val="00BD2436"/>
    <w:rsid w:val="00BD3057"/>
    <w:rsid w:val="00BF7F8C"/>
    <w:rsid w:val="00C47BA2"/>
    <w:rsid w:val="00C5036F"/>
    <w:rsid w:val="00D423DC"/>
    <w:rsid w:val="00E511E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2026-09-10T00:00:00</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2581</Words>
  <Characters>14196</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Sistema de Gestión y Ventas Online HuertoHogar</dc:subject>
  <dc:creator>BQuevedo</dc:creator>
  <cp:lastModifiedBy>jazmin lopez</cp:lastModifiedBy>
  <cp:revision>33</cp:revision>
  <dcterms:created xsi:type="dcterms:W3CDTF">2017-05-09T20:44:00Z</dcterms:created>
  <dcterms:modified xsi:type="dcterms:W3CDTF">2026-09-04T02:25:00Z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