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DB11" w14:textId="33A4E30D" w:rsidR="001F70D4" w:rsidRPr="001F70D4" w:rsidRDefault="001F70D4" w:rsidP="009E7F3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CAP</w:t>
      </w:r>
      <w:r w:rsidR="009E7F3E">
        <w:rPr>
          <w:rFonts w:ascii="Arial" w:hAnsi="Arial" w:cs="Arial"/>
          <w:b/>
          <w:bCs/>
          <w:sz w:val="24"/>
          <w:szCs w:val="24"/>
        </w:rPr>
        <w:t>Í</w:t>
      </w:r>
      <w:r w:rsidRPr="001F70D4">
        <w:rPr>
          <w:rFonts w:ascii="Arial" w:hAnsi="Arial" w:cs="Arial"/>
          <w:b/>
          <w:bCs/>
          <w:sz w:val="24"/>
          <w:szCs w:val="24"/>
        </w:rPr>
        <w:t>TULO II</w:t>
      </w:r>
    </w:p>
    <w:p w14:paraId="31A1E699" w14:textId="2FEA8952" w:rsidR="001907F9" w:rsidRPr="001F70D4" w:rsidRDefault="00EC42BB" w:rsidP="001F70D4">
      <w:pPr>
        <w:rPr>
          <w:rFonts w:ascii="Arial" w:hAnsi="Arial" w:cs="Arial"/>
          <w:b/>
          <w:bCs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2.1 TABLA DE COMIDAS</w:t>
      </w:r>
    </w:p>
    <w:p w14:paraId="299059BE" w14:textId="4E4D063A" w:rsidR="00EC42BB" w:rsidRPr="001F70D4" w:rsidRDefault="00EC42BB" w:rsidP="001907F9">
      <w:pPr>
        <w:rPr>
          <w:rFonts w:ascii="Arial" w:hAnsi="Arial" w:cs="Arial"/>
          <w:sz w:val="24"/>
          <w:szCs w:val="24"/>
        </w:rPr>
      </w:pPr>
    </w:p>
    <w:p w14:paraId="55975C54" w14:textId="03994AFF" w:rsidR="001F70D4" w:rsidRDefault="001F70D4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noProof/>
        </w:rPr>
        <w:object w:dxaOrig="1440" w:dyaOrig="1440" w14:anchorId="22735E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8.4pt;margin-top:15.9pt;width:94.2pt;height:126.3pt;z-index:251660288;mso-position-horizontal-relative:text;mso-position-vertical-relative:text">
            <v:imagedata r:id="rId6" o:title=""/>
            <w10:wrap type="square" side="right"/>
          </v:shape>
          <o:OLEObject Type="Link" ProgID="Excel.Sheet.12" ShapeID="_x0000_s1029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4FC9EB98" w14:textId="22612370" w:rsidR="001F70D4" w:rsidRDefault="001F70D4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fldChar w:fldCharType="begin"/>
      </w:r>
      <w:r>
        <w:instrText xml:space="preserve"> LINK Excel.Sheet.12 "C:\\Users\\NEWUSER\\Downloads\\TABULACIÓN DE ENCUESTA 17 -09-23.xlsx!Hoja2![TABULACIÓN DE ENCUESTA 17 -09-23.xlsx]Hoja2 Gráfico 2" "" \a \p </w:instrText>
      </w:r>
      <w:r>
        <w:fldChar w:fldCharType="separate"/>
      </w:r>
      <w:r>
        <w:object w:dxaOrig="7201" w:dyaOrig="4336" w14:anchorId="6C375C6A">
          <v:shape id="_x0000_i1498" type="#_x0000_t75" style="width:205.2pt;height:123.6pt" o:ole="">
            <v:imagedata r:id="rId8" o:title=""/>
          </v:shape>
        </w:object>
      </w:r>
      <w:r>
        <w:fldChar w:fldCharType="end"/>
      </w:r>
    </w:p>
    <w:p w14:paraId="4E005058" w14:textId="4F2226CD" w:rsidR="001F70D4" w:rsidRDefault="001F70D4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8079D1" w14:textId="77777777" w:rsidR="001F70D4" w:rsidRDefault="001F70D4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7A4F6B" w14:textId="455C4E0E" w:rsidR="00EC42BB" w:rsidRPr="001F70D4" w:rsidRDefault="00EC42BB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2.2 P</w:t>
      </w:r>
      <w:r w:rsidR="001F70D4">
        <w:rPr>
          <w:rFonts w:ascii="Arial" w:hAnsi="Arial" w:cs="Arial"/>
          <w:b/>
          <w:bCs/>
          <w:sz w:val="24"/>
          <w:szCs w:val="24"/>
        </w:rPr>
        <w:t>RESENTACI</w:t>
      </w:r>
      <w:r w:rsidR="009E7F3E">
        <w:rPr>
          <w:rFonts w:ascii="Arial" w:hAnsi="Arial" w:cs="Arial"/>
          <w:b/>
          <w:bCs/>
          <w:sz w:val="24"/>
          <w:szCs w:val="24"/>
        </w:rPr>
        <w:t>Ó</w:t>
      </w:r>
      <w:r w:rsidR="001F70D4">
        <w:rPr>
          <w:rFonts w:ascii="Arial" w:hAnsi="Arial" w:cs="Arial"/>
          <w:b/>
          <w:bCs/>
          <w:sz w:val="24"/>
          <w:szCs w:val="24"/>
        </w:rPr>
        <w:t>N DE RESULTADOS Y AN</w:t>
      </w:r>
      <w:r w:rsidR="009E7F3E">
        <w:rPr>
          <w:rFonts w:ascii="Arial" w:hAnsi="Arial" w:cs="Arial"/>
          <w:b/>
          <w:bCs/>
          <w:sz w:val="24"/>
          <w:szCs w:val="24"/>
        </w:rPr>
        <w:t>Á</w:t>
      </w:r>
      <w:r w:rsidR="001F70D4">
        <w:rPr>
          <w:rFonts w:ascii="Arial" w:hAnsi="Arial" w:cs="Arial"/>
          <w:b/>
          <w:bCs/>
          <w:sz w:val="24"/>
          <w:szCs w:val="24"/>
        </w:rPr>
        <w:t>LISIS</w:t>
      </w:r>
    </w:p>
    <w:p w14:paraId="331A80FB" w14:textId="00229007" w:rsidR="00EC42BB" w:rsidRDefault="00EC42BB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sz w:val="24"/>
          <w:szCs w:val="24"/>
        </w:rPr>
        <w:t>La importancia de las comidas en la población es innegable y se extiende a diversos aspectos de la vida de las personas. Aquí se destacan algunos de los motivos más </w:t>
      </w:r>
      <w:r w:rsidR="001F70D4">
        <w:rPr>
          <w:rFonts w:ascii="Arial" w:hAnsi="Arial" w:cs="Arial"/>
          <w:sz w:val="24"/>
          <w:szCs w:val="24"/>
        </w:rPr>
        <w:t>relevantes</w:t>
      </w:r>
    </w:p>
    <w:p w14:paraId="5F304D50" w14:textId="77777777" w:rsidR="001F70D4" w:rsidRPr="001F70D4" w:rsidRDefault="001F70D4" w:rsidP="001F70D4">
      <w:pPr>
        <w:jc w:val="both"/>
        <w:rPr>
          <w:rFonts w:ascii="Arial" w:hAnsi="Arial" w:cs="Arial"/>
          <w:sz w:val="24"/>
          <w:szCs w:val="24"/>
        </w:rPr>
      </w:pPr>
    </w:p>
    <w:p w14:paraId="0B6AE5DB" w14:textId="7590B2A5" w:rsidR="00EC42BB" w:rsidRPr="001F70D4" w:rsidRDefault="00EC42BB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2.3 IDENTIFICACI</w:t>
      </w:r>
      <w:r w:rsidR="009E7F3E">
        <w:rPr>
          <w:rFonts w:ascii="Arial" w:hAnsi="Arial" w:cs="Arial"/>
          <w:b/>
          <w:bCs/>
          <w:sz w:val="24"/>
          <w:szCs w:val="24"/>
        </w:rPr>
        <w:t>Ó</w:t>
      </w:r>
      <w:r w:rsidRPr="001F70D4">
        <w:rPr>
          <w:rFonts w:ascii="Arial" w:hAnsi="Arial" w:cs="Arial"/>
          <w:b/>
          <w:bCs/>
          <w:sz w:val="24"/>
          <w:szCs w:val="24"/>
        </w:rPr>
        <w:t>N DE NECESIDADES Y PROBLEMAS</w:t>
      </w:r>
    </w:p>
    <w:p w14:paraId="4429F1F7" w14:textId="48A0305B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Nutrición y salud:</w:t>
      </w:r>
      <w:r w:rsidRPr="001F70D4">
        <w:rPr>
          <w:rFonts w:ascii="Arial" w:hAnsi="Arial" w:cs="Arial"/>
          <w:sz w:val="24"/>
          <w:szCs w:val="24"/>
        </w:rPr>
        <w:t xml:space="preserve"> Las comidas son la fuente primaria de nutrientes que el cuerpo necesita para funcionar de manera óptima. Consumir una dieta equilibrada y nutritiva es fundamental para prevenir enfermedades, mantener un sistema inmunológico fuerte, y promover un crecimiento y desarrollo saludable, especialmente en niños y adolescentes.</w:t>
      </w:r>
    </w:p>
    <w:p w14:paraId="3030BA76" w14:textId="446BF7D6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Energía:</w:t>
      </w:r>
      <w:r w:rsidRPr="001F70D4">
        <w:rPr>
          <w:rFonts w:ascii="Arial" w:hAnsi="Arial" w:cs="Arial"/>
          <w:sz w:val="24"/>
          <w:szCs w:val="24"/>
        </w:rPr>
        <w:t xml:space="preserve"> Los alimentos proporcionan la energía necesaria para llevar a cabo las actividades diarias. Los carbohidratos, grasas y proteínas en los alimentos suministran la energía requerida para mantener el metabolismo en funcionamiento y realizar todas las funciones corporales.</w:t>
      </w:r>
    </w:p>
    <w:p w14:paraId="586DFB4F" w14:textId="77777777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Prevención de enfermedades</w:t>
      </w:r>
      <w:r w:rsidRPr="001F70D4">
        <w:rPr>
          <w:rFonts w:ascii="Arial" w:hAnsi="Arial" w:cs="Arial"/>
          <w:sz w:val="24"/>
          <w:szCs w:val="24"/>
        </w:rPr>
        <w:t>: Una alimentación equilibrada puede contribuir a prevenir una variedad de enfermedades crónicas, como la diabetes, enfermedades cardíacas, hipertensión, obesidad y ciertos tipos de cáncer. Consumir una dieta rica en frutas, verduras y alimentos integrales puede ser especialmente beneficioso en este sentido.</w:t>
      </w:r>
    </w:p>
    <w:p w14:paraId="0E4EF99E" w14:textId="77777777" w:rsidR="00EC42BB" w:rsidRPr="001F70D4" w:rsidRDefault="00EC42BB" w:rsidP="001F70D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78E42D" w14:textId="7D0FB257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Salud mental:</w:t>
      </w:r>
      <w:r w:rsidRPr="001F70D4">
        <w:rPr>
          <w:rFonts w:ascii="Arial" w:hAnsi="Arial" w:cs="Arial"/>
          <w:sz w:val="24"/>
          <w:szCs w:val="24"/>
        </w:rPr>
        <w:t xml:space="preserve"> La relación entre la alimentación y la salud mental es cada vez más reconocida. Una dieta equilibrada puede influir en el estado de ánimo, la cognición y la salud emocional. La falta de nutrientes adecuados puede contribuir a problemas de salud mental como la depresión y la ansiedad.</w:t>
      </w:r>
    </w:p>
    <w:p w14:paraId="338E18C6" w14:textId="5E39BF7F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lastRenderedPageBreak/>
        <w:t>Crecimiento y desarrollo:</w:t>
      </w:r>
      <w:r w:rsidRPr="001F70D4">
        <w:rPr>
          <w:rFonts w:ascii="Arial" w:hAnsi="Arial" w:cs="Arial"/>
          <w:sz w:val="24"/>
          <w:szCs w:val="24"/>
        </w:rPr>
        <w:t xml:space="preserve"> En el caso de los niños y los adolescentes, una alimentación adecuada es esencial para un crecimiento y desarrollo saludables. Los nutrientes, como las proteínas, vitaminas y minerales, son fundamentales para el desarrollo de los huesos, músculos, órganos y sistemas.</w:t>
      </w:r>
    </w:p>
    <w:p w14:paraId="12111259" w14:textId="687449C5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Longevidad:</w:t>
      </w:r>
      <w:r w:rsidRPr="001F70D4">
        <w:rPr>
          <w:rFonts w:ascii="Arial" w:hAnsi="Arial" w:cs="Arial"/>
          <w:sz w:val="24"/>
          <w:szCs w:val="24"/>
        </w:rPr>
        <w:t xml:space="preserve"> Una dieta saludable a lo largo de la vida puede contribuir a una mayor longevidad y a un envejecimiento más saludable. Comer de manera equilibrada puede reducir el riesgo de enfermedades relacionadas con la edad y mejorar la calidad de vida en la vejez.</w:t>
      </w:r>
    </w:p>
    <w:p w14:paraId="08D63BCE" w14:textId="503EF437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Bienestar general:</w:t>
      </w:r>
      <w:r w:rsidRPr="001F70D4">
        <w:rPr>
          <w:rFonts w:ascii="Arial" w:hAnsi="Arial" w:cs="Arial"/>
          <w:sz w:val="24"/>
          <w:szCs w:val="24"/>
        </w:rPr>
        <w:t xml:space="preserve"> Las comidas adecuadas proporcionan una sensación de bienestar físico y mental. Comer de manera consciente y equilibrada puede mejorar la calidad de vida y la sensación de vitalidad.</w:t>
      </w:r>
    </w:p>
    <w:p w14:paraId="30A6773D" w14:textId="2CFBB999" w:rsidR="00EC42BB" w:rsidRPr="001F70D4" w:rsidRDefault="00EC42BB" w:rsidP="001F70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sz w:val="24"/>
          <w:szCs w:val="24"/>
        </w:rPr>
        <w:t>En resumen, las comidas desempeñan un papel fundamental en la vida de la población, ya que influyen en la salud, la vitalidad, el bienestar emocional y la prevención de enfermedades. Promover una alimentación equilibrada y consciente es esencial para mejorar la calidad de vida de las personas y la sociedad en su conjunto</w:t>
      </w:r>
    </w:p>
    <w:p w14:paraId="240B5232" w14:textId="77777777" w:rsidR="001907F9" w:rsidRPr="001F70D4" w:rsidRDefault="001907F9" w:rsidP="001F70D4">
      <w:pPr>
        <w:jc w:val="both"/>
        <w:rPr>
          <w:rFonts w:ascii="Arial" w:hAnsi="Arial" w:cs="Arial"/>
          <w:sz w:val="24"/>
          <w:szCs w:val="24"/>
        </w:rPr>
      </w:pPr>
    </w:p>
    <w:p w14:paraId="526949F8" w14:textId="77777777" w:rsidR="00EC42BB" w:rsidRDefault="00EC42BB" w:rsidP="00EC42BB"/>
    <w:p w14:paraId="51D56E0B" w14:textId="77777777" w:rsidR="00EC42BB" w:rsidRDefault="00EC42BB" w:rsidP="00EC42BB"/>
    <w:p w14:paraId="18D8CD9B" w14:textId="2825249A" w:rsidR="00EC42BB" w:rsidRDefault="001F70D4" w:rsidP="00EC42B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object w:dxaOrig="1440" w:dyaOrig="1440" w14:anchorId="10ACF051">
          <v:shape id="_x0000_s1032" type="#_x0000_t75" style="position:absolute;margin-left:126.6pt;margin-top:24.7pt;width:141pt;height:142.85pt;z-index:251662336;mso-position-horizontal-relative:text;mso-position-vertical-relative:text">
            <v:imagedata r:id="rId9" o:title=""/>
            <w10:wrap type="square" side="left"/>
          </v:shape>
          <o:OLEObject Type="Link" ProgID="Excel.Sheet.12" ShapeID="_x0000_s1032" DrawAspect="Content" r:id="rId10" UpdateMode="Always">
            <o:LinkType>EnhancedMetaFile</o:LinkType>
            <o:LockedField>false</o:LockedField>
            <o:FieldCodes>\f 0</o:FieldCodes>
          </o:OLEObject>
        </w:object>
      </w:r>
      <w:r w:rsidR="00EC42BB" w:rsidRPr="001F70D4">
        <w:rPr>
          <w:rFonts w:ascii="Arial" w:hAnsi="Arial" w:cs="Arial"/>
          <w:b/>
          <w:bCs/>
          <w:sz w:val="24"/>
          <w:szCs w:val="24"/>
        </w:rPr>
        <w:t>2.1 TABLA DE ASISTENCIA DE SALUD</w:t>
      </w:r>
    </w:p>
    <w:p w14:paraId="33F9EF94" w14:textId="1668CD1F" w:rsidR="001F70D4" w:rsidRDefault="001F70D4" w:rsidP="00EC42BB">
      <w:pPr>
        <w:rPr>
          <w:rFonts w:ascii="Arial" w:hAnsi="Arial" w:cs="Arial"/>
          <w:b/>
          <w:bCs/>
          <w:sz w:val="24"/>
          <w:szCs w:val="24"/>
        </w:rPr>
      </w:pPr>
    </w:p>
    <w:p w14:paraId="4D91D542" w14:textId="6EAF2B40" w:rsidR="001F70D4" w:rsidRDefault="001F70D4" w:rsidP="00EC42BB">
      <w:pPr>
        <w:rPr>
          <w:rFonts w:ascii="Arial" w:hAnsi="Arial" w:cs="Arial"/>
          <w:b/>
          <w:bCs/>
          <w:sz w:val="24"/>
          <w:szCs w:val="24"/>
        </w:rPr>
      </w:pPr>
    </w:p>
    <w:p w14:paraId="511B3421" w14:textId="77777777" w:rsidR="001F70D4" w:rsidRPr="001F70D4" w:rsidRDefault="001F70D4" w:rsidP="00EC42BB">
      <w:pPr>
        <w:rPr>
          <w:rFonts w:ascii="Arial" w:hAnsi="Arial" w:cs="Arial"/>
          <w:b/>
          <w:bCs/>
          <w:sz w:val="24"/>
          <w:szCs w:val="24"/>
        </w:rPr>
      </w:pPr>
    </w:p>
    <w:p w14:paraId="02F9EF29" w14:textId="1273A7FA" w:rsidR="00EC42BB" w:rsidRDefault="001F70D4" w:rsidP="00EC42BB">
      <w:pPr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LINK Excel.Sheet.12 "C:\\Users\\NEWUSER\\Downloads\\TABULACIÓN DE ENCUESTA 17 -09-23.xlsx!Hoja4![TABULACIÓN DE ENCUESTA 17 -09-23.xlsx]Hoja4 Gráfico 3" "" \a \p </w:instrText>
      </w:r>
      <w:r>
        <w:rPr>
          <w:noProof/>
        </w:rPr>
        <w:fldChar w:fldCharType="separate"/>
      </w:r>
      <w:r>
        <w:rPr>
          <w:noProof/>
        </w:rPr>
        <w:object w:dxaOrig="12931" w:dyaOrig="10891" w14:anchorId="39156DB0">
          <v:shape id="_x0000_i1064" type="#_x0000_t75" style="width:194.4pt;height:163.8pt" o:ole="">
            <v:imagedata r:id="rId11" o:title=""/>
          </v:shape>
        </w:object>
      </w:r>
      <w:r>
        <w:rPr>
          <w:noProof/>
        </w:rPr>
        <w:fldChar w:fldCharType="end"/>
      </w:r>
    </w:p>
    <w:p w14:paraId="7853A8DF" w14:textId="77777777" w:rsidR="00337566" w:rsidRDefault="00337566" w:rsidP="00EC42BB">
      <w:pPr>
        <w:rPr>
          <w:b/>
          <w:bCs/>
        </w:rPr>
      </w:pPr>
    </w:p>
    <w:p w14:paraId="7387F6EE" w14:textId="77777777" w:rsidR="00337566" w:rsidRDefault="00337566" w:rsidP="00EC42BB">
      <w:pPr>
        <w:rPr>
          <w:b/>
          <w:bCs/>
        </w:rPr>
      </w:pPr>
    </w:p>
    <w:p w14:paraId="70FA8834" w14:textId="110F1B6D" w:rsidR="00337566" w:rsidRPr="001F70D4" w:rsidRDefault="00337566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2.2 PRESENTACI</w:t>
      </w:r>
      <w:r w:rsidR="009E7F3E">
        <w:rPr>
          <w:rFonts w:ascii="Arial" w:hAnsi="Arial" w:cs="Arial"/>
          <w:b/>
          <w:bCs/>
          <w:sz w:val="24"/>
          <w:szCs w:val="24"/>
        </w:rPr>
        <w:t>Ó</w:t>
      </w:r>
      <w:r w:rsidRPr="001F70D4">
        <w:rPr>
          <w:rFonts w:ascii="Arial" w:hAnsi="Arial" w:cs="Arial"/>
          <w:b/>
          <w:bCs/>
          <w:sz w:val="24"/>
          <w:szCs w:val="24"/>
        </w:rPr>
        <w:t>N DE RESULTADOS Y AN</w:t>
      </w:r>
      <w:r w:rsidR="009E7F3E">
        <w:rPr>
          <w:rFonts w:ascii="Arial" w:hAnsi="Arial" w:cs="Arial"/>
          <w:b/>
          <w:bCs/>
          <w:sz w:val="24"/>
          <w:szCs w:val="24"/>
        </w:rPr>
        <w:t>Á</w:t>
      </w:r>
      <w:r w:rsidRPr="001F70D4">
        <w:rPr>
          <w:rFonts w:ascii="Arial" w:hAnsi="Arial" w:cs="Arial"/>
          <w:b/>
          <w:bCs/>
          <w:sz w:val="24"/>
          <w:szCs w:val="24"/>
        </w:rPr>
        <w:t>LISIS</w:t>
      </w:r>
    </w:p>
    <w:p w14:paraId="28056AE3" w14:textId="77777777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sz w:val="24"/>
          <w:szCs w:val="24"/>
        </w:rPr>
        <w:t>La asistencia de salud en la población es un aspecto crucial para el bienestar y la calidad de vida de las personas. Una adecuada atención médica contribuye a la prevención, diagnóstico y tratamiento de enfermedades, así como al mantenimiento de la salud en general. Aquí se presentan aspectos clave relacionados con la asistencia de salud en la población:</w:t>
      </w:r>
    </w:p>
    <w:p w14:paraId="361BFBF4" w14:textId="77777777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</w:p>
    <w:p w14:paraId="7A33D5FC" w14:textId="77777777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</w:p>
    <w:p w14:paraId="51453AC6" w14:textId="7424C96D" w:rsidR="00337566" w:rsidRPr="001F70D4" w:rsidRDefault="00337566" w:rsidP="001F70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2.3 IDENTIFICACI</w:t>
      </w:r>
      <w:r w:rsidR="009E7F3E">
        <w:rPr>
          <w:rFonts w:ascii="Arial" w:hAnsi="Arial" w:cs="Arial"/>
          <w:b/>
          <w:bCs/>
          <w:sz w:val="24"/>
          <w:szCs w:val="24"/>
        </w:rPr>
        <w:t>Ó</w:t>
      </w:r>
      <w:r w:rsidRPr="001F70D4">
        <w:rPr>
          <w:rFonts w:ascii="Arial" w:hAnsi="Arial" w:cs="Arial"/>
          <w:b/>
          <w:bCs/>
          <w:sz w:val="24"/>
          <w:szCs w:val="24"/>
        </w:rPr>
        <w:t>N DE NECESIDADES Y PROBLEMAS</w:t>
      </w:r>
    </w:p>
    <w:p w14:paraId="3549AE50" w14:textId="6788D242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Acceso a la atención médica:</w:t>
      </w:r>
      <w:r w:rsidRPr="001F70D4">
        <w:rPr>
          <w:rFonts w:ascii="Arial" w:hAnsi="Arial" w:cs="Arial"/>
          <w:sz w:val="24"/>
          <w:szCs w:val="24"/>
        </w:rPr>
        <w:t xml:space="preserve"> Es esencial que la población tenga acceso a servicios de atención médica asequibles y de calidad. La falta de acceso a la atención médica puede resultar en retrasos en el diagnóstico y tratamiento de enfermedades, lo que puede llevar a complicaciones y peores resultados de salud.</w:t>
      </w:r>
    </w:p>
    <w:p w14:paraId="2E5A8D58" w14:textId="61C1EC08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Promoción de la salud y prevención de enfermedades:</w:t>
      </w:r>
      <w:r w:rsidRPr="001F70D4">
        <w:rPr>
          <w:rFonts w:ascii="Arial" w:hAnsi="Arial" w:cs="Arial"/>
          <w:sz w:val="24"/>
          <w:szCs w:val="24"/>
        </w:rPr>
        <w:t xml:space="preserve"> La asistencia de salud no solo se trata de tratar enfermedades, sino también de promover la salud y prevenir enfermedades. Las campañas de concienciación, las vacunaciones, los exámenes médicos regulares y la promoción de hábitos de vida saludables son aspectos importantes de la asistencia de salud.</w:t>
      </w:r>
    </w:p>
    <w:p w14:paraId="434E2F31" w14:textId="06F728A3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Atención médica primaria:</w:t>
      </w:r>
      <w:r w:rsidRPr="001F70D4">
        <w:rPr>
          <w:rFonts w:ascii="Arial" w:hAnsi="Arial" w:cs="Arial"/>
          <w:sz w:val="24"/>
          <w:szCs w:val="24"/>
        </w:rPr>
        <w:t xml:space="preserve"> La atención médica primaria desempeña un papel central en la asistencia de salud de la población. Los médicos de atención primaria son a menudo el primer punto de contacto para los pacientes y pueden abordar una amplia gama de problemas de salud, derivando a especialistas cuando es necesario.</w:t>
      </w:r>
    </w:p>
    <w:p w14:paraId="107E5448" w14:textId="52DEB5F4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Especialización médica</w:t>
      </w:r>
      <w:r w:rsidRPr="001F70D4">
        <w:rPr>
          <w:rFonts w:ascii="Arial" w:hAnsi="Arial" w:cs="Arial"/>
          <w:sz w:val="24"/>
          <w:szCs w:val="24"/>
        </w:rPr>
        <w:t>: Los especialistas médicos desempeñan un papel importante en el diagnóstico y tratamiento de condiciones específicas. El acceso a especialistas es fundamental para tratar enfermedades complejas o poco comunes.</w:t>
      </w:r>
    </w:p>
    <w:p w14:paraId="54F6386D" w14:textId="44F72915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Atención preventiva:</w:t>
      </w:r>
      <w:r w:rsidRPr="001F70D4">
        <w:rPr>
          <w:rFonts w:ascii="Arial" w:hAnsi="Arial" w:cs="Arial"/>
          <w:sz w:val="24"/>
          <w:szCs w:val="24"/>
        </w:rPr>
        <w:t xml:space="preserve"> La atención preventiva incluye exámenes regulares, pruebas de detección y educación sobre la salud. La detección temprana de enfermedades puede aumentar las tasas de supervivencia y reducir los costos de atención médica a largo plazo.</w:t>
      </w:r>
    </w:p>
    <w:p w14:paraId="0D505164" w14:textId="58EFE37E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Acceso a medicamentos y tratamientos:</w:t>
      </w:r>
      <w:r w:rsidRPr="001F70D4">
        <w:rPr>
          <w:rFonts w:ascii="Arial" w:hAnsi="Arial" w:cs="Arial"/>
          <w:sz w:val="24"/>
          <w:szCs w:val="24"/>
        </w:rPr>
        <w:t xml:space="preserve"> El acceso a medicamentos y tratamientos es fundamental. Los medicamentos recetados y los tratamientos médicos pueden ser costosos, lo que plantea desafíos para las personas sin seguro médico o con cobertura insuficiente.</w:t>
      </w:r>
    </w:p>
    <w:p w14:paraId="3EF13DEE" w14:textId="05F742F3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Equidad en la atención de salud:</w:t>
      </w:r>
      <w:r w:rsidRPr="001F70D4">
        <w:rPr>
          <w:rFonts w:ascii="Arial" w:hAnsi="Arial" w:cs="Arial"/>
          <w:sz w:val="24"/>
          <w:szCs w:val="24"/>
        </w:rPr>
        <w:t xml:space="preserve"> Es esencial abordar las disparidades en la atención médica para garantizar que todos los miembros de la población tengan igualdad de acceso a servicios de salud de calidad, independientemente de su origen étnico, género, orientación sexual, nivel de ingresos u otras características.</w:t>
      </w:r>
    </w:p>
    <w:p w14:paraId="38BC4965" w14:textId="79D02683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lastRenderedPageBreak/>
        <w:t>Salud mental</w:t>
      </w:r>
      <w:r w:rsidRPr="001F70D4">
        <w:rPr>
          <w:rFonts w:ascii="Arial" w:hAnsi="Arial" w:cs="Arial"/>
          <w:sz w:val="24"/>
          <w:szCs w:val="24"/>
        </w:rPr>
        <w:t>: La asistencia de salud también incluye la atención de la salud mental. La atención y el tratamiento de problemas de salud mental, como la depresión y la ansiedad, son fundamentales para el bienestar general de la población.</w:t>
      </w:r>
    </w:p>
    <w:p w14:paraId="1E6007BF" w14:textId="41625F4F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Atención en emergencias y desastres:</w:t>
      </w:r>
      <w:r w:rsidRPr="001F70D4">
        <w:rPr>
          <w:rFonts w:ascii="Arial" w:hAnsi="Arial" w:cs="Arial"/>
          <w:sz w:val="24"/>
          <w:szCs w:val="24"/>
        </w:rPr>
        <w:t xml:space="preserve"> La asistencia de salud también se refiere a la capacidad de responder a situaciones de emergencia y desastres. Esto incluye la disponibilidad de servicios de emergencia y la planificación para crisis sanitarias.</w:t>
      </w:r>
    </w:p>
    <w:p w14:paraId="16A4AE27" w14:textId="75EF2CF1" w:rsidR="00337566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b/>
          <w:bCs/>
          <w:sz w:val="24"/>
          <w:szCs w:val="24"/>
        </w:rPr>
        <w:t>Educación sobre la salud:</w:t>
      </w:r>
      <w:r w:rsidRPr="001F70D4">
        <w:rPr>
          <w:rFonts w:ascii="Arial" w:hAnsi="Arial" w:cs="Arial"/>
          <w:sz w:val="24"/>
          <w:szCs w:val="24"/>
        </w:rPr>
        <w:t xml:space="preserve"> La población necesita educación sobre la salud para tomar decisiones informadas sobre su bienestar. La alfabetización en salud es crucial para entender los riesgos y beneficios de las opciones de tratamiento y prevención.</w:t>
      </w:r>
    </w:p>
    <w:p w14:paraId="77E55EAE" w14:textId="46B9D234" w:rsidR="001907F9" w:rsidRPr="001F70D4" w:rsidRDefault="00337566" w:rsidP="001F70D4">
      <w:pPr>
        <w:jc w:val="both"/>
        <w:rPr>
          <w:rFonts w:ascii="Arial" w:hAnsi="Arial" w:cs="Arial"/>
          <w:sz w:val="24"/>
          <w:szCs w:val="24"/>
        </w:rPr>
      </w:pPr>
      <w:r w:rsidRPr="001F70D4">
        <w:rPr>
          <w:rFonts w:ascii="Arial" w:hAnsi="Arial" w:cs="Arial"/>
          <w:sz w:val="24"/>
          <w:szCs w:val="24"/>
        </w:rPr>
        <w:t>En resumen, la asistencia de salud en la población es fundamental para el bienestar y la calidad de vida. Garantizar un acceso equitativo a servicios de salud, promover la prevención de enfermedades y brindar atención de calidad son aspectos clave para mantener y mejorar la salud de la población.</w:t>
      </w:r>
    </w:p>
    <w:sectPr w:rsidR="001907F9" w:rsidRPr="001F70D4" w:rsidSect="009E7F3E">
      <w:pgSz w:w="11906" w:h="16838"/>
      <w:pgMar w:top="1418" w:right="1418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80E3" w14:textId="77777777" w:rsidR="000F350C" w:rsidRDefault="000F350C" w:rsidP="00EC42BB">
      <w:pPr>
        <w:spacing w:after="0" w:line="240" w:lineRule="auto"/>
      </w:pPr>
      <w:r>
        <w:separator/>
      </w:r>
    </w:p>
  </w:endnote>
  <w:endnote w:type="continuationSeparator" w:id="0">
    <w:p w14:paraId="76061901" w14:textId="77777777" w:rsidR="000F350C" w:rsidRDefault="000F350C" w:rsidP="00EC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99BE0" w14:textId="77777777" w:rsidR="000F350C" w:rsidRDefault="000F350C" w:rsidP="00EC42BB">
      <w:pPr>
        <w:spacing w:after="0" w:line="240" w:lineRule="auto"/>
      </w:pPr>
      <w:r>
        <w:separator/>
      </w:r>
    </w:p>
  </w:footnote>
  <w:footnote w:type="continuationSeparator" w:id="0">
    <w:p w14:paraId="71CD5B2F" w14:textId="77777777" w:rsidR="000F350C" w:rsidRDefault="000F350C" w:rsidP="00EC4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F9"/>
    <w:rsid w:val="000F350C"/>
    <w:rsid w:val="00171997"/>
    <w:rsid w:val="001907F9"/>
    <w:rsid w:val="001F70D4"/>
    <w:rsid w:val="00337566"/>
    <w:rsid w:val="003B1A7C"/>
    <w:rsid w:val="0060382C"/>
    <w:rsid w:val="007E224F"/>
    <w:rsid w:val="009E7F3E"/>
    <w:rsid w:val="00C47B9E"/>
    <w:rsid w:val="00CD1088"/>
    <w:rsid w:val="00E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15F18A12"/>
  <w15:chartTrackingRefBased/>
  <w15:docId w15:val="{3470730E-580D-4F0F-883A-30591111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2BB"/>
  </w:style>
  <w:style w:type="paragraph" w:styleId="Piedepgina">
    <w:name w:val="footer"/>
    <w:basedOn w:val="Normal"/>
    <w:link w:val="PiedepginaCar"/>
    <w:uiPriority w:val="99"/>
    <w:unhideWhenUsed/>
    <w:rsid w:val="00EC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file:///C:\Users\User\Downloads\TABULACI&#211;N%20DE%20ENCUESTA%2017%20-09-23.xlsx!Hoja1!F19C12:F21C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oleObject" Target="file:///C:\Users\User\Downloads\TABULACI&#211;N%20DE%20ENCUESTA%2017%20-09-23.xlsx!Hoja1!F26C2:F28C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licibeth de la cruz delgado</cp:lastModifiedBy>
  <cp:revision>2</cp:revision>
  <dcterms:created xsi:type="dcterms:W3CDTF">2023-10-17T19:10:00Z</dcterms:created>
  <dcterms:modified xsi:type="dcterms:W3CDTF">2023-10-17T19:10:00Z</dcterms:modified>
</cp:coreProperties>
</file>