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978F4" w14:textId="77777777" w:rsidR="00E5592E" w:rsidRDefault="00E5592E" w:rsidP="00F77BEB">
      <w:pPr>
        <w:jc w:val="both"/>
        <w:rPr>
          <w:b/>
          <w:bCs/>
          <w:sz w:val="36"/>
          <w:szCs w:val="36"/>
        </w:rPr>
      </w:pPr>
      <w:r w:rsidRPr="009F0D10">
        <w:rPr>
          <w:b/>
          <w:bCs/>
          <w:sz w:val="36"/>
          <w:szCs w:val="36"/>
        </w:rPr>
        <w:t xml:space="preserve">Programa </w:t>
      </w:r>
      <w:r>
        <w:rPr>
          <w:b/>
          <w:bCs/>
          <w:sz w:val="36"/>
          <w:szCs w:val="36"/>
        </w:rPr>
        <w:t xml:space="preserve">DIO </w:t>
      </w:r>
    </w:p>
    <w:p w14:paraId="46E21A4F" w14:textId="77777777" w:rsidR="00E5592E" w:rsidRPr="009F0D10" w:rsidRDefault="00E5592E" w:rsidP="00F77BEB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Formação HTML Web </w:t>
      </w:r>
      <w:proofErr w:type="spellStart"/>
      <w:r>
        <w:rPr>
          <w:b/>
          <w:bCs/>
          <w:sz w:val="36"/>
          <w:szCs w:val="36"/>
        </w:rPr>
        <w:t>Developer</w:t>
      </w:r>
      <w:proofErr w:type="spellEnd"/>
    </w:p>
    <w:p w14:paraId="6B18113A" w14:textId="77777777" w:rsidR="00E5592E" w:rsidRPr="009F0D10" w:rsidRDefault="00E5592E" w:rsidP="00F77BEB">
      <w:pPr>
        <w:jc w:val="both"/>
        <w:rPr>
          <w:sz w:val="28"/>
          <w:szCs w:val="28"/>
        </w:rPr>
      </w:pPr>
    </w:p>
    <w:p w14:paraId="1559D7AF" w14:textId="05539366" w:rsidR="00E5592E" w:rsidRDefault="00E5592E" w:rsidP="00F77BEB">
      <w:pPr>
        <w:jc w:val="both"/>
        <w:rPr>
          <w:sz w:val="32"/>
          <w:szCs w:val="32"/>
        </w:rPr>
      </w:pPr>
      <w:r>
        <w:rPr>
          <w:b/>
          <w:bCs/>
          <w:sz w:val="32"/>
          <w:szCs w:val="32"/>
        </w:rPr>
        <w:t>HTML II – Ampliando o Conhecimento</w:t>
      </w:r>
    </w:p>
    <w:p w14:paraId="32B4008F" w14:textId="77777777" w:rsidR="00E5592E" w:rsidRDefault="00E5592E" w:rsidP="00F77BEB">
      <w:pPr>
        <w:jc w:val="both"/>
        <w:rPr>
          <w:sz w:val="26"/>
          <w:szCs w:val="26"/>
        </w:rPr>
      </w:pPr>
    </w:p>
    <w:p w14:paraId="3E863954" w14:textId="49404C17" w:rsidR="00E5592E" w:rsidRDefault="00E5592E" w:rsidP="00F77BEB">
      <w:pPr>
        <w:jc w:val="both"/>
        <w:rPr>
          <w:sz w:val="32"/>
          <w:szCs w:val="32"/>
        </w:rPr>
      </w:pPr>
      <w:r>
        <w:rPr>
          <w:sz w:val="32"/>
          <w:szCs w:val="32"/>
        </w:rPr>
        <w:t>Entendendo HTML Semântico</w:t>
      </w:r>
    </w:p>
    <w:p w14:paraId="3E521B04" w14:textId="77777777" w:rsidR="00E5592E" w:rsidRPr="0036379C" w:rsidRDefault="00E5592E" w:rsidP="00F77BEB">
      <w:pPr>
        <w:jc w:val="both"/>
        <w:rPr>
          <w:sz w:val="26"/>
          <w:szCs w:val="26"/>
        </w:rPr>
      </w:pPr>
    </w:p>
    <w:p w14:paraId="35E51C64" w14:textId="560A6C67" w:rsidR="00E5592E" w:rsidRPr="0036379C" w:rsidRDefault="0036379C" w:rsidP="00F77BEB">
      <w:pPr>
        <w:jc w:val="both"/>
        <w:rPr>
          <w:sz w:val="26"/>
          <w:szCs w:val="26"/>
        </w:rPr>
      </w:pPr>
      <w:r w:rsidRPr="0036379C">
        <w:rPr>
          <w:sz w:val="26"/>
          <w:szCs w:val="26"/>
        </w:rPr>
        <w:t>O que significa a palavra semântica?</w:t>
      </w:r>
    </w:p>
    <w:p w14:paraId="68EDA0E7" w14:textId="77F09183" w:rsidR="0036379C" w:rsidRDefault="0036379C" w:rsidP="00F77BEB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 w:rsidR="00F77BEB">
        <w:rPr>
          <w:sz w:val="26"/>
          <w:szCs w:val="26"/>
        </w:rPr>
        <w:t>Disciplina que estuda a significação das palavras e expressões linguísticas bem como das relações de sentido que estas estabelecem entre si.</w:t>
      </w:r>
    </w:p>
    <w:p w14:paraId="0E33E54E" w14:textId="5D2F983D" w:rsidR="00F77BEB" w:rsidRDefault="00F77BEB" w:rsidP="00F77BEB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O HTML semântico – significa que o HTML tem que fazer sentido. Então o HTML está fazendo sentido para aquilo que ele está proposto a fazer.</w:t>
      </w:r>
    </w:p>
    <w:p w14:paraId="05F0570C" w14:textId="3D49C9D6" w:rsidR="00F77BEB" w:rsidRDefault="00F77BEB" w:rsidP="00F77BEB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Então por exemplo, antigamente tinha-se a </w:t>
      </w:r>
      <w:proofErr w:type="spellStart"/>
      <w:r>
        <w:rPr>
          <w:sz w:val="26"/>
          <w:szCs w:val="26"/>
        </w:rPr>
        <w:t>tag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div</w:t>
      </w:r>
      <w:proofErr w:type="spellEnd"/>
      <w:r>
        <w:rPr>
          <w:sz w:val="26"/>
          <w:szCs w:val="26"/>
        </w:rPr>
        <w:t xml:space="preserve"> para separar as coisas na </w:t>
      </w:r>
      <w:proofErr w:type="spellStart"/>
      <w:r>
        <w:rPr>
          <w:sz w:val="26"/>
          <w:szCs w:val="26"/>
        </w:rPr>
        <w:t>tag</w:t>
      </w:r>
      <w:proofErr w:type="spellEnd"/>
      <w:r>
        <w:rPr>
          <w:sz w:val="26"/>
          <w:szCs w:val="26"/>
        </w:rPr>
        <w:t xml:space="preserve"> body do HTML...e com isso utilizavam-se o atributo </w:t>
      </w:r>
      <w:proofErr w:type="spellStart"/>
      <w:r>
        <w:rPr>
          <w:sz w:val="26"/>
          <w:szCs w:val="26"/>
        </w:rPr>
        <w:t>class</w:t>
      </w:r>
      <w:proofErr w:type="spellEnd"/>
      <w:r>
        <w:rPr>
          <w:sz w:val="26"/>
          <w:szCs w:val="26"/>
        </w:rPr>
        <w:t xml:space="preserve"> com as denominações variadas, e embora uma pessoa programadora pudesse saber o que significava determinada </w:t>
      </w:r>
      <w:proofErr w:type="spellStart"/>
      <w:r>
        <w:rPr>
          <w:sz w:val="26"/>
          <w:szCs w:val="26"/>
        </w:rPr>
        <w:t>div</w:t>
      </w:r>
      <w:proofErr w:type="spellEnd"/>
      <w:r>
        <w:rPr>
          <w:sz w:val="26"/>
          <w:szCs w:val="26"/>
        </w:rPr>
        <w:t xml:space="preserve">, qualquer um poderia colocar qualquer nome da </w:t>
      </w:r>
      <w:proofErr w:type="spellStart"/>
      <w:r>
        <w:rPr>
          <w:sz w:val="26"/>
          <w:szCs w:val="26"/>
        </w:rPr>
        <w:t>class</w:t>
      </w:r>
      <w:proofErr w:type="spellEnd"/>
      <w:r>
        <w:rPr>
          <w:sz w:val="26"/>
          <w:szCs w:val="26"/>
        </w:rPr>
        <w:t>, ou seja, não havia um padrão.</w:t>
      </w:r>
    </w:p>
    <w:p w14:paraId="52D0ED95" w14:textId="5170CF30" w:rsidR="00F77BEB" w:rsidRDefault="00F77BEB" w:rsidP="00F77BEB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E o principal problema disso para questões de acessibilidade é que os robôs quando se define classes não estou dando um padrão que os robôs possam ler o HTML.</w:t>
      </w:r>
    </w:p>
    <w:p w14:paraId="6FC9562D" w14:textId="13E50839" w:rsidR="00F77BEB" w:rsidRDefault="00B34DF6" w:rsidP="00F77BEB">
      <w:pPr>
        <w:jc w:val="bot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61CAE8" wp14:editId="7AC8EF01">
            <wp:simplePos x="0" y="0"/>
            <wp:positionH relativeFrom="column">
              <wp:posOffset>120015</wp:posOffset>
            </wp:positionH>
            <wp:positionV relativeFrom="paragraph">
              <wp:posOffset>477520</wp:posOffset>
            </wp:positionV>
            <wp:extent cx="5619750" cy="2500154"/>
            <wp:effectExtent l="0" t="0" r="0" b="0"/>
            <wp:wrapNone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0" b="25056"/>
                    <a:stretch/>
                  </pic:blipFill>
                  <pic:spPr bwMode="auto">
                    <a:xfrm>
                      <a:off x="0" y="0"/>
                      <a:ext cx="5619750" cy="250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BEB">
        <w:rPr>
          <w:sz w:val="26"/>
          <w:szCs w:val="26"/>
        </w:rPr>
        <w:tab/>
        <w:t xml:space="preserve">Por isso que com a atualização do HTML 4 para o HTML 5 trouxe outras </w:t>
      </w:r>
      <w:proofErr w:type="spellStart"/>
      <w:r w:rsidR="00F77BEB">
        <w:rPr>
          <w:sz w:val="26"/>
          <w:szCs w:val="26"/>
        </w:rPr>
        <w:t>tag</w:t>
      </w:r>
      <w:proofErr w:type="spellEnd"/>
      <w:r w:rsidR="00F77BEB">
        <w:rPr>
          <w:sz w:val="26"/>
          <w:szCs w:val="26"/>
        </w:rPr>
        <w:t xml:space="preserve"> mais específicas, principalmente para acessibilidade. Figura abaixo:</w:t>
      </w:r>
    </w:p>
    <w:p w14:paraId="7265531B" w14:textId="5F888862" w:rsidR="00F77BEB" w:rsidRDefault="00F77BEB" w:rsidP="00F77BEB">
      <w:pPr>
        <w:jc w:val="both"/>
        <w:rPr>
          <w:sz w:val="26"/>
          <w:szCs w:val="26"/>
        </w:rPr>
      </w:pPr>
    </w:p>
    <w:p w14:paraId="2B6AF2B8" w14:textId="147301D6" w:rsidR="00B34DF6" w:rsidRDefault="00B34DF6" w:rsidP="00F77BEB">
      <w:pPr>
        <w:jc w:val="both"/>
        <w:rPr>
          <w:sz w:val="26"/>
          <w:szCs w:val="26"/>
        </w:rPr>
      </w:pPr>
    </w:p>
    <w:p w14:paraId="111BD949" w14:textId="746B84D5" w:rsidR="00B34DF6" w:rsidRDefault="00B34DF6" w:rsidP="00F77BEB">
      <w:pPr>
        <w:jc w:val="both"/>
        <w:rPr>
          <w:sz w:val="26"/>
          <w:szCs w:val="26"/>
        </w:rPr>
      </w:pPr>
    </w:p>
    <w:p w14:paraId="5BD3CBE0" w14:textId="67412AD0" w:rsidR="00B34DF6" w:rsidRDefault="00B34DF6" w:rsidP="00F77BEB">
      <w:pPr>
        <w:jc w:val="both"/>
        <w:rPr>
          <w:sz w:val="26"/>
          <w:szCs w:val="26"/>
        </w:rPr>
      </w:pPr>
    </w:p>
    <w:p w14:paraId="4A14509E" w14:textId="08659C30" w:rsidR="00B34DF6" w:rsidRDefault="00B34DF6" w:rsidP="00F77BEB">
      <w:pPr>
        <w:jc w:val="both"/>
        <w:rPr>
          <w:sz w:val="26"/>
          <w:szCs w:val="26"/>
        </w:rPr>
      </w:pPr>
    </w:p>
    <w:p w14:paraId="3D25884C" w14:textId="63EAA18D" w:rsidR="00B34DF6" w:rsidRDefault="00B34DF6" w:rsidP="00F77BEB">
      <w:pPr>
        <w:jc w:val="both"/>
        <w:rPr>
          <w:sz w:val="26"/>
          <w:szCs w:val="26"/>
        </w:rPr>
      </w:pPr>
    </w:p>
    <w:p w14:paraId="3C00185C" w14:textId="72D26354" w:rsidR="00002EDB" w:rsidRDefault="00002EDB" w:rsidP="00F77BEB">
      <w:pPr>
        <w:jc w:val="both"/>
        <w:rPr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C3992E4" wp14:editId="42E42546">
            <wp:simplePos x="0" y="0"/>
            <wp:positionH relativeFrom="column">
              <wp:posOffset>281940</wp:posOffset>
            </wp:positionH>
            <wp:positionV relativeFrom="paragraph">
              <wp:posOffset>-614045</wp:posOffset>
            </wp:positionV>
            <wp:extent cx="4943475" cy="2982772"/>
            <wp:effectExtent l="0" t="0" r="0" b="8255"/>
            <wp:wrapNone/>
            <wp:docPr id="2" name="Imagem 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, Word&#10;&#10;Descrição gerada automa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02" r="11574" b="20022"/>
                    <a:stretch/>
                  </pic:blipFill>
                  <pic:spPr bwMode="auto">
                    <a:xfrm>
                      <a:off x="0" y="0"/>
                      <a:ext cx="4943475" cy="298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41158" w14:textId="77777777" w:rsidR="00002EDB" w:rsidRDefault="00002EDB" w:rsidP="00F77BEB">
      <w:pPr>
        <w:jc w:val="both"/>
        <w:rPr>
          <w:sz w:val="26"/>
          <w:szCs w:val="26"/>
        </w:rPr>
      </w:pPr>
    </w:p>
    <w:p w14:paraId="459801F9" w14:textId="77777777" w:rsidR="00002EDB" w:rsidRDefault="00002EDB" w:rsidP="00002EDB">
      <w:pPr>
        <w:ind w:firstLine="708"/>
        <w:jc w:val="both"/>
        <w:rPr>
          <w:sz w:val="26"/>
          <w:szCs w:val="26"/>
        </w:rPr>
      </w:pPr>
    </w:p>
    <w:p w14:paraId="0B63D79F" w14:textId="77777777" w:rsidR="00002EDB" w:rsidRDefault="00002EDB" w:rsidP="00002EDB">
      <w:pPr>
        <w:ind w:firstLine="708"/>
        <w:jc w:val="both"/>
        <w:rPr>
          <w:sz w:val="26"/>
          <w:szCs w:val="26"/>
        </w:rPr>
      </w:pPr>
    </w:p>
    <w:p w14:paraId="72531D8A" w14:textId="77777777" w:rsidR="00002EDB" w:rsidRDefault="00002EDB" w:rsidP="00002EDB">
      <w:pPr>
        <w:ind w:firstLine="708"/>
        <w:jc w:val="both"/>
        <w:rPr>
          <w:sz w:val="26"/>
          <w:szCs w:val="26"/>
        </w:rPr>
      </w:pPr>
    </w:p>
    <w:p w14:paraId="353CD960" w14:textId="77777777" w:rsidR="00002EDB" w:rsidRDefault="00002EDB" w:rsidP="00002EDB">
      <w:pPr>
        <w:ind w:firstLine="708"/>
        <w:jc w:val="both"/>
        <w:rPr>
          <w:sz w:val="26"/>
          <w:szCs w:val="26"/>
        </w:rPr>
      </w:pPr>
    </w:p>
    <w:p w14:paraId="1C558929" w14:textId="77777777" w:rsidR="00002EDB" w:rsidRDefault="00002EDB" w:rsidP="00002EDB">
      <w:pPr>
        <w:ind w:firstLine="708"/>
        <w:jc w:val="both"/>
        <w:rPr>
          <w:sz w:val="26"/>
          <w:szCs w:val="26"/>
        </w:rPr>
      </w:pPr>
    </w:p>
    <w:p w14:paraId="58D29CDF" w14:textId="77777777" w:rsidR="00002EDB" w:rsidRDefault="00002EDB" w:rsidP="00002EDB">
      <w:pPr>
        <w:ind w:firstLine="708"/>
        <w:jc w:val="both"/>
        <w:rPr>
          <w:sz w:val="26"/>
          <w:szCs w:val="26"/>
        </w:rPr>
      </w:pPr>
    </w:p>
    <w:p w14:paraId="3B44852D" w14:textId="187B9A13" w:rsidR="00B34DF6" w:rsidRDefault="00002EDB" w:rsidP="00002EDB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Assim, se há um padrão nas </w:t>
      </w:r>
      <w:proofErr w:type="spellStart"/>
      <w:r>
        <w:rPr>
          <w:sz w:val="26"/>
          <w:szCs w:val="26"/>
        </w:rPr>
        <w:t>tags</w:t>
      </w:r>
      <w:proofErr w:type="spellEnd"/>
      <w:r>
        <w:rPr>
          <w:sz w:val="26"/>
          <w:szCs w:val="26"/>
        </w:rPr>
        <w:t xml:space="preserve"> o robô (leitor de tela) conseguirá saber melhor a estrutura do site.</w:t>
      </w:r>
    </w:p>
    <w:p w14:paraId="314D044E" w14:textId="16808AA7" w:rsidR="00B34DF6" w:rsidRDefault="00B34DF6" w:rsidP="00F77BEB">
      <w:pPr>
        <w:jc w:val="both"/>
        <w:rPr>
          <w:sz w:val="26"/>
          <w:szCs w:val="26"/>
        </w:rPr>
      </w:pPr>
    </w:p>
    <w:p w14:paraId="5C53D9BF" w14:textId="6A37B1B2" w:rsidR="0062072E" w:rsidRPr="0062072E" w:rsidRDefault="0062072E" w:rsidP="00F77BEB">
      <w:pPr>
        <w:jc w:val="both"/>
        <w:rPr>
          <w:sz w:val="32"/>
          <w:szCs w:val="32"/>
        </w:rPr>
      </w:pPr>
      <w:r w:rsidRPr="0062072E">
        <w:rPr>
          <w:sz w:val="32"/>
          <w:szCs w:val="32"/>
        </w:rPr>
        <w:t>Mudanças do HTML 4 para o HTML 5</w:t>
      </w:r>
    </w:p>
    <w:p w14:paraId="75A8E7CE" w14:textId="651659ED" w:rsidR="0062072E" w:rsidRDefault="0062072E" w:rsidP="00F77BEB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Passou de uma visão de formatação para uma visão de estruturação.</w:t>
      </w:r>
    </w:p>
    <w:p w14:paraId="2584B81C" w14:textId="6A28EA02" w:rsidR="0062072E" w:rsidRDefault="00F14508" w:rsidP="00F77BEB">
      <w:pPr>
        <w:jc w:val="both"/>
        <w:rPr>
          <w:sz w:val="26"/>
          <w:szCs w:val="26"/>
        </w:rPr>
      </w:pPr>
      <w:r>
        <w:rPr>
          <w:sz w:val="26"/>
          <w:szCs w:val="26"/>
        </w:rPr>
        <w:t>Link para estudo :</w:t>
      </w:r>
    </w:p>
    <w:p w14:paraId="217BFD56" w14:textId="1D7561C8" w:rsidR="00B34DF6" w:rsidRPr="00F14508" w:rsidRDefault="00F14508" w:rsidP="00F77BEB">
      <w:pPr>
        <w:jc w:val="both"/>
        <w:rPr>
          <w:sz w:val="26"/>
          <w:szCs w:val="26"/>
        </w:rPr>
      </w:pPr>
      <w:hyperlink r:id="rId6" w:history="1">
        <w:r w:rsidRPr="00F14508">
          <w:rPr>
            <w:rStyle w:val="Hyperlink"/>
            <w:color w:val="auto"/>
            <w:sz w:val="26"/>
            <w:szCs w:val="26"/>
            <w:u w:val="none"/>
          </w:rPr>
          <w:t>https://www.w3.org/TR/html5-diff/</w:t>
        </w:r>
      </w:hyperlink>
    </w:p>
    <w:p w14:paraId="5A94DC94" w14:textId="1BDF000C" w:rsidR="00B34DF6" w:rsidRDefault="00B34DF6" w:rsidP="00F77BEB">
      <w:pPr>
        <w:jc w:val="both"/>
        <w:rPr>
          <w:sz w:val="26"/>
          <w:szCs w:val="26"/>
        </w:rPr>
      </w:pPr>
    </w:p>
    <w:p w14:paraId="55117D83" w14:textId="1B08EA6D" w:rsidR="00B34DF6" w:rsidRDefault="00B34DF6" w:rsidP="00F77BEB">
      <w:pPr>
        <w:jc w:val="both"/>
        <w:rPr>
          <w:sz w:val="26"/>
          <w:szCs w:val="26"/>
        </w:rPr>
      </w:pPr>
    </w:p>
    <w:p w14:paraId="40161749" w14:textId="2A88347F" w:rsidR="00B34DF6" w:rsidRDefault="00B34DF6" w:rsidP="00F77BEB">
      <w:pPr>
        <w:jc w:val="both"/>
        <w:rPr>
          <w:sz w:val="26"/>
          <w:szCs w:val="26"/>
        </w:rPr>
      </w:pPr>
    </w:p>
    <w:p w14:paraId="4652B1F8" w14:textId="6D825C05" w:rsidR="00B34DF6" w:rsidRDefault="00B34DF6" w:rsidP="00F77BEB">
      <w:pPr>
        <w:jc w:val="both"/>
        <w:rPr>
          <w:sz w:val="26"/>
          <w:szCs w:val="26"/>
        </w:rPr>
      </w:pPr>
    </w:p>
    <w:p w14:paraId="3D111F5B" w14:textId="54ECC37E" w:rsidR="00B34DF6" w:rsidRDefault="00B34DF6" w:rsidP="00F77BEB">
      <w:pPr>
        <w:jc w:val="both"/>
        <w:rPr>
          <w:sz w:val="26"/>
          <w:szCs w:val="26"/>
        </w:rPr>
      </w:pPr>
    </w:p>
    <w:p w14:paraId="1A14A606" w14:textId="2531E137" w:rsidR="00B34DF6" w:rsidRDefault="00B34DF6" w:rsidP="00F77BEB">
      <w:pPr>
        <w:jc w:val="both"/>
        <w:rPr>
          <w:sz w:val="26"/>
          <w:szCs w:val="26"/>
        </w:rPr>
      </w:pPr>
    </w:p>
    <w:p w14:paraId="0599B4D4" w14:textId="74BAE52E" w:rsidR="00B34DF6" w:rsidRDefault="00B34DF6" w:rsidP="00F77BEB">
      <w:pPr>
        <w:jc w:val="both"/>
        <w:rPr>
          <w:sz w:val="26"/>
          <w:szCs w:val="26"/>
        </w:rPr>
      </w:pPr>
    </w:p>
    <w:p w14:paraId="40F71072" w14:textId="613EAD45" w:rsidR="00B34DF6" w:rsidRDefault="00B34DF6" w:rsidP="00F77BEB">
      <w:pPr>
        <w:jc w:val="both"/>
        <w:rPr>
          <w:sz w:val="26"/>
          <w:szCs w:val="26"/>
        </w:rPr>
      </w:pPr>
    </w:p>
    <w:p w14:paraId="3C8A1153" w14:textId="17C76E27" w:rsidR="00B34DF6" w:rsidRDefault="00B34DF6" w:rsidP="00F77BEB">
      <w:pPr>
        <w:jc w:val="both"/>
        <w:rPr>
          <w:sz w:val="26"/>
          <w:szCs w:val="26"/>
        </w:rPr>
      </w:pPr>
    </w:p>
    <w:p w14:paraId="58D98F34" w14:textId="2D57B135" w:rsidR="00B34DF6" w:rsidRDefault="00B34DF6" w:rsidP="00F77BEB">
      <w:pPr>
        <w:jc w:val="both"/>
        <w:rPr>
          <w:sz w:val="26"/>
          <w:szCs w:val="26"/>
        </w:rPr>
      </w:pPr>
    </w:p>
    <w:p w14:paraId="183606A3" w14:textId="6BA96085" w:rsidR="00B34DF6" w:rsidRDefault="00B34DF6" w:rsidP="00F77BEB">
      <w:pPr>
        <w:jc w:val="both"/>
        <w:rPr>
          <w:sz w:val="26"/>
          <w:szCs w:val="26"/>
        </w:rPr>
      </w:pPr>
    </w:p>
    <w:p w14:paraId="5BE8CF31" w14:textId="0D6174D4" w:rsidR="00B34DF6" w:rsidRDefault="00B34DF6" w:rsidP="00F77BEB">
      <w:pPr>
        <w:jc w:val="both"/>
        <w:rPr>
          <w:sz w:val="26"/>
          <w:szCs w:val="26"/>
        </w:rPr>
      </w:pPr>
    </w:p>
    <w:p w14:paraId="6ECB9D50" w14:textId="145EFE07" w:rsidR="00B34DF6" w:rsidRDefault="00B34DF6" w:rsidP="00F77BEB">
      <w:pPr>
        <w:jc w:val="both"/>
        <w:rPr>
          <w:sz w:val="26"/>
          <w:szCs w:val="26"/>
        </w:rPr>
      </w:pPr>
    </w:p>
    <w:p w14:paraId="1B43FEAE" w14:textId="1A8E0C2A" w:rsidR="00B34DF6" w:rsidRDefault="00B34DF6" w:rsidP="00F77BEB">
      <w:pPr>
        <w:jc w:val="both"/>
        <w:rPr>
          <w:sz w:val="26"/>
          <w:szCs w:val="26"/>
        </w:rPr>
      </w:pPr>
    </w:p>
    <w:p w14:paraId="56756E83" w14:textId="721D8DD3" w:rsidR="00B34DF6" w:rsidRDefault="00B34DF6" w:rsidP="00F77BEB">
      <w:pPr>
        <w:jc w:val="both"/>
        <w:rPr>
          <w:sz w:val="26"/>
          <w:szCs w:val="26"/>
        </w:rPr>
      </w:pPr>
    </w:p>
    <w:p w14:paraId="72D6C99E" w14:textId="350196E1" w:rsidR="00B34DF6" w:rsidRDefault="00B34DF6" w:rsidP="00F77BEB">
      <w:pPr>
        <w:jc w:val="both"/>
        <w:rPr>
          <w:sz w:val="26"/>
          <w:szCs w:val="26"/>
        </w:rPr>
      </w:pPr>
    </w:p>
    <w:p w14:paraId="1905FF8C" w14:textId="16294E1E" w:rsidR="00B34DF6" w:rsidRDefault="00B34DF6" w:rsidP="00F77BEB">
      <w:pPr>
        <w:jc w:val="both"/>
        <w:rPr>
          <w:sz w:val="26"/>
          <w:szCs w:val="26"/>
        </w:rPr>
      </w:pPr>
    </w:p>
    <w:p w14:paraId="49A6877A" w14:textId="14A81E1A" w:rsidR="00B34DF6" w:rsidRDefault="00B34DF6" w:rsidP="00F77BEB">
      <w:pPr>
        <w:jc w:val="both"/>
        <w:rPr>
          <w:sz w:val="26"/>
          <w:szCs w:val="26"/>
        </w:rPr>
      </w:pPr>
    </w:p>
    <w:p w14:paraId="10978990" w14:textId="2085230B" w:rsidR="00B34DF6" w:rsidRDefault="00B34DF6" w:rsidP="00F77BEB">
      <w:pPr>
        <w:jc w:val="both"/>
        <w:rPr>
          <w:sz w:val="26"/>
          <w:szCs w:val="26"/>
        </w:rPr>
      </w:pPr>
    </w:p>
    <w:p w14:paraId="2E9E2CA5" w14:textId="05239302" w:rsidR="00B34DF6" w:rsidRDefault="00B34DF6" w:rsidP="00F77BEB">
      <w:pPr>
        <w:jc w:val="both"/>
        <w:rPr>
          <w:sz w:val="26"/>
          <w:szCs w:val="26"/>
        </w:rPr>
      </w:pPr>
    </w:p>
    <w:p w14:paraId="40CB57C4" w14:textId="53F2E234" w:rsidR="00B34DF6" w:rsidRDefault="00B34DF6" w:rsidP="00F77BEB">
      <w:pPr>
        <w:jc w:val="both"/>
        <w:rPr>
          <w:sz w:val="26"/>
          <w:szCs w:val="26"/>
        </w:rPr>
      </w:pPr>
    </w:p>
    <w:p w14:paraId="27DCC33A" w14:textId="5B3A55D8" w:rsidR="00B34DF6" w:rsidRDefault="00B34DF6" w:rsidP="00F77BEB">
      <w:pPr>
        <w:jc w:val="both"/>
        <w:rPr>
          <w:sz w:val="26"/>
          <w:szCs w:val="26"/>
        </w:rPr>
      </w:pPr>
    </w:p>
    <w:p w14:paraId="67FC2E23" w14:textId="5082D96B" w:rsidR="00B34DF6" w:rsidRDefault="00B34DF6" w:rsidP="00F77BEB">
      <w:pPr>
        <w:jc w:val="both"/>
        <w:rPr>
          <w:sz w:val="26"/>
          <w:szCs w:val="26"/>
        </w:rPr>
      </w:pPr>
    </w:p>
    <w:p w14:paraId="46DBBC81" w14:textId="77777777" w:rsidR="00B34DF6" w:rsidRPr="0036379C" w:rsidRDefault="00B34DF6" w:rsidP="00F77BEB">
      <w:pPr>
        <w:jc w:val="both"/>
        <w:rPr>
          <w:sz w:val="26"/>
          <w:szCs w:val="26"/>
        </w:rPr>
      </w:pPr>
    </w:p>
    <w:sectPr w:rsidR="00B34DF6" w:rsidRPr="003637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92E"/>
    <w:rsid w:val="00002EDB"/>
    <w:rsid w:val="0036379C"/>
    <w:rsid w:val="0062072E"/>
    <w:rsid w:val="00B34DF6"/>
    <w:rsid w:val="00E5592E"/>
    <w:rsid w:val="00F14508"/>
    <w:rsid w:val="00F7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5B7CD"/>
  <w15:chartTrackingRefBased/>
  <w15:docId w15:val="{56600E87-03EF-4496-9937-8D598846F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92E"/>
    <w:pPr>
      <w:spacing w:line="252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1450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145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w3.org/TR/html5-diff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219</Words>
  <Characters>1187</Characters>
  <Application>Microsoft Office Word</Application>
  <DocSecurity>0</DocSecurity>
  <Lines>9</Lines>
  <Paragraphs>2</Paragraphs>
  <ScaleCrop>false</ScaleCrop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Petrick Souza</dc:creator>
  <cp:keywords/>
  <dc:description/>
  <cp:lastModifiedBy>Brayan Petrick Souza</cp:lastModifiedBy>
  <cp:revision>11</cp:revision>
  <dcterms:created xsi:type="dcterms:W3CDTF">2022-10-18T01:38:00Z</dcterms:created>
  <dcterms:modified xsi:type="dcterms:W3CDTF">2022-10-18T02:23:00Z</dcterms:modified>
</cp:coreProperties>
</file>