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Brayan Andres Celis Godoy-2191799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LAN A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LAN B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LAN C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Tipo Red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Clase C</w:t>
            </w:r>
          </w:p>
          <w:p>
            <w:pPr>
              <w:pStyle w:val="Contenidodelatabla"/>
              <w:bidi w:val="0"/>
              <w:jc w:val="start"/>
              <w:rPr/>
            </w:pPr>
            <w:r>
              <w:rPr/>
              <w:t>Privada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Privada</w:t>
            </w:r>
          </w:p>
          <w:p>
            <w:pPr>
              <w:pStyle w:val="Contenidodelatabla"/>
              <w:bidi w:val="0"/>
              <w:jc w:val="start"/>
              <w:rPr/>
            </w:pPr>
            <w:r>
              <w:rPr/>
              <w:t>Prefijo /28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Privada</w:t>
            </w:r>
          </w:p>
          <w:p>
            <w:pPr>
              <w:pStyle w:val="Contenidodelatabla"/>
              <w:bidi w:val="0"/>
              <w:jc w:val="start"/>
              <w:rPr/>
            </w:pPr>
            <w:r>
              <w:rPr/>
              <w:t>Prefijo /15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IP Red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192.168.0.0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192.168.12.112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10.14.0.0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Mascara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255.255.255.0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255.255.255.240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255.254.0.0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Dirección de red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192.168.0.0/24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192.168.12.112/28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10.14.0.0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IP mín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192.168.0.1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192.168.12.113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10.14.0.1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IP máx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192.168.0.254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192.168.12.126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10.15.255.254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IP difusión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192.168.0.255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192.168.12.127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10.15.255.255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IP Router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192.168.0.254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192.168.12.126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10.15.255.254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IP Pc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192.168.0.27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192.168.12.115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10.15.255.253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IP Laptop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192.168.0.54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192.168.12.118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10.15.255.252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IP Server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192.168.0.81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192.168.12.121</w:t>
            </w:r>
          </w:p>
        </w:tc>
        <w:tc>
          <w:tcPr>
            <w:tcW w:w="241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10.15.255.251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LibreOffice/24.8.1.2$Windows_X86_64 LibreOffice_project/87fa9aec1a63e70835390b81c40bb8993f1d4ff6</Application>
  <AppVersion>15.0000</AppVersion>
  <Pages>1</Pages>
  <Words>71</Words>
  <Characters>554</Characters>
  <CharactersWithSpaces>574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2024-09-27T15:25:23Z</dcterms:created>
  <dc:creator/>
  <dc:description/>
  <dc:language>es-US</dc:language>
  <cp:lastModifiedBy/>
  <dcterms:modified xsi:type="dcterms:W3CDTF">2024-09-27T19:05:28Z</dcterms:modified>
  <cp:revision>5</cp:revision>
  <dc:subject/>
  <dc:title/>
</cp:coreProperties>
</file>